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1ADAB" w14:textId="77777777" w:rsidR="00957F3D" w:rsidRPr="00957F3D" w:rsidRDefault="00957F3D" w:rsidP="00957F3D">
      <w:pPr>
        <w:rPr>
          <w:rFonts w:ascii="Arial Narrow" w:hAnsi="Arial Narrow" w:cs="Arial"/>
          <w:b/>
          <w:sz w:val="22"/>
          <w:szCs w:val="22"/>
        </w:rPr>
      </w:pPr>
      <w:r w:rsidRPr="00957F3D">
        <w:rPr>
          <w:rFonts w:ascii="Arial Narrow" w:hAnsi="Arial Narrow" w:cs="Arial"/>
          <w:b/>
          <w:i/>
          <w:sz w:val="22"/>
          <w:szCs w:val="22"/>
        </w:rPr>
        <w:t xml:space="preserve">ULTIMA REFORMA PUBLICADA EN EL PERIODICO OFICIAL: </w:t>
      </w:r>
      <w:r w:rsidR="00CE63C5">
        <w:rPr>
          <w:rFonts w:ascii="Arial Narrow" w:hAnsi="Arial Narrow" w:cs="Arial"/>
          <w:b/>
          <w:i/>
          <w:sz w:val="22"/>
          <w:szCs w:val="22"/>
        </w:rPr>
        <w:t>9</w:t>
      </w:r>
      <w:r w:rsidRPr="00957F3D">
        <w:rPr>
          <w:rFonts w:ascii="Arial Narrow" w:hAnsi="Arial Narrow" w:cs="Arial"/>
          <w:b/>
          <w:i/>
          <w:sz w:val="22"/>
          <w:szCs w:val="22"/>
        </w:rPr>
        <w:t xml:space="preserve"> DE </w:t>
      </w:r>
      <w:r w:rsidR="00CE63C5">
        <w:rPr>
          <w:rFonts w:ascii="Arial Narrow" w:hAnsi="Arial Narrow" w:cs="Arial"/>
          <w:b/>
          <w:i/>
          <w:sz w:val="22"/>
          <w:szCs w:val="22"/>
        </w:rPr>
        <w:t xml:space="preserve">AGOSTO </w:t>
      </w:r>
      <w:r w:rsidR="00E271A2">
        <w:rPr>
          <w:rFonts w:ascii="Arial Narrow" w:hAnsi="Arial Narrow" w:cs="Arial"/>
          <w:b/>
          <w:i/>
          <w:sz w:val="22"/>
          <w:szCs w:val="22"/>
        </w:rPr>
        <w:t>DE 201</w:t>
      </w:r>
      <w:r w:rsidR="00CE63C5">
        <w:rPr>
          <w:rFonts w:ascii="Arial Narrow" w:hAnsi="Arial Narrow" w:cs="Arial"/>
          <w:b/>
          <w:i/>
          <w:sz w:val="22"/>
          <w:szCs w:val="22"/>
        </w:rPr>
        <w:t>6</w:t>
      </w:r>
      <w:r w:rsidRPr="00957F3D">
        <w:rPr>
          <w:rFonts w:ascii="Arial Narrow" w:hAnsi="Arial Narrow" w:cs="Arial"/>
          <w:b/>
          <w:i/>
          <w:sz w:val="22"/>
          <w:szCs w:val="22"/>
        </w:rPr>
        <w:t>.</w:t>
      </w:r>
    </w:p>
    <w:p w14:paraId="68B07679" w14:textId="77777777" w:rsidR="00CF75C2" w:rsidRPr="00957F3D" w:rsidRDefault="00CF75C2" w:rsidP="00CF75C2">
      <w:pPr>
        <w:rPr>
          <w:rFonts w:ascii="Arial Narrow" w:hAnsi="Arial Narrow" w:cs="Arial"/>
          <w:b/>
          <w:i/>
          <w:sz w:val="22"/>
          <w:szCs w:val="22"/>
        </w:rPr>
      </w:pPr>
    </w:p>
    <w:p w14:paraId="54BDFBD0" w14:textId="77777777" w:rsidR="00CF75C2" w:rsidRPr="00957F3D" w:rsidRDefault="00CF75C2" w:rsidP="00CF75C2">
      <w:pPr>
        <w:rPr>
          <w:rFonts w:ascii="Arial Narrow" w:hAnsi="Arial Narrow" w:cs="Arial"/>
          <w:b/>
          <w:i/>
          <w:sz w:val="22"/>
          <w:szCs w:val="22"/>
        </w:rPr>
      </w:pPr>
      <w:r w:rsidRPr="00957F3D">
        <w:rPr>
          <w:rFonts w:ascii="Arial Narrow" w:hAnsi="Arial Narrow" w:cs="Arial"/>
          <w:b/>
          <w:i/>
          <w:sz w:val="22"/>
          <w:szCs w:val="22"/>
        </w:rPr>
        <w:t xml:space="preserve">Ley publicada en el Periódico Oficial el viernes </w:t>
      </w:r>
      <w:r w:rsidR="00C65610" w:rsidRPr="00957F3D">
        <w:rPr>
          <w:rFonts w:ascii="Arial Narrow" w:hAnsi="Arial Narrow" w:cs="Arial"/>
          <w:b/>
          <w:i/>
          <w:sz w:val="22"/>
          <w:szCs w:val="22"/>
        </w:rPr>
        <w:t>16</w:t>
      </w:r>
      <w:r w:rsidRPr="00957F3D">
        <w:rPr>
          <w:rFonts w:ascii="Arial Narrow" w:hAnsi="Arial Narrow" w:cs="Arial"/>
          <w:b/>
          <w:i/>
          <w:sz w:val="22"/>
          <w:szCs w:val="22"/>
        </w:rPr>
        <w:t xml:space="preserve"> de mayo de 200</w:t>
      </w:r>
      <w:r w:rsidR="00C65610" w:rsidRPr="00957F3D">
        <w:rPr>
          <w:rFonts w:ascii="Arial Narrow" w:hAnsi="Arial Narrow" w:cs="Arial"/>
          <w:b/>
          <w:i/>
          <w:sz w:val="22"/>
          <w:szCs w:val="22"/>
        </w:rPr>
        <w:t>8</w:t>
      </w:r>
      <w:r w:rsidRPr="00957F3D">
        <w:rPr>
          <w:rFonts w:ascii="Arial Narrow" w:hAnsi="Arial Narrow" w:cs="Arial"/>
          <w:b/>
          <w:i/>
          <w:sz w:val="22"/>
          <w:szCs w:val="22"/>
        </w:rPr>
        <w:t>.</w:t>
      </w:r>
    </w:p>
    <w:p w14:paraId="17723E12" w14:textId="77777777" w:rsidR="00CF75C2" w:rsidRPr="00957F3D" w:rsidRDefault="00CF75C2" w:rsidP="00CF75C2">
      <w:pPr>
        <w:rPr>
          <w:rFonts w:ascii="Arial Narrow" w:hAnsi="Arial Narrow" w:cs="Arial"/>
          <w:b/>
          <w:sz w:val="22"/>
          <w:szCs w:val="22"/>
        </w:rPr>
      </w:pPr>
    </w:p>
    <w:p w14:paraId="14C3F469" w14:textId="77777777" w:rsidR="00CF75C2" w:rsidRPr="00C65610" w:rsidRDefault="00CF75C2" w:rsidP="00CF75C2">
      <w:pPr>
        <w:rPr>
          <w:rFonts w:ascii="Arial Narrow" w:hAnsi="Arial Narrow" w:cs="Arial"/>
          <w:b/>
          <w:sz w:val="22"/>
          <w:szCs w:val="22"/>
        </w:rPr>
      </w:pPr>
      <w:r w:rsidRPr="00C65610">
        <w:rPr>
          <w:rFonts w:ascii="Arial Narrow" w:hAnsi="Arial Narrow" w:cs="Arial"/>
          <w:b/>
          <w:sz w:val="22"/>
          <w:szCs w:val="22"/>
          <w:lang w:val="es-ES_tradnl"/>
        </w:rPr>
        <w:t xml:space="preserve">LEY DE </w:t>
      </w:r>
      <w:r w:rsidR="00C65610">
        <w:rPr>
          <w:rFonts w:ascii="Arial Narrow" w:hAnsi="Arial Narrow" w:cs="Arial"/>
          <w:b/>
          <w:sz w:val="22"/>
          <w:szCs w:val="22"/>
          <w:lang w:val="es-ES_tradnl"/>
        </w:rPr>
        <w:t>PROCURACIÓN DE JUSTICIA DEL ESTADO DE COAHUILA DE ZARAGOZA.</w:t>
      </w:r>
    </w:p>
    <w:p w14:paraId="3C8418A4" w14:textId="77777777" w:rsidR="00CF75C2" w:rsidRPr="00C65610" w:rsidRDefault="00CF75C2" w:rsidP="00CF75C2">
      <w:pPr>
        <w:rPr>
          <w:rFonts w:ascii="Arial Narrow" w:hAnsi="Arial Narrow"/>
          <w:b/>
          <w:bCs/>
          <w:sz w:val="22"/>
          <w:szCs w:val="22"/>
        </w:rPr>
      </w:pPr>
    </w:p>
    <w:p w14:paraId="32B223C5" w14:textId="77777777" w:rsidR="00CF75C2" w:rsidRPr="00C65610" w:rsidRDefault="00CF75C2" w:rsidP="00CF75C2">
      <w:pPr>
        <w:rPr>
          <w:rFonts w:ascii="Arial Narrow" w:hAnsi="Arial Narrow"/>
          <w:b/>
          <w:bCs/>
          <w:sz w:val="22"/>
          <w:szCs w:val="22"/>
        </w:rPr>
      </w:pPr>
      <w:r w:rsidRPr="00C65610">
        <w:rPr>
          <w:rFonts w:ascii="Arial Narrow" w:hAnsi="Arial Narrow"/>
          <w:b/>
          <w:bCs/>
          <w:sz w:val="22"/>
          <w:szCs w:val="22"/>
        </w:rPr>
        <w:t xml:space="preserve">EL C. HUMBERTO MOREIRA VALDÉS, GOBERNADOR CONSTITUCIONAL DEL ESTADO INDEPENDIENTE, LIBRE Y SOBERANO DE COAHUILA DE ZARAGOZA, A SUS HABITANTES SABED: </w:t>
      </w:r>
    </w:p>
    <w:p w14:paraId="77130E63" w14:textId="77777777" w:rsidR="00CF75C2" w:rsidRPr="00C65610" w:rsidRDefault="00CF75C2" w:rsidP="00484A1D">
      <w:pPr>
        <w:rPr>
          <w:rFonts w:ascii="Arial Narrow" w:hAnsi="Arial Narrow" w:cs="Arial"/>
          <w:b/>
          <w:snapToGrid w:val="0"/>
          <w:sz w:val="22"/>
          <w:szCs w:val="22"/>
        </w:rPr>
      </w:pPr>
    </w:p>
    <w:p w14:paraId="311BD34B" w14:textId="77777777" w:rsidR="00484A1D" w:rsidRPr="00C65610" w:rsidRDefault="00484A1D" w:rsidP="00484A1D">
      <w:pPr>
        <w:rPr>
          <w:rFonts w:ascii="Arial Narrow" w:hAnsi="Arial Narrow" w:cs="Arial"/>
          <w:b/>
          <w:snapToGrid w:val="0"/>
          <w:sz w:val="22"/>
          <w:szCs w:val="22"/>
        </w:rPr>
      </w:pPr>
      <w:r w:rsidRPr="00C65610">
        <w:rPr>
          <w:rFonts w:ascii="Arial Narrow" w:hAnsi="Arial Narrow" w:cs="Arial"/>
          <w:b/>
          <w:snapToGrid w:val="0"/>
          <w:sz w:val="22"/>
          <w:szCs w:val="22"/>
        </w:rPr>
        <w:t>QUE EL CONGRESO DEL ESTADO INDEPENDIENTE, LIBRE Y SOBERANO DE COAHUILA DE ZARAGOZA;</w:t>
      </w:r>
    </w:p>
    <w:p w14:paraId="1385AA4F" w14:textId="77777777" w:rsidR="00484A1D" w:rsidRPr="00C65610" w:rsidRDefault="00484A1D" w:rsidP="00484A1D">
      <w:pPr>
        <w:rPr>
          <w:rFonts w:ascii="Arial Narrow" w:hAnsi="Arial Narrow" w:cs="Arial"/>
          <w:b/>
          <w:snapToGrid w:val="0"/>
          <w:sz w:val="22"/>
          <w:szCs w:val="22"/>
        </w:rPr>
      </w:pPr>
    </w:p>
    <w:p w14:paraId="09E345CF" w14:textId="77777777" w:rsidR="00484A1D" w:rsidRPr="00C65610" w:rsidRDefault="00484A1D" w:rsidP="00484A1D">
      <w:pPr>
        <w:widowControl w:val="0"/>
        <w:rPr>
          <w:rFonts w:ascii="Arial Narrow" w:hAnsi="Arial Narrow" w:cs="Arial"/>
          <w:b/>
          <w:snapToGrid w:val="0"/>
          <w:sz w:val="22"/>
          <w:szCs w:val="22"/>
        </w:rPr>
      </w:pPr>
      <w:r w:rsidRPr="00C65610">
        <w:rPr>
          <w:rFonts w:ascii="Arial Narrow" w:hAnsi="Arial Narrow" w:cs="Arial"/>
          <w:b/>
          <w:snapToGrid w:val="0"/>
          <w:sz w:val="22"/>
          <w:szCs w:val="22"/>
        </w:rPr>
        <w:t>DECRETA:</w:t>
      </w:r>
    </w:p>
    <w:p w14:paraId="6EF9D702" w14:textId="77777777" w:rsidR="00484A1D" w:rsidRPr="00C65610" w:rsidRDefault="00484A1D" w:rsidP="00484A1D">
      <w:pPr>
        <w:widowControl w:val="0"/>
        <w:rPr>
          <w:rFonts w:ascii="Arial Narrow" w:hAnsi="Arial Narrow" w:cs="Arial"/>
          <w:b/>
          <w:snapToGrid w:val="0"/>
          <w:sz w:val="22"/>
          <w:szCs w:val="22"/>
        </w:rPr>
      </w:pPr>
    </w:p>
    <w:p w14:paraId="01BA6C81" w14:textId="77777777" w:rsidR="00484A1D" w:rsidRPr="00C65610" w:rsidRDefault="00484A1D" w:rsidP="00484A1D">
      <w:pPr>
        <w:widowControl w:val="0"/>
        <w:rPr>
          <w:rFonts w:ascii="Arial Narrow" w:hAnsi="Arial Narrow" w:cs="Arial"/>
          <w:b/>
          <w:snapToGrid w:val="0"/>
          <w:sz w:val="22"/>
          <w:szCs w:val="22"/>
        </w:rPr>
      </w:pPr>
      <w:r w:rsidRPr="00C65610">
        <w:rPr>
          <w:rFonts w:ascii="Arial Narrow" w:hAnsi="Arial Narrow" w:cs="Arial"/>
          <w:b/>
          <w:snapToGrid w:val="0"/>
          <w:sz w:val="22"/>
          <w:szCs w:val="22"/>
        </w:rPr>
        <w:t xml:space="preserve">NÚMERO 512.- </w:t>
      </w:r>
    </w:p>
    <w:p w14:paraId="67E13F3E" w14:textId="77777777" w:rsidR="009457B1" w:rsidRPr="00C65610" w:rsidRDefault="009457B1" w:rsidP="009457B1">
      <w:pPr>
        <w:rPr>
          <w:rFonts w:ascii="Arial Narrow" w:hAnsi="Arial Narrow" w:cs="Arial"/>
          <w:sz w:val="22"/>
          <w:szCs w:val="22"/>
        </w:rPr>
      </w:pPr>
    </w:p>
    <w:p w14:paraId="47441813" w14:textId="77777777" w:rsidR="00DB4257" w:rsidRPr="00C65610" w:rsidRDefault="00DB4257" w:rsidP="00D66D0C">
      <w:pPr>
        <w:rPr>
          <w:rFonts w:ascii="Arial Narrow" w:hAnsi="Arial Narrow" w:cs="Arial"/>
          <w:b/>
          <w:bCs/>
          <w:sz w:val="22"/>
          <w:szCs w:val="22"/>
        </w:rPr>
      </w:pPr>
    </w:p>
    <w:p w14:paraId="1A5C669F"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LEY DE PROCURACIÓN DE JUSTICIA DEL ESTADO DE COAHUILA DE ZARAGOZA.</w:t>
      </w:r>
    </w:p>
    <w:p w14:paraId="65D9B3CE" w14:textId="77777777" w:rsidR="00D66D0C" w:rsidRPr="00C65610" w:rsidRDefault="00D66D0C" w:rsidP="0007685F">
      <w:pPr>
        <w:rPr>
          <w:rFonts w:ascii="Arial Narrow" w:hAnsi="Arial Narrow" w:cs="Arial"/>
          <w:b/>
          <w:bCs/>
          <w:sz w:val="22"/>
          <w:szCs w:val="22"/>
        </w:rPr>
      </w:pPr>
    </w:p>
    <w:p w14:paraId="6BD3E21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PRELIMINAR.</w:t>
      </w:r>
    </w:p>
    <w:p w14:paraId="3A94862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 DISPOSICIONES GENERALES.</w:t>
      </w:r>
    </w:p>
    <w:p w14:paraId="6EEBA098" w14:textId="77777777" w:rsidR="00D66D0C" w:rsidRPr="00C65610" w:rsidRDefault="00D66D0C" w:rsidP="00D66D0C">
      <w:pPr>
        <w:rPr>
          <w:rFonts w:ascii="Arial Narrow" w:hAnsi="Arial Narrow" w:cs="Arial"/>
          <w:sz w:val="22"/>
          <w:szCs w:val="22"/>
        </w:rPr>
      </w:pPr>
    </w:p>
    <w:p w14:paraId="607CCEE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ARTÍCULO 1. </w:t>
      </w:r>
      <w:proofErr w:type="gramStart"/>
      <w:r w:rsidRPr="00C65610">
        <w:rPr>
          <w:rFonts w:ascii="Arial Narrow" w:hAnsi="Arial Narrow" w:cs="Arial"/>
          <w:b/>
          <w:bCs/>
          <w:sz w:val="22"/>
          <w:szCs w:val="22"/>
        </w:rPr>
        <w:t>OBJETO.</w:t>
      </w:r>
      <w:r w:rsidR="0007685F" w:rsidRPr="00C65610">
        <w:rPr>
          <w:rFonts w:ascii="Arial Narrow" w:hAnsi="Arial Narrow" w:cs="Arial"/>
          <w:b/>
          <w:bCs/>
          <w:sz w:val="22"/>
          <w:szCs w:val="22"/>
        </w:rPr>
        <w:t>-</w:t>
      </w:r>
      <w:proofErr w:type="gramEnd"/>
      <w:r w:rsidRPr="00C65610">
        <w:rPr>
          <w:rFonts w:ascii="Arial Narrow" w:hAnsi="Arial Narrow" w:cs="Arial"/>
          <w:b/>
          <w:bCs/>
          <w:sz w:val="22"/>
          <w:szCs w:val="22"/>
        </w:rPr>
        <w:t xml:space="preserve"> </w:t>
      </w:r>
      <w:r w:rsidRPr="00C65610">
        <w:rPr>
          <w:rFonts w:ascii="Arial Narrow" w:hAnsi="Arial Narrow" w:cs="Arial"/>
          <w:sz w:val="22"/>
          <w:szCs w:val="22"/>
        </w:rPr>
        <w:t>La presente Ley es de orden público e interés general y tiene por objeto organizar al Ministerio Público, establecer sus atribuciones generales y normar su actividad en la investigación de los hechos posiblemente constitutivos de</w:t>
      </w:r>
      <w:r w:rsidRPr="00C65610">
        <w:rPr>
          <w:rFonts w:ascii="Arial Narrow" w:hAnsi="Arial Narrow" w:cs="Arial"/>
          <w:b/>
          <w:bCs/>
          <w:i/>
          <w:iCs/>
          <w:sz w:val="22"/>
          <w:szCs w:val="22"/>
        </w:rPr>
        <w:t xml:space="preserve"> </w:t>
      </w:r>
      <w:r w:rsidRPr="00C65610">
        <w:rPr>
          <w:rFonts w:ascii="Arial Narrow" w:hAnsi="Arial Narrow" w:cs="Arial"/>
          <w:sz w:val="22"/>
          <w:szCs w:val="22"/>
        </w:rPr>
        <w:t xml:space="preserve">delitos como fase preparatoria de la acción penal y, en su caso, como presupuesto para definir la existencia del interés social en su persecución. </w:t>
      </w:r>
    </w:p>
    <w:p w14:paraId="2F1AF632" w14:textId="77777777" w:rsidR="00D66D0C" w:rsidRPr="00C65610" w:rsidRDefault="00D66D0C" w:rsidP="00D66D0C">
      <w:pPr>
        <w:rPr>
          <w:rFonts w:ascii="Arial Narrow" w:hAnsi="Arial Narrow" w:cs="Arial"/>
          <w:sz w:val="22"/>
          <w:szCs w:val="22"/>
        </w:rPr>
      </w:pPr>
    </w:p>
    <w:p w14:paraId="3863BA6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w:t>
      </w:r>
      <w:r w:rsidR="0007685F" w:rsidRPr="00C65610">
        <w:rPr>
          <w:rFonts w:ascii="Arial Narrow" w:hAnsi="Arial Narrow" w:cs="Arial"/>
          <w:b/>
          <w:bCs/>
          <w:sz w:val="22"/>
          <w:szCs w:val="22"/>
        </w:rPr>
        <w:t>-</w:t>
      </w:r>
      <w:r w:rsidRPr="00C65610">
        <w:rPr>
          <w:rFonts w:ascii="Arial Narrow" w:hAnsi="Arial Narrow" w:cs="Arial"/>
          <w:b/>
          <w:bCs/>
          <w:sz w:val="22"/>
          <w:szCs w:val="22"/>
        </w:rPr>
        <w:t xml:space="preserve"> AMBITO DE </w:t>
      </w:r>
      <w:proofErr w:type="gramStart"/>
      <w:r w:rsidRPr="00C65610">
        <w:rPr>
          <w:rFonts w:ascii="Arial Narrow" w:hAnsi="Arial Narrow" w:cs="Arial"/>
          <w:b/>
          <w:bCs/>
          <w:sz w:val="22"/>
          <w:szCs w:val="22"/>
        </w:rPr>
        <w:t>APLICACIÓN.</w:t>
      </w:r>
      <w:r w:rsidR="0007685F" w:rsidRPr="00C65610">
        <w:rPr>
          <w:rFonts w:ascii="Arial Narrow" w:hAnsi="Arial Narrow" w:cs="Arial"/>
          <w:b/>
          <w:bCs/>
          <w:sz w:val="22"/>
          <w:szCs w:val="22"/>
        </w:rPr>
        <w:t>-</w:t>
      </w:r>
      <w:proofErr w:type="gramEnd"/>
      <w:r w:rsidRPr="00C65610">
        <w:rPr>
          <w:rFonts w:ascii="Arial Narrow" w:hAnsi="Arial Narrow" w:cs="Arial"/>
          <w:sz w:val="22"/>
          <w:szCs w:val="22"/>
        </w:rPr>
        <w:t xml:space="preserve"> Esta Ley se aplicará por los delitos que sean competencia de las Autoridades del Estado conforme a las reglas establecidas en el Código Penal. </w:t>
      </w:r>
    </w:p>
    <w:p w14:paraId="64F3AE67" w14:textId="77777777" w:rsidR="00D66D0C" w:rsidRPr="00C65610" w:rsidRDefault="00D66D0C" w:rsidP="00D66D0C">
      <w:pPr>
        <w:rPr>
          <w:rFonts w:ascii="Arial Narrow" w:hAnsi="Arial Narrow" w:cs="Arial"/>
          <w:sz w:val="22"/>
          <w:szCs w:val="22"/>
        </w:rPr>
      </w:pPr>
    </w:p>
    <w:p w14:paraId="7376983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w:t>
      </w:r>
      <w:r w:rsidR="0007685F" w:rsidRPr="00C65610">
        <w:rPr>
          <w:rFonts w:ascii="Arial Narrow" w:hAnsi="Arial Narrow" w:cs="Arial"/>
          <w:b/>
          <w:bCs/>
          <w:sz w:val="22"/>
          <w:szCs w:val="22"/>
        </w:rPr>
        <w:t>-</w:t>
      </w:r>
      <w:r w:rsidRPr="00C65610">
        <w:rPr>
          <w:rFonts w:ascii="Arial Narrow" w:hAnsi="Arial Narrow" w:cs="Arial"/>
          <w:b/>
          <w:bCs/>
          <w:sz w:val="22"/>
          <w:szCs w:val="22"/>
        </w:rPr>
        <w:t xml:space="preserve"> </w:t>
      </w:r>
      <w:proofErr w:type="gramStart"/>
      <w:r w:rsidRPr="00C65610">
        <w:rPr>
          <w:rFonts w:ascii="Arial Narrow" w:hAnsi="Arial Narrow" w:cs="Arial"/>
          <w:b/>
          <w:bCs/>
          <w:sz w:val="22"/>
          <w:szCs w:val="22"/>
        </w:rPr>
        <w:t>OBLIGATORIEDAD.</w:t>
      </w:r>
      <w:r w:rsidR="0007685F" w:rsidRPr="00C65610">
        <w:rPr>
          <w:rFonts w:ascii="Arial Narrow" w:hAnsi="Arial Narrow" w:cs="Arial"/>
          <w:b/>
          <w:bCs/>
          <w:sz w:val="22"/>
          <w:szCs w:val="22"/>
        </w:rPr>
        <w:t>-</w:t>
      </w:r>
      <w:proofErr w:type="gramEnd"/>
      <w:r w:rsidRPr="00C65610">
        <w:rPr>
          <w:rFonts w:ascii="Arial Narrow" w:hAnsi="Arial Narrow" w:cs="Arial"/>
          <w:sz w:val="22"/>
          <w:szCs w:val="22"/>
        </w:rPr>
        <w:t xml:space="preserve"> Sus disposiciones son obligatorias para el Ministerio Público, sus auxiliares y apoyos jurídicos, administrativos y  técnicos; y deberán ser observadas, en cuanto a los deberes que impongan y facultades que concedan, por los Tribunales, Autoridades, Organismos y Dependencias establecidos en el Estado; así como por las personas físicas y morales que en él residan o transiten. </w:t>
      </w:r>
    </w:p>
    <w:p w14:paraId="27BA0D96" w14:textId="77777777" w:rsidR="00D66D0C" w:rsidRPr="00C65610" w:rsidRDefault="00D66D0C" w:rsidP="00D66D0C">
      <w:pPr>
        <w:rPr>
          <w:rFonts w:ascii="Arial Narrow" w:hAnsi="Arial Narrow" w:cs="Arial"/>
          <w:sz w:val="22"/>
          <w:szCs w:val="22"/>
        </w:rPr>
      </w:pPr>
    </w:p>
    <w:p w14:paraId="27A7EF5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Tribunales del Estado, además, aplicarán y atenderán a la presente Ley por cuanto a los actos realizados por el Ministerio Público bajo el imperio de la misma.</w:t>
      </w:r>
    </w:p>
    <w:p w14:paraId="70967B47" w14:textId="77777777" w:rsidR="0007685F" w:rsidRPr="00C65610" w:rsidRDefault="0007685F" w:rsidP="00D66D0C">
      <w:pPr>
        <w:rPr>
          <w:rFonts w:ascii="Arial Narrow" w:hAnsi="Arial Narrow" w:cs="Arial"/>
          <w:b/>
          <w:bCs/>
          <w:sz w:val="22"/>
          <w:szCs w:val="22"/>
        </w:rPr>
      </w:pPr>
    </w:p>
    <w:p w14:paraId="5804515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4.</w:t>
      </w:r>
      <w:r w:rsidR="0007685F" w:rsidRPr="00C65610">
        <w:rPr>
          <w:rFonts w:ascii="Arial Narrow" w:hAnsi="Arial Narrow" w:cs="Arial"/>
          <w:b/>
          <w:bCs/>
          <w:sz w:val="22"/>
          <w:szCs w:val="22"/>
        </w:rPr>
        <w:t>-</w:t>
      </w:r>
      <w:r w:rsidRPr="00C65610">
        <w:rPr>
          <w:rFonts w:ascii="Arial Narrow" w:hAnsi="Arial Narrow" w:cs="Arial"/>
          <w:b/>
          <w:bCs/>
          <w:sz w:val="22"/>
          <w:szCs w:val="22"/>
        </w:rPr>
        <w:t xml:space="preserve"> INTERPRETACIÓN Y </w:t>
      </w:r>
      <w:proofErr w:type="gramStart"/>
      <w:r w:rsidRPr="00C65610">
        <w:rPr>
          <w:rFonts w:ascii="Arial Narrow" w:hAnsi="Arial Narrow" w:cs="Arial"/>
          <w:b/>
          <w:bCs/>
          <w:sz w:val="22"/>
          <w:szCs w:val="22"/>
        </w:rPr>
        <w:t>APLICACIÓN.</w:t>
      </w:r>
      <w:r w:rsidR="0007685F" w:rsidRPr="00C65610">
        <w:rPr>
          <w:rFonts w:ascii="Arial Narrow" w:hAnsi="Arial Narrow" w:cs="Arial"/>
          <w:b/>
          <w:bCs/>
          <w:sz w:val="22"/>
          <w:szCs w:val="22"/>
        </w:rPr>
        <w:t>-</w:t>
      </w:r>
      <w:proofErr w:type="gramEnd"/>
      <w:r w:rsidRPr="00C65610">
        <w:rPr>
          <w:rFonts w:ascii="Arial Narrow" w:hAnsi="Arial Narrow" w:cs="Arial"/>
          <w:sz w:val="22"/>
          <w:szCs w:val="22"/>
        </w:rPr>
        <w:t xml:space="preserve"> La presente Ley deberá aplicarse e interpretarse en armonía con sus principios rectores, conforme a las garantías individuales, a las normas constitucionales relativas a la función ministerial y a los principios generales del derecho.</w:t>
      </w:r>
    </w:p>
    <w:p w14:paraId="38B1953B" w14:textId="77777777" w:rsidR="00D66D0C" w:rsidRPr="00C65610" w:rsidRDefault="00D66D0C" w:rsidP="00D66D0C">
      <w:pPr>
        <w:rPr>
          <w:rFonts w:ascii="Arial Narrow" w:hAnsi="Arial Narrow" w:cs="Arial"/>
          <w:sz w:val="22"/>
          <w:szCs w:val="22"/>
        </w:rPr>
      </w:pPr>
    </w:p>
    <w:p w14:paraId="0FB6C05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no señale un procedimiento especial o una forma determinada para la realización de un acto, serán admisibles y válidas todas aquellas formas que resulten adecuadas para lograr los fines del mismo, siempre que no se contrapongan a sus disposiciones.</w:t>
      </w:r>
    </w:p>
    <w:p w14:paraId="70FE9802" w14:textId="77777777" w:rsidR="00D66D0C" w:rsidRPr="00C65610" w:rsidRDefault="00D66D0C" w:rsidP="00D66D0C">
      <w:pPr>
        <w:rPr>
          <w:rFonts w:ascii="Arial Narrow" w:hAnsi="Arial Narrow" w:cs="Arial"/>
          <w:sz w:val="22"/>
          <w:szCs w:val="22"/>
        </w:rPr>
      </w:pPr>
    </w:p>
    <w:p w14:paraId="721A77F7" w14:textId="77777777" w:rsidR="008E391B" w:rsidRPr="00453CFF" w:rsidRDefault="008E391B" w:rsidP="008E391B">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7C7926A7" w14:textId="77777777" w:rsidR="008E391B" w:rsidRPr="008E391B" w:rsidRDefault="008E391B" w:rsidP="008E391B">
      <w:pPr>
        <w:rPr>
          <w:rFonts w:ascii="Arial Narrow" w:hAnsi="Arial Narrow" w:cs="Arial"/>
          <w:sz w:val="22"/>
        </w:rPr>
      </w:pPr>
      <w:r w:rsidRPr="008E391B">
        <w:rPr>
          <w:rFonts w:ascii="Arial Narrow" w:hAnsi="Arial Narrow" w:cs="Arial"/>
          <w:b/>
          <w:bCs/>
          <w:sz w:val="22"/>
        </w:rPr>
        <w:t xml:space="preserve">ARTÍCULO 5. GLOSARIO.-  </w:t>
      </w:r>
      <w:r w:rsidRPr="008E391B">
        <w:rPr>
          <w:rFonts w:ascii="Arial Narrow" w:hAnsi="Arial Narrow" w:cs="Arial"/>
          <w:sz w:val="22"/>
        </w:rPr>
        <w:t>Para los efectos, aplicación e interpretación de esta ley  se entiende por:</w:t>
      </w:r>
    </w:p>
    <w:p w14:paraId="4ECCD279" w14:textId="77777777" w:rsidR="008E391B" w:rsidRPr="008E391B" w:rsidRDefault="008E391B" w:rsidP="008E391B">
      <w:pPr>
        <w:rPr>
          <w:rFonts w:ascii="Arial Narrow" w:hAnsi="Arial Narrow" w:cs="Arial"/>
          <w:sz w:val="22"/>
        </w:rPr>
      </w:pPr>
    </w:p>
    <w:p w14:paraId="22B344E6"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I.</w:t>
      </w:r>
      <w:r>
        <w:rPr>
          <w:rFonts w:ascii="Arial Narrow" w:hAnsi="Arial Narrow" w:cs="Arial"/>
          <w:b/>
          <w:bCs/>
          <w:sz w:val="22"/>
        </w:rPr>
        <w:tab/>
      </w:r>
      <w:r w:rsidRPr="008E391B">
        <w:rPr>
          <w:rFonts w:ascii="Arial Narrow" w:hAnsi="Arial Narrow" w:cs="Arial"/>
          <w:b/>
          <w:bCs/>
          <w:sz w:val="22"/>
        </w:rPr>
        <w:t>Agente.</w:t>
      </w:r>
      <w:r w:rsidRPr="008E391B">
        <w:rPr>
          <w:rFonts w:ascii="Arial Narrow" w:hAnsi="Arial Narrow" w:cs="Arial"/>
          <w:sz w:val="22"/>
        </w:rPr>
        <w:t xml:space="preserve"> El agente del Ministerio Público.</w:t>
      </w:r>
    </w:p>
    <w:p w14:paraId="5266F655" w14:textId="77777777" w:rsidR="008E391B" w:rsidRPr="008E391B" w:rsidRDefault="008E391B" w:rsidP="008E391B">
      <w:pPr>
        <w:ind w:left="397" w:hanging="397"/>
        <w:rPr>
          <w:rFonts w:ascii="Arial Narrow" w:hAnsi="Arial Narrow" w:cs="Arial"/>
          <w:sz w:val="22"/>
        </w:rPr>
      </w:pPr>
    </w:p>
    <w:p w14:paraId="5304FF5B"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b/>
          <w:bCs/>
          <w:sz w:val="22"/>
        </w:rPr>
      </w:pPr>
      <w:r>
        <w:rPr>
          <w:rFonts w:ascii="Arial Narrow" w:hAnsi="Arial Narrow" w:cs="Arial"/>
          <w:b/>
          <w:sz w:val="22"/>
        </w:rPr>
        <w:t>II.</w:t>
      </w:r>
      <w:r>
        <w:rPr>
          <w:rFonts w:ascii="Arial Narrow" w:hAnsi="Arial Narrow" w:cs="Arial"/>
          <w:b/>
          <w:sz w:val="22"/>
        </w:rPr>
        <w:tab/>
      </w:r>
      <w:r w:rsidRPr="008E391B">
        <w:rPr>
          <w:rFonts w:ascii="Arial Narrow" w:hAnsi="Arial Narrow" w:cs="Arial"/>
          <w:b/>
          <w:sz w:val="22"/>
        </w:rPr>
        <w:t>Centro de Profesionalización.</w:t>
      </w:r>
      <w:r w:rsidRPr="008E391B">
        <w:rPr>
          <w:rFonts w:ascii="Arial Narrow" w:hAnsi="Arial Narrow" w:cs="Arial"/>
          <w:sz w:val="22"/>
        </w:rPr>
        <w:t xml:space="preserve"> El Centro de Profesionalización, Acreditación</w:t>
      </w:r>
      <w:r w:rsidRPr="008E391B">
        <w:rPr>
          <w:rFonts w:ascii="Arial Narrow" w:hAnsi="Arial Narrow" w:cs="Arial"/>
          <w:b/>
          <w:sz w:val="22"/>
        </w:rPr>
        <w:t>,</w:t>
      </w:r>
      <w:r w:rsidRPr="008E391B">
        <w:rPr>
          <w:rFonts w:ascii="Arial Narrow" w:hAnsi="Arial Narrow" w:cs="Arial"/>
          <w:sz w:val="22"/>
        </w:rPr>
        <w:t xml:space="preserve"> Certificación y Carrera.</w:t>
      </w:r>
    </w:p>
    <w:p w14:paraId="01C53628"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b/>
          <w:bCs/>
          <w:sz w:val="22"/>
        </w:rPr>
      </w:pPr>
    </w:p>
    <w:p w14:paraId="05BB45D2"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III.</w:t>
      </w:r>
      <w:r>
        <w:rPr>
          <w:rFonts w:ascii="Arial Narrow" w:hAnsi="Arial Narrow" w:cs="Arial"/>
          <w:b/>
          <w:bCs/>
          <w:sz w:val="22"/>
        </w:rPr>
        <w:tab/>
      </w:r>
      <w:r w:rsidRPr="008E391B">
        <w:rPr>
          <w:rFonts w:ascii="Arial Narrow" w:hAnsi="Arial Narrow" w:cs="Arial"/>
          <w:b/>
          <w:bCs/>
          <w:sz w:val="22"/>
        </w:rPr>
        <w:t xml:space="preserve">Código de Procedimientos Penales. </w:t>
      </w:r>
      <w:r w:rsidRPr="008E391B">
        <w:rPr>
          <w:rFonts w:ascii="Arial Narrow" w:hAnsi="Arial Narrow" w:cs="Arial"/>
          <w:sz w:val="22"/>
        </w:rPr>
        <w:t>El Código de Procedimientos Penales para el Estado de Coahuila.</w:t>
      </w:r>
    </w:p>
    <w:p w14:paraId="7C723FFC" w14:textId="77777777" w:rsidR="008E391B" w:rsidRPr="008E391B" w:rsidRDefault="008E391B" w:rsidP="008E391B">
      <w:pPr>
        <w:ind w:left="397" w:hanging="397"/>
        <w:rPr>
          <w:rFonts w:ascii="Arial Narrow" w:hAnsi="Arial Narrow" w:cs="Arial"/>
          <w:sz w:val="22"/>
        </w:rPr>
      </w:pPr>
    </w:p>
    <w:p w14:paraId="460DAE4F"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IV.</w:t>
      </w:r>
      <w:r>
        <w:rPr>
          <w:rFonts w:ascii="Arial Narrow" w:hAnsi="Arial Narrow" w:cs="Arial"/>
          <w:b/>
          <w:bCs/>
          <w:sz w:val="22"/>
        </w:rPr>
        <w:tab/>
      </w:r>
      <w:r w:rsidRPr="008E391B">
        <w:rPr>
          <w:rFonts w:ascii="Arial Narrow" w:hAnsi="Arial Narrow" w:cs="Arial"/>
          <w:b/>
          <w:bCs/>
          <w:sz w:val="22"/>
        </w:rPr>
        <w:t>Código Penal.</w:t>
      </w:r>
      <w:r w:rsidRPr="008E391B">
        <w:rPr>
          <w:rFonts w:ascii="Arial Narrow" w:hAnsi="Arial Narrow" w:cs="Arial"/>
          <w:sz w:val="22"/>
        </w:rPr>
        <w:t xml:space="preserve"> El Código Penal de Coahuila.</w:t>
      </w:r>
    </w:p>
    <w:p w14:paraId="15E4DC80" w14:textId="77777777" w:rsidR="008E391B" w:rsidRPr="008E391B" w:rsidRDefault="008E391B" w:rsidP="008E391B">
      <w:pPr>
        <w:ind w:left="397" w:hanging="397"/>
        <w:rPr>
          <w:rFonts w:ascii="Arial Narrow" w:hAnsi="Arial Narrow" w:cs="Arial"/>
          <w:sz w:val="22"/>
        </w:rPr>
      </w:pPr>
    </w:p>
    <w:p w14:paraId="07EBDF23"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V.</w:t>
      </w:r>
      <w:r>
        <w:rPr>
          <w:rFonts w:ascii="Arial Narrow" w:hAnsi="Arial Narrow" w:cs="Arial"/>
          <w:b/>
          <w:sz w:val="22"/>
        </w:rPr>
        <w:tab/>
      </w:r>
      <w:r w:rsidRPr="008E391B">
        <w:rPr>
          <w:rFonts w:ascii="Arial Narrow" w:hAnsi="Arial Narrow" w:cs="Arial"/>
          <w:b/>
          <w:sz w:val="22"/>
        </w:rPr>
        <w:t>Consejo Interior.</w:t>
      </w:r>
      <w:r w:rsidRPr="008E391B">
        <w:rPr>
          <w:rFonts w:ascii="Arial Narrow" w:hAnsi="Arial Narrow" w:cs="Arial"/>
          <w:sz w:val="22"/>
        </w:rPr>
        <w:t xml:space="preserve"> El Consejo Interior de Normatividad, Planeación y Evaluación.</w:t>
      </w:r>
    </w:p>
    <w:p w14:paraId="7EDC03DF" w14:textId="77777777" w:rsidR="008E391B" w:rsidRPr="008E391B" w:rsidRDefault="008E391B" w:rsidP="008E391B">
      <w:pPr>
        <w:ind w:left="397" w:hanging="397"/>
        <w:rPr>
          <w:rFonts w:ascii="Arial Narrow" w:hAnsi="Arial Narrow" w:cs="Arial"/>
          <w:b/>
          <w:bCs/>
          <w:sz w:val="22"/>
        </w:rPr>
      </w:pPr>
    </w:p>
    <w:p w14:paraId="598D9120"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VI.</w:t>
      </w:r>
      <w:r>
        <w:rPr>
          <w:rFonts w:ascii="Arial Narrow" w:hAnsi="Arial Narrow" w:cs="Arial"/>
          <w:b/>
          <w:bCs/>
          <w:sz w:val="22"/>
        </w:rPr>
        <w:tab/>
      </w:r>
      <w:r w:rsidRPr="008E391B">
        <w:rPr>
          <w:rFonts w:ascii="Arial Narrow" w:hAnsi="Arial Narrow" w:cs="Arial"/>
          <w:b/>
          <w:bCs/>
          <w:sz w:val="22"/>
        </w:rPr>
        <w:t xml:space="preserve">Constitución general. </w:t>
      </w:r>
      <w:r w:rsidRPr="008E391B">
        <w:rPr>
          <w:rFonts w:ascii="Arial Narrow" w:hAnsi="Arial Narrow" w:cs="Arial"/>
          <w:sz w:val="22"/>
        </w:rPr>
        <w:t>La Constitución Política de los Estados Unidos Mexicanos.</w:t>
      </w:r>
    </w:p>
    <w:p w14:paraId="27055011" w14:textId="77777777" w:rsidR="008E391B" w:rsidRPr="008E391B" w:rsidRDefault="008E391B" w:rsidP="008E391B">
      <w:pPr>
        <w:ind w:left="397" w:hanging="397"/>
        <w:rPr>
          <w:rFonts w:ascii="Arial Narrow" w:hAnsi="Arial Narrow" w:cs="Arial"/>
          <w:sz w:val="22"/>
        </w:rPr>
      </w:pPr>
    </w:p>
    <w:p w14:paraId="11DD750B"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VII.</w:t>
      </w:r>
      <w:r>
        <w:rPr>
          <w:rFonts w:ascii="Arial Narrow" w:hAnsi="Arial Narrow" w:cs="Arial"/>
          <w:b/>
          <w:bCs/>
          <w:sz w:val="22"/>
        </w:rPr>
        <w:tab/>
      </w:r>
      <w:r w:rsidRPr="008E391B">
        <w:rPr>
          <w:rFonts w:ascii="Arial Narrow" w:hAnsi="Arial Narrow" w:cs="Arial"/>
          <w:b/>
          <w:bCs/>
          <w:sz w:val="22"/>
        </w:rPr>
        <w:t>Constitución del estado.</w:t>
      </w:r>
      <w:r w:rsidRPr="008E391B">
        <w:rPr>
          <w:rFonts w:ascii="Arial Narrow" w:hAnsi="Arial Narrow" w:cs="Arial"/>
          <w:sz w:val="22"/>
        </w:rPr>
        <w:t xml:space="preserve"> La Constitución Política del Estado de Coahuila de Zaragoza.</w:t>
      </w:r>
    </w:p>
    <w:p w14:paraId="77DFEACE"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b/>
          <w:sz w:val="22"/>
        </w:rPr>
      </w:pPr>
    </w:p>
    <w:p w14:paraId="643FC96F"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VIII.</w:t>
      </w:r>
      <w:r>
        <w:rPr>
          <w:rFonts w:ascii="Arial Narrow" w:hAnsi="Arial Narrow" w:cs="Arial"/>
          <w:b/>
          <w:bCs/>
          <w:sz w:val="22"/>
        </w:rPr>
        <w:tab/>
      </w:r>
      <w:r w:rsidRPr="008E391B">
        <w:rPr>
          <w:rFonts w:ascii="Arial Narrow" w:hAnsi="Arial Narrow" w:cs="Arial"/>
          <w:b/>
          <w:bCs/>
          <w:sz w:val="22"/>
        </w:rPr>
        <w:t>Convenios de colaboración.</w:t>
      </w:r>
      <w:r w:rsidRPr="008E391B">
        <w:rPr>
          <w:rFonts w:ascii="Arial Narrow" w:hAnsi="Arial Narrow" w:cs="Arial"/>
          <w:sz w:val="22"/>
        </w:rPr>
        <w:t xml:space="preserve"> Los convenios celebrados por la Procuraduría General de Justicia del Estado con otra u otras Procuradurías de otros estados o con la Procuraduría General de la República.</w:t>
      </w:r>
    </w:p>
    <w:p w14:paraId="7E1F970A" w14:textId="77777777" w:rsidR="008E391B" w:rsidRPr="008E391B" w:rsidRDefault="008E391B" w:rsidP="008E391B">
      <w:pPr>
        <w:ind w:left="397" w:hanging="397"/>
        <w:rPr>
          <w:rFonts w:ascii="Arial Narrow" w:hAnsi="Arial Narrow" w:cs="Arial"/>
          <w:sz w:val="22"/>
        </w:rPr>
      </w:pPr>
    </w:p>
    <w:p w14:paraId="1CF2542B"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IX.</w:t>
      </w:r>
      <w:r>
        <w:rPr>
          <w:rFonts w:ascii="Arial Narrow" w:hAnsi="Arial Narrow" w:cs="Arial"/>
          <w:b/>
          <w:bCs/>
          <w:sz w:val="22"/>
        </w:rPr>
        <w:tab/>
      </w:r>
      <w:r w:rsidRPr="008E391B">
        <w:rPr>
          <w:rFonts w:ascii="Arial Narrow" w:hAnsi="Arial Narrow" w:cs="Arial"/>
          <w:b/>
          <w:bCs/>
          <w:sz w:val="22"/>
        </w:rPr>
        <w:t>Coordinador.</w:t>
      </w:r>
      <w:r w:rsidRPr="008E391B">
        <w:rPr>
          <w:rFonts w:ascii="Arial Narrow" w:hAnsi="Arial Narrow" w:cs="Arial"/>
          <w:sz w:val="22"/>
        </w:rPr>
        <w:t xml:space="preserve"> El coordinador de agentes del Ministerio Público.</w:t>
      </w:r>
    </w:p>
    <w:p w14:paraId="1793C114" w14:textId="77777777" w:rsidR="008E391B" w:rsidRPr="008E391B" w:rsidRDefault="008E391B" w:rsidP="008E391B">
      <w:pPr>
        <w:ind w:left="397" w:hanging="397"/>
        <w:rPr>
          <w:rFonts w:ascii="Arial Narrow" w:hAnsi="Arial Narrow" w:cs="Arial"/>
          <w:sz w:val="22"/>
        </w:rPr>
      </w:pPr>
    </w:p>
    <w:p w14:paraId="1A62CC5F"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X.</w:t>
      </w:r>
      <w:r>
        <w:rPr>
          <w:rFonts w:ascii="Arial Narrow" w:hAnsi="Arial Narrow" w:cs="Arial"/>
          <w:b/>
          <w:bCs/>
          <w:sz w:val="22"/>
        </w:rPr>
        <w:tab/>
      </w:r>
      <w:r w:rsidRPr="008E391B">
        <w:rPr>
          <w:rFonts w:ascii="Arial Narrow" w:hAnsi="Arial Narrow" w:cs="Arial"/>
          <w:b/>
          <w:bCs/>
          <w:sz w:val="22"/>
        </w:rPr>
        <w:t>Delegado.</w:t>
      </w:r>
      <w:r w:rsidRPr="008E391B">
        <w:rPr>
          <w:rFonts w:ascii="Arial Narrow" w:hAnsi="Arial Narrow" w:cs="Arial"/>
          <w:sz w:val="22"/>
        </w:rPr>
        <w:t xml:space="preserve"> El Delegado del Ministerio Público o el funcionario a cargo de las Delegaciones  Regionales de la Procuraduría General de Justicia del Estado.  </w:t>
      </w:r>
    </w:p>
    <w:p w14:paraId="5B472383"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b/>
          <w:sz w:val="22"/>
        </w:rPr>
      </w:pPr>
    </w:p>
    <w:p w14:paraId="532A51F9"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XI.</w:t>
      </w:r>
      <w:r>
        <w:rPr>
          <w:rFonts w:ascii="Arial Narrow" w:hAnsi="Arial Narrow" w:cs="Arial"/>
          <w:b/>
          <w:sz w:val="22"/>
        </w:rPr>
        <w:tab/>
      </w:r>
      <w:r w:rsidRPr="008E391B">
        <w:rPr>
          <w:rFonts w:ascii="Arial Narrow" w:hAnsi="Arial Narrow" w:cs="Arial"/>
          <w:b/>
          <w:sz w:val="22"/>
        </w:rPr>
        <w:t>Dependencias:</w:t>
      </w:r>
      <w:r w:rsidRPr="008E391B">
        <w:rPr>
          <w:rFonts w:ascii="Arial Narrow" w:hAnsi="Arial Narrow" w:cs="Arial"/>
          <w:sz w:val="22"/>
        </w:rPr>
        <w:t xml:space="preserve"> Las subprocuradurías, direcciones generales, delegaciones  regionales, direcciones de área, subdirecciones, centros, unidades y, en general, toda organización interior de la Procuraduría General de Justicia del Estado.</w:t>
      </w:r>
    </w:p>
    <w:p w14:paraId="1997A130" w14:textId="77777777" w:rsidR="008E391B" w:rsidRPr="008E391B" w:rsidRDefault="008E391B" w:rsidP="008E391B">
      <w:pPr>
        <w:ind w:left="397" w:hanging="397"/>
        <w:rPr>
          <w:rFonts w:ascii="Arial Narrow" w:hAnsi="Arial Narrow" w:cs="Arial"/>
          <w:sz w:val="22"/>
        </w:rPr>
      </w:pPr>
    </w:p>
    <w:p w14:paraId="690F7F35"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XII.</w:t>
      </w:r>
      <w:r>
        <w:rPr>
          <w:rFonts w:ascii="Arial Narrow" w:hAnsi="Arial Narrow" w:cs="Arial"/>
          <w:b/>
          <w:bCs/>
          <w:sz w:val="22"/>
        </w:rPr>
        <w:tab/>
      </w:r>
      <w:r w:rsidRPr="008E391B">
        <w:rPr>
          <w:rFonts w:ascii="Arial Narrow" w:hAnsi="Arial Narrow" w:cs="Arial"/>
          <w:b/>
          <w:bCs/>
          <w:sz w:val="22"/>
        </w:rPr>
        <w:t>Diligencia.</w:t>
      </w:r>
      <w:r w:rsidRPr="008E391B">
        <w:rPr>
          <w:rFonts w:ascii="Arial Narrow" w:hAnsi="Arial Narrow" w:cs="Arial"/>
          <w:sz w:val="22"/>
        </w:rPr>
        <w:t xml:space="preserve"> Cualquier actuación practicada en averiguación previa.</w:t>
      </w:r>
    </w:p>
    <w:p w14:paraId="12900D1E" w14:textId="77777777" w:rsidR="008E391B" w:rsidRPr="008E391B" w:rsidRDefault="008E391B" w:rsidP="008E391B">
      <w:pPr>
        <w:ind w:left="397" w:hanging="397"/>
        <w:rPr>
          <w:rFonts w:ascii="Arial Narrow" w:hAnsi="Arial Narrow" w:cs="Arial"/>
          <w:sz w:val="22"/>
        </w:rPr>
      </w:pPr>
    </w:p>
    <w:p w14:paraId="3B53EADA"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XIII.</w:t>
      </w:r>
      <w:r>
        <w:rPr>
          <w:rFonts w:ascii="Arial Narrow" w:hAnsi="Arial Narrow" w:cs="Arial"/>
          <w:b/>
          <w:sz w:val="22"/>
        </w:rPr>
        <w:tab/>
      </w:r>
      <w:r w:rsidRPr="008E391B">
        <w:rPr>
          <w:rFonts w:ascii="Arial Narrow" w:hAnsi="Arial Narrow" w:cs="Arial"/>
          <w:b/>
          <w:sz w:val="22"/>
        </w:rPr>
        <w:t>Estado.</w:t>
      </w:r>
      <w:r w:rsidRPr="008E391B">
        <w:rPr>
          <w:rFonts w:ascii="Arial Narrow" w:hAnsi="Arial Narrow" w:cs="Arial"/>
          <w:sz w:val="22"/>
        </w:rPr>
        <w:t xml:space="preserve"> El Estado de Coahuila de Zaragoza.</w:t>
      </w:r>
    </w:p>
    <w:p w14:paraId="1D657474"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b/>
          <w:sz w:val="22"/>
        </w:rPr>
      </w:pPr>
    </w:p>
    <w:p w14:paraId="58315603"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XIV.</w:t>
      </w:r>
      <w:r>
        <w:rPr>
          <w:rFonts w:ascii="Arial Narrow" w:hAnsi="Arial Narrow" w:cs="Arial"/>
          <w:b/>
          <w:sz w:val="22"/>
        </w:rPr>
        <w:tab/>
      </w:r>
      <w:r w:rsidRPr="008E391B">
        <w:rPr>
          <w:rFonts w:ascii="Arial Narrow" w:hAnsi="Arial Narrow" w:cs="Arial"/>
          <w:b/>
          <w:sz w:val="22"/>
        </w:rPr>
        <w:t>Funcionarios.</w:t>
      </w:r>
      <w:r w:rsidRPr="008E391B">
        <w:rPr>
          <w:rFonts w:ascii="Arial Narrow" w:hAnsi="Arial Narrow" w:cs="Arial"/>
          <w:sz w:val="22"/>
        </w:rPr>
        <w:t xml:space="preserve"> Los servidores públicos que desempeñen tareas de administración, fiscalización, mando o coordinación.</w:t>
      </w:r>
    </w:p>
    <w:p w14:paraId="77BDA30D" w14:textId="77777777" w:rsidR="008E391B" w:rsidRPr="008E391B" w:rsidRDefault="008E391B" w:rsidP="008E391B">
      <w:pPr>
        <w:ind w:left="397" w:hanging="397"/>
        <w:rPr>
          <w:rFonts w:ascii="Arial Narrow" w:hAnsi="Arial Narrow" w:cs="Arial"/>
          <w:sz w:val="22"/>
        </w:rPr>
      </w:pPr>
    </w:p>
    <w:p w14:paraId="4125347D"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XV.</w:t>
      </w:r>
      <w:r>
        <w:rPr>
          <w:rFonts w:ascii="Arial Narrow" w:hAnsi="Arial Narrow" w:cs="Arial"/>
          <w:b/>
          <w:sz w:val="22"/>
        </w:rPr>
        <w:tab/>
      </w:r>
      <w:r w:rsidRPr="008E391B">
        <w:rPr>
          <w:rFonts w:ascii="Arial Narrow" w:hAnsi="Arial Narrow" w:cs="Arial"/>
          <w:b/>
          <w:sz w:val="22"/>
        </w:rPr>
        <w:t>Gobernador.</w:t>
      </w:r>
      <w:r w:rsidRPr="008E391B">
        <w:rPr>
          <w:rFonts w:ascii="Arial Narrow" w:hAnsi="Arial Narrow" w:cs="Arial"/>
          <w:sz w:val="22"/>
        </w:rPr>
        <w:t xml:space="preserve"> El Gobernador Constitucional del Estado de Coahuila de Zaragoza.</w:t>
      </w:r>
    </w:p>
    <w:p w14:paraId="4B5B8889"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b/>
          <w:sz w:val="22"/>
        </w:rPr>
      </w:pPr>
    </w:p>
    <w:p w14:paraId="1191C38B"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XVI.</w:t>
      </w:r>
      <w:r>
        <w:rPr>
          <w:rFonts w:ascii="Arial Narrow" w:hAnsi="Arial Narrow" w:cs="Arial"/>
          <w:b/>
          <w:sz w:val="22"/>
        </w:rPr>
        <w:tab/>
      </w:r>
      <w:r w:rsidRPr="008E391B">
        <w:rPr>
          <w:rFonts w:ascii="Arial Narrow" w:hAnsi="Arial Narrow" w:cs="Arial"/>
          <w:b/>
          <w:sz w:val="22"/>
        </w:rPr>
        <w:t>Ley  General.</w:t>
      </w:r>
      <w:r w:rsidRPr="008E391B">
        <w:rPr>
          <w:rFonts w:ascii="Arial Narrow" w:hAnsi="Arial Narrow" w:cs="Arial"/>
          <w:sz w:val="22"/>
        </w:rPr>
        <w:t xml:space="preserve"> La Ley  General del Sistema Nacional de Seguridad Pública.</w:t>
      </w:r>
    </w:p>
    <w:p w14:paraId="200761D2"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p>
    <w:p w14:paraId="56408337"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XVII.</w:t>
      </w:r>
      <w:r>
        <w:rPr>
          <w:rFonts w:ascii="Arial Narrow" w:hAnsi="Arial Narrow" w:cs="Arial"/>
          <w:b/>
          <w:sz w:val="22"/>
        </w:rPr>
        <w:tab/>
      </w:r>
      <w:r w:rsidRPr="008E391B">
        <w:rPr>
          <w:rFonts w:ascii="Arial Narrow" w:hAnsi="Arial Narrow" w:cs="Arial"/>
          <w:b/>
          <w:sz w:val="22"/>
        </w:rPr>
        <w:t>Ley  de Responsabilidades.</w:t>
      </w:r>
      <w:r w:rsidRPr="008E391B">
        <w:rPr>
          <w:rFonts w:ascii="Arial Narrow" w:hAnsi="Arial Narrow" w:cs="Arial"/>
          <w:sz w:val="22"/>
        </w:rPr>
        <w:t xml:space="preserve"> La Ley  de Responsabilidades de los Servidores Públicos Estatales y Municipales del Estado de Coahuila.</w:t>
      </w:r>
    </w:p>
    <w:p w14:paraId="03F6AB3A" w14:textId="77777777" w:rsidR="008E391B" w:rsidRPr="008E391B" w:rsidRDefault="008E391B" w:rsidP="008E391B">
      <w:pPr>
        <w:pStyle w:val="Prrafodelista"/>
        <w:ind w:left="397" w:hanging="397"/>
        <w:jc w:val="both"/>
        <w:rPr>
          <w:rFonts w:ascii="Arial Narrow" w:hAnsi="Arial Narrow" w:cs="Arial"/>
          <w:sz w:val="28"/>
        </w:rPr>
      </w:pPr>
    </w:p>
    <w:p w14:paraId="2913862C"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 xml:space="preserve">XVIII. </w:t>
      </w:r>
      <w:r w:rsidRPr="008E391B">
        <w:rPr>
          <w:rFonts w:ascii="Arial Narrow" w:hAnsi="Arial Narrow" w:cs="Arial"/>
          <w:b/>
          <w:sz w:val="22"/>
        </w:rPr>
        <w:t>Ley  del Sistema.</w:t>
      </w:r>
      <w:r w:rsidRPr="008E391B">
        <w:rPr>
          <w:rFonts w:ascii="Arial Narrow" w:hAnsi="Arial Narrow" w:cs="Arial"/>
          <w:sz w:val="22"/>
        </w:rPr>
        <w:t xml:space="preserve"> Ley  del Sistema de Seguridad Pública del Estado de Coahuila de Zaragoza.</w:t>
      </w:r>
    </w:p>
    <w:p w14:paraId="6D0EFF01" w14:textId="77777777" w:rsidR="008E391B" w:rsidRPr="008E391B" w:rsidRDefault="008E391B" w:rsidP="008E391B">
      <w:pPr>
        <w:ind w:left="397" w:hanging="397"/>
        <w:rPr>
          <w:rFonts w:ascii="Arial Narrow" w:hAnsi="Arial Narrow" w:cs="Arial"/>
          <w:b/>
          <w:bCs/>
          <w:sz w:val="22"/>
        </w:rPr>
      </w:pPr>
    </w:p>
    <w:p w14:paraId="7359ABF7"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XIX.</w:t>
      </w:r>
      <w:r>
        <w:rPr>
          <w:rFonts w:ascii="Arial Narrow" w:hAnsi="Arial Narrow" w:cs="Arial"/>
          <w:b/>
          <w:bCs/>
          <w:sz w:val="22"/>
        </w:rPr>
        <w:tab/>
      </w:r>
      <w:r w:rsidRPr="008E391B">
        <w:rPr>
          <w:rFonts w:ascii="Arial Narrow" w:hAnsi="Arial Narrow" w:cs="Arial"/>
          <w:b/>
          <w:bCs/>
          <w:sz w:val="22"/>
        </w:rPr>
        <w:t>Ministerio Público.</w:t>
      </w:r>
      <w:r w:rsidRPr="008E391B">
        <w:rPr>
          <w:rFonts w:ascii="Arial Narrow" w:hAnsi="Arial Narrow" w:cs="Arial"/>
          <w:sz w:val="22"/>
        </w:rPr>
        <w:t xml:space="preserve"> El funcionario que tenga el carácter de agente del Ministerio Público, independientemente de su jerarquía o denominación; o la institución misma que ejerce dicha función.</w:t>
      </w:r>
    </w:p>
    <w:p w14:paraId="5227246E" w14:textId="77777777" w:rsidR="008E391B" w:rsidRPr="008E391B" w:rsidRDefault="008E391B" w:rsidP="008E391B">
      <w:pPr>
        <w:ind w:left="397" w:hanging="397"/>
        <w:rPr>
          <w:rFonts w:ascii="Arial Narrow" w:hAnsi="Arial Narrow" w:cs="Arial"/>
          <w:sz w:val="22"/>
        </w:rPr>
      </w:pPr>
    </w:p>
    <w:p w14:paraId="42AD79FC"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XX.</w:t>
      </w:r>
      <w:r>
        <w:rPr>
          <w:rFonts w:ascii="Arial Narrow" w:hAnsi="Arial Narrow" w:cs="Arial"/>
          <w:b/>
          <w:bCs/>
          <w:sz w:val="22"/>
        </w:rPr>
        <w:tab/>
      </w:r>
      <w:r w:rsidRPr="008E391B">
        <w:rPr>
          <w:rFonts w:ascii="Arial Narrow" w:hAnsi="Arial Narrow" w:cs="Arial"/>
          <w:b/>
          <w:bCs/>
          <w:sz w:val="22"/>
        </w:rPr>
        <w:t>Policía.</w:t>
      </w:r>
      <w:r w:rsidRPr="008E391B">
        <w:rPr>
          <w:rFonts w:ascii="Arial Narrow" w:hAnsi="Arial Narrow" w:cs="Arial"/>
          <w:sz w:val="22"/>
        </w:rPr>
        <w:t xml:space="preserve"> Las corporaciones policiales federales, estatales y municipales o los agentes que formen parte de ellas.</w:t>
      </w:r>
    </w:p>
    <w:p w14:paraId="142D9337" w14:textId="77777777" w:rsidR="008E391B" w:rsidRPr="008E391B" w:rsidRDefault="008E391B" w:rsidP="008E391B">
      <w:pPr>
        <w:ind w:left="397" w:hanging="397"/>
        <w:rPr>
          <w:rFonts w:ascii="Arial Narrow" w:hAnsi="Arial Narrow" w:cs="Arial"/>
          <w:sz w:val="22"/>
        </w:rPr>
      </w:pPr>
    </w:p>
    <w:p w14:paraId="33755037"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XXI.</w:t>
      </w:r>
      <w:r>
        <w:rPr>
          <w:rFonts w:ascii="Arial Narrow" w:hAnsi="Arial Narrow" w:cs="Arial"/>
          <w:b/>
          <w:bCs/>
          <w:sz w:val="22"/>
        </w:rPr>
        <w:tab/>
      </w:r>
      <w:r w:rsidRPr="008E391B">
        <w:rPr>
          <w:rFonts w:ascii="Arial Narrow" w:hAnsi="Arial Narrow" w:cs="Arial"/>
          <w:b/>
          <w:bCs/>
          <w:sz w:val="22"/>
        </w:rPr>
        <w:t>Titular  de la Procuraduría.</w:t>
      </w:r>
      <w:r w:rsidRPr="008E391B">
        <w:rPr>
          <w:rFonts w:ascii="Arial Narrow" w:hAnsi="Arial Narrow" w:cs="Arial"/>
          <w:sz w:val="22"/>
        </w:rPr>
        <w:t xml:space="preserve"> La Procuradora o el Procurador General de Justicia del Estado.</w:t>
      </w:r>
    </w:p>
    <w:p w14:paraId="36932067" w14:textId="77777777" w:rsidR="008E391B" w:rsidRPr="008E391B" w:rsidRDefault="008E391B" w:rsidP="008E391B">
      <w:pPr>
        <w:ind w:left="397" w:hanging="397"/>
        <w:rPr>
          <w:rFonts w:ascii="Arial Narrow" w:hAnsi="Arial Narrow" w:cs="Arial"/>
          <w:sz w:val="22"/>
        </w:rPr>
      </w:pPr>
    </w:p>
    <w:p w14:paraId="454EE1C4"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XXII.</w:t>
      </w:r>
      <w:r>
        <w:rPr>
          <w:rFonts w:ascii="Arial Narrow" w:hAnsi="Arial Narrow" w:cs="Arial"/>
          <w:b/>
          <w:bCs/>
          <w:sz w:val="22"/>
        </w:rPr>
        <w:tab/>
      </w:r>
      <w:r w:rsidRPr="008E391B">
        <w:rPr>
          <w:rFonts w:ascii="Arial Narrow" w:hAnsi="Arial Narrow" w:cs="Arial"/>
          <w:b/>
          <w:bCs/>
          <w:sz w:val="22"/>
        </w:rPr>
        <w:t xml:space="preserve">Procuraduría. </w:t>
      </w:r>
      <w:r w:rsidRPr="008E391B">
        <w:rPr>
          <w:rFonts w:ascii="Arial Narrow" w:hAnsi="Arial Narrow" w:cs="Arial"/>
          <w:bCs/>
          <w:sz w:val="22"/>
        </w:rPr>
        <w:t>La</w:t>
      </w:r>
      <w:r w:rsidRPr="008E391B">
        <w:rPr>
          <w:rFonts w:ascii="Arial Narrow" w:hAnsi="Arial Narrow" w:cs="Arial"/>
          <w:sz w:val="22"/>
        </w:rPr>
        <w:t xml:space="preserve"> Procuraduría General de Justicia del Estado.</w:t>
      </w:r>
    </w:p>
    <w:p w14:paraId="7E37E794" w14:textId="77777777" w:rsidR="008E391B" w:rsidRPr="008E391B" w:rsidRDefault="008E391B" w:rsidP="008E391B">
      <w:pPr>
        <w:ind w:left="397" w:hanging="397"/>
        <w:rPr>
          <w:rFonts w:ascii="Arial Narrow" w:hAnsi="Arial Narrow" w:cs="Arial"/>
          <w:b/>
          <w:bCs/>
          <w:sz w:val="22"/>
        </w:rPr>
      </w:pPr>
    </w:p>
    <w:p w14:paraId="41BC0EA1" w14:textId="77777777" w:rsidR="008E391B" w:rsidRPr="008E391B" w:rsidRDefault="008E391B" w:rsidP="008E391B">
      <w:pPr>
        <w:ind w:left="397" w:hanging="397"/>
        <w:rPr>
          <w:rFonts w:ascii="Arial Narrow" w:hAnsi="Arial Narrow" w:cs="Arial"/>
          <w:sz w:val="22"/>
        </w:rPr>
      </w:pPr>
      <w:r>
        <w:rPr>
          <w:rFonts w:ascii="Arial Narrow" w:hAnsi="Arial Narrow" w:cs="Arial"/>
          <w:b/>
          <w:bCs/>
          <w:sz w:val="22"/>
        </w:rPr>
        <w:t xml:space="preserve">XXIII. </w:t>
      </w:r>
      <w:r w:rsidRPr="008E391B">
        <w:rPr>
          <w:rFonts w:ascii="Arial Narrow" w:hAnsi="Arial Narrow" w:cs="Arial"/>
          <w:b/>
          <w:bCs/>
          <w:sz w:val="22"/>
        </w:rPr>
        <w:t>Servicios periciales.</w:t>
      </w:r>
      <w:r w:rsidRPr="008E391B">
        <w:rPr>
          <w:rFonts w:ascii="Arial Narrow" w:hAnsi="Arial Narrow" w:cs="Arial"/>
          <w:sz w:val="22"/>
        </w:rPr>
        <w:t xml:space="preserve"> La dependencia de la Procuraduría que tenga a su cargo lo relativo al servicio pericial.</w:t>
      </w:r>
    </w:p>
    <w:p w14:paraId="668A05AF" w14:textId="77777777" w:rsidR="008E391B" w:rsidRPr="008E391B" w:rsidRDefault="008E391B" w:rsidP="008E391B">
      <w:pPr>
        <w:ind w:left="397" w:hanging="397"/>
        <w:rPr>
          <w:rFonts w:ascii="Arial Narrow" w:hAnsi="Arial Narrow" w:cs="Arial"/>
          <w:sz w:val="22"/>
        </w:rPr>
      </w:pPr>
    </w:p>
    <w:p w14:paraId="58090A8D" w14:textId="77777777" w:rsidR="008E391B" w:rsidRPr="008E391B" w:rsidRDefault="008E391B" w:rsidP="008E391B">
      <w:pPr>
        <w:widowControl w:val="0"/>
        <w:tabs>
          <w:tab w:val="left" w:pos="-284"/>
        </w:tabs>
        <w:autoSpaceDE w:val="0"/>
        <w:autoSpaceDN w:val="0"/>
        <w:adjustRightInd w:val="0"/>
        <w:ind w:left="397" w:hanging="397"/>
        <w:rPr>
          <w:rFonts w:ascii="Arial Narrow" w:hAnsi="Arial Narrow" w:cs="Arial"/>
          <w:sz w:val="22"/>
        </w:rPr>
      </w:pPr>
      <w:r>
        <w:rPr>
          <w:rFonts w:ascii="Arial Narrow" w:hAnsi="Arial Narrow" w:cs="Arial"/>
          <w:b/>
          <w:sz w:val="22"/>
        </w:rPr>
        <w:t xml:space="preserve">XXIV. </w:t>
      </w:r>
      <w:r w:rsidRPr="008E391B">
        <w:rPr>
          <w:rFonts w:ascii="Arial Narrow" w:hAnsi="Arial Narrow" w:cs="Arial"/>
          <w:b/>
          <w:sz w:val="22"/>
        </w:rPr>
        <w:t>Subprocuradores:</w:t>
      </w:r>
      <w:r w:rsidRPr="008E391B">
        <w:rPr>
          <w:rFonts w:ascii="Arial Narrow" w:hAnsi="Arial Narrow" w:cs="Arial"/>
          <w:sz w:val="22"/>
        </w:rPr>
        <w:t xml:space="preserve"> Quienes ocupen la titularidad de las subprocuradurías  Ministerial; de Control de Procesos y Legalidad; Jurídico, de Profesionalización y de Proyectos; para la Investigación y Búsqueda de Personas No Localizadas.</w:t>
      </w:r>
    </w:p>
    <w:p w14:paraId="6DE6A65A" w14:textId="77777777" w:rsidR="00D66D0C" w:rsidRPr="00C65610" w:rsidRDefault="00D66D0C" w:rsidP="00D66D0C">
      <w:pPr>
        <w:rPr>
          <w:rFonts w:ascii="Arial Narrow" w:hAnsi="Arial Narrow" w:cs="Arial"/>
          <w:sz w:val="22"/>
          <w:szCs w:val="22"/>
        </w:rPr>
      </w:pPr>
    </w:p>
    <w:p w14:paraId="4488B07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w:t>
      </w:r>
      <w:r w:rsidR="0007685F" w:rsidRPr="00C65610">
        <w:rPr>
          <w:rFonts w:ascii="Arial Narrow" w:hAnsi="Arial Narrow" w:cs="Arial"/>
          <w:b/>
          <w:bCs/>
          <w:sz w:val="22"/>
          <w:szCs w:val="22"/>
        </w:rPr>
        <w:t>-</w:t>
      </w:r>
      <w:r w:rsidRPr="00C65610">
        <w:rPr>
          <w:rFonts w:ascii="Arial Narrow" w:hAnsi="Arial Narrow" w:cs="Arial"/>
          <w:b/>
          <w:bCs/>
          <w:sz w:val="22"/>
          <w:szCs w:val="22"/>
        </w:rPr>
        <w:t xml:space="preserve"> PRINCIPIOS RECTORES.</w:t>
      </w:r>
      <w:r w:rsidRPr="00C65610">
        <w:rPr>
          <w:rFonts w:ascii="Arial Narrow" w:hAnsi="Arial Narrow" w:cs="Arial"/>
          <w:sz w:val="22"/>
          <w:szCs w:val="22"/>
        </w:rPr>
        <w:t xml:space="preserve"> Son principios rectores de la presente Ley los siguientes:</w:t>
      </w:r>
    </w:p>
    <w:p w14:paraId="4AE5F907" w14:textId="77777777" w:rsidR="00D66D0C" w:rsidRPr="00C65610" w:rsidRDefault="00D66D0C" w:rsidP="00D66D0C">
      <w:pPr>
        <w:rPr>
          <w:rFonts w:ascii="Arial Narrow" w:hAnsi="Arial Narrow" w:cs="Arial"/>
          <w:sz w:val="22"/>
          <w:szCs w:val="22"/>
        </w:rPr>
      </w:pPr>
    </w:p>
    <w:p w14:paraId="738F65CB" w14:textId="77777777" w:rsidR="00D66D0C" w:rsidRPr="001F6A6C" w:rsidRDefault="00D66D0C" w:rsidP="00D66D0C">
      <w:pPr>
        <w:rPr>
          <w:rFonts w:ascii="Arial Narrow" w:hAnsi="Arial Narrow" w:cs="Arial"/>
          <w:b/>
          <w:sz w:val="22"/>
          <w:szCs w:val="22"/>
        </w:rPr>
      </w:pPr>
      <w:r w:rsidRPr="001F6A6C">
        <w:rPr>
          <w:rFonts w:ascii="Arial Narrow" w:hAnsi="Arial Narrow" w:cs="Arial"/>
          <w:b/>
          <w:sz w:val="22"/>
          <w:szCs w:val="22"/>
        </w:rPr>
        <w:t xml:space="preserve">A. En lo referente a las atribuciones del Ministerio Público: </w:t>
      </w:r>
    </w:p>
    <w:p w14:paraId="5F411E4C" w14:textId="77777777" w:rsidR="00D66D0C" w:rsidRPr="00C65610" w:rsidRDefault="00D66D0C" w:rsidP="00D66D0C">
      <w:pPr>
        <w:rPr>
          <w:rFonts w:ascii="Arial Narrow" w:hAnsi="Arial Narrow" w:cs="Arial"/>
          <w:sz w:val="22"/>
          <w:szCs w:val="22"/>
        </w:rPr>
      </w:pPr>
    </w:p>
    <w:p w14:paraId="603425B2" w14:textId="77777777" w:rsidR="00D66D0C" w:rsidRPr="00C65610" w:rsidRDefault="00D66D0C" w:rsidP="00384066">
      <w:pPr>
        <w:rPr>
          <w:rFonts w:ascii="Arial Narrow" w:hAnsi="Arial Narrow" w:cs="Arial"/>
          <w:sz w:val="22"/>
          <w:szCs w:val="22"/>
        </w:rPr>
      </w:pPr>
      <w:r w:rsidRPr="00C65610">
        <w:rPr>
          <w:rFonts w:ascii="Arial Narrow" w:hAnsi="Arial Narrow" w:cs="Arial"/>
          <w:b/>
          <w:bCs/>
          <w:sz w:val="22"/>
          <w:szCs w:val="22"/>
        </w:rPr>
        <w:t>I. UNIDAD.</w:t>
      </w:r>
      <w:r w:rsidRPr="00C65610">
        <w:rPr>
          <w:rFonts w:ascii="Arial Narrow" w:hAnsi="Arial Narrow" w:cs="Arial"/>
          <w:sz w:val="22"/>
          <w:szCs w:val="22"/>
        </w:rPr>
        <w:t xml:space="preserve"> El Ministerio Público constituye una unidad colectiva, por lo que sus agentes actúan representando en cada uno de sus actos el interés exclusivo y único de la institución.  </w:t>
      </w:r>
    </w:p>
    <w:p w14:paraId="4B970092" w14:textId="77777777" w:rsidR="00D66D0C" w:rsidRPr="00C65610" w:rsidRDefault="00D66D0C" w:rsidP="00D66D0C">
      <w:pPr>
        <w:rPr>
          <w:rFonts w:ascii="Arial Narrow" w:hAnsi="Arial Narrow" w:cs="Arial"/>
          <w:sz w:val="22"/>
          <w:szCs w:val="22"/>
        </w:rPr>
      </w:pPr>
    </w:p>
    <w:p w14:paraId="7AFDB1E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el ejercicio de sus atribuciones la actuación de cada agente representa una continuidad con relación a la actuación de sus similares, independientemente de su jerarquía, particularidades de su nombramiento o funciones específicamente encomendadas. </w:t>
      </w:r>
    </w:p>
    <w:p w14:paraId="719E2AED" w14:textId="77777777" w:rsidR="00D66D0C" w:rsidRPr="00C65610" w:rsidRDefault="00D66D0C" w:rsidP="00D66D0C">
      <w:pPr>
        <w:rPr>
          <w:rFonts w:ascii="Arial Narrow" w:hAnsi="Arial Narrow" w:cs="Arial"/>
          <w:sz w:val="22"/>
          <w:szCs w:val="22"/>
        </w:rPr>
      </w:pPr>
    </w:p>
    <w:p w14:paraId="5BE1C1CE" w14:textId="77777777" w:rsidR="00D66D0C" w:rsidRPr="00C65610" w:rsidRDefault="00D66D0C" w:rsidP="00384066">
      <w:pPr>
        <w:rPr>
          <w:rFonts w:ascii="Arial Narrow" w:hAnsi="Arial Narrow" w:cs="Arial"/>
          <w:sz w:val="22"/>
          <w:szCs w:val="22"/>
        </w:rPr>
      </w:pPr>
      <w:r w:rsidRPr="00C65610">
        <w:rPr>
          <w:rFonts w:ascii="Arial Narrow" w:hAnsi="Arial Narrow" w:cs="Arial"/>
          <w:b/>
          <w:bCs/>
          <w:sz w:val="22"/>
          <w:szCs w:val="22"/>
        </w:rPr>
        <w:t>II. INDIVISIBLILIDAD.</w:t>
      </w:r>
      <w:r w:rsidRPr="00C65610">
        <w:rPr>
          <w:rFonts w:ascii="Arial Narrow" w:hAnsi="Arial Narrow" w:cs="Arial"/>
          <w:sz w:val="22"/>
          <w:szCs w:val="22"/>
        </w:rPr>
        <w:t xml:space="preserve"> Como unidad colectiva, el Ministerio Público, no obstante la pluralidad de agentes que lo conforman, posee indivisibilidad de funciones. Cada uno de sus agentes puede sustituirse en cualquier momento por otro, sin que sea necesario el cumplimiento de formalidades y sin que se afecte la validez de lo actuado por cualquiera de ellos. </w:t>
      </w:r>
    </w:p>
    <w:p w14:paraId="7ED4D17A" w14:textId="77777777" w:rsidR="00D66D0C" w:rsidRPr="00C65610" w:rsidRDefault="00D66D0C" w:rsidP="00D66D0C">
      <w:pPr>
        <w:rPr>
          <w:rFonts w:ascii="Arial Narrow" w:hAnsi="Arial Narrow" w:cs="Arial"/>
          <w:sz w:val="22"/>
          <w:szCs w:val="22"/>
        </w:rPr>
      </w:pPr>
    </w:p>
    <w:p w14:paraId="457526C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otorgamiento del carácter de Agente del Ministerio Público confiere al titular todas las atribuciones establecidas en esta y otras leyes para la investigación de los delitos y para su persecución ante los Tribunales; salvo las que expresamente se encuentren reservadas para órganos o funcionarios específicos.  </w:t>
      </w:r>
    </w:p>
    <w:p w14:paraId="3A5CE0FB" w14:textId="77777777" w:rsidR="00D66D0C" w:rsidRPr="00C65610" w:rsidRDefault="00D66D0C" w:rsidP="00D66D0C">
      <w:pPr>
        <w:rPr>
          <w:rFonts w:ascii="Arial Narrow" w:hAnsi="Arial Narrow" w:cs="Arial"/>
          <w:sz w:val="22"/>
          <w:szCs w:val="22"/>
        </w:rPr>
      </w:pPr>
    </w:p>
    <w:p w14:paraId="182FC45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Sin perjuicio de lo anterior el titular de la dependencia, por cualquier medio, podrá establecer limitantes a las facultades y deberes otorgados al personal que conforma </w:t>
      </w:r>
      <w:smartTag w:uri="urn:schemas-microsoft-com:office:smarttags" w:element="PersonName">
        <w:smartTagPr>
          <w:attr w:name="ProductID" w:val="la Instituci￳n"/>
        </w:smartTagPr>
        <w:r w:rsidRPr="00C65610">
          <w:rPr>
            <w:rFonts w:ascii="Arial Narrow" w:hAnsi="Arial Narrow" w:cs="Arial"/>
            <w:sz w:val="22"/>
            <w:szCs w:val="22"/>
          </w:rPr>
          <w:t>la Institución</w:t>
        </w:r>
      </w:smartTag>
      <w:r w:rsidRPr="00C65610">
        <w:rPr>
          <w:rFonts w:ascii="Arial Narrow" w:hAnsi="Arial Narrow" w:cs="Arial"/>
          <w:sz w:val="22"/>
          <w:szCs w:val="22"/>
        </w:rPr>
        <w:t>, las que únicamente tendrán efectos para la determinación de responsabilidades individuales; por lo que, en su caso, no podrán ser invocadas para afectar la validez del acto realizado en contravención a las mismas.</w:t>
      </w:r>
    </w:p>
    <w:p w14:paraId="7B8D130D" w14:textId="77777777" w:rsidR="00D66D0C" w:rsidRPr="00C65610" w:rsidRDefault="00D66D0C" w:rsidP="00D66D0C">
      <w:pPr>
        <w:rPr>
          <w:rFonts w:ascii="Arial Narrow" w:hAnsi="Arial Narrow" w:cs="Arial"/>
          <w:sz w:val="22"/>
          <w:szCs w:val="22"/>
        </w:rPr>
      </w:pPr>
    </w:p>
    <w:p w14:paraId="6E20CFC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INDEPENDENCIA.</w:t>
      </w:r>
      <w:r w:rsidRPr="00C65610">
        <w:rPr>
          <w:rFonts w:ascii="Arial Narrow" w:hAnsi="Arial Narrow" w:cs="Arial"/>
          <w:sz w:val="22"/>
          <w:szCs w:val="22"/>
        </w:rPr>
        <w:t xml:space="preserve"> Los Agentes del Ministerio Público serán autónomos en su decisión sobre casos concretos, sin perjuicio de los mecanismos de revisión, supervisión, atracción y control jerárquico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7BD11C3A" w14:textId="77777777" w:rsidR="00D66D0C" w:rsidRPr="00C65610" w:rsidRDefault="00D66D0C" w:rsidP="00D66D0C">
      <w:pPr>
        <w:rPr>
          <w:rFonts w:ascii="Arial Narrow" w:hAnsi="Arial Narrow" w:cs="Arial"/>
          <w:sz w:val="22"/>
          <w:szCs w:val="22"/>
        </w:rPr>
      </w:pPr>
    </w:p>
    <w:p w14:paraId="2034C9C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acatamiento de instrucciones que impliquen decisiones jurídicas sobre casos concretos estará sujeto a que el Agente a quien se dirigen no se oponga a las mismas o, en caso de oposición, a que se le comuniquen por escrito y en forma razonada.</w:t>
      </w:r>
    </w:p>
    <w:p w14:paraId="242E39C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1C6C4B2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JERARQUÍA.</w:t>
      </w:r>
      <w:r w:rsidRPr="00C65610">
        <w:rPr>
          <w:rFonts w:ascii="Arial Narrow" w:hAnsi="Arial Narrow" w:cs="Arial"/>
          <w:sz w:val="22"/>
          <w:szCs w:val="22"/>
        </w:rPr>
        <w:t xml:space="preserve"> El Ministerio Público constituye una estructura jerarquizada en la que cada superior controla el desempeño de quienes le asisten y es responsable por la gestión de los funcionarios a su cargo, sin perjuicio de las responsabilidades en que cada uno de ellos pueda incurrir por sus propios actos.</w:t>
      </w:r>
    </w:p>
    <w:p w14:paraId="018B3325" w14:textId="77777777" w:rsidR="00D66D0C" w:rsidRPr="00C65610" w:rsidRDefault="00D66D0C" w:rsidP="00D66D0C">
      <w:pPr>
        <w:rPr>
          <w:rFonts w:ascii="Arial Narrow" w:hAnsi="Arial Narrow" w:cs="Arial"/>
          <w:sz w:val="22"/>
          <w:szCs w:val="22"/>
        </w:rPr>
      </w:pPr>
    </w:p>
    <w:p w14:paraId="5435B31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superior jerárquico posee facultad de atracción respecto de los asuntos en conocimiento de sus subordinados y goza de sus mismas atribuciones aunque no le estén expresamente encomendadas.</w:t>
      </w:r>
    </w:p>
    <w:p w14:paraId="2B251A82" w14:textId="77777777" w:rsidR="00D66D0C" w:rsidRPr="00C65610" w:rsidRDefault="00D66D0C" w:rsidP="00D66D0C">
      <w:pPr>
        <w:rPr>
          <w:rFonts w:ascii="Arial Narrow" w:hAnsi="Arial Narrow" w:cs="Arial"/>
          <w:sz w:val="22"/>
          <w:szCs w:val="22"/>
        </w:rPr>
      </w:pPr>
    </w:p>
    <w:p w14:paraId="4976AA4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BUENA FE.</w:t>
      </w:r>
      <w:r w:rsidRPr="00C65610">
        <w:rPr>
          <w:rFonts w:ascii="Arial Narrow" w:hAnsi="Arial Narrow" w:cs="Arial"/>
          <w:sz w:val="22"/>
          <w:szCs w:val="22"/>
        </w:rPr>
        <w:t xml:space="preserve"> El Ministerio Público no persigue intereses propios o ajenos, sino que, como representante de la sociedad, realiza llanamente la voluntad de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686FDA82" w14:textId="77777777" w:rsidR="00D66D0C" w:rsidRPr="00C65610" w:rsidRDefault="00D66D0C" w:rsidP="00D66D0C">
      <w:pPr>
        <w:rPr>
          <w:rFonts w:ascii="Arial Narrow" w:hAnsi="Arial Narrow" w:cs="Arial"/>
          <w:sz w:val="22"/>
          <w:szCs w:val="22"/>
        </w:rPr>
      </w:pPr>
    </w:p>
    <w:p w14:paraId="261E903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la investigación de los delitos debe tomar en cuenta no sólo las circunstancias que eventualmente le permitan probar su acusación, sino también las que sirvan para atenuar o excluir la responsabilidad del inculpado. </w:t>
      </w:r>
    </w:p>
    <w:p w14:paraId="7D8F1911" w14:textId="77777777" w:rsidR="00D66D0C" w:rsidRPr="00C65610" w:rsidRDefault="00D66D0C" w:rsidP="00D66D0C">
      <w:pPr>
        <w:rPr>
          <w:rFonts w:ascii="Arial Narrow" w:hAnsi="Arial Narrow" w:cs="Arial"/>
          <w:sz w:val="22"/>
          <w:szCs w:val="22"/>
        </w:rPr>
      </w:pPr>
    </w:p>
    <w:p w14:paraId="75C19CE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Sus funcionarios deberán abstenerse de incurrir en practicas dilatorias o en abuso de las facultades que la ley les confiere.</w:t>
      </w:r>
    </w:p>
    <w:p w14:paraId="1FAC5FBF" w14:textId="77777777" w:rsidR="00D66D0C" w:rsidRPr="00C65610" w:rsidRDefault="00D66D0C" w:rsidP="00D66D0C">
      <w:pPr>
        <w:rPr>
          <w:rFonts w:ascii="Arial Narrow" w:hAnsi="Arial Narrow" w:cs="Arial"/>
          <w:sz w:val="22"/>
          <w:szCs w:val="22"/>
        </w:rPr>
      </w:pPr>
    </w:p>
    <w:p w14:paraId="32E1ED8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 IRRECUSABILIDAD. </w:t>
      </w:r>
      <w:r w:rsidRPr="00C65610">
        <w:rPr>
          <w:rFonts w:ascii="Arial Narrow" w:hAnsi="Arial Narrow" w:cs="Arial"/>
          <w:sz w:val="22"/>
          <w:szCs w:val="22"/>
        </w:rPr>
        <w:t xml:space="preserve">El Ministerio Público tiene potestad para conocer de cualquier asunto de su competencia, independientemente de cualquier circunstancia subjetiva que le acompañe. </w:t>
      </w:r>
    </w:p>
    <w:p w14:paraId="2062A818" w14:textId="77777777" w:rsidR="00D66D0C" w:rsidRPr="00C65610" w:rsidRDefault="00D66D0C" w:rsidP="00D66D0C">
      <w:pPr>
        <w:rPr>
          <w:rFonts w:ascii="Arial Narrow" w:hAnsi="Arial Narrow" w:cs="Arial"/>
          <w:b/>
          <w:bCs/>
          <w:sz w:val="22"/>
          <w:szCs w:val="22"/>
        </w:rPr>
      </w:pPr>
      <w:r w:rsidRPr="00C65610">
        <w:rPr>
          <w:rFonts w:ascii="Arial Narrow" w:hAnsi="Arial Narrow" w:cs="Arial"/>
          <w:sz w:val="22"/>
          <w:szCs w:val="22"/>
        </w:rPr>
        <w:t xml:space="preserve"> </w:t>
      </w:r>
      <w:r w:rsidRPr="00C65610">
        <w:rPr>
          <w:rFonts w:ascii="Arial Narrow" w:hAnsi="Arial Narrow" w:cs="Arial"/>
          <w:b/>
          <w:bCs/>
          <w:sz w:val="22"/>
          <w:szCs w:val="22"/>
        </w:rPr>
        <w:t xml:space="preserve"> </w:t>
      </w:r>
    </w:p>
    <w:p w14:paraId="03D755D9"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rPr>
        <w:t>VII. GRATUIDAD.</w:t>
      </w:r>
      <w:r w:rsidRPr="00C65610">
        <w:rPr>
          <w:rFonts w:ascii="Arial Narrow" w:hAnsi="Arial Narrow" w:cs="Arial"/>
          <w:sz w:val="22"/>
          <w:szCs w:val="22"/>
        </w:rPr>
        <w:t xml:space="preserve"> </w:t>
      </w:r>
      <w:r w:rsidRPr="00C65610">
        <w:rPr>
          <w:rFonts w:ascii="Arial Narrow" w:hAnsi="Arial Narrow" w:cs="Arial"/>
          <w:sz w:val="22"/>
          <w:szCs w:val="22"/>
          <w:lang w:val="es-ES_tradnl"/>
        </w:rPr>
        <w:t>Los servicios que proporcione el Ministerio Público y sus Órganos Auxiliares durante la investigación  y persecución de los delitos de su competencia serán gratuitos. Los servicios de carácter pericial que se otorguen fuera de dichos supuestos se sujetaran a lo que dispongan las leyes correspondientes.</w:t>
      </w:r>
    </w:p>
    <w:p w14:paraId="770510FD" w14:textId="77777777" w:rsidR="00D66D0C" w:rsidRPr="00C65610" w:rsidRDefault="00D66D0C" w:rsidP="00D66D0C">
      <w:pPr>
        <w:rPr>
          <w:rFonts w:ascii="Arial Narrow" w:hAnsi="Arial Narrow" w:cs="Arial"/>
          <w:sz w:val="22"/>
          <w:szCs w:val="22"/>
          <w:lang w:val="es-ES_tradnl"/>
        </w:rPr>
      </w:pPr>
    </w:p>
    <w:p w14:paraId="1869ABBB"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 xml:space="preserve">Quienes con cualquier carácter intervinieren en las Averiguaciones Previas y quienes lo hagan como coadyuvantes del Ministerio Público durante el proceso, correrán con sus propios gastos y con los derivados de la </w:t>
      </w:r>
      <w:r w:rsidR="00FD11E0" w:rsidRPr="00C65610">
        <w:rPr>
          <w:rFonts w:ascii="Arial Narrow" w:hAnsi="Arial Narrow" w:cs="Arial"/>
          <w:sz w:val="22"/>
          <w:szCs w:val="22"/>
          <w:lang w:val="es-ES_tradnl"/>
        </w:rPr>
        <w:t>práctica</w:t>
      </w:r>
      <w:r w:rsidRPr="00C65610">
        <w:rPr>
          <w:rFonts w:ascii="Arial Narrow" w:hAnsi="Arial Narrow" w:cs="Arial"/>
          <w:sz w:val="22"/>
          <w:szCs w:val="22"/>
          <w:lang w:val="es-ES_tradnl"/>
        </w:rPr>
        <w:t xml:space="preserve"> de diligencias o del desahogo de medios de prueba adicionales a las consideradas estrictamente necesarias por parte del Ministerio Público.</w:t>
      </w:r>
    </w:p>
    <w:p w14:paraId="28EDD51D" w14:textId="77777777" w:rsidR="00D66D0C" w:rsidRPr="00C65610" w:rsidRDefault="00D66D0C" w:rsidP="00D66D0C">
      <w:pPr>
        <w:rPr>
          <w:rFonts w:ascii="Arial Narrow" w:hAnsi="Arial Narrow" w:cs="Arial"/>
          <w:sz w:val="22"/>
          <w:szCs w:val="22"/>
        </w:rPr>
      </w:pPr>
    </w:p>
    <w:p w14:paraId="47158B8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VIII. LEGALIDAD.</w:t>
      </w:r>
      <w:r w:rsidRPr="00C65610">
        <w:rPr>
          <w:rFonts w:ascii="Arial Narrow" w:hAnsi="Arial Narrow" w:cs="Arial"/>
          <w:sz w:val="22"/>
          <w:szCs w:val="22"/>
        </w:rPr>
        <w:t xml:space="preserve"> El Ministerio Público realizará sus actos con estricta sujeción 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w:t>
      </w:r>
    </w:p>
    <w:p w14:paraId="2095C921" w14:textId="77777777" w:rsidR="00D66D0C" w:rsidRPr="00C65610" w:rsidRDefault="00D66D0C" w:rsidP="00D66D0C">
      <w:pPr>
        <w:rPr>
          <w:rFonts w:ascii="Arial Narrow" w:hAnsi="Arial Narrow" w:cs="Arial"/>
          <w:sz w:val="22"/>
          <w:szCs w:val="22"/>
        </w:rPr>
      </w:pPr>
    </w:p>
    <w:p w14:paraId="2D51B4B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Siempre que tenga conocimiento de la posible comisión de un delito que se persiga de oficio estará obligado a investigarlo. La misma obligación tendrá respecto de los delitos que sólo se persigan por querella a partir de que la misma le sea formulada. </w:t>
      </w:r>
    </w:p>
    <w:p w14:paraId="328F3730" w14:textId="77777777" w:rsidR="00D66D0C" w:rsidRPr="00C65610" w:rsidRDefault="00D66D0C" w:rsidP="00D66D0C">
      <w:pPr>
        <w:rPr>
          <w:rFonts w:ascii="Arial Narrow" w:hAnsi="Arial Narrow" w:cs="Arial"/>
          <w:sz w:val="22"/>
          <w:szCs w:val="22"/>
        </w:rPr>
      </w:pPr>
    </w:p>
    <w:p w14:paraId="3B44EA54" w14:textId="77777777" w:rsidR="00D66D0C" w:rsidRPr="00C65610" w:rsidRDefault="00D66D0C" w:rsidP="00E747D8">
      <w:pPr>
        <w:rPr>
          <w:rFonts w:ascii="Arial Narrow" w:hAnsi="Arial Narrow" w:cs="Arial"/>
          <w:sz w:val="22"/>
          <w:szCs w:val="22"/>
        </w:rPr>
      </w:pPr>
      <w:r w:rsidRPr="00C65610">
        <w:rPr>
          <w:rFonts w:ascii="Arial Narrow" w:hAnsi="Arial Narrow" w:cs="Arial"/>
          <w:sz w:val="22"/>
          <w:szCs w:val="22"/>
        </w:rPr>
        <w:t xml:space="preserve">El ejercicio de la acción penal será obligatoria tan pronto estime acreditadas las categorías procesales, según las contemple el Código de Procedimientos Penales, y siempre que la misma resulte procedente conforme a lo dispuesto en esta Ley. </w:t>
      </w:r>
    </w:p>
    <w:p w14:paraId="5DDE73B4" w14:textId="77777777" w:rsidR="00D66D0C" w:rsidRPr="00C65610" w:rsidRDefault="00D66D0C" w:rsidP="00D66D0C">
      <w:pPr>
        <w:rPr>
          <w:rFonts w:ascii="Arial Narrow" w:hAnsi="Arial Narrow" w:cs="Arial"/>
          <w:sz w:val="22"/>
          <w:szCs w:val="22"/>
        </w:rPr>
      </w:pPr>
    </w:p>
    <w:p w14:paraId="3A099C6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no ejercicio de la acción penal sólo podrá decretarse por las causales expresamente determinadas en la ley. </w:t>
      </w:r>
    </w:p>
    <w:p w14:paraId="1DC1F75B" w14:textId="77777777" w:rsidR="0007685F" w:rsidRPr="00C65610" w:rsidRDefault="0007685F" w:rsidP="00D66D0C">
      <w:pPr>
        <w:rPr>
          <w:rFonts w:ascii="Arial Narrow" w:hAnsi="Arial Narrow" w:cs="Arial"/>
          <w:sz w:val="22"/>
          <w:szCs w:val="22"/>
        </w:rPr>
      </w:pPr>
    </w:p>
    <w:p w14:paraId="353B330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IX. OPORTUNIDAD.</w:t>
      </w:r>
      <w:r w:rsidRPr="00C65610">
        <w:rPr>
          <w:rFonts w:ascii="Arial Narrow" w:hAnsi="Arial Narrow" w:cs="Arial"/>
          <w:sz w:val="22"/>
          <w:szCs w:val="22"/>
        </w:rPr>
        <w:t xml:space="preserve"> En función del principio de legalidad el Ministerio Público sólo podrá suspender la investigación del delito o prescindir total o parcialmente de su persecución ante los Tribunales, en los casos expresamente establecidos en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y en los términos señalados por la misma. </w:t>
      </w:r>
    </w:p>
    <w:p w14:paraId="3B216CA2" w14:textId="77777777" w:rsidR="00D66D0C" w:rsidRPr="00C65610" w:rsidRDefault="00D66D0C" w:rsidP="00D66D0C">
      <w:pPr>
        <w:rPr>
          <w:rFonts w:ascii="Arial Narrow" w:hAnsi="Arial Narrow" w:cs="Arial"/>
          <w:sz w:val="22"/>
          <w:szCs w:val="22"/>
        </w:rPr>
      </w:pPr>
    </w:p>
    <w:p w14:paraId="0C515B9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buscará prioritariamente la solución del conflicto penal mediante la aplicación de las formas alternas que prevé esta ley y promoverá la paz social privilegiando la persecución de los hechos punibles que afecten gravemente el interés público. </w:t>
      </w:r>
    </w:p>
    <w:p w14:paraId="2832A5EA" w14:textId="77777777" w:rsidR="002021BE" w:rsidRPr="00C65610" w:rsidRDefault="002021BE" w:rsidP="00D66D0C">
      <w:pPr>
        <w:rPr>
          <w:rFonts w:ascii="Arial Narrow" w:hAnsi="Arial Narrow" w:cs="Arial"/>
          <w:sz w:val="22"/>
          <w:szCs w:val="22"/>
        </w:rPr>
      </w:pPr>
    </w:p>
    <w:p w14:paraId="3A13CC7D" w14:textId="77777777" w:rsidR="008E391B" w:rsidRPr="00453CFF" w:rsidRDefault="008E391B" w:rsidP="008E391B">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498A00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aplicación de criterios de oportunidad se hará siempre con base en razones objetivas valoradas conforme a las pautas generales fijadas por el </w:t>
      </w:r>
      <w:r w:rsidR="008E391B">
        <w:rPr>
          <w:rFonts w:ascii="Arial Narrow" w:hAnsi="Arial Narrow" w:cs="Arial"/>
          <w:sz w:val="22"/>
          <w:szCs w:val="22"/>
        </w:rPr>
        <w:t xml:space="preserve">titular de la Procuraduría </w:t>
      </w:r>
      <w:r w:rsidRPr="00C65610">
        <w:rPr>
          <w:rFonts w:ascii="Arial Narrow" w:hAnsi="Arial Narrow" w:cs="Arial"/>
          <w:sz w:val="22"/>
          <w:szCs w:val="22"/>
        </w:rPr>
        <w:t>y estará sujeta a los controles institucionales que determine la presente Ley.</w:t>
      </w:r>
    </w:p>
    <w:p w14:paraId="0E3F93AC" w14:textId="77777777" w:rsidR="00D66D0C" w:rsidRPr="00C65610" w:rsidRDefault="00D66D0C" w:rsidP="00D66D0C">
      <w:pPr>
        <w:rPr>
          <w:rFonts w:ascii="Arial Narrow" w:hAnsi="Arial Narrow" w:cs="Arial"/>
          <w:sz w:val="22"/>
          <w:szCs w:val="22"/>
        </w:rPr>
      </w:pPr>
    </w:p>
    <w:p w14:paraId="3810D546" w14:textId="77777777" w:rsidR="00D66D0C" w:rsidRPr="001F6A6C" w:rsidRDefault="00D66D0C" w:rsidP="00D66D0C">
      <w:pPr>
        <w:rPr>
          <w:rFonts w:ascii="Arial Narrow" w:hAnsi="Arial Narrow" w:cs="Arial"/>
          <w:b/>
          <w:sz w:val="22"/>
          <w:szCs w:val="22"/>
        </w:rPr>
      </w:pPr>
      <w:r w:rsidRPr="001F6A6C">
        <w:rPr>
          <w:rFonts w:ascii="Arial Narrow" w:hAnsi="Arial Narrow" w:cs="Arial"/>
          <w:b/>
          <w:sz w:val="22"/>
          <w:szCs w:val="22"/>
        </w:rPr>
        <w:t xml:space="preserve">B. En lo referente a la integración de </w:t>
      </w:r>
      <w:smartTag w:uri="urn:schemas-microsoft-com:office:smarttags" w:element="PersonName">
        <w:smartTagPr>
          <w:attr w:name="ProductID" w:val="la Averiguaci￳n Previa"/>
        </w:smartTagPr>
        <w:r w:rsidRPr="001F6A6C">
          <w:rPr>
            <w:rFonts w:ascii="Arial Narrow" w:hAnsi="Arial Narrow" w:cs="Arial"/>
            <w:b/>
            <w:sz w:val="22"/>
            <w:szCs w:val="22"/>
          </w:rPr>
          <w:t>la Averiguación Previa</w:t>
        </w:r>
      </w:smartTag>
      <w:r w:rsidRPr="001F6A6C">
        <w:rPr>
          <w:rFonts w:ascii="Arial Narrow" w:hAnsi="Arial Narrow" w:cs="Arial"/>
          <w:b/>
          <w:sz w:val="22"/>
          <w:szCs w:val="22"/>
        </w:rPr>
        <w:t xml:space="preserve"> y a la actuación del Ministerio Público durante el proceso: </w:t>
      </w:r>
    </w:p>
    <w:p w14:paraId="78D2A336" w14:textId="77777777" w:rsidR="00D66D0C" w:rsidRPr="00C65610" w:rsidRDefault="00D66D0C" w:rsidP="00D66D0C">
      <w:pPr>
        <w:rPr>
          <w:rFonts w:ascii="Arial Narrow" w:hAnsi="Arial Narrow" w:cs="Arial"/>
          <w:sz w:val="22"/>
          <w:szCs w:val="22"/>
        </w:rPr>
      </w:pPr>
    </w:p>
    <w:p w14:paraId="43CC4514" w14:textId="77777777" w:rsidR="008E391B" w:rsidRPr="00453CFF" w:rsidRDefault="008E391B" w:rsidP="008E391B">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E82F0D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DIRECCIÓN DE </w:t>
      </w:r>
      <w:smartTag w:uri="urn:schemas-microsoft-com:office:smarttags" w:element="PersonName">
        <w:smartTagPr>
          <w:attr w:name="ProductID" w:val="LA INVESTIGACION. Corresponde"/>
        </w:smartTagPr>
        <w:r w:rsidRPr="00C65610">
          <w:rPr>
            <w:rFonts w:ascii="Arial Narrow" w:hAnsi="Arial Narrow" w:cs="Arial"/>
            <w:b/>
            <w:bCs/>
            <w:sz w:val="22"/>
            <w:szCs w:val="22"/>
          </w:rPr>
          <w:t>LA INVESTIGACION.</w:t>
        </w:r>
        <w:r w:rsidRPr="00C65610">
          <w:rPr>
            <w:rFonts w:ascii="Arial Narrow" w:hAnsi="Arial Narrow" w:cs="Arial"/>
            <w:sz w:val="22"/>
            <w:szCs w:val="22"/>
          </w:rPr>
          <w:t xml:space="preserve"> Corresponde</w:t>
        </w:r>
      </w:smartTag>
      <w:r w:rsidRPr="00C65610">
        <w:rPr>
          <w:rFonts w:ascii="Arial Narrow" w:hAnsi="Arial Narrow" w:cs="Arial"/>
          <w:sz w:val="22"/>
          <w:szCs w:val="22"/>
        </w:rPr>
        <w:t xml:space="preserve"> a los </w:t>
      </w:r>
      <w:r w:rsidR="008E391B">
        <w:rPr>
          <w:rFonts w:ascii="Arial Narrow" w:hAnsi="Arial Narrow" w:cs="Arial"/>
          <w:sz w:val="22"/>
          <w:szCs w:val="22"/>
        </w:rPr>
        <w:t>a</w:t>
      </w:r>
      <w:r w:rsidRPr="00C65610">
        <w:rPr>
          <w:rFonts w:ascii="Arial Narrow" w:hAnsi="Arial Narrow" w:cs="Arial"/>
          <w:sz w:val="22"/>
          <w:szCs w:val="22"/>
        </w:rPr>
        <w:t xml:space="preserve">gentes del Ministerio Público la investigación de los delitos, para lo cual se auxiliarán de la Policía </w:t>
      </w:r>
      <w:r w:rsidR="008E391B">
        <w:rPr>
          <w:rFonts w:ascii="Arial Narrow" w:hAnsi="Arial Narrow" w:cs="Arial"/>
          <w:sz w:val="22"/>
          <w:szCs w:val="22"/>
        </w:rPr>
        <w:t xml:space="preserve">Investigadora </w:t>
      </w:r>
      <w:r w:rsidR="00A96241">
        <w:rPr>
          <w:rFonts w:ascii="Arial Narrow" w:hAnsi="Arial Narrow" w:cs="Arial"/>
          <w:sz w:val="22"/>
          <w:szCs w:val="22"/>
        </w:rPr>
        <w:t>del Estado</w:t>
      </w:r>
      <w:r w:rsidR="008E391B">
        <w:rPr>
          <w:rFonts w:ascii="Arial Narrow" w:hAnsi="Arial Narrow" w:cs="Arial"/>
          <w:sz w:val="22"/>
          <w:szCs w:val="22"/>
        </w:rPr>
        <w:t xml:space="preserve"> y de los Servicios Periciales</w:t>
      </w:r>
      <w:r w:rsidRPr="00C65610">
        <w:rPr>
          <w:rFonts w:ascii="Arial Narrow" w:hAnsi="Arial Narrow" w:cs="Arial"/>
          <w:sz w:val="22"/>
          <w:szCs w:val="22"/>
        </w:rPr>
        <w:t>, los que estarán bajo su autoridad y mando inmediato.</w:t>
      </w:r>
    </w:p>
    <w:p w14:paraId="505E93D7" w14:textId="77777777" w:rsidR="00D66D0C" w:rsidRPr="00C65610" w:rsidRDefault="00D66D0C" w:rsidP="00D66D0C">
      <w:pPr>
        <w:rPr>
          <w:rFonts w:ascii="Arial Narrow" w:hAnsi="Arial Narrow" w:cs="Arial"/>
          <w:sz w:val="22"/>
          <w:szCs w:val="22"/>
        </w:rPr>
      </w:pPr>
    </w:p>
    <w:p w14:paraId="575A853B" w14:textId="77777777" w:rsidR="008E391B" w:rsidRPr="00453CFF" w:rsidRDefault="008E391B" w:rsidP="008E391B">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46B6186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Los titulares de la Policía </w:t>
      </w:r>
      <w:r w:rsidR="008E391B">
        <w:rPr>
          <w:rFonts w:ascii="Arial Narrow" w:hAnsi="Arial Narrow" w:cs="Arial"/>
          <w:sz w:val="22"/>
          <w:szCs w:val="22"/>
        </w:rPr>
        <w:t xml:space="preserve">Investigadora </w:t>
      </w:r>
      <w:r w:rsidR="00A96241">
        <w:rPr>
          <w:rFonts w:ascii="Arial Narrow" w:hAnsi="Arial Narrow" w:cs="Arial"/>
          <w:sz w:val="22"/>
          <w:szCs w:val="22"/>
        </w:rPr>
        <w:t>del Estado</w:t>
      </w:r>
      <w:r w:rsidRPr="00C65610">
        <w:rPr>
          <w:rFonts w:ascii="Arial Narrow" w:hAnsi="Arial Narrow" w:cs="Arial"/>
          <w:sz w:val="22"/>
          <w:szCs w:val="22"/>
        </w:rPr>
        <w:t xml:space="preserve"> y de los Servicios Periciales deberán cumplir y hacer cumplir las </w:t>
      </w:r>
      <w:r w:rsidR="00FD11E0" w:rsidRPr="00C65610">
        <w:rPr>
          <w:rFonts w:ascii="Arial Narrow" w:hAnsi="Arial Narrow" w:cs="Arial"/>
          <w:sz w:val="22"/>
          <w:szCs w:val="22"/>
        </w:rPr>
        <w:t>órdenes</w:t>
      </w:r>
      <w:r w:rsidRPr="00C65610">
        <w:rPr>
          <w:rFonts w:ascii="Arial Narrow" w:hAnsi="Arial Narrow" w:cs="Arial"/>
          <w:sz w:val="22"/>
          <w:szCs w:val="22"/>
        </w:rPr>
        <w:t xml:space="preserve"> del Ministerio Público, cualquiera que sea la jerarquía del funcionario del cual emanen.</w:t>
      </w:r>
    </w:p>
    <w:p w14:paraId="52D202F3" w14:textId="77777777" w:rsidR="00A96241" w:rsidRPr="00C65610" w:rsidRDefault="00A96241" w:rsidP="00D66D0C">
      <w:pPr>
        <w:rPr>
          <w:rFonts w:ascii="Arial Narrow" w:hAnsi="Arial Narrow" w:cs="Arial"/>
          <w:sz w:val="22"/>
          <w:szCs w:val="22"/>
        </w:rPr>
      </w:pPr>
    </w:p>
    <w:p w14:paraId="5DC8099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w:t>
      </w:r>
      <w:r w:rsidR="00FD11E0" w:rsidRPr="00C65610">
        <w:rPr>
          <w:rFonts w:ascii="Arial Narrow" w:hAnsi="Arial Narrow" w:cs="Arial"/>
          <w:sz w:val="22"/>
          <w:szCs w:val="22"/>
        </w:rPr>
        <w:t>órdenes</w:t>
      </w:r>
      <w:r w:rsidRPr="00C65610">
        <w:rPr>
          <w:rFonts w:ascii="Arial Narrow" w:hAnsi="Arial Narrow" w:cs="Arial"/>
          <w:sz w:val="22"/>
          <w:szCs w:val="22"/>
        </w:rPr>
        <w:t xml:space="preserve"> del Ministerio Público no afectarán las opiniones técnicas y científicas que emitan los peritos en sus dictámenes.</w:t>
      </w:r>
    </w:p>
    <w:p w14:paraId="5E2462C8" w14:textId="77777777" w:rsidR="00D66D0C" w:rsidRPr="00C65610" w:rsidRDefault="00D66D0C" w:rsidP="00D66D0C">
      <w:pPr>
        <w:rPr>
          <w:rFonts w:ascii="Arial Narrow" w:hAnsi="Arial Narrow" w:cs="Arial"/>
          <w:sz w:val="22"/>
          <w:szCs w:val="22"/>
        </w:rPr>
      </w:pPr>
    </w:p>
    <w:p w14:paraId="34EE81B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tiene el carácter de Autoridad en términos de lo dispuesto por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y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del Estado</w:t>
      </w:r>
    </w:p>
    <w:p w14:paraId="3CF2913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40B98EA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FE PÚBLICA.-</w:t>
      </w:r>
      <w:r w:rsidRPr="00C65610">
        <w:rPr>
          <w:rFonts w:ascii="Arial Narrow" w:hAnsi="Arial Narrow" w:cs="Arial"/>
          <w:sz w:val="22"/>
          <w:szCs w:val="22"/>
        </w:rPr>
        <w:t xml:space="preserve"> Los Agentes del Ministerio Público darán fe de sus propios actos, los que serán válidos aún cuando no se asiente expresamente razón de ello. </w:t>
      </w:r>
    </w:p>
    <w:p w14:paraId="29A23B77" w14:textId="77777777" w:rsidR="00D66D0C" w:rsidRPr="00C65610" w:rsidRDefault="00D66D0C" w:rsidP="00D66D0C">
      <w:pPr>
        <w:rPr>
          <w:rFonts w:ascii="Arial Narrow" w:hAnsi="Arial Narrow" w:cs="Arial"/>
          <w:sz w:val="22"/>
          <w:szCs w:val="22"/>
        </w:rPr>
      </w:pPr>
    </w:p>
    <w:p w14:paraId="4FD010C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Tampoco será necesario que actúen en compañía de testigos de asistencia o de otros funcionarios.</w:t>
      </w:r>
    </w:p>
    <w:p w14:paraId="7C21A119" w14:textId="77777777" w:rsidR="008A2259" w:rsidRPr="00C65610" w:rsidRDefault="008A2259" w:rsidP="00D66D0C">
      <w:pPr>
        <w:rPr>
          <w:rFonts w:ascii="Arial Narrow" w:hAnsi="Arial Narrow" w:cs="Arial"/>
          <w:sz w:val="22"/>
          <w:szCs w:val="22"/>
        </w:rPr>
      </w:pPr>
    </w:p>
    <w:p w14:paraId="312E3C5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diligencias que practique el Ministerio Público sólo serán nulas en los casos en que así lo disponga expresamente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55CE6E10" w14:textId="77777777" w:rsidR="00D66D0C" w:rsidRPr="00C65610" w:rsidRDefault="00D66D0C" w:rsidP="00E747D8">
      <w:pPr>
        <w:rPr>
          <w:rFonts w:ascii="Arial Narrow" w:hAnsi="Arial Narrow" w:cs="Arial"/>
          <w:sz w:val="22"/>
          <w:szCs w:val="22"/>
        </w:rPr>
      </w:pPr>
      <w:r w:rsidRPr="00C65610">
        <w:rPr>
          <w:rFonts w:ascii="Arial Narrow" w:hAnsi="Arial Narrow" w:cs="Arial"/>
          <w:sz w:val="22"/>
          <w:szCs w:val="22"/>
        </w:rPr>
        <w:t xml:space="preserve"> </w:t>
      </w:r>
    </w:p>
    <w:p w14:paraId="6B613114" w14:textId="77777777" w:rsidR="00D66D0C" w:rsidRPr="00C65610" w:rsidRDefault="00D66D0C" w:rsidP="00E747D8">
      <w:pPr>
        <w:rPr>
          <w:rFonts w:ascii="Arial Narrow" w:hAnsi="Arial Narrow" w:cs="Arial"/>
          <w:sz w:val="22"/>
          <w:szCs w:val="22"/>
        </w:rPr>
      </w:pPr>
      <w:r w:rsidRPr="00C65610">
        <w:rPr>
          <w:rFonts w:ascii="Arial Narrow" w:hAnsi="Arial Narrow" w:cs="Arial"/>
          <w:b/>
          <w:bCs/>
          <w:sz w:val="22"/>
          <w:szCs w:val="22"/>
        </w:rPr>
        <w:t>III. COLABORACIÓN.</w:t>
      </w:r>
      <w:r w:rsidRPr="00C65610">
        <w:rPr>
          <w:rFonts w:ascii="Arial Narrow" w:hAnsi="Arial Narrow" w:cs="Arial"/>
          <w:sz w:val="22"/>
          <w:szCs w:val="22"/>
        </w:rPr>
        <w:t xml:space="preserve"> Las Autoridades, Tribunales, Organismos y Dependencias oficiales establecidas en el Estado, así como las personas físicas y morales que en él residan o transiten, están obligadas a proporcionar el auxilio que les requiera el Ministerio Público en el ejercicio de sus atribuciones.</w:t>
      </w:r>
    </w:p>
    <w:p w14:paraId="0AA4C13B" w14:textId="77777777" w:rsidR="00D66D0C" w:rsidRPr="00C65610" w:rsidRDefault="00D66D0C" w:rsidP="00D66D0C">
      <w:pPr>
        <w:rPr>
          <w:rFonts w:ascii="Arial Narrow" w:hAnsi="Arial Narrow" w:cs="Arial"/>
          <w:sz w:val="22"/>
          <w:szCs w:val="22"/>
        </w:rPr>
      </w:pPr>
    </w:p>
    <w:p w14:paraId="6D95BCB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las Corporaciones Policiales Estatales y Municipales presten auxilio al Ministerio Público lo harán con estricta sujeción a las instrucciones que de él reciban. </w:t>
      </w:r>
    </w:p>
    <w:p w14:paraId="2476835E" w14:textId="77777777" w:rsidR="00D66D0C" w:rsidRPr="00C65610" w:rsidRDefault="00D66D0C" w:rsidP="00D66D0C">
      <w:pPr>
        <w:rPr>
          <w:rFonts w:ascii="Arial Narrow" w:hAnsi="Arial Narrow" w:cs="Arial"/>
          <w:sz w:val="22"/>
          <w:szCs w:val="22"/>
        </w:rPr>
      </w:pPr>
    </w:p>
    <w:p w14:paraId="719A656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Salvo las excepciones establecidas en la presente Ley, quien presencie o tenga conocimiento de la comisión de un delito tendrá la obligación de proporcionar todos los datos e informes que le sean requeridos por la autoridad para su esclarecimiento.</w:t>
      </w:r>
    </w:p>
    <w:p w14:paraId="4B31A385" w14:textId="77777777" w:rsidR="00D66D0C" w:rsidRPr="00C65610" w:rsidRDefault="00D66D0C" w:rsidP="00D66D0C">
      <w:pPr>
        <w:rPr>
          <w:rFonts w:ascii="Arial Narrow" w:hAnsi="Arial Narrow" w:cs="Arial"/>
          <w:sz w:val="22"/>
          <w:szCs w:val="22"/>
        </w:rPr>
      </w:pPr>
    </w:p>
    <w:p w14:paraId="4A5B03A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denunciantes y querellantes estarán obligados a suministrar toda la información y documentación de que dispongan y que se encuentre relacionada con sus imputaciones y no sólo aquella en que pretendan sustentar las mismas.</w:t>
      </w:r>
    </w:p>
    <w:p w14:paraId="20A7EB72" w14:textId="77777777" w:rsidR="00D66D0C" w:rsidRPr="00C65610" w:rsidRDefault="00D66D0C" w:rsidP="00D66D0C">
      <w:pPr>
        <w:rPr>
          <w:rFonts w:ascii="Arial Narrow" w:hAnsi="Arial Narrow" w:cs="Arial"/>
          <w:sz w:val="22"/>
          <w:szCs w:val="22"/>
        </w:rPr>
      </w:pPr>
    </w:p>
    <w:p w14:paraId="65003CB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podrá recurrir a los medios que le autorice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para hacer cumplir sus determinaciones.</w:t>
      </w:r>
    </w:p>
    <w:p w14:paraId="5526438C" w14:textId="77777777" w:rsidR="00D66D0C" w:rsidRPr="00C65610" w:rsidRDefault="00D66D0C" w:rsidP="008A2259">
      <w:pPr>
        <w:rPr>
          <w:rFonts w:ascii="Arial Narrow" w:hAnsi="Arial Narrow" w:cs="Arial"/>
          <w:sz w:val="22"/>
          <w:szCs w:val="22"/>
        </w:rPr>
      </w:pPr>
    </w:p>
    <w:p w14:paraId="37FA307F" w14:textId="77777777" w:rsidR="00D66D0C" w:rsidRPr="00C65610" w:rsidRDefault="00D66D0C" w:rsidP="008A2259">
      <w:pPr>
        <w:rPr>
          <w:rFonts w:ascii="Arial Narrow" w:hAnsi="Arial Narrow" w:cs="Arial"/>
          <w:sz w:val="22"/>
          <w:szCs w:val="22"/>
        </w:rPr>
      </w:pPr>
      <w:r w:rsidRPr="00C65610">
        <w:rPr>
          <w:rFonts w:ascii="Arial Narrow" w:hAnsi="Arial Narrow" w:cs="Arial"/>
          <w:b/>
          <w:sz w:val="22"/>
          <w:szCs w:val="22"/>
        </w:rPr>
        <w:t>IV. LEALTAD.</w:t>
      </w:r>
      <w:r w:rsidRPr="00C65610">
        <w:rPr>
          <w:rFonts w:ascii="Arial Narrow" w:hAnsi="Arial Narrow" w:cs="Arial"/>
          <w:sz w:val="22"/>
          <w:szCs w:val="22"/>
        </w:rPr>
        <w:t xml:space="preserve"> Quienes con cualquier carácter intervengan en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deberán conducirse con lealtad y buena fe, evitando planteamientos dilatorios o meramente formales, así como cualquier abuso en las facultades que les concede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14233B6D" w14:textId="77777777" w:rsidR="00D66D0C" w:rsidRPr="00C65610" w:rsidRDefault="00D66D0C" w:rsidP="008A2259">
      <w:pPr>
        <w:rPr>
          <w:rFonts w:ascii="Arial Narrow" w:hAnsi="Arial Narrow" w:cs="Arial"/>
          <w:sz w:val="22"/>
          <w:szCs w:val="22"/>
        </w:rPr>
      </w:pPr>
    </w:p>
    <w:p w14:paraId="26AB7C6C" w14:textId="77777777" w:rsidR="00D66D0C" w:rsidRPr="00C65610" w:rsidRDefault="00D66D0C" w:rsidP="008A2259">
      <w:pPr>
        <w:rPr>
          <w:rFonts w:ascii="Arial Narrow" w:hAnsi="Arial Narrow" w:cs="Arial"/>
          <w:sz w:val="22"/>
          <w:szCs w:val="22"/>
        </w:rPr>
      </w:pPr>
      <w:r w:rsidRPr="00C65610">
        <w:rPr>
          <w:rFonts w:ascii="Arial Narrow" w:hAnsi="Arial Narrow" w:cs="Arial"/>
          <w:sz w:val="22"/>
          <w:szCs w:val="22"/>
        </w:rPr>
        <w:t>Lo dispuesto en la presente fracción no podrá afectar o restringir en modo alguno los derechos de defensa.</w:t>
      </w:r>
    </w:p>
    <w:p w14:paraId="1BD0FB13" w14:textId="77777777" w:rsidR="00D66D0C" w:rsidRPr="00C65610" w:rsidRDefault="00D66D0C" w:rsidP="00D66D0C">
      <w:pPr>
        <w:rPr>
          <w:rFonts w:ascii="Arial Narrow" w:hAnsi="Arial Narrow" w:cs="Arial"/>
          <w:sz w:val="22"/>
          <w:szCs w:val="22"/>
        </w:rPr>
      </w:pPr>
    </w:p>
    <w:p w14:paraId="3B3CD873" w14:textId="77777777" w:rsidR="00D66D0C" w:rsidRPr="00C65610" w:rsidRDefault="00D66D0C" w:rsidP="008A2259">
      <w:pPr>
        <w:rPr>
          <w:rFonts w:ascii="Arial Narrow" w:hAnsi="Arial Narrow" w:cs="Arial"/>
          <w:sz w:val="22"/>
          <w:szCs w:val="22"/>
        </w:rPr>
      </w:pPr>
      <w:r w:rsidRPr="00C65610">
        <w:rPr>
          <w:rFonts w:ascii="Arial Narrow" w:hAnsi="Arial Narrow" w:cs="Arial"/>
          <w:b/>
          <w:sz w:val="22"/>
          <w:szCs w:val="22"/>
        </w:rPr>
        <w:t xml:space="preserve">V. REGULARIDAD. </w:t>
      </w:r>
      <w:r w:rsidRPr="00C65610">
        <w:rPr>
          <w:rFonts w:ascii="Arial Narrow" w:hAnsi="Arial Narrow" w:cs="Arial"/>
          <w:sz w:val="22"/>
          <w:szCs w:val="22"/>
        </w:rPr>
        <w:t>El Ministerio Público velará por la regularidad en la integración de las indagatorias, vigilará el correcto ejercicio de las facultades otorgadas a quienes en ellas intervienen y procurará su celeridad y su encauzamiento al descubrimiento de la verdad histórica.</w:t>
      </w:r>
    </w:p>
    <w:p w14:paraId="284897BC" w14:textId="77777777" w:rsidR="00D66D0C" w:rsidRPr="00C65610" w:rsidRDefault="00D66D0C" w:rsidP="00E747D8">
      <w:pPr>
        <w:rPr>
          <w:rFonts w:ascii="Arial Narrow" w:hAnsi="Arial Narrow" w:cs="Arial"/>
          <w:sz w:val="22"/>
          <w:szCs w:val="22"/>
        </w:rPr>
      </w:pPr>
    </w:p>
    <w:p w14:paraId="03F1C69E" w14:textId="77777777" w:rsidR="00D66D0C" w:rsidRPr="00C65610" w:rsidRDefault="00D66D0C" w:rsidP="00E747D8">
      <w:pPr>
        <w:rPr>
          <w:rFonts w:ascii="Arial Narrow" w:hAnsi="Arial Narrow" w:cs="Arial"/>
          <w:sz w:val="22"/>
          <w:szCs w:val="22"/>
        </w:rPr>
      </w:pPr>
      <w:r w:rsidRPr="00C65610">
        <w:rPr>
          <w:rFonts w:ascii="Arial Narrow" w:hAnsi="Arial Narrow" w:cs="Arial"/>
          <w:sz w:val="22"/>
          <w:szCs w:val="22"/>
        </w:rPr>
        <w:t xml:space="preserve">Podrá aplicar criterios de economía procesal y subsanar y corregir los defectos o excesos en sus actuaciones siempre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no disponga lo contrario y ello resulte conducente para los fines de la indagatoria o para preservar los derechos de los involucrados o de cualquier tercero con interés debidamente acreditado.  </w:t>
      </w:r>
    </w:p>
    <w:p w14:paraId="6D5D3B2A" w14:textId="77777777" w:rsidR="00D66D0C" w:rsidRPr="00C65610" w:rsidRDefault="00D66D0C" w:rsidP="008A2259">
      <w:pPr>
        <w:rPr>
          <w:rFonts w:ascii="Arial Narrow" w:hAnsi="Arial Narrow" w:cs="Arial"/>
          <w:sz w:val="22"/>
          <w:szCs w:val="22"/>
        </w:rPr>
      </w:pPr>
    </w:p>
    <w:p w14:paraId="2CB3BB10" w14:textId="77777777" w:rsidR="00D66D0C" w:rsidRPr="00C65610" w:rsidRDefault="00D66D0C" w:rsidP="008A2259">
      <w:pPr>
        <w:rPr>
          <w:rFonts w:ascii="Arial Narrow" w:hAnsi="Arial Narrow" w:cs="Arial"/>
          <w:sz w:val="22"/>
          <w:szCs w:val="22"/>
        </w:rPr>
      </w:pPr>
      <w:r w:rsidRPr="00C65610">
        <w:rPr>
          <w:rFonts w:ascii="Arial Narrow" w:hAnsi="Arial Narrow" w:cs="Arial"/>
          <w:b/>
          <w:sz w:val="22"/>
          <w:szCs w:val="22"/>
        </w:rPr>
        <w:t>VI. RESERVA.</w:t>
      </w:r>
      <w:r w:rsidRPr="00C65610">
        <w:rPr>
          <w:rFonts w:ascii="Arial Narrow" w:hAnsi="Arial Narrow" w:cs="Arial"/>
          <w:sz w:val="22"/>
          <w:szCs w:val="22"/>
        </w:rPr>
        <w:t xml:space="preserve"> Todas las actuaciones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serán reservadas, salvo para el ofendido, víctima, representantes o sus abogados; el inculpado o su defensor; quienes tendrán acceso a las constancias en los términos que fije la presente Ley.</w:t>
      </w:r>
    </w:p>
    <w:p w14:paraId="061C1195" w14:textId="77777777" w:rsidR="00D66D0C" w:rsidRPr="00C65610" w:rsidRDefault="00D66D0C" w:rsidP="008A2259">
      <w:pPr>
        <w:rPr>
          <w:rFonts w:ascii="Arial Narrow" w:hAnsi="Arial Narrow" w:cs="Arial"/>
          <w:sz w:val="22"/>
          <w:szCs w:val="22"/>
        </w:rPr>
      </w:pPr>
    </w:p>
    <w:p w14:paraId="7DDB4084" w14:textId="77777777" w:rsidR="00D66D0C" w:rsidRPr="00C65610" w:rsidRDefault="00D66D0C" w:rsidP="008A2259">
      <w:pPr>
        <w:rPr>
          <w:rFonts w:ascii="Arial Narrow" w:hAnsi="Arial Narrow" w:cs="Arial"/>
          <w:sz w:val="22"/>
          <w:szCs w:val="22"/>
        </w:rPr>
      </w:pPr>
      <w:r w:rsidRPr="00C65610">
        <w:rPr>
          <w:rFonts w:ascii="Arial Narrow" w:hAnsi="Arial Narrow" w:cs="Arial"/>
          <w:sz w:val="22"/>
          <w:szCs w:val="22"/>
        </w:rPr>
        <w:t>Las promociones o pedimentos que el Ministerio Público pretenda presentar en el proceso y las constancias que hubiere obtenido del mismo sólo podrán ser mostradas al ofendido, a la víctima, a sus representantes o a sus abogados.</w:t>
      </w:r>
    </w:p>
    <w:p w14:paraId="5F46FB6B" w14:textId="77777777" w:rsidR="00D66D0C" w:rsidRPr="00C65610" w:rsidRDefault="00D66D0C" w:rsidP="008A2259">
      <w:pPr>
        <w:rPr>
          <w:rFonts w:ascii="Arial Narrow" w:hAnsi="Arial Narrow" w:cs="Arial"/>
          <w:sz w:val="22"/>
          <w:szCs w:val="22"/>
        </w:rPr>
      </w:pPr>
    </w:p>
    <w:p w14:paraId="41280E43" w14:textId="77777777" w:rsidR="00D66D0C" w:rsidRPr="00C65610" w:rsidRDefault="00D66D0C" w:rsidP="00D66D0C">
      <w:pPr>
        <w:tabs>
          <w:tab w:val="left" w:pos="-1440"/>
        </w:tabs>
        <w:rPr>
          <w:rFonts w:ascii="Arial Narrow" w:hAnsi="Arial Narrow" w:cs="Arial"/>
          <w:sz w:val="22"/>
          <w:szCs w:val="22"/>
          <w:lang w:val="es-ES_tradnl"/>
        </w:rPr>
      </w:pPr>
      <w:r w:rsidRPr="00C65610">
        <w:rPr>
          <w:rFonts w:ascii="Arial Narrow" w:hAnsi="Arial Narrow" w:cs="Arial"/>
          <w:sz w:val="22"/>
          <w:szCs w:val="22"/>
          <w:lang w:val="es-ES_tradnl"/>
        </w:rPr>
        <w:t>El Ministerio Público cuidará que la información que deba proporcionar no lesione el honor ni los derechos de la personalidad de los involucrados en las indagatorias, ni ponga en peligro las investigaciones que se realicen.</w:t>
      </w:r>
    </w:p>
    <w:p w14:paraId="38B80ABD" w14:textId="77777777" w:rsidR="0007685F" w:rsidRPr="00C65610" w:rsidRDefault="0007685F" w:rsidP="00D66D0C">
      <w:pPr>
        <w:rPr>
          <w:rFonts w:ascii="Arial Narrow" w:hAnsi="Arial Narrow" w:cs="Arial"/>
          <w:b/>
          <w:bCs/>
          <w:sz w:val="22"/>
          <w:szCs w:val="22"/>
        </w:rPr>
      </w:pPr>
    </w:p>
    <w:p w14:paraId="0780CBC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 TRATO DIGNO.</w:t>
      </w:r>
      <w:r w:rsidRPr="00C65610">
        <w:rPr>
          <w:rFonts w:ascii="Arial Narrow" w:hAnsi="Arial Narrow" w:cs="Arial"/>
          <w:sz w:val="22"/>
          <w:szCs w:val="22"/>
        </w:rPr>
        <w:t xml:space="preserve"> El Ministerio Público y sus auxiliares deberán proporcionar un trato digno y adecuado a toda persona con la que, con motivo de sus funciones, deban interactuar, independientemente de su edad, sexo, estado civil, raza, idioma, religión, ideología, orientación sexual, posición social o económica, discapacidad, condición física o estado de salud.</w:t>
      </w:r>
    </w:p>
    <w:p w14:paraId="73175AD3" w14:textId="77777777" w:rsidR="00D66D0C" w:rsidRPr="00C65610" w:rsidRDefault="00D66D0C" w:rsidP="00D66D0C">
      <w:pPr>
        <w:rPr>
          <w:rFonts w:ascii="Arial Narrow" w:hAnsi="Arial Narrow" w:cs="Arial"/>
          <w:sz w:val="22"/>
          <w:szCs w:val="22"/>
        </w:rPr>
      </w:pPr>
    </w:p>
    <w:p w14:paraId="62044B4F" w14:textId="77777777" w:rsidR="00D66D0C" w:rsidRPr="00C65610" w:rsidRDefault="00D66D0C" w:rsidP="00E747D8">
      <w:pPr>
        <w:rPr>
          <w:rFonts w:ascii="Arial Narrow" w:hAnsi="Arial Narrow" w:cs="Arial"/>
          <w:sz w:val="22"/>
          <w:szCs w:val="22"/>
        </w:rPr>
      </w:pPr>
      <w:r w:rsidRPr="00C65610">
        <w:rPr>
          <w:rFonts w:ascii="Arial Narrow" w:hAnsi="Arial Narrow" w:cs="Arial"/>
          <w:sz w:val="22"/>
          <w:szCs w:val="22"/>
        </w:rPr>
        <w:t>Siempre que el ofendido o la víctima se lo solicite le orientará y explicará suficientemente los tramites, procedimientos y posibles vicisitudes que puedan presentarse o que tengan que atenderse con motivo o como resultado de la integración de la indagatoria en la que estuvieren interviniendo.</w:t>
      </w:r>
    </w:p>
    <w:p w14:paraId="59C9FCE0" w14:textId="77777777" w:rsidR="00D66D0C" w:rsidRPr="00C65610" w:rsidRDefault="00D66D0C" w:rsidP="00D66D0C">
      <w:pPr>
        <w:rPr>
          <w:rFonts w:ascii="Arial Narrow" w:hAnsi="Arial Narrow" w:cs="Arial"/>
          <w:sz w:val="22"/>
          <w:szCs w:val="22"/>
        </w:rPr>
      </w:pPr>
    </w:p>
    <w:p w14:paraId="34F6FBC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w:t>
      </w:r>
      <w:r w:rsidR="0007685F" w:rsidRPr="00C65610">
        <w:rPr>
          <w:rFonts w:ascii="Arial Narrow" w:hAnsi="Arial Narrow" w:cs="Arial"/>
          <w:b/>
          <w:bCs/>
          <w:sz w:val="22"/>
          <w:szCs w:val="22"/>
        </w:rPr>
        <w:t>-</w:t>
      </w:r>
      <w:r w:rsidRPr="00C65610">
        <w:rPr>
          <w:rFonts w:ascii="Arial Narrow" w:hAnsi="Arial Narrow" w:cs="Arial"/>
          <w:b/>
          <w:bCs/>
          <w:sz w:val="22"/>
          <w:szCs w:val="22"/>
        </w:rPr>
        <w:t xml:space="preserve"> ATRIBUCIONES DEL MINISTERIO PÚBLICO.</w:t>
      </w:r>
      <w:r w:rsidRPr="00C65610">
        <w:rPr>
          <w:rFonts w:ascii="Arial Narrow" w:hAnsi="Arial Narrow" w:cs="Arial"/>
          <w:sz w:val="22"/>
          <w:szCs w:val="22"/>
        </w:rPr>
        <w:t xml:space="preserve"> El Ministerio Público tendrá las atribuciones y obligaciones que le señalen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del Estado, </w:t>
      </w:r>
      <w:smartTag w:uri="urn:schemas-microsoft-com:office:smarttags" w:element="PersonName">
        <w:smartTagPr>
          <w:attr w:name="ProductID" w:val="la Ley Org￡nica"/>
        </w:smartTagPr>
        <w:r w:rsidRPr="00C65610">
          <w:rPr>
            <w:rFonts w:ascii="Arial Narrow" w:hAnsi="Arial Narrow" w:cs="Arial"/>
            <w:sz w:val="22"/>
            <w:szCs w:val="22"/>
          </w:rPr>
          <w:t>la Ley Orgánica</w:t>
        </w:r>
      </w:smartTag>
      <w:r w:rsidRPr="00C65610">
        <w:rPr>
          <w:rFonts w:ascii="Arial Narrow" w:hAnsi="Arial Narrow" w:cs="Arial"/>
          <w:sz w:val="22"/>
          <w:szCs w:val="22"/>
        </w:rPr>
        <w:t xml:space="preserve"> de </w:t>
      </w:r>
      <w:smartTag w:uri="urn:schemas-microsoft-com:office:smarttags" w:element="PersonName">
        <w:smartTagPr>
          <w:attr w:name="ProductID" w:val="la Administraci￳n P￺blica"/>
        </w:smartTagPr>
        <w:r w:rsidRPr="00C65610">
          <w:rPr>
            <w:rFonts w:ascii="Arial Narrow" w:hAnsi="Arial Narrow" w:cs="Arial"/>
            <w:sz w:val="22"/>
            <w:szCs w:val="22"/>
          </w:rPr>
          <w:t>la Administración Pública</w:t>
        </w:r>
      </w:smartTag>
      <w:r w:rsidRPr="00C65610">
        <w:rPr>
          <w:rFonts w:ascii="Arial Narrow" w:hAnsi="Arial Narrow" w:cs="Arial"/>
          <w:sz w:val="22"/>
          <w:szCs w:val="22"/>
        </w:rPr>
        <w:t xml:space="preserve"> Estatal, el Código de Procedimientos Penales, la presente Ley y otros ordenamientos jurídicos; además de las siguientes:</w:t>
      </w:r>
    </w:p>
    <w:p w14:paraId="022622C4" w14:textId="77777777" w:rsidR="00D66D0C" w:rsidRPr="00C65610" w:rsidRDefault="00D66D0C" w:rsidP="00D66D0C">
      <w:pPr>
        <w:autoSpaceDE w:val="0"/>
        <w:autoSpaceDN w:val="0"/>
        <w:adjustRightInd w:val="0"/>
        <w:rPr>
          <w:rFonts w:ascii="Arial Narrow" w:hAnsi="Arial Narrow" w:cs="Arial"/>
          <w:sz w:val="22"/>
          <w:szCs w:val="22"/>
        </w:rPr>
      </w:pPr>
    </w:p>
    <w:p w14:paraId="0C107D64" w14:textId="77777777" w:rsidR="00D66D0C" w:rsidRPr="001F6A6C" w:rsidRDefault="00D66D0C" w:rsidP="00D66D0C">
      <w:pPr>
        <w:autoSpaceDE w:val="0"/>
        <w:autoSpaceDN w:val="0"/>
        <w:adjustRightInd w:val="0"/>
        <w:rPr>
          <w:rFonts w:ascii="Arial Narrow" w:hAnsi="Arial Narrow" w:cs="Arial"/>
          <w:b/>
          <w:sz w:val="22"/>
          <w:szCs w:val="22"/>
        </w:rPr>
      </w:pPr>
      <w:r w:rsidRPr="001F6A6C">
        <w:rPr>
          <w:rFonts w:ascii="Arial Narrow" w:hAnsi="Arial Narrow" w:cs="Arial"/>
          <w:b/>
          <w:sz w:val="22"/>
          <w:szCs w:val="22"/>
        </w:rPr>
        <w:t xml:space="preserve">A. En </w:t>
      </w:r>
      <w:smartTag w:uri="urn:schemas-microsoft-com:office:smarttags" w:element="PersonName">
        <w:smartTagPr>
          <w:attr w:name="ProductID" w:val="la Averiguaci￳n Previa"/>
        </w:smartTagPr>
        <w:r w:rsidRPr="001F6A6C">
          <w:rPr>
            <w:rFonts w:ascii="Arial Narrow" w:hAnsi="Arial Narrow" w:cs="Arial"/>
            <w:b/>
            <w:sz w:val="22"/>
            <w:szCs w:val="22"/>
          </w:rPr>
          <w:t>la Averiguación Previa</w:t>
        </w:r>
      </w:smartTag>
      <w:r w:rsidRPr="001F6A6C">
        <w:rPr>
          <w:rFonts w:ascii="Arial Narrow" w:hAnsi="Arial Narrow" w:cs="Arial"/>
          <w:b/>
          <w:sz w:val="22"/>
          <w:szCs w:val="22"/>
        </w:rPr>
        <w:t>:</w:t>
      </w:r>
    </w:p>
    <w:p w14:paraId="6FA7240B" w14:textId="77777777" w:rsidR="00D66D0C" w:rsidRPr="00C65610" w:rsidRDefault="00D66D0C" w:rsidP="00D66D0C">
      <w:pPr>
        <w:autoSpaceDE w:val="0"/>
        <w:autoSpaceDN w:val="0"/>
        <w:adjustRightInd w:val="0"/>
        <w:rPr>
          <w:rFonts w:ascii="Arial Narrow" w:hAnsi="Arial Narrow" w:cs="Arial"/>
          <w:sz w:val="22"/>
          <w:szCs w:val="22"/>
        </w:rPr>
      </w:pPr>
    </w:p>
    <w:p w14:paraId="7A1EAC19"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Recibir las denuncias o querellas sobre hechos que puedan constituir delito de la competencia de los Tribunales del fuero común en el Estado.</w:t>
      </w:r>
    </w:p>
    <w:p w14:paraId="05BD4494" w14:textId="77777777" w:rsidR="00D66D0C" w:rsidRPr="00C65610" w:rsidRDefault="00D66D0C" w:rsidP="00D66D0C">
      <w:pPr>
        <w:autoSpaceDE w:val="0"/>
        <w:autoSpaceDN w:val="0"/>
        <w:adjustRightInd w:val="0"/>
        <w:rPr>
          <w:rFonts w:ascii="Arial Narrow" w:hAnsi="Arial Narrow" w:cs="Arial"/>
          <w:sz w:val="22"/>
          <w:szCs w:val="22"/>
        </w:rPr>
      </w:pPr>
    </w:p>
    <w:p w14:paraId="48FCA13B"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Hacer la clasificación legal de los hechos que le son denunciados con base en las constancias que se desprendan de la denuncia 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sin obligación de sujetarse o atender a la que hubieren hecho los denunciantes o querellantes. </w:t>
      </w:r>
    </w:p>
    <w:p w14:paraId="1EC22881" w14:textId="77777777" w:rsidR="00D66D0C" w:rsidRPr="00C65610" w:rsidRDefault="00D66D0C" w:rsidP="00D66D0C">
      <w:pPr>
        <w:autoSpaceDE w:val="0"/>
        <w:autoSpaceDN w:val="0"/>
        <w:adjustRightInd w:val="0"/>
        <w:rPr>
          <w:rFonts w:ascii="Arial Narrow" w:hAnsi="Arial Narrow" w:cs="Arial"/>
          <w:sz w:val="22"/>
          <w:szCs w:val="22"/>
        </w:rPr>
      </w:pPr>
    </w:p>
    <w:p w14:paraId="1998AF10" w14:textId="77777777" w:rsidR="008E391B" w:rsidRPr="00453CFF" w:rsidRDefault="008E391B" w:rsidP="008E391B">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180B642"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Investigar los delitos de su competencia con todas las facultades que este y otros ordenamientos jurídicos le otorguen. Para ello se auxiliará de la Policía </w:t>
      </w:r>
      <w:r w:rsidR="008E391B">
        <w:rPr>
          <w:rFonts w:ascii="Arial Narrow" w:hAnsi="Arial Narrow" w:cs="Arial"/>
          <w:sz w:val="22"/>
          <w:szCs w:val="22"/>
        </w:rPr>
        <w:t xml:space="preserve">Investigadora </w:t>
      </w:r>
      <w:r w:rsidR="00057ED1">
        <w:rPr>
          <w:rFonts w:ascii="Arial Narrow" w:hAnsi="Arial Narrow" w:cs="Arial"/>
          <w:sz w:val="22"/>
          <w:szCs w:val="22"/>
        </w:rPr>
        <w:t>del Estado y de lo</w:t>
      </w:r>
      <w:r w:rsidRPr="00C65610">
        <w:rPr>
          <w:rFonts w:ascii="Arial Narrow" w:hAnsi="Arial Narrow" w:cs="Arial"/>
          <w:sz w:val="22"/>
          <w:szCs w:val="22"/>
        </w:rPr>
        <w:t xml:space="preserve">s Servicios Periciales y, en su caso, de los demás </w:t>
      </w:r>
      <w:r w:rsidR="008E391B">
        <w:rPr>
          <w:rFonts w:ascii="Arial Narrow" w:hAnsi="Arial Narrow" w:cs="Arial"/>
          <w:sz w:val="22"/>
          <w:szCs w:val="22"/>
        </w:rPr>
        <w:t>ó</w:t>
      </w:r>
      <w:r w:rsidRPr="00C65610">
        <w:rPr>
          <w:rFonts w:ascii="Arial Narrow" w:hAnsi="Arial Narrow" w:cs="Arial"/>
          <w:sz w:val="22"/>
          <w:szCs w:val="22"/>
        </w:rPr>
        <w:t xml:space="preserve">rganos y </w:t>
      </w:r>
      <w:r w:rsidR="008E391B">
        <w:rPr>
          <w:rFonts w:ascii="Arial Narrow" w:hAnsi="Arial Narrow" w:cs="Arial"/>
          <w:sz w:val="22"/>
          <w:szCs w:val="22"/>
        </w:rPr>
        <w:t>a</w:t>
      </w:r>
      <w:r w:rsidRPr="00C65610">
        <w:rPr>
          <w:rFonts w:ascii="Arial Narrow" w:hAnsi="Arial Narrow" w:cs="Arial"/>
          <w:sz w:val="22"/>
          <w:szCs w:val="22"/>
        </w:rPr>
        <w:t xml:space="preserve">utoridades que prevea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w:t>
      </w:r>
    </w:p>
    <w:p w14:paraId="11DCB35C" w14:textId="77777777" w:rsidR="00D66D0C" w:rsidRPr="00C65610" w:rsidRDefault="00D66D0C" w:rsidP="00D66D0C">
      <w:pPr>
        <w:autoSpaceDE w:val="0"/>
        <w:autoSpaceDN w:val="0"/>
        <w:adjustRightInd w:val="0"/>
        <w:rPr>
          <w:rFonts w:ascii="Arial Narrow" w:hAnsi="Arial Narrow" w:cs="Arial"/>
          <w:sz w:val="22"/>
          <w:szCs w:val="22"/>
        </w:rPr>
      </w:pPr>
    </w:p>
    <w:p w14:paraId="5AD9786F"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Turnar a las Autoridades correspondientes las indagatorias que no sean de su competencia, lo que hará de inmediato en los casos en que conozca de ellas con motivo de la detención en flagrancia de el o los probables responsables.</w:t>
      </w:r>
    </w:p>
    <w:p w14:paraId="63EE1403" w14:textId="77777777" w:rsidR="00D66D0C" w:rsidRPr="00C65610" w:rsidRDefault="00D66D0C" w:rsidP="00D66D0C">
      <w:pPr>
        <w:autoSpaceDE w:val="0"/>
        <w:autoSpaceDN w:val="0"/>
        <w:adjustRightInd w:val="0"/>
        <w:rPr>
          <w:rFonts w:ascii="Arial Narrow" w:hAnsi="Arial Narrow" w:cs="Arial"/>
          <w:sz w:val="22"/>
          <w:szCs w:val="22"/>
        </w:rPr>
      </w:pPr>
    </w:p>
    <w:p w14:paraId="3F82A130"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w:t>
      </w:r>
      <w:r w:rsidRPr="00C65610">
        <w:rPr>
          <w:rFonts w:ascii="Arial Narrow" w:hAnsi="Arial Narrow" w:cs="Arial"/>
          <w:sz w:val="22"/>
          <w:szCs w:val="22"/>
        </w:rPr>
        <w:t xml:space="preserve"> Recabar testimonios, ordenar peritajes, formular requerimientos, practicar inspecciones, preservar el lugar de los hechos, obtener evidencias y desahogar e integrar a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las pruebas que tiendan a acreditar las categorías procesales que determine el Código de Procedimientos Penales para fundamentar el ejercicio de la acción penal;  así como para acreditar y cuantificar la reparación de los daños y perjuicios causados.</w:t>
      </w:r>
    </w:p>
    <w:p w14:paraId="116E9012" w14:textId="77777777" w:rsidR="00D66D0C" w:rsidRPr="00C65610" w:rsidRDefault="00D66D0C" w:rsidP="00D66D0C">
      <w:pPr>
        <w:autoSpaceDE w:val="0"/>
        <w:autoSpaceDN w:val="0"/>
        <w:adjustRightInd w:val="0"/>
        <w:rPr>
          <w:rFonts w:ascii="Arial Narrow" w:hAnsi="Arial Narrow" w:cs="Arial"/>
          <w:sz w:val="22"/>
          <w:szCs w:val="22"/>
        </w:rPr>
      </w:pPr>
    </w:p>
    <w:p w14:paraId="5999D004" w14:textId="77777777" w:rsidR="00CE50E5" w:rsidRPr="00453CFF" w:rsidRDefault="00CE50E5" w:rsidP="00CE50E5">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7CCDFC3F" w14:textId="77777777" w:rsidR="00CE50E5" w:rsidRPr="00CE50E5" w:rsidRDefault="00CE50E5" w:rsidP="00CE50E5">
      <w:pPr>
        <w:autoSpaceDE w:val="0"/>
        <w:autoSpaceDN w:val="0"/>
        <w:adjustRightInd w:val="0"/>
        <w:rPr>
          <w:rFonts w:ascii="Arial Narrow" w:hAnsi="Arial Narrow" w:cs="Arial"/>
          <w:bCs/>
          <w:sz w:val="22"/>
          <w:szCs w:val="22"/>
        </w:rPr>
      </w:pPr>
      <w:r w:rsidRPr="00CE50E5">
        <w:rPr>
          <w:rFonts w:ascii="Arial Narrow" w:hAnsi="Arial Narrow" w:cs="Arial"/>
          <w:b/>
          <w:bCs/>
          <w:sz w:val="22"/>
          <w:szCs w:val="22"/>
        </w:rPr>
        <w:t xml:space="preserve">VI. </w:t>
      </w:r>
      <w:r w:rsidRPr="00CE50E5">
        <w:rPr>
          <w:rFonts w:ascii="Arial Narrow" w:hAnsi="Arial Narrow" w:cs="Arial"/>
          <w:bCs/>
          <w:sz w:val="22"/>
          <w:szCs w:val="22"/>
        </w:rPr>
        <w:t xml:space="preserve">Solicitar a la Autoridad Judicial el desahogo de los medios de prueba que sólo por su conducto puedan recabarse; así como las órdenes de cateo, restricción y otras medidas precautorias que sean procedentes. </w:t>
      </w:r>
    </w:p>
    <w:p w14:paraId="0552F214" w14:textId="77777777" w:rsidR="00D66D0C" w:rsidRPr="00C65610" w:rsidRDefault="00D66D0C" w:rsidP="00D66D0C">
      <w:pPr>
        <w:autoSpaceDE w:val="0"/>
        <w:autoSpaceDN w:val="0"/>
        <w:adjustRightInd w:val="0"/>
        <w:rPr>
          <w:rFonts w:ascii="Arial Narrow" w:hAnsi="Arial Narrow" w:cs="Arial"/>
          <w:sz w:val="22"/>
          <w:szCs w:val="22"/>
        </w:rPr>
      </w:pPr>
    </w:p>
    <w:p w14:paraId="5A1DA009"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 xml:space="preserve">VII. </w:t>
      </w:r>
      <w:r w:rsidRPr="00C65610">
        <w:rPr>
          <w:rFonts w:ascii="Arial Narrow" w:hAnsi="Arial Narrow" w:cs="Arial"/>
          <w:sz w:val="22"/>
          <w:szCs w:val="22"/>
        </w:rPr>
        <w:t>Decretar el aseguramiento de los objetos, instrumentos y productos del delito, así como de las cosas, evidencias, valores o substancias relacionadas con el mismo.</w:t>
      </w:r>
    </w:p>
    <w:p w14:paraId="3D917101" w14:textId="77777777" w:rsidR="00D66D0C" w:rsidRPr="00C65610" w:rsidRDefault="00D66D0C" w:rsidP="00D66D0C">
      <w:pPr>
        <w:autoSpaceDE w:val="0"/>
        <w:autoSpaceDN w:val="0"/>
        <w:adjustRightInd w:val="0"/>
        <w:rPr>
          <w:rFonts w:ascii="Arial Narrow" w:hAnsi="Arial Narrow" w:cs="Arial"/>
          <w:sz w:val="22"/>
          <w:szCs w:val="22"/>
        </w:rPr>
      </w:pPr>
    </w:p>
    <w:p w14:paraId="0FA9173F"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VIII.</w:t>
      </w:r>
      <w:r w:rsidRPr="00C65610">
        <w:rPr>
          <w:rFonts w:ascii="Arial Narrow" w:hAnsi="Arial Narrow" w:cs="Arial"/>
          <w:sz w:val="22"/>
          <w:szCs w:val="22"/>
        </w:rPr>
        <w:t xml:space="preserve"> Solicitar la colaboración para la practica de diligencias al Ministerio Público Federal, Militar y al del resto de las entidades federativas; así como obsequiar las que les sean solicitadas, en los términos que establezcan los convenios correspondientes. </w:t>
      </w:r>
    </w:p>
    <w:p w14:paraId="64ED843B" w14:textId="77777777" w:rsidR="00D66D0C" w:rsidRPr="00C65610" w:rsidRDefault="00D66D0C" w:rsidP="00D66D0C">
      <w:pPr>
        <w:autoSpaceDE w:val="0"/>
        <w:autoSpaceDN w:val="0"/>
        <w:adjustRightInd w:val="0"/>
        <w:rPr>
          <w:rFonts w:ascii="Arial Narrow" w:hAnsi="Arial Narrow" w:cs="Arial"/>
          <w:sz w:val="22"/>
          <w:szCs w:val="22"/>
        </w:rPr>
      </w:pPr>
    </w:p>
    <w:p w14:paraId="06F6BC0E"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IX.</w:t>
      </w:r>
      <w:r w:rsidRPr="00C65610">
        <w:rPr>
          <w:rFonts w:ascii="Arial Narrow" w:hAnsi="Arial Narrow" w:cs="Arial"/>
          <w:sz w:val="22"/>
          <w:szCs w:val="22"/>
        </w:rPr>
        <w:t xml:space="preserve"> Ordenar la detención y, en su caso, retener al o los probables responsables de la comisión de delitos, en los términos previstos por el artículo 16 de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y demás ordenamientos aplicables.</w:t>
      </w:r>
    </w:p>
    <w:p w14:paraId="429918C9" w14:textId="77777777" w:rsidR="00D66D0C" w:rsidRPr="00C65610" w:rsidRDefault="00D66D0C" w:rsidP="00D66D0C">
      <w:pPr>
        <w:autoSpaceDE w:val="0"/>
        <w:autoSpaceDN w:val="0"/>
        <w:adjustRightInd w:val="0"/>
        <w:rPr>
          <w:rFonts w:ascii="Arial Narrow" w:hAnsi="Arial Narrow" w:cs="Arial"/>
          <w:sz w:val="22"/>
          <w:szCs w:val="22"/>
        </w:rPr>
      </w:pPr>
    </w:p>
    <w:p w14:paraId="0658BD9A"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w:t>
      </w:r>
      <w:r w:rsidRPr="00C65610">
        <w:rPr>
          <w:rFonts w:ascii="Arial Narrow" w:hAnsi="Arial Narrow" w:cs="Arial"/>
          <w:sz w:val="22"/>
          <w:szCs w:val="22"/>
        </w:rPr>
        <w:t xml:space="preserve"> Otorgar la libertad caucional a los inculpados que se encuentren a su disposición, cuando proceda.</w:t>
      </w:r>
    </w:p>
    <w:p w14:paraId="156E639C" w14:textId="77777777" w:rsidR="00D66D0C" w:rsidRPr="00C65610" w:rsidRDefault="00D66D0C" w:rsidP="00D66D0C">
      <w:pPr>
        <w:autoSpaceDE w:val="0"/>
        <w:autoSpaceDN w:val="0"/>
        <w:adjustRightInd w:val="0"/>
        <w:rPr>
          <w:rFonts w:ascii="Arial Narrow" w:hAnsi="Arial Narrow" w:cs="Arial"/>
          <w:sz w:val="22"/>
          <w:szCs w:val="22"/>
        </w:rPr>
      </w:pPr>
    </w:p>
    <w:p w14:paraId="46F02705"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w:t>
      </w:r>
      <w:r w:rsidRPr="00C65610">
        <w:rPr>
          <w:rFonts w:ascii="Arial Narrow" w:hAnsi="Arial Narrow" w:cs="Arial"/>
          <w:sz w:val="22"/>
          <w:szCs w:val="22"/>
        </w:rPr>
        <w:t xml:space="preserve"> Restituir provisionalmente al ofendido en el goce de sus derechos, en los términos que dispone esta Ley o, en su caso, ordenar que los bienes controvertidos se mantengan a disposición del Ministerio Público cuando ello sea procedente. </w:t>
      </w:r>
    </w:p>
    <w:p w14:paraId="0615D25F" w14:textId="77777777" w:rsidR="00D66D0C" w:rsidRPr="00C65610" w:rsidRDefault="00D66D0C" w:rsidP="00D66D0C">
      <w:pPr>
        <w:autoSpaceDE w:val="0"/>
        <w:autoSpaceDN w:val="0"/>
        <w:adjustRightInd w:val="0"/>
        <w:rPr>
          <w:rFonts w:ascii="Arial Narrow" w:hAnsi="Arial Narrow" w:cs="Arial"/>
          <w:sz w:val="22"/>
          <w:szCs w:val="22"/>
        </w:rPr>
      </w:pPr>
    </w:p>
    <w:p w14:paraId="0E343B0A" w14:textId="77777777" w:rsidR="00D66D0C" w:rsidRPr="00C65610" w:rsidRDefault="00D66D0C" w:rsidP="00D66D0C">
      <w:pPr>
        <w:autoSpaceDE w:val="0"/>
        <w:autoSpaceDN w:val="0"/>
        <w:adjustRightInd w:val="0"/>
        <w:rPr>
          <w:rFonts w:ascii="Arial Narrow" w:hAnsi="Arial Narrow" w:cs="Arial"/>
          <w:b/>
          <w:bCs/>
          <w:i/>
          <w:iCs/>
          <w:sz w:val="22"/>
          <w:szCs w:val="22"/>
        </w:rPr>
      </w:pPr>
      <w:r w:rsidRPr="00C65610">
        <w:rPr>
          <w:rFonts w:ascii="Arial Narrow" w:hAnsi="Arial Narrow" w:cs="Arial"/>
          <w:b/>
          <w:bCs/>
          <w:sz w:val="22"/>
          <w:szCs w:val="22"/>
        </w:rPr>
        <w:t>XII.</w:t>
      </w:r>
      <w:r w:rsidRPr="00C65610">
        <w:rPr>
          <w:rFonts w:ascii="Arial Narrow" w:hAnsi="Arial Narrow" w:cs="Arial"/>
          <w:sz w:val="22"/>
          <w:szCs w:val="22"/>
        </w:rPr>
        <w:t xml:space="preserve"> Poner a disposición del Ministerio Público Especializado, a los menores de dieciocho años que hubieren incurrido en conductas tipificadas como delitos por las leyes penales, cuando sea notoria o se encuentre acreditada su minoría de edad; remitiéndole de inmediato las actuaciones que se hubieren practicado.</w:t>
      </w:r>
    </w:p>
    <w:p w14:paraId="04C9AEC6"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sz w:val="22"/>
          <w:szCs w:val="22"/>
        </w:rPr>
        <w:t xml:space="preserve"> </w:t>
      </w:r>
    </w:p>
    <w:p w14:paraId="4842A7FD"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XIII.</w:t>
      </w:r>
      <w:r w:rsidRPr="00C65610">
        <w:rPr>
          <w:rFonts w:ascii="Arial Narrow" w:hAnsi="Arial Narrow" w:cs="Arial"/>
          <w:sz w:val="22"/>
          <w:szCs w:val="22"/>
        </w:rPr>
        <w:t xml:space="preserve"> Aplicar los criterios de oportunidad que autoriza esta Ley, cuando ello sea procedente.</w:t>
      </w:r>
    </w:p>
    <w:p w14:paraId="40336861" w14:textId="77777777" w:rsidR="00D66D0C" w:rsidRPr="00C65610" w:rsidRDefault="00D66D0C" w:rsidP="00D66D0C">
      <w:pPr>
        <w:autoSpaceDE w:val="0"/>
        <w:autoSpaceDN w:val="0"/>
        <w:adjustRightInd w:val="0"/>
        <w:rPr>
          <w:rFonts w:ascii="Arial Narrow" w:hAnsi="Arial Narrow" w:cs="Arial"/>
          <w:sz w:val="22"/>
          <w:szCs w:val="22"/>
        </w:rPr>
      </w:pPr>
    </w:p>
    <w:p w14:paraId="0F38386B"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XIV.</w:t>
      </w:r>
      <w:r w:rsidRPr="00C65610">
        <w:rPr>
          <w:rFonts w:ascii="Arial Narrow" w:hAnsi="Arial Narrow" w:cs="Arial"/>
          <w:sz w:val="22"/>
          <w:szCs w:val="22"/>
        </w:rPr>
        <w:t xml:space="preserve"> Procurar la solución del conflicto penal mediante el recurso a las formas o procedimientos de justicia restaurativa y a la conciliación, en los términos que esta Ley establece.     </w:t>
      </w:r>
    </w:p>
    <w:p w14:paraId="7AD918EA" w14:textId="77777777" w:rsidR="00D66D0C" w:rsidRPr="00C65610" w:rsidRDefault="00D66D0C" w:rsidP="00D66D0C">
      <w:pPr>
        <w:autoSpaceDE w:val="0"/>
        <w:autoSpaceDN w:val="0"/>
        <w:adjustRightInd w:val="0"/>
        <w:rPr>
          <w:rFonts w:ascii="Arial Narrow" w:hAnsi="Arial Narrow" w:cs="Arial"/>
          <w:sz w:val="22"/>
          <w:szCs w:val="22"/>
        </w:rPr>
      </w:pPr>
    </w:p>
    <w:p w14:paraId="759DC41D"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w:t>
      </w:r>
      <w:r w:rsidRPr="00C65610">
        <w:rPr>
          <w:rFonts w:ascii="Arial Narrow" w:hAnsi="Arial Narrow" w:cs="Arial"/>
          <w:sz w:val="22"/>
          <w:szCs w:val="22"/>
        </w:rPr>
        <w:t xml:space="preserve"> Requerir el auxilio de las Autoridades Estatales y Municipales cuando ello sea necesario para el ejercicio de sus funciones.</w:t>
      </w:r>
    </w:p>
    <w:p w14:paraId="40797729" w14:textId="77777777" w:rsidR="00D66D0C" w:rsidRPr="00C65610" w:rsidRDefault="00D66D0C" w:rsidP="00D66D0C">
      <w:pPr>
        <w:autoSpaceDE w:val="0"/>
        <w:autoSpaceDN w:val="0"/>
        <w:adjustRightInd w:val="0"/>
        <w:rPr>
          <w:rFonts w:ascii="Arial Narrow" w:hAnsi="Arial Narrow" w:cs="Arial"/>
          <w:sz w:val="22"/>
          <w:szCs w:val="22"/>
        </w:rPr>
      </w:pPr>
    </w:p>
    <w:p w14:paraId="0EDD25A8" w14:textId="77777777" w:rsidR="00D66D0C" w:rsidRPr="00C65610" w:rsidRDefault="00D66D0C" w:rsidP="004864AF">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w:t>
      </w:r>
      <w:r w:rsidRPr="00C65610">
        <w:rPr>
          <w:rFonts w:ascii="Arial Narrow" w:hAnsi="Arial Narrow" w:cs="Arial"/>
          <w:sz w:val="22"/>
          <w:szCs w:val="22"/>
        </w:rPr>
        <w:t xml:space="preserve"> Aplicar las medidas de apremio y las correcciones disciplinarias que le autorice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para hacer cumplir sus determinaciones; independientemente de la facultad para iniciar Averiguación Previa por desacato o demás delitos que resulten cometidos. </w:t>
      </w:r>
    </w:p>
    <w:p w14:paraId="54FA55A1" w14:textId="77777777" w:rsidR="00D66D0C" w:rsidRPr="00C65610" w:rsidRDefault="00D66D0C" w:rsidP="00D66D0C">
      <w:pPr>
        <w:autoSpaceDE w:val="0"/>
        <w:autoSpaceDN w:val="0"/>
        <w:adjustRightInd w:val="0"/>
        <w:rPr>
          <w:rFonts w:ascii="Arial Narrow" w:hAnsi="Arial Narrow" w:cs="Arial"/>
          <w:sz w:val="22"/>
          <w:szCs w:val="22"/>
        </w:rPr>
      </w:pPr>
    </w:p>
    <w:p w14:paraId="22B3D2CA"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XVII.</w:t>
      </w:r>
      <w:r w:rsidRPr="00C65610">
        <w:rPr>
          <w:rFonts w:ascii="Arial Narrow" w:hAnsi="Arial Narrow" w:cs="Arial"/>
          <w:sz w:val="22"/>
          <w:szCs w:val="22"/>
        </w:rPr>
        <w:t xml:space="preserve"> Recurrir en queja o mediante el procedimiento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ante el superior jerárquico o el órgano de control correspondiente, por los actos indebidos o negligentes en que incurran las autoridades al resolver los requerimientos o solicitudes que les hubiere formulado.</w:t>
      </w:r>
    </w:p>
    <w:p w14:paraId="67AA45EE" w14:textId="77777777" w:rsidR="00D66D0C" w:rsidRPr="00C65610" w:rsidRDefault="00D66D0C" w:rsidP="00D66D0C">
      <w:pPr>
        <w:autoSpaceDE w:val="0"/>
        <w:autoSpaceDN w:val="0"/>
        <w:adjustRightInd w:val="0"/>
        <w:rPr>
          <w:rFonts w:ascii="Arial Narrow" w:hAnsi="Arial Narrow" w:cs="Arial"/>
          <w:sz w:val="22"/>
          <w:szCs w:val="22"/>
        </w:rPr>
      </w:pPr>
    </w:p>
    <w:p w14:paraId="0A499E4C"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XVIII.</w:t>
      </w:r>
      <w:r w:rsidRPr="00C65610">
        <w:rPr>
          <w:rFonts w:ascii="Arial Narrow" w:hAnsi="Arial Narrow" w:cs="Arial"/>
          <w:sz w:val="22"/>
          <w:szCs w:val="22"/>
        </w:rPr>
        <w:t xml:space="preserve"> Acordar el archivo provisional de las indagatorias cuando no se reúnan las categorías procesales necesarias para el ejercicio de la acción penal.</w:t>
      </w:r>
    </w:p>
    <w:p w14:paraId="454A6D20" w14:textId="77777777" w:rsidR="00D66D0C" w:rsidRPr="00C65610" w:rsidRDefault="00D66D0C" w:rsidP="00D66D0C">
      <w:pPr>
        <w:autoSpaceDE w:val="0"/>
        <w:autoSpaceDN w:val="0"/>
        <w:adjustRightInd w:val="0"/>
        <w:rPr>
          <w:rFonts w:ascii="Arial Narrow" w:hAnsi="Arial Narrow" w:cs="Arial"/>
          <w:sz w:val="22"/>
          <w:szCs w:val="22"/>
        </w:rPr>
      </w:pPr>
    </w:p>
    <w:p w14:paraId="53494236"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XIX.</w:t>
      </w:r>
      <w:r w:rsidRPr="00C65610">
        <w:rPr>
          <w:rFonts w:ascii="Arial Narrow" w:hAnsi="Arial Narrow" w:cs="Arial"/>
          <w:sz w:val="22"/>
          <w:szCs w:val="22"/>
        </w:rPr>
        <w:t xml:space="preserve"> Poner a disposición del Órgano Jurisdiccional a los inimputables mayores de edad a quienes se deban aplicar medidas de seguridad, ejercitando las acciones correspondientes, en los términos establecidos por los Ordenamientos Jurídicos aplicables.</w:t>
      </w:r>
    </w:p>
    <w:p w14:paraId="3C7DE670" w14:textId="77777777" w:rsidR="00D66D0C" w:rsidRPr="00C65610" w:rsidRDefault="00D66D0C" w:rsidP="00D66D0C">
      <w:pPr>
        <w:autoSpaceDE w:val="0"/>
        <w:autoSpaceDN w:val="0"/>
        <w:adjustRightInd w:val="0"/>
        <w:rPr>
          <w:rFonts w:ascii="Arial Narrow" w:hAnsi="Arial Narrow" w:cs="Arial"/>
          <w:sz w:val="22"/>
          <w:szCs w:val="22"/>
        </w:rPr>
      </w:pPr>
    </w:p>
    <w:p w14:paraId="44FE21D7"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XX.</w:t>
      </w:r>
      <w:r w:rsidRPr="00C65610">
        <w:rPr>
          <w:rFonts w:ascii="Arial Narrow" w:hAnsi="Arial Narrow" w:cs="Arial"/>
          <w:sz w:val="22"/>
          <w:szCs w:val="22"/>
        </w:rPr>
        <w:t xml:space="preserve"> Levantar actas circunstanciadas, conciliaciones y constancias de hechos, en los supuestos que esta Ley expresamente determine y, en su caso, expedir constancia de las mismas a los interesados, cuando ello sea procedente. </w:t>
      </w:r>
    </w:p>
    <w:p w14:paraId="64651610" w14:textId="77777777" w:rsidR="00D66D0C" w:rsidRPr="00C65610" w:rsidRDefault="00D66D0C" w:rsidP="00D66D0C">
      <w:pPr>
        <w:autoSpaceDE w:val="0"/>
        <w:autoSpaceDN w:val="0"/>
        <w:adjustRightInd w:val="0"/>
        <w:rPr>
          <w:rFonts w:ascii="Arial Narrow" w:hAnsi="Arial Narrow" w:cs="Arial"/>
          <w:sz w:val="22"/>
          <w:szCs w:val="22"/>
        </w:rPr>
      </w:pPr>
    </w:p>
    <w:p w14:paraId="150C3F4E"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XXI.</w:t>
      </w:r>
      <w:r w:rsidRPr="00C65610">
        <w:rPr>
          <w:rFonts w:ascii="Arial Narrow" w:hAnsi="Arial Narrow" w:cs="Arial"/>
          <w:sz w:val="22"/>
          <w:szCs w:val="22"/>
        </w:rPr>
        <w:t xml:space="preserve"> Determinar el no ejercicio de la acción penal en los casos que esta y otras leyes establezcan.</w:t>
      </w:r>
    </w:p>
    <w:p w14:paraId="11E53E7F" w14:textId="77777777" w:rsidR="00D66D0C" w:rsidRPr="00C65610" w:rsidRDefault="00D66D0C" w:rsidP="00D66D0C">
      <w:pPr>
        <w:autoSpaceDE w:val="0"/>
        <w:autoSpaceDN w:val="0"/>
        <w:adjustRightInd w:val="0"/>
        <w:rPr>
          <w:rFonts w:ascii="Arial Narrow" w:hAnsi="Arial Narrow" w:cs="Arial"/>
          <w:sz w:val="22"/>
          <w:szCs w:val="22"/>
        </w:rPr>
      </w:pPr>
    </w:p>
    <w:p w14:paraId="229B5997"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XXII.</w:t>
      </w:r>
      <w:r w:rsidRPr="00C65610">
        <w:rPr>
          <w:rFonts w:ascii="Arial Narrow" w:hAnsi="Arial Narrow" w:cs="Arial"/>
          <w:sz w:val="22"/>
          <w:szCs w:val="22"/>
        </w:rPr>
        <w:t xml:space="preserve"> Las demás que establezcan las normas aplicables.</w:t>
      </w:r>
    </w:p>
    <w:p w14:paraId="3CC8CC53" w14:textId="77777777" w:rsidR="00D66D0C" w:rsidRPr="00C65610" w:rsidRDefault="00D66D0C" w:rsidP="00D66D0C">
      <w:pPr>
        <w:autoSpaceDE w:val="0"/>
        <w:autoSpaceDN w:val="0"/>
        <w:adjustRightInd w:val="0"/>
        <w:rPr>
          <w:rFonts w:ascii="Arial Narrow" w:hAnsi="Arial Narrow" w:cs="Arial"/>
          <w:sz w:val="22"/>
          <w:szCs w:val="22"/>
        </w:rPr>
      </w:pPr>
    </w:p>
    <w:p w14:paraId="7E535727" w14:textId="77777777" w:rsidR="00D66D0C" w:rsidRPr="001F6A6C" w:rsidRDefault="00D66D0C" w:rsidP="00D66D0C">
      <w:pPr>
        <w:autoSpaceDE w:val="0"/>
        <w:autoSpaceDN w:val="0"/>
        <w:adjustRightInd w:val="0"/>
        <w:rPr>
          <w:rFonts w:ascii="Arial Narrow" w:hAnsi="Arial Narrow" w:cs="Arial"/>
          <w:b/>
          <w:sz w:val="22"/>
          <w:szCs w:val="22"/>
        </w:rPr>
      </w:pPr>
      <w:r w:rsidRPr="001F6A6C">
        <w:rPr>
          <w:rFonts w:ascii="Arial Narrow" w:hAnsi="Arial Narrow" w:cs="Arial"/>
          <w:b/>
          <w:sz w:val="22"/>
          <w:szCs w:val="22"/>
        </w:rPr>
        <w:t>B. En ejercicio de la acción penal y como parte en el proceso:</w:t>
      </w:r>
    </w:p>
    <w:p w14:paraId="5E436C8D" w14:textId="77777777" w:rsidR="00D66D0C" w:rsidRPr="00C65610" w:rsidRDefault="00D66D0C" w:rsidP="00D66D0C">
      <w:pPr>
        <w:autoSpaceDE w:val="0"/>
        <w:autoSpaceDN w:val="0"/>
        <w:adjustRightInd w:val="0"/>
        <w:rPr>
          <w:rFonts w:ascii="Arial Narrow" w:hAnsi="Arial Narrow" w:cs="Arial"/>
          <w:sz w:val="22"/>
          <w:szCs w:val="22"/>
        </w:rPr>
      </w:pPr>
    </w:p>
    <w:p w14:paraId="5BA840F3"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 xml:space="preserve">I. </w:t>
      </w:r>
      <w:r w:rsidRPr="00C65610">
        <w:rPr>
          <w:rFonts w:ascii="Arial Narrow" w:hAnsi="Arial Narrow" w:cs="Arial"/>
          <w:sz w:val="22"/>
          <w:szCs w:val="22"/>
        </w:rPr>
        <w:t xml:space="preserve">Ejercitar la acción penal ante </w:t>
      </w:r>
      <w:smartTag w:uri="urn:schemas-microsoft-com:office:smarttags" w:element="PersonName">
        <w:smartTagPr>
          <w:attr w:name="ProductID" w:val="la Autoridad Jurisdiccional"/>
        </w:smartTagPr>
        <w:r w:rsidRPr="00C65610">
          <w:rPr>
            <w:rFonts w:ascii="Arial Narrow" w:hAnsi="Arial Narrow" w:cs="Arial"/>
            <w:sz w:val="22"/>
            <w:szCs w:val="22"/>
          </w:rPr>
          <w:t>la Autoridad Jurisdiccional</w:t>
        </w:r>
      </w:smartTag>
      <w:r w:rsidRPr="00C65610">
        <w:rPr>
          <w:rFonts w:ascii="Arial Narrow" w:hAnsi="Arial Narrow" w:cs="Arial"/>
          <w:sz w:val="22"/>
          <w:szCs w:val="22"/>
        </w:rPr>
        <w:t xml:space="preserve"> competente, en la vía que corresponda, concretando la acusación y, en su caso, ampliar ésta cuando proceda.</w:t>
      </w:r>
    </w:p>
    <w:p w14:paraId="60D0A169" w14:textId="77777777" w:rsidR="00D66D0C" w:rsidRPr="00C65610" w:rsidRDefault="00D66D0C" w:rsidP="00D66D0C">
      <w:pPr>
        <w:autoSpaceDE w:val="0"/>
        <w:autoSpaceDN w:val="0"/>
        <w:adjustRightInd w:val="0"/>
        <w:rPr>
          <w:rFonts w:ascii="Arial Narrow" w:hAnsi="Arial Narrow" w:cs="Arial"/>
          <w:sz w:val="22"/>
          <w:szCs w:val="22"/>
        </w:rPr>
      </w:pPr>
    </w:p>
    <w:p w14:paraId="3ECD3201"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Aclarar los pedimentos de ejercicio de la acción penal en los que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haya determinado que no se encuentran satisfechos los requisitos de los mismos.</w:t>
      </w:r>
    </w:p>
    <w:p w14:paraId="610429AD" w14:textId="77777777" w:rsidR="00D66D0C" w:rsidRPr="00C65610" w:rsidRDefault="00D66D0C" w:rsidP="00D66D0C">
      <w:pPr>
        <w:autoSpaceDE w:val="0"/>
        <w:autoSpaceDN w:val="0"/>
        <w:adjustRightInd w:val="0"/>
        <w:rPr>
          <w:rFonts w:ascii="Arial Narrow" w:hAnsi="Arial Narrow" w:cs="Arial"/>
          <w:sz w:val="22"/>
          <w:szCs w:val="22"/>
        </w:rPr>
      </w:pPr>
    </w:p>
    <w:p w14:paraId="77BFBF77"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Solicitar a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las órdenes de aprehensión, de reaprehensión, y de comparecencia o de presentación, cuando se reúnan los requisitos del artículo 16 de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y los que las demás disposiciones legales establezcan.</w:t>
      </w:r>
    </w:p>
    <w:p w14:paraId="12212E78" w14:textId="77777777" w:rsidR="00D66D0C" w:rsidRPr="00C65610" w:rsidRDefault="00D66D0C" w:rsidP="00D66D0C">
      <w:pPr>
        <w:autoSpaceDE w:val="0"/>
        <w:autoSpaceDN w:val="0"/>
        <w:adjustRightInd w:val="0"/>
        <w:rPr>
          <w:rFonts w:ascii="Arial Narrow" w:hAnsi="Arial Narrow" w:cs="Arial"/>
          <w:sz w:val="22"/>
          <w:szCs w:val="22"/>
        </w:rPr>
      </w:pPr>
    </w:p>
    <w:p w14:paraId="1E007D59"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Poner a disposición de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a las personas detenidas, aprehendidas o </w:t>
      </w:r>
      <w:r w:rsidR="004864AF" w:rsidRPr="00C65610">
        <w:rPr>
          <w:rFonts w:ascii="Arial Narrow" w:hAnsi="Arial Narrow" w:cs="Arial"/>
          <w:sz w:val="22"/>
          <w:szCs w:val="22"/>
        </w:rPr>
        <w:t>reaprehendidas</w:t>
      </w:r>
      <w:r w:rsidRPr="00C65610">
        <w:rPr>
          <w:rFonts w:ascii="Arial Narrow" w:hAnsi="Arial Narrow" w:cs="Arial"/>
          <w:sz w:val="22"/>
          <w:szCs w:val="22"/>
        </w:rPr>
        <w:t>; así como a los objetos y evidencias aseguradas, en los términos de las disposiciones jurídicas aplicables.</w:t>
      </w:r>
    </w:p>
    <w:p w14:paraId="13D58B50" w14:textId="77777777" w:rsidR="00D66D0C" w:rsidRPr="00C65610" w:rsidRDefault="00D66D0C" w:rsidP="00D66D0C">
      <w:pPr>
        <w:autoSpaceDE w:val="0"/>
        <w:autoSpaceDN w:val="0"/>
        <w:adjustRightInd w:val="0"/>
        <w:rPr>
          <w:rFonts w:ascii="Arial Narrow" w:hAnsi="Arial Narrow" w:cs="Arial"/>
          <w:sz w:val="22"/>
          <w:szCs w:val="22"/>
        </w:rPr>
      </w:pPr>
    </w:p>
    <w:p w14:paraId="024E3696"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w:t>
      </w:r>
      <w:r w:rsidRPr="00C65610">
        <w:rPr>
          <w:rFonts w:ascii="Arial Narrow" w:hAnsi="Arial Narrow" w:cs="Arial"/>
          <w:sz w:val="22"/>
          <w:szCs w:val="22"/>
        </w:rPr>
        <w:t xml:space="preserve"> Solicitar que se preserve el lugar de los hechos, los instrumentos, objetos y evidencias del delito; así como la identidad y domicilios del inculpado y de los testigos, cuando ello sea necesario. </w:t>
      </w:r>
    </w:p>
    <w:p w14:paraId="0D90C6A7" w14:textId="77777777" w:rsidR="00D66D0C" w:rsidRPr="00C65610" w:rsidRDefault="00D66D0C" w:rsidP="00D66D0C">
      <w:pPr>
        <w:autoSpaceDE w:val="0"/>
        <w:autoSpaceDN w:val="0"/>
        <w:adjustRightInd w:val="0"/>
        <w:rPr>
          <w:rFonts w:ascii="Arial Narrow" w:hAnsi="Arial Narrow" w:cs="Arial"/>
          <w:sz w:val="22"/>
          <w:szCs w:val="22"/>
        </w:rPr>
      </w:pPr>
    </w:p>
    <w:p w14:paraId="0621A3F4"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VI.</w:t>
      </w:r>
      <w:r w:rsidRPr="00C65610">
        <w:rPr>
          <w:rFonts w:ascii="Arial Narrow" w:hAnsi="Arial Narrow" w:cs="Arial"/>
          <w:sz w:val="22"/>
          <w:szCs w:val="22"/>
        </w:rPr>
        <w:t xml:space="preserve"> Pedir el embargo precautorio de bienes para los efectos de la reparación del daño, en los términos que prevenga la ley.</w:t>
      </w:r>
    </w:p>
    <w:p w14:paraId="539B835C" w14:textId="77777777" w:rsidR="00D66D0C" w:rsidRPr="00C65610" w:rsidRDefault="00D66D0C" w:rsidP="00D66D0C">
      <w:pPr>
        <w:autoSpaceDE w:val="0"/>
        <w:autoSpaceDN w:val="0"/>
        <w:adjustRightInd w:val="0"/>
        <w:rPr>
          <w:rFonts w:ascii="Arial Narrow" w:hAnsi="Arial Narrow" w:cs="Arial"/>
          <w:sz w:val="22"/>
          <w:szCs w:val="22"/>
        </w:rPr>
      </w:pPr>
    </w:p>
    <w:p w14:paraId="100B3159" w14:textId="77777777" w:rsidR="00CE50E5" w:rsidRPr="00453CFF" w:rsidRDefault="00CE50E5" w:rsidP="00CE50E5">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1870DD67" w14:textId="77777777" w:rsidR="00CE50E5" w:rsidRPr="00CE50E5" w:rsidRDefault="00CE50E5" w:rsidP="00CE50E5">
      <w:pPr>
        <w:autoSpaceDE w:val="0"/>
        <w:autoSpaceDN w:val="0"/>
        <w:adjustRightInd w:val="0"/>
        <w:rPr>
          <w:rFonts w:ascii="Arial Narrow" w:hAnsi="Arial Narrow" w:cs="Arial"/>
          <w:bCs/>
          <w:sz w:val="22"/>
          <w:szCs w:val="22"/>
        </w:rPr>
      </w:pPr>
      <w:r w:rsidRPr="00CE50E5">
        <w:rPr>
          <w:rFonts w:ascii="Arial Narrow" w:hAnsi="Arial Narrow" w:cs="Arial"/>
          <w:b/>
          <w:bCs/>
          <w:sz w:val="22"/>
          <w:szCs w:val="22"/>
        </w:rPr>
        <w:t xml:space="preserve">VII. </w:t>
      </w:r>
      <w:r w:rsidRPr="00CE50E5">
        <w:rPr>
          <w:rFonts w:ascii="Arial Narrow" w:hAnsi="Arial Narrow" w:cs="Arial"/>
          <w:bCs/>
          <w:sz w:val="22"/>
          <w:szCs w:val="22"/>
        </w:rPr>
        <w:t xml:space="preserve">Solicitar las órdenes, de cateo y otras medidas precautorias, que sean procedentes. </w:t>
      </w:r>
    </w:p>
    <w:p w14:paraId="3CEA897E" w14:textId="77777777" w:rsidR="00D66D0C" w:rsidRPr="00C65610" w:rsidRDefault="00D66D0C" w:rsidP="00D66D0C">
      <w:pPr>
        <w:autoSpaceDE w:val="0"/>
        <w:autoSpaceDN w:val="0"/>
        <w:adjustRightInd w:val="0"/>
        <w:rPr>
          <w:rFonts w:ascii="Arial Narrow" w:hAnsi="Arial Narrow" w:cs="Arial"/>
          <w:sz w:val="22"/>
          <w:szCs w:val="22"/>
        </w:rPr>
      </w:pPr>
    </w:p>
    <w:p w14:paraId="0CA96EC8"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VIII.</w:t>
      </w:r>
      <w:r w:rsidRPr="00C65610">
        <w:rPr>
          <w:rFonts w:ascii="Arial Narrow" w:hAnsi="Arial Narrow" w:cs="Arial"/>
          <w:sz w:val="22"/>
          <w:szCs w:val="22"/>
        </w:rPr>
        <w:t xml:space="preserve"> Aportar las pruebas y promover todo lo conducente para el completo esclarecimiento de los hechos delictuosos y de las circunstancias en que éstos se realizaron; así como para acreditar las particularidades del inculpado; ello con el fin de que en su oportunidad se impongan, a quienes hayan incurrido en las conductas materia de su acusación, las sanciones y medidas de seguridad previstas en las leyes; de igual forma, para demostrar los daños y perjuicios causados y fijar el monto de su reparación.</w:t>
      </w:r>
    </w:p>
    <w:p w14:paraId="5B0BB77C" w14:textId="77777777" w:rsidR="00D66D0C" w:rsidRPr="00C65610" w:rsidRDefault="00D66D0C" w:rsidP="00D66D0C">
      <w:pPr>
        <w:autoSpaceDE w:val="0"/>
        <w:autoSpaceDN w:val="0"/>
        <w:adjustRightInd w:val="0"/>
        <w:rPr>
          <w:rFonts w:ascii="Arial Narrow" w:hAnsi="Arial Narrow" w:cs="Arial"/>
          <w:sz w:val="22"/>
          <w:szCs w:val="22"/>
        </w:rPr>
      </w:pPr>
    </w:p>
    <w:p w14:paraId="6B8AFF2A"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IX.</w:t>
      </w:r>
      <w:r w:rsidRPr="00C65610">
        <w:rPr>
          <w:rFonts w:ascii="Arial Narrow" w:hAnsi="Arial Narrow" w:cs="Arial"/>
          <w:sz w:val="22"/>
          <w:szCs w:val="22"/>
        </w:rPr>
        <w:t xml:space="preserve"> Formular conclusiones acusatorias, cuando sean necesarias, en los términos que establezca el Código de Procedimientos Penales; desahogar las vistas que se le formulen  y solicitar las sanciones y medidas de seguridad que correspondan según el caso.</w:t>
      </w:r>
    </w:p>
    <w:p w14:paraId="4E6BD668" w14:textId="77777777" w:rsidR="00D66D0C" w:rsidRPr="00C65610" w:rsidRDefault="00D66D0C" w:rsidP="00D66D0C">
      <w:pPr>
        <w:autoSpaceDE w:val="0"/>
        <w:autoSpaceDN w:val="0"/>
        <w:adjustRightInd w:val="0"/>
        <w:rPr>
          <w:rFonts w:ascii="Arial Narrow" w:hAnsi="Arial Narrow" w:cs="Arial"/>
          <w:sz w:val="22"/>
          <w:szCs w:val="22"/>
        </w:rPr>
      </w:pPr>
    </w:p>
    <w:p w14:paraId="1A0D4035"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w:t>
      </w:r>
      <w:r w:rsidRPr="00C65610">
        <w:rPr>
          <w:rFonts w:ascii="Arial Narrow" w:hAnsi="Arial Narrow" w:cs="Arial"/>
          <w:sz w:val="22"/>
          <w:szCs w:val="22"/>
        </w:rPr>
        <w:t xml:space="preserve"> Interponer los recursos que la ley establece y expresar los agravios correspondientes, así como promover y dar seguimiento a los incidentes que la misma admite.</w:t>
      </w:r>
    </w:p>
    <w:p w14:paraId="0964DE5D"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sz w:val="22"/>
          <w:szCs w:val="22"/>
        </w:rPr>
        <w:t xml:space="preserve"> </w:t>
      </w:r>
    </w:p>
    <w:p w14:paraId="7DB35698"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w:t>
      </w:r>
      <w:r w:rsidRPr="00C65610">
        <w:rPr>
          <w:rFonts w:ascii="Arial Narrow" w:hAnsi="Arial Narrow" w:cs="Arial"/>
          <w:sz w:val="22"/>
          <w:szCs w:val="22"/>
        </w:rPr>
        <w:t xml:space="preserve"> Solicitar ante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la libertad del inculpado, cuando no se tipifique como delito la conducta correspondiente; cuando de tipificarse no resulte atribuible al inculpado; o cuando obre en su favor alguna o algunas de las causas excluyentes de delito, excusa absolutoria o causa de extinción de la acción penal, previstas en el Código Penal.</w:t>
      </w:r>
    </w:p>
    <w:p w14:paraId="640E09FD" w14:textId="77777777" w:rsidR="00D66D0C" w:rsidRPr="00C65610" w:rsidRDefault="00D66D0C" w:rsidP="00D66D0C">
      <w:pPr>
        <w:autoSpaceDE w:val="0"/>
        <w:autoSpaceDN w:val="0"/>
        <w:adjustRightInd w:val="0"/>
        <w:rPr>
          <w:rFonts w:ascii="Arial Narrow" w:hAnsi="Arial Narrow" w:cs="Arial"/>
          <w:sz w:val="22"/>
          <w:szCs w:val="22"/>
        </w:rPr>
      </w:pPr>
    </w:p>
    <w:p w14:paraId="09A22A05"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XII.</w:t>
      </w:r>
      <w:r w:rsidRPr="00C65610">
        <w:rPr>
          <w:rFonts w:ascii="Arial Narrow" w:hAnsi="Arial Narrow" w:cs="Arial"/>
          <w:sz w:val="22"/>
          <w:szCs w:val="22"/>
        </w:rPr>
        <w:t xml:space="preserve"> Oponerse al otorgamiento de la libertad provisional del inculpado y promover lo conducente para ello cuando existan razones de interés público. </w:t>
      </w:r>
    </w:p>
    <w:p w14:paraId="2D32C601" w14:textId="77777777" w:rsidR="00D66D0C" w:rsidRPr="00C65610" w:rsidRDefault="00D66D0C" w:rsidP="00D66D0C">
      <w:pPr>
        <w:autoSpaceDE w:val="0"/>
        <w:autoSpaceDN w:val="0"/>
        <w:adjustRightInd w:val="0"/>
        <w:rPr>
          <w:rFonts w:ascii="Arial Narrow" w:hAnsi="Arial Narrow" w:cs="Arial"/>
          <w:sz w:val="22"/>
          <w:szCs w:val="22"/>
        </w:rPr>
      </w:pPr>
    </w:p>
    <w:p w14:paraId="0FE2D315"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XIII.</w:t>
      </w:r>
      <w:r w:rsidRPr="00C65610">
        <w:rPr>
          <w:rFonts w:ascii="Arial Narrow" w:hAnsi="Arial Narrow" w:cs="Arial"/>
          <w:sz w:val="22"/>
          <w:szCs w:val="22"/>
        </w:rPr>
        <w:t xml:space="preserve"> Orientar a las víctimas y ofendidos respecto de los </w:t>
      </w:r>
      <w:r w:rsidR="0007685F" w:rsidRPr="00C65610">
        <w:rPr>
          <w:rFonts w:ascii="Arial Narrow" w:hAnsi="Arial Narrow" w:cs="Arial"/>
          <w:sz w:val="22"/>
          <w:szCs w:val="22"/>
        </w:rPr>
        <w:t>trámites</w:t>
      </w:r>
      <w:r w:rsidRPr="00C65610">
        <w:rPr>
          <w:rFonts w:ascii="Arial Narrow" w:hAnsi="Arial Narrow" w:cs="Arial"/>
          <w:sz w:val="22"/>
          <w:szCs w:val="22"/>
        </w:rPr>
        <w:t xml:space="preserve"> y vicisitudes del proceso; así como coordinar las actividades de quien se haya constituido en su coadyuvante. </w:t>
      </w:r>
    </w:p>
    <w:p w14:paraId="0BC88162" w14:textId="77777777" w:rsidR="00D66D0C" w:rsidRPr="00C65610" w:rsidRDefault="00D66D0C" w:rsidP="00D66D0C">
      <w:pPr>
        <w:autoSpaceDE w:val="0"/>
        <w:autoSpaceDN w:val="0"/>
        <w:adjustRightInd w:val="0"/>
        <w:rPr>
          <w:rFonts w:ascii="Arial Narrow" w:hAnsi="Arial Narrow" w:cs="Arial"/>
          <w:sz w:val="22"/>
          <w:szCs w:val="22"/>
        </w:rPr>
      </w:pPr>
    </w:p>
    <w:p w14:paraId="26183B49"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XIV</w:t>
      </w:r>
      <w:r w:rsidRPr="00C65610">
        <w:rPr>
          <w:rFonts w:ascii="Arial Narrow" w:hAnsi="Arial Narrow" w:cs="Arial"/>
          <w:sz w:val="22"/>
          <w:szCs w:val="22"/>
        </w:rPr>
        <w:t xml:space="preserve">. Vigilar que el proceso se tramite en forma regular, promoviendo lo necesario para que el Juzgador aplique las leyes y para que se cumplan sus determinaciones. </w:t>
      </w:r>
    </w:p>
    <w:p w14:paraId="0AA71938"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sz w:val="22"/>
          <w:szCs w:val="22"/>
        </w:rPr>
        <w:t xml:space="preserve"> </w:t>
      </w:r>
    </w:p>
    <w:p w14:paraId="477F2793"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w:t>
      </w:r>
      <w:r w:rsidRPr="00C65610">
        <w:rPr>
          <w:rFonts w:ascii="Arial Narrow" w:hAnsi="Arial Narrow" w:cs="Arial"/>
          <w:sz w:val="22"/>
          <w:szCs w:val="22"/>
        </w:rPr>
        <w:t xml:space="preserve"> Recurrir en queja o mediante el procedimiento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ante el superior jerárquico o el órgano de control correspondiente, por los actos indebidos o negligentes en que incurran las Autoridades al resolver las promociones o solicitudes que les hubiere formulado.</w:t>
      </w:r>
    </w:p>
    <w:p w14:paraId="741E0F03" w14:textId="77777777" w:rsidR="00D66D0C" w:rsidRPr="00C65610" w:rsidRDefault="00D66D0C" w:rsidP="00D66D0C">
      <w:pPr>
        <w:autoSpaceDE w:val="0"/>
        <w:autoSpaceDN w:val="0"/>
        <w:adjustRightInd w:val="0"/>
        <w:rPr>
          <w:rFonts w:ascii="Arial Narrow" w:hAnsi="Arial Narrow" w:cs="Arial"/>
          <w:sz w:val="22"/>
          <w:szCs w:val="22"/>
        </w:rPr>
      </w:pPr>
    </w:p>
    <w:p w14:paraId="4032D369"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w:t>
      </w:r>
      <w:r w:rsidRPr="00C65610">
        <w:rPr>
          <w:rFonts w:ascii="Arial Narrow" w:hAnsi="Arial Narrow" w:cs="Arial"/>
          <w:sz w:val="22"/>
          <w:szCs w:val="22"/>
        </w:rPr>
        <w:t xml:space="preserve"> Requerir el auxilio de las Autoridades Estatales y Municipales cuando ello sea necesario para el ejercicio de sus funciones.</w:t>
      </w:r>
    </w:p>
    <w:p w14:paraId="78E53D94" w14:textId="77777777" w:rsidR="00D66D0C" w:rsidRPr="00C65610" w:rsidRDefault="00D66D0C" w:rsidP="00D66D0C">
      <w:pPr>
        <w:autoSpaceDE w:val="0"/>
        <w:autoSpaceDN w:val="0"/>
        <w:adjustRightInd w:val="0"/>
        <w:rPr>
          <w:rFonts w:ascii="Arial Narrow" w:hAnsi="Arial Narrow" w:cs="Arial"/>
          <w:sz w:val="22"/>
          <w:szCs w:val="22"/>
        </w:rPr>
      </w:pPr>
    </w:p>
    <w:p w14:paraId="0D786030"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XVII.</w:t>
      </w:r>
      <w:r w:rsidRPr="00C65610">
        <w:rPr>
          <w:rFonts w:ascii="Arial Narrow" w:hAnsi="Arial Narrow" w:cs="Arial"/>
          <w:sz w:val="22"/>
          <w:szCs w:val="22"/>
        </w:rPr>
        <w:t xml:space="preserve"> Desistirse de la acción penal de acuerdo con lo previsto en esta Ley y en el Código de Procedimientos Penales del Estado.</w:t>
      </w:r>
    </w:p>
    <w:p w14:paraId="5E0ECA02" w14:textId="77777777" w:rsidR="00D66D0C" w:rsidRPr="00C65610" w:rsidRDefault="00D66D0C" w:rsidP="00D66D0C">
      <w:pPr>
        <w:autoSpaceDE w:val="0"/>
        <w:autoSpaceDN w:val="0"/>
        <w:adjustRightInd w:val="0"/>
        <w:rPr>
          <w:rFonts w:ascii="Arial Narrow" w:hAnsi="Arial Narrow" w:cs="Arial"/>
          <w:sz w:val="22"/>
          <w:szCs w:val="22"/>
        </w:rPr>
      </w:pPr>
    </w:p>
    <w:p w14:paraId="78688DE2"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XVIII.</w:t>
      </w:r>
      <w:r w:rsidRPr="00C65610">
        <w:rPr>
          <w:rFonts w:ascii="Arial Narrow" w:hAnsi="Arial Narrow" w:cs="Arial"/>
          <w:sz w:val="22"/>
          <w:szCs w:val="22"/>
        </w:rPr>
        <w:t xml:space="preserve"> Las demás que prevengan este y otros Ordenamientos Jurídicos aplicables.</w:t>
      </w:r>
    </w:p>
    <w:p w14:paraId="5E180B2A" w14:textId="77777777" w:rsidR="00D66D0C" w:rsidRPr="00C65610" w:rsidRDefault="00D66D0C" w:rsidP="00D66D0C">
      <w:pPr>
        <w:autoSpaceDE w:val="0"/>
        <w:autoSpaceDN w:val="0"/>
        <w:adjustRightInd w:val="0"/>
        <w:rPr>
          <w:rFonts w:ascii="Arial Narrow" w:hAnsi="Arial Narrow" w:cs="Arial"/>
          <w:sz w:val="22"/>
          <w:szCs w:val="22"/>
        </w:rPr>
      </w:pPr>
    </w:p>
    <w:p w14:paraId="5B713208" w14:textId="77777777" w:rsidR="00D66D0C" w:rsidRPr="001F6A6C" w:rsidRDefault="00D66D0C" w:rsidP="00D66D0C">
      <w:pPr>
        <w:autoSpaceDE w:val="0"/>
        <w:autoSpaceDN w:val="0"/>
        <w:adjustRightInd w:val="0"/>
        <w:rPr>
          <w:rFonts w:ascii="Arial Narrow" w:hAnsi="Arial Narrow" w:cs="Arial"/>
          <w:b/>
          <w:sz w:val="22"/>
          <w:szCs w:val="22"/>
        </w:rPr>
      </w:pPr>
      <w:r w:rsidRPr="001F6A6C">
        <w:rPr>
          <w:rFonts w:ascii="Arial Narrow" w:hAnsi="Arial Narrow" w:cs="Arial"/>
          <w:b/>
          <w:sz w:val="22"/>
          <w:szCs w:val="22"/>
        </w:rPr>
        <w:t>C. Generales:</w:t>
      </w:r>
    </w:p>
    <w:p w14:paraId="20994CB4" w14:textId="77777777" w:rsidR="00D66D0C" w:rsidRPr="00C65610" w:rsidRDefault="00D66D0C" w:rsidP="00D66D0C">
      <w:pPr>
        <w:autoSpaceDE w:val="0"/>
        <w:autoSpaceDN w:val="0"/>
        <w:adjustRightInd w:val="0"/>
        <w:rPr>
          <w:rFonts w:ascii="Arial Narrow" w:hAnsi="Arial Narrow" w:cs="Arial"/>
          <w:sz w:val="22"/>
          <w:szCs w:val="22"/>
        </w:rPr>
      </w:pPr>
    </w:p>
    <w:p w14:paraId="3420492B"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Velar, en la esfera de su competencia, por el respeto de los derechos humanos que otorgan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del Estado y el Orden Jurídico que de ellas emana.</w:t>
      </w:r>
    </w:p>
    <w:p w14:paraId="55A3BDCD" w14:textId="77777777" w:rsidR="00D66D0C" w:rsidRPr="00C65610" w:rsidRDefault="00D66D0C" w:rsidP="00D66D0C">
      <w:pPr>
        <w:autoSpaceDE w:val="0"/>
        <w:autoSpaceDN w:val="0"/>
        <w:adjustRightInd w:val="0"/>
        <w:rPr>
          <w:rFonts w:ascii="Arial Narrow" w:hAnsi="Arial Narrow" w:cs="Arial"/>
          <w:sz w:val="22"/>
          <w:szCs w:val="22"/>
        </w:rPr>
      </w:pPr>
    </w:p>
    <w:p w14:paraId="05B550BF"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Proporcionar atención a las víctimas y a los ofendidos del delito. </w:t>
      </w:r>
    </w:p>
    <w:p w14:paraId="17E758C0" w14:textId="77777777" w:rsidR="00D66D0C" w:rsidRPr="00C65610" w:rsidRDefault="00D66D0C" w:rsidP="00D66D0C">
      <w:pPr>
        <w:autoSpaceDE w:val="0"/>
        <w:autoSpaceDN w:val="0"/>
        <w:adjustRightInd w:val="0"/>
        <w:rPr>
          <w:rFonts w:ascii="Arial Narrow" w:hAnsi="Arial Narrow" w:cs="Arial"/>
          <w:sz w:val="22"/>
          <w:szCs w:val="22"/>
        </w:rPr>
      </w:pPr>
    </w:p>
    <w:p w14:paraId="21447B6B"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Realizar estudios y programas de prevención del delito, en el ámbito de su competencia y coadyuvar con organismos sociales, educativos o de seguridad pública en la difusión e  implementación de estrategias para la prevención de la criminalidad en general.</w:t>
      </w:r>
    </w:p>
    <w:p w14:paraId="5B3F7E27" w14:textId="77777777" w:rsidR="00057ED1" w:rsidRDefault="00057ED1" w:rsidP="00D66D0C">
      <w:pPr>
        <w:autoSpaceDE w:val="0"/>
        <w:autoSpaceDN w:val="0"/>
        <w:adjustRightInd w:val="0"/>
        <w:rPr>
          <w:rFonts w:ascii="Arial Narrow" w:hAnsi="Arial Narrow" w:cs="Arial"/>
          <w:b/>
          <w:bCs/>
          <w:sz w:val="22"/>
          <w:szCs w:val="22"/>
        </w:rPr>
      </w:pPr>
    </w:p>
    <w:p w14:paraId="2DD7868B"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Promover la participación de la comunidad en los programas que implemente o en los que participe, en los términos que los mismos establezcan.</w:t>
      </w:r>
    </w:p>
    <w:p w14:paraId="40515D4F" w14:textId="77777777" w:rsidR="00D66D0C" w:rsidRPr="00C65610" w:rsidRDefault="00D66D0C" w:rsidP="00D66D0C">
      <w:pPr>
        <w:autoSpaceDE w:val="0"/>
        <w:autoSpaceDN w:val="0"/>
        <w:adjustRightInd w:val="0"/>
        <w:rPr>
          <w:rFonts w:ascii="Arial Narrow" w:hAnsi="Arial Narrow" w:cs="Arial"/>
          <w:sz w:val="22"/>
          <w:szCs w:val="22"/>
        </w:rPr>
      </w:pPr>
    </w:p>
    <w:p w14:paraId="0C757F3C"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w:t>
      </w:r>
      <w:r w:rsidRPr="00C65610">
        <w:rPr>
          <w:rFonts w:ascii="Arial Narrow" w:hAnsi="Arial Narrow" w:cs="Arial"/>
          <w:sz w:val="22"/>
          <w:szCs w:val="22"/>
        </w:rPr>
        <w:t xml:space="preserve"> Promover lo necesario, dentro de sus atribuciones, para la recta y expedita administración de justicia.</w:t>
      </w:r>
    </w:p>
    <w:p w14:paraId="129EEAFB" w14:textId="77777777" w:rsidR="00D66D0C" w:rsidRPr="00C65610" w:rsidRDefault="00D66D0C" w:rsidP="00D66D0C">
      <w:pPr>
        <w:autoSpaceDE w:val="0"/>
        <w:autoSpaceDN w:val="0"/>
        <w:adjustRightInd w:val="0"/>
        <w:rPr>
          <w:rFonts w:ascii="Arial Narrow" w:hAnsi="Arial Narrow" w:cs="Arial"/>
          <w:sz w:val="22"/>
          <w:szCs w:val="22"/>
        </w:rPr>
      </w:pPr>
    </w:p>
    <w:p w14:paraId="75A94BEA"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VI.</w:t>
      </w:r>
      <w:r w:rsidRPr="00C65610">
        <w:rPr>
          <w:rFonts w:ascii="Arial Narrow" w:hAnsi="Arial Narrow" w:cs="Arial"/>
          <w:sz w:val="22"/>
          <w:szCs w:val="22"/>
        </w:rPr>
        <w:t xml:space="preserve"> Cuidar que en los asuntos en que intervenga, se cumplan las determinaciones de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p>
    <w:p w14:paraId="7AD23AB4" w14:textId="77777777" w:rsidR="00D66D0C" w:rsidRPr="00C65610" w:rsidRDefault="00D66D0C" w:rsidP="00D66D0C">
      <w:pPr>
        <w:autoSpaceDE w:val="0"/>
        <w:autoSpaceDN w:val="0"/>
        <w:adjustRightInd w:val="0"/>
        <w:rPr>
          <w:rFonts w:ascii="Arial Narrow" w:hAnsi="Arial Narrow" w:cs="Arial"/>
          <w:sz w:val="22"/>
          <w:szCs w:val="22"/>
        </w:rPr>
      </w:pPr>
    </w:p>
    <w:p w14:paraId="6E22FE67"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VII.</w:t>
      </w:r>
      <w:r w:rsidRPr="00C65610">
        <w:rPr>
          <w:rFonts w:ascii="Arial Narrow" w:hAnsi="Arial Narrow" w:cs="Arial"/>
          <w:sz w:val="22"/>
          <w:szCs w:val="22"/>
        </w:rPr>
        <w:t xml:space="preserve"> Intervenir, en su carácter de Representante Social, ante los Órganos Jurisdiccionales del orden Civil y Familiar, en la protección de los menores e incapaces, en los juicios en que, de acuerdo con la ley de la materia, tenga intervención.</w:t>
      </w:r>
    </w:p>
    <w:p w14:paraId="4F86AEBA" w14:textId="77777777" w:rsidR="00D66D0C" w:rsidRPr="00C65610" w:rsidRDefault="00D66D0C" w:rsidP="00D66D0C">
      <w:pPr>
        <w:autoSpaceDE w:val="0"/>
        <w:autoSpaceDN w:val="0"/>
        <w:adjustRightInd w:val="0"/>
        <w:rPr>
          <w:rFonts w:ascii="Arial Narrow" w:hAnsi="Arial Narrow" w:cs="Arial"/>
          <w:sz w:val="22"/>
          <w:szCs w:val="22"/>
        </w:rPr>
      </w:pPr>
    </w:p>
    <w:p w14:paraId="7CE9F267"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VIII.</w:t>
      </w:r>
      <w:r w:rsidRPr="00C65610">
        <w:rPr>
          <w:rFonts w:ascii="Arial Narrow" w:hAnsi="Arial Narrow" w:cs="Arial"/>
          <w:sz w:val="22"/>
          <w:szCs w:val="22"/>
        </w:rPr>
        <w:t xml:space="preserve"> Presentar ante las Autoridades Judiciales las promociones conducentes al interés de la institución.</w:t>
      </w:r>
    </w:p>
    <w:p w14:paraId="36055BA5" w14:textId="77777777" w:rsidR="00D66D0C" w:rsidRPr="00C65610" w:rsidRDefault="00D66D0C" w:rsidP="00D66D0C">
      <w:pPr>
        <w:autoSpaceDE w:val="0"/>
        <w:autoSpaceDN w:val="0"/>
        <w:adjustRightInd w:val="0"/>
        <w:rPr>
          <w:rFonts w:ascii="Arial Narrow" w:hAnsi="Arial Narrow" w:cs="Arial"/>
          <w:sz w:val="22"/>
          <w:szCs w:val="22"/>
        </w:rPr>
      </w:pPr>
    </w:p>
    <w:p w14:paraId="06999718"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IX.</w:t>
      </w:r>
      <w:r w:rsidRPr="00C65610">
        <w:rPr>
          <w:rFonts w:ascii="Arial Narrow" w:hAnsi="Arial Narrow" w:cs="Arial"/>
          <w:sz w:val="22"/>
          <w:szCs w:val="22"/>
        </w:rPr>
        <w:t xml:space="preserve"> Rendir los informes que le sean solicitados por las Autoridades Judiciales Federales.</w:t>
      </w:r>
    </w:p>
    <w:p w14:paraId="4D463881" w14:textId="77777777" w:rsidR="00D66D0C" w:rsidRPr="00C65610" w:rsidRDefault="00D66D0C" w:rsidP="00D66D0C">
      <w:pPr>
        <w:autoSpaceDE w:val="0"/>
        <w:autoSpaceDN w:val="0"/>
        <w:adjustRightInd w:val="0"/>
        <w:rPr>
          <w:rFonts w:ascii="Arial Narrow" w:hAnsi="Arial Narrow" w:cs="Arial"/>
          <w:sz w:val="22"/>
          <w:szCs w:val="22"/>
        </w:rPr>
      </w:pPr>
    </w:p>
    <w:p w14:paraId="19F27CF7"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w:t>
      </w:r>
      <w:r w:rsidRPr="00C65610">
        <w:rPr>
          <w:rFonts w:ascii="Arial Narrow" w:hAnsi="Arial Narrow" w:cs="Arial"/>
          <w:sz w:val="22"/>
          <w:szCs w:val="22"/>
        </w:rPr>
        <w:t xml:space="preserve"> Auxiliar a las Autoridades Federales y de otras entidades de </w:t>
      </w:r>
      <w:smartTag w:uri="urn:schemas-microsoft-com:office:smarttags" w:element="PersonName">
        <w:smartTagPr>
          <w:attr w:name="ProductID" w:val="la Rep￺blica"/>
        </w:smartTagPr>
        <w:r w:rsidRPr="00C65610">
          <w:rPr>
            <w:rFonts w:ascii="Arial Narrow" w:hAnsi="Arial Narrow" w:cs="Arial"/>
            <w:sz w:val="22"/>
            <w:szCs w:val="22"/>
          </w:rPr>
          <w:t>la República</w:t>
        </w:r>
      </w:smartTag>
      <w:r w:rsidRPr="00C65610">
        <w:rPr>
          <w:rFonts w:ascii="Arial Narrow" w:hAnsi="Arial Narrow" w:cs="Arial"/>
          <w:sz w:val="22"/>
          <w:szCs w:val="22"/>
        </w:rPr>
        <w:t>, en la persecución de los delitos de la competencia de éstos, en los términos de los convenios, bases y demás instrumentos de colaboración celebrados al efecto.</w:t>
      </w:r>
    </w:p>
    <w:p w14:paraId="06B0C9E1" w14:textId="77777777" w:rsidR="00D66D0C" w:rsidRPr="00C65610" w:rsidRDefault="00D66D0C" w:rsidP="00D66D0C">
      <w:pPr>
        <w:autoSpaceDE w:val="0"/>
        <w:autoSpaceDN w:val="0"/>
        <w:adjustRightInd w:val="0"/>
        <w:rPr>
          <w:rFonts w:ascii="Arial Narrow" w:hAnsi="Arial Narrow" w:cs="Arial"/>
          <w:sz w:val="22"/>
          <w:szCs w:val="22"/>
        </w:rPr>
      </w:pPr>
    </w:p>
    <w:p w14:paraId="473D6E6A"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w:t>
      </w:r>
      <w:r w:rsidRPr="00C65610">
        <w:rPr>
          <w:rFonts w:ascii="Arial Narrow" w:hAnsi="Arial Narrow" w:cs="Arial"/>
          <w:sz w:val="22"/>
          <w:szCs w:val="22"/>
        </w:rPr>
        <w:t xml:space="preserve"> Participar en el Sistema Nacional de Seguridad Pública, de conformidad con </w:t>
      </w:r>
      <w:smartTag w:uri="urn:schemas-microsoft-com:office:smarttags" w:element="PersonName">
        <w:smartTagPr>
          <w:attr w:name="ProductID" w:val="la Ley General"/>
        </w:smartTagPr>
        <w:r w:rsidRPr="00C65610">
          <w:rPr>
            <w:rFonts w:ascii="Arial Narrow" w:hAnsi="Arial Narrow" w:cs="Arial"/>
            <w:sz w:val="22"/>
            <w:szCs w:val="22"/>
          </w:rPr>
          <w:t>la Ley General</w:t>
        </w:r>
      </w:smartTag>
      <w:r w:rsidRPr="00C65610">
        <w:rPr>
          <w:rFonts w:ascii="Arial Narrow" w:hAnsi="Arial Narrow" w:cs="Arial"/>
          <w:sz w:val="22"/>
          <w:szCs w:val="22"/>
        </w:rPr>
        <w:t xml:space="preserve"> que Establece las Bases de Coordinación del Sistema Nacional de Seguridad Pública, la presente Ley y demás Ordenamientos Jurídicos.</w:t>
      </w:r>
    </w:p>
    <w:p w14:paraId="1AC1C2C2" w14:textId="77777777" w:rsidR="00D66D0C" w:rsidRPr="00C65610" w:rsidRDefault="00D66D0C" w:rsidP="00D66D0C">
      <w:pPr>
        <w:autoSpaceDE w:val="0"/>
        <w:autoSpaceDN w:val="0"/>
        <w:adjustRightInd w:val="0"/>
        <w:rPr>
          <w:rFonts w:ascii="Arial Narrow" w:hAnsi="Arial Narrow" w:cs="Arial"/>
          <w:sz w:val="22"/>
          <w:szCs w:val="22"/>
        </w:rPr>
      </w:pPr>
    </w:p>
    <w:p w14:paraId="165955AF"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XII.</w:t>
      </w:r>
      <w:r w:rsidRPr="00C65610">
        <w:rPr>
          <w:rFonts w:ascii="Arial Narrow" w:hAnsi="Arial Narrow" w:cs="Arial"/>
          <w:sz w:val="22"/>
          <w:szCs w:val="22"/>
        </w:rPr>
        <w:t xml:space="preserve"> Ejercer las facultades que en materia de Seguridad Pública le confiere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7C38DFCE" w14:textId="77777777" w:rsidR="00D66D0C" w:rsidRPr="00C65610" w:rsidRDefault="00D66D0C" w:rsidP="00D66D0C">
      <w:pPr>
        <w:autoSpaceDE w:val="0"/>
        <w:autoSpaceDN w:val="0"/>
        <w:adjustRightInd w:val="0"/>
        <w:rPr>
          <w:rFonts w:ascii="Arial Narrow" w:hAnsi="Arial Narrow" w:cs="Arial"/>
          <w:sz w:val="22"/>
          <w:szCs w:val="22"/>
        </w:rPr>
      </w:pPr>
    </w:p>
    <w:p w14:paraId="2CEEDBBF"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XIII.</w:t>
      </w:r>
      <w:r w:rsidRPr="00C65610">
        <w:rPr>
          <w:rFonts w:ascii="Arial Narrow" w:hAnsi="Arial Narrow" w:cs="Arial"/>
          <w:sz w:val="22"/>
          <w:szCs w:val="22"/>
        </w:rPr>
        <w:t xml:space="preserve"> Recabar de las Autoridades Federales, Estatales y Municipales, así como de instituciones públicas y privadas, los informes, documentos y pruebas que se requieran para el ejercicio de sus funciones.</w:t>
      </w:r>
    </w:p>
    <w:p w14:paraId="6270F63E" w14:textId="77777777" w:rsidR="00D66D0C" w:rsidRPr="00C65610" w:rsidRDefault="00D66D0C" w:rsidP="00D66D0C">
      <w:pPr>
        <w:autoSpaceDE w:val="0"/>
        <w:autoSpaceDN w:val="0"/>
        <w:adjustRightInd w:val="0"/>
        <w:rPr>
          <w:rFonts w:ascii="Arial Narrow" w:hAnsi="Arial Narrow" w:cs="Arial"/>
          <w:sz w:val="22"/>
          <w:szCs w:val="22"/>
        </w:rPr>
      </w:pPr>
    </w:p>
    <w:p w14:paraId="22A389C8"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XIV.</w:t>
      </w:r>
      <w:r w:rsidRPr="00C65610">
        <w:rPr>
          <w:rFonts w:ascii="Arial Narrow" w:hAnsi="Arial Narrow" w:cs="Arial"/>
          <w:sz w:val="22"/>
          <w:szCs w:val="22"/>
        </w:rPr>
        <w:t xml:space="preserve"> Orientar a los particulares que formulen quejas por irregularidades o hechos que no sean constitutivos de delito, para que acudan ante las instancias competentes.</w:t>
      </w:r>
    </w:p>
    <w:p w14:paraId="76E98EA7" w14:textId="77777777" w:rsidR="00D66D0C" w:rsidRPr="00C65610" w:rsidRDefault="00D66D0C" w:rsidP="00D66D0C">
      <w:pPr>
        <w:autoSpaceDE w:val="0"/>
        <w:autoSpaceDN w:val="0"/>
        <w:adjustRightInd w:val="0"/>
        <w:rPr>
          <w:rFonts w:ascii="Arial Narrow" w:hAnsi="Arial Narrow" w:cs="Arial"/>
          <w:sz w:val="22"/>
          <w:szCs w:val="22"/>
        </w:rPr>
      </w:pPr>
    </w:p>
    <w:p w14:paraId="79128411"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w:t>
      </w:r>
      <w:r w:rsidRPr="00C65610">
        <w:rPr>
          <w:rFonts w:ascii="Arial Narrow" w:hAnsi="Arial Narrow" w:cs="Arial"/>
          <w:sz w:val="22"/>
          <w:szCs w:val="22"/>
        </w:rPr>
        <w:t xml:space="preserve"> Resguardar e implementar las medidas necesarias para la conservación, asignación y adjudicación de los bienes que se encuentren a su disposición y que no hubieren sido reclamados.</w:t>
      </w:r>
    </w:p>
    <w:p w14:paraId="5661737D" w14:textId="77777777" w:rsidR="00D66D0C" w:rsidRPr="00C65610" w:rsidRDefault="00D66D0C" w:rsidP="00D66D0C">
      <w:pPr>
        <w:autoSpaceDE w:val="0"/>
        <w:autoSpaceDN w:val="0"/>
        <w:adjustRightInd w:val="0"/>
        <w:rPr>
          <w:rFonts w:ascii="Arial Narrow" w:hAnsi="Arial Narrow" w:cs="Arial"/>
          <w:sz w:val="22"/>
          <w:szCs w:val="22"/>
        </w:rPr>
      </w:pPr>
    </w:p>
    <w:p w14:paraId="7398713A"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w:t>
      </w:r>
      <w:r w:rsidRPr="00C65610">
        <w:rPr>
          <w:rFonts w:ascii="Arial Narrow" w:hAnsi="Arial Narrow" w:cs="Arial"/>
          <w:sz w:val="22"/>
          <w:szCs w:val="22"/>
        </w:rPr>
        <w:t xml:space="preserve"> Administrar y disponer de los fondos propios que le asigne o faculte la ley a constituir, en los términos que la misma disponga.</w:t>
      </w:r>
    </w:p>
    <w:p w14:paraId="3A3CB0B6" w14:textId="77777777" w:rsidR="00D66D0C" w:rsidRPr="00C65610" w:rsidRDefault="00D66D0C" w:rsidP="00D66D0C">
      <w:pPr>
        <w:autoSpaceDE w:val="0"/>
        <w:autoSpaceDN w:val="0"/>
        <w:adjustRightInd w:val="0"/>
        <w:rPr>
          <w:rFonts w:ascii="Arial Narrow" w:hAnsi="Arial Narrow" w:cs="Arial"/>
          <w:sz w:val="22"/>
          <w:szCs w:val="22"/>
        </w:rPr>
      </w:pPr>
    </w:p>
    <w:p w14:paraId="45540CA9" w14:textId="77777777" w:rsidR="00D66D0C" w:rsidRPr="00C65610" w:rsidRDefault="00D66D0C" w:rsidP="00D66D0C">
      <w:pPr>
        <w:autoSpaceDE w:val="0"/>
        <w:autoSpaceDN w:val="0"/>
        <w:adjustRightInd w:val="0"/>
        <w:rPr>
          <w:rFonts w:ascii="Arial Narrow" w:hAnsi="Arial Narrow" w:cs="Arial"/>
          <w:sz w:val="22"/>
          <w:szCs w:val="22"/>
        </w:rPr>
      </w:pPr>
      <w:r w:rsidRPr="00C65610">
        <w:rPr>
          <w:rFonts w:ascii="Arial Narrow" w:hAnsi="Arial Narrow" w:cs="Arial"/>
          <w:b/>
          <w:bCs/>
          <w:sz w:val="22"/>
          <w:szCs w:val="22"/>
        </w:rPr>
        <w:t>XVII.</w:t>
      </w:r>
      <w:r w:rsidRPr="00C65610">
        <w:rPr>
          <w:rFonts w:ascii="Arial Narrow" w:hAnsi="Arial Narrow" w:cs="Arial"/>
          <w:sz w:val="22"/>
          <w:szCs w:val="22"/>
        </w:rPr>
        <w:t xml:space="preserve"> Las demás que le señalen este y otros ordenamientos.</w:t>
      </w:r>
    </w:p>
    <w:p w14:paraId="4476815E" w14:textId="77777777" w:rsidR="00D66D0C" w:rsidRPr="00C65610" w:rsidRDefault="00D66D0C" w:rsidP="00D66D0C">
      <w:pPr>
        <w:rPr>
          <w:rFonts w:ascii="Arial Narrow" w:hAnsi="Arial Narrow" w:cs="Arial"/>
          <w:sz w:val="22"/>
          <w:szCs w:val="22"/>
        </w:rPr>
      </w:pPr>
    </w:p>
    <w:p w14:paraId="114DC20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APLICACION PREFERENTE DE LAS LEYES ESPECIALES.</w:t>
      </w:r>
      <w:r w:rsidRPr="00C65610">
        <w:rPr>
          <w:rFonts w:ascii="Arial Narrow" w:hAnsi="Arial Narrow" w:cs="Arial"/>
          <w:sz w:val="22"/>
          <w:szCs w:val="22"/>
        </w:rPr>
        <w:t xml:space="preserve"> En materia de justicia para adolescentes y cualquiera otra que se encuentre regulada por leyes especiales en las que se de intervención al Ministerio Público, se aplicarán los principios y disposiciones contenidos en esta Ley, en cuanto no se opongan expresamente a los que las mismas establezcan. </w:t>
      </w:r>
    </w:p>
    <w:p w14:paraId="6F1A2A76" w14:textId="77777777" w:rsidR="00D66D0C" w:rsidRPr="00C65610" w:rsidRDefault="00D66D0C" w:rsidP="00D66D0C">
      <w:pPr>
        <w:rPr>
          <w:rFonts w:ascii="Arial Narrow" w:hAnsi="Arial Narrow" w:cs="Arial"/>
          <w:sz w:val="22"/>
          <w:szCs w:val="22"/>
        </w:rPr>
      </w:pPr>
    </w:p>
    <w:p w14:paraId="59DBE47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SUPLETORIEDAD</w:t>
      </w:r>
      <w:r w:rsidRPr="00C65610">
        <w:rPr>
          <w:rFonts w:ascii="Arial Narrow" w:hAnsi="Arial Narrow" w:cs="Arial"/>
          <w:sz w:val="22"/>
          <w:szCs w:val="22"/>
        </w:rPr>
        <w:t xml:space="preserve">. En todo lo que no se encuentre expresamente regulado en la presente Ley se aplicará supletoriamente, en cuanto resulten conducentes y no se le opongan, las disposiciones contenidas en el Código Penal y el Código de Procedimientos Penales vigentes en el Estado; así como, en su caso, las demás leyes que imperen en el Estado por lo que hace a las instituciones y categorías jurídicas que les sean afines.    </w:t>
      </w:r>
    </w:p>
    <w:p w14:paraId="63D92703" w14:textId="77777777" w:rsidR="00D66D0C" w:rsidRPr="00C65610" w:rsidRDefault="00D66D0C" w:rsidP="00D66D0C">
      <w:pPr>
        <w:rPr>
          <w:rFonts w:ascii="Arial Narrow" w:hAnsi="Arial Narrow" w:cs="Arial"/>
          <w:sz w:val="22"/>
          <w:szCs w:val="22"/>
        </w:rPr>
      </w:pPr>
    </w:p>
    <w:p w14:paraId="1CBA804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VALOR DE LOS APOSTILLADOS</w:t>
      </w:r>
      <w:r w:rsidRPr="00C65610">
        <w:rPr>
          <w:rFonts w:ascii="Arial Narrow" w:hAnsi="Arial Narrow" w:cs="Arial"/>
          <w:sz w:val="22"/>
          <w:szCs w:val="22"/>
        </w:rPr>
        <w:t>. Las apostillas, brevetes o epígrafes que se encuentren colocados al inicio de cada disposición contendida en la presente Ley tendrán efectos solamente para facilitar la consulta y la fácil localización de sus preceptos, por lo que si llegare a existir contradicción entre los rubros y sus contenidos deberán prevalecer estos últimos.</w:t>
      </w:r>
    </w:p>
    <w:p w14:paraId="39D6C8C7" w14:textId="77777777" w:rsidR="00D66D0C" w:rsidRPr="00C65610" w:rsidRDefault="00D66D0C" w:rsidP="00D66D0C">
      <w:pPr>
        <w:rPr>
          <w:rFonts w:ascii="Arial Narrow" w:hAnsi="Arial Narrow" w:cs="Arial"/>
          <w:sz w:val="22"/>
          <w:szCs w:val="22"/>
        </w:rPr>
      </w:pPr>
    </w:p>
    <w:p w14:paraId="7FE1569A" w14:textId="77777777" w:rsidR="00D66D0C" w:rsidRPr="00C65610" w:rsidRDefault="00D66D0C" w:rsidP="00D66D0C">
      <w:pPr>
        <w:rPr>
          <w:rFonts w:ascii="Arial Narrow" w:hAnsi="Arial Narrow" w:cs="Arial"/>
          <w:sz w:val="22"/>
          <w:szCs w:val="22"/>
        </w:rPr>
      </w:pPr>
    </w:p>
    <w:p w14:paraId="02C449C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LIBRO PRIMERO.</w:t>
      </w:r>
    </w:p>
    <w:p w14:paraId="3F4E5C0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p>
    <w:p w14:paraId="3C2DA6D4" w14:textId="77777777" w:rsidR="00D66D0C" w:rsidRPr="00C65610" w:rsidRDefault="00D66D0C" w:rsidP="00D66D0C">
      <w:pPr>
        <w:rPr>
          <w:rFonts w:ascii="Arial Narrow" w:hAnsi="Arial Narrow" w:cs="Arial"/>
          <w:sz w:val="22"/>
          <w:szCs w:val="22"/>
        </w:rPr>
      </w:pPr>
    </w:p>
    <w:p w14:paraId="3E65F08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PRIMERO.</w:t>
      </w:r>
    </w:p>
    <w:p w14:paraId="67C938E4"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GENERALIDADES.</w:t>
      </w:r>
    </w:p>
    <w:p w14:paraId="2D987878" w14:textId="77777777" w:rsidR="00D66D0C" w:rsidRPr="00C65610" w:rsidRDefault="00D66D0C" w:rsidP="00D66D0C">
      <w:pPr>
        <w:jc w:val="center"/>
        <w:rPr>
          <w:rFonts w:ascii="Arial Narrow" w:hAnsi="Arial Narrow" w:cs="Arial"/>
          <w:b/>
          <w:bCs/>
          <w:sz w:val="22"/>
          <w:szCs w:val="22"/>
        </w:rPr>
      </w:pPr>
    </w:p>
    <w:p w14:paraId="4D524DD0"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w:t>
      </w:r>
    </w:p>
    <w:p w14:paraId="6980039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CONCEPTO Y FINALIDAD.</w:t>
      </w:r>
    </w:p>
    <w:p w14:paraId="6F15DE2A" w14:textId="77777777" w:rsidR="00D66D0C" w:rsidRPr="00C65610" w:rsidRDefault="00D66D0C" w:rsidP="00D66D0C">
      <w:pPr>
        <w:rPr>
          <w:rFonts w:ascii="Arial Narrow" w:hAnsi="Arial Narrow" w:cs="Arial"/>
          <w:sz w:val="22"/>
          <w:szCs w:val="22"/>
        </w:rPr>
      </w:pPr>
    </w:p>
    <w:p w14:paraId="34F8E13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CONCEPTO DE AVERIGUACIÓN PREVIA.</w:t>
      </w:r>
      <w:r w:rsidRPr="00C65610">
        <w:rPr>
          <w:rFonts w:ascii="Arial Narrow" w:hAnsi="Arial Narrow" w:cs="Arial"/>
          <w:sz w:val="22"/>
          <w:szCs w:val="22"/>
        </w:rPr>
        <w:t xml:space="preserv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es el procedimiento de orden público mediante el cual el Ministerio Público, con el apoyo de sus Órganos Auxiliares y la colaboración de Autoridades y Gobernados, investiga los hechos puestos en su conocimiento como posiblemente constitutivos de delito. </w:t>
      </w:r>
    </w:p>
    <w:p w14:paraId="4AE449C1" w14:textId="77777777" w:rsidR="00D66D0C" w:rsidRPr="00C65610" w:rsidRDefault="00D66D0C" w:rsidP="00D66D0C">
      <w:pPr>
        <w:rPr>
          <w:rFonts w:ascii="Arial Narrow" w:hAnsi="Arial Narrow" w:cs="Arial"/>
          <w:sz w:val="22"/>
          <w:szCs w:val="22"/>
        </w:rPr>
      </w:pPr>
    </w:p>
    <w:p w14:paraId="32EE3DF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Los vocablos averiguación previa o indagatoria designan tanto al procedimiento mismo como al expediente formado para hacerlo constar. </w:t>
      </w:r>
    </w:p>
    <w:p w14:paraId="78CCFAAF" w14:textId="77777777" w:rsidR="00D66D0C" w:rsidRPr="00C65610" w:rsidRDefault="00D66D0C" w:rsidP="00D66D0C">
      <w:pPr>
        <w:rPr>
          <w:rFonts w:ascii="Arial Narrow" w:hAnsi="Arial Narrow" w:cs="Arial"/>
          <w:sz w:val="22"/>
          <w:szCs w:val="22"/>
        </w:rPr>
      </w:pPr>
    </w:p>
    <w:p w14:paraId="6AB9FB5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FINALIDAD DE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r w:rsidRPr="00C65610">
        <w:rPr>
          <w:rFonts w:ascii="Arial Narrow" w:hAnsi="Arial Narrow" w:cs="Arial"/>
          <w:sz w:val="22"/>
          <w:szCs w:val="22"/>
        </w:rPr>
        <w:t xml:space="preserve"> La averiguación previa tiene por finalidad la reunión de datos suficientes que tiendan al descubrimiento de la verdad histórica de los hechos denunciados para, con base en ellos, sustentar el ejercicio de la acción penal o, en su caso, determinar la ausencia de interés social en su persecución o proveer a la solución del conflicto que les es subyacente. </w:t>
      </w:r>
    </w:p>
    <w:p w14:paraId="7BED1F49" w14:textId="77777777" w:rsidR="00D66D0C" w:rsidRPr="00C65610" w:rsidRDefault="00D66D0C" w:rsidP="00D66D0C">
      <w:pPr>
        <w:rPr>
          <w:rFonts w:ascii="Arial Narrow" w:hAnsi="Arial Narrow" w:cs="Arial"/>
          <w:sz w:val="22"/>
          <w:szCs w:val="22"/>
        </w:rPr>
      </w:pPr>
    </w:p>
    <w:p w14:paraId="52D62110" w14:textId="77777777" w:rsidR="00D66D0C" w:rsidRDefault="00D66D0C" w:rsidP="00D66D0C">
      <w:pPr>
        <w:rPr>
          <w:rFonts w:ascii="Arial Narrow" w:hAnsi="Arial Narrow" w:cs="Arial"/>
          <w:sz w:val="22"/>
          <w:szCs w:val="22"/>
        </w:rPr>
      </w:pPr>
    </w:p>
    <w:p w14:paraId="7BBF523A" w14:textId="77777777" w:rsidR="00A71C38" w:rsidRPr="00C65610" w:rsidRDefault="00A71C38" w:rsidP="00D66D0C">
      <w:pPr>
        <w:rPr>
          <w:rFonts w:ascii="Arial Narrow" w:hAnsi="Arial Narrow" w:cs="Arial"/>
          <w:sz w:val="22"/>
          <w:szCs w:val="22"/>
        </w:rPr>
      </w:pPr>
    </w:p>
    <w:p w14:paraId="75C27F1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419297A8"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TITULARIDAD DE </w:t>
      </w:r>
      <w:smartTag w:uri="urn:schemas-microsoft-com:office:smarttags" w:element="PersonName">
        <w:smartTagPr>
          <w:attr w:name="ProductID" w:val="LA INVESTIGACIￓN E"/>
        </w:smartTagPr>
        <w:r w:rsidRPr="00C65610">
          <w:rPr>
            <w:rFonts w:ascii="Arial Narrow" w:hAnsi="Arial Narrow" w:cs="Arial"/>
            <w:b/>
            <w:bCs/>
            <w:sz w:val="22"/>
            <w:szCs w:val="22"/>
          </w:rPr>
          <w:t>LA INVESTIGACIÓN E</w:t>
        </w:r>
      </w:smartTag>
      <w:r w:rsidRPr="00C65610">
        <w:rPr>
          <w:rFonts w:ascii="Arial Narrow" w:hAnsi="Arial Narrow" w:cs="Arial"/>
          <w:b/>
          <w:bCs/>
          <w:sz w:val="22"/>
          <w:szCs w:val="22"/>
        </w:rPr>
        <w:t xml:space="preserve"> INTERVENCIÓN DE ORGANOS AUXILIARES</w:t>
      </w:r>
    </w:p>
    <w:p w14:paraId="2FD0DD14" w14:textId="77777777" w:rsidR="00D66D0C" w:rsidRPr="00C65610" w:rsidRDefault="00D66D0C" w:rsidP="00D66D0C">
      <w:pPr>
        <w:rPr>
          <w:rFonts w:ascii="Arial Narrow" w:hAnsi="Arial Narrow" w:cs="Arial"/>
          <w:sz w:val="22"/>
          <w:szCs w:val="22"/>
        </w:rPr>
      </w:pPr>
    </w:p>
    <w:p w14:paraId="7ABE01F5" w14:textId="77777777" w:rsidR="005E134F" w:rsidRPr="00453CFF" w:rsidRDefault="005E134F" w:rsidP="005E134F">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65E0EF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TITULARIDAD DE </w:t>
      </w:r>
      <w:smartTag w:uri="urn:schemas-microsoft-com:office:smarttags" w:element="PersonName">
        <w:smartTagPr>
          <w:attr w:name="ProductID" w:val="LA INVESTIGACIￓN. Corresponde"/>
        </w:smartTagPr>
        <w:r w:rsidRPr="00C65610">
          <w:rPr>
            <w:rFonts w:ascii="Arial Narrow" w:hAnsi="Arial Narrow" w:cs="Arial"/>
            <w:b/>
            <w:bCs/>
            <w:sz w:val="22"/>
            <w:szCs w:val="22"/>
          </w:rPr>
          <w:t>LA INVESTIGACIÓN.</w:t>
        </w:r>
        <w:r w:rsidRPr="00C65610">
          <w:rPr>
            <w:rFonts w:ascii="Arial Narrow" w:hAnsi="Arial Narrow" w:cs="Arial"/>
            <w:sz w:val="22"/>
            <w:szCs w:val="22"/>
          </w:rPr>
          <w:t xml:space="preserve"> Corresponde</w:t>
        </w:r>
      </w:smartTag>
      <w:r w:rsidRPr="00C65610">
        <w:rPr>
          <w:rFonts w:ascii="Arial Narrow" w:hAnsi="Arial Narrow" w:cs="Arial"/>
          <w:sz w:val="22"/>
          <w:szCs w:val="22"/>
        </w:rPr>
        <w:t xml:space="preserve"> al Ministerio Público la titularidad de la investigación, para lo cual se auxiliará del personal bajo su mando, de la Policía </w:t>
      </w:r>
      <w:r w:rsidR="005E134F">
        <w:rPr>
          <w:rFonts w:ascii="Arial Narrow" w:hAnsi="Arial Narrow" w:cs="Arial"/>
          <w:sz w:val="22"/>
          <w:szCs w:val="22"/>
        </w:rPr>
        <w:t xml:space="preserve">Investigadora </w:t>
      </w:r>
      <w:r w:rsidR="00057ED1">
        <w:rPr>
          <w:rFonts w:ascii="Arial Narrow" w:hAnsi="Arial Narrow" w:cs="Arial"/>
          <w:sz w:val="22"/>
          <w:szCs w:val="22"/>
        </w:rPr>
        <w:t>del Estado</w:t>
      </w:r>
      <w:r w:rsidRPr="00C65610">
        <w:rPr>
          <w:rFonts w:ascii="Arial Narrow" w:hAnsi="Arial Narrow" w:cs="Arial"/>
          <w:sz w:val="22"/>
          <w:szCs w:val="22"/>
        </w:rPr>
        <w:t xml:space="preserve"> y de los peritos que el designe, formen o no parte de la propia institución; así como de las </w:t>
      </w:r>
      <w:r w:rsidR="005E134F">
        <w:rPr>
          <w:rFonts w:ascii="Arial Narrow" w:hAnsi="Arial Narrow" w:cs="Arial"/>
          <w:sz w:val="22"/>
          <w:szCs w:val="22"/>
        </w:rPr>
        <w:t>p</w:t>
      </w:r>
      <w:r w:rsidRPr="00C65610">
        <w:rPr>
          <w:rFonts w:ascii="Arial Narrow" w:hAnsi="Arial Narrow" w:cs="Arial"/>
          <w:sz w:val="22"/>
          <w:szCs w:val="22"/>
        </w:rPr>
        <w:t xml:space="preserve">olicías </w:t>
      </w:r>
      <w:r w:rsidR="005E134F">
        <w:rPr>
          <w:rFonts w:ascii="Arial Narrow" w:hAnsi="Arial Narrow" w:cs="Arial"/>
          <w:sz w:val="22"/>
          <w:szCs w:val="22"/>
        </w:rPr>
        <w:t>p</w:t>
      </w:r>
      <w:r w:rsidRPr="00C65610">
        <w:rPr>
          <w:rFonts w:ascii="Arial Narrow" w:hAnsi="Arial Narrow" w:cs="Arial"/>
          <w:sz w:val="22"/>
          <w:szCs w:val="22"/>
        </w:rPr>
        <w:t xml:space="preserve">reventivas </w:t>
      </w:r>
      <w:r w:rsidR="005E134F">
        <w:rPr>
          <w:rFonts w:ascii="Arial Narrow" w:hAnsi="Arial Narrow" w:cs="Arial"/>
          <w:sz w:val="22"/>
          <w:szCs w:val="22"/>
        </w:rPr>
        <w:t>m</w:t>
      </w:r>
      <w:r w:rsidRPr="00C65610">
        <w:rPr>
          <w:rFonts w:ascii="Arial Narrow" w:hAnsi="Arial Narrow" w:cs="Arial"/>
          <w:sz w:val="22"/>
          <w:szCs w:val="22"/>
        </w:rPr>
        <w:t xml:space="preserve">unicipales y los </w:t>
      </w:r>
      <w:r w:rsidR="005E134F">
        <w:rPr>
          <w:rFonts w:ascii="Arial Narrow" w:hAnsi="Arial Narrow" w:cs="Arial"/>
          <w:sz w:val="22"/>
          <w:szCs w:val="22"/>
        </w:rPr>
        <w:t>s</w:t>
      </w:r>
      <w:r w:rsidRPr="00C65610">
        <w:rPr>
          <w:rFonts w:ascii="Arial Narrow" w:hAnsi="Arial Narrow" w:cs="Arial"/>
          <w:sz w:val="22"/>
          <w:szCs w:val="22"/>
        </w:rPr>
        <w:t xml:space="preserve">índicos de los </w:t>
      </w:r>
      <w:r w:rsidR="005E134F">
        <w:rPr>
          <w:rFonts w:ascii="Arial Narrow" w:hAnsi="Arial Narrow" w:cs="Arial"/>
          <w:sz w:val="22"/>
          <w:szCs w:val="22"/>
        </w:rPr>
        <w:t>a</w:t>
      </w:r>
      <w:r w:rsidRPr="00C65610">
        <w:rPr>
          <w:rFonts w:ascii="Arial Narrow" w:hAnsi="Arial Narrow" w:cs="Arial"/>
          <w:sz w:val="22"/>
          <w:szCs w:val="22"/>
        </w:rPr>
        <w:t>yuntamientos en los términos que disponga esta Ley y los demás ordenamientos aplicables.</w:t>
      </w:r>
    </w:p>
    <w:p w14:paraId="4170D00E" w14:textId="77777777" w:rsidR="00D66D0C" w:rsidRPr="00C65610" w:rsidRDefault="00D66D0C" w:rsidP="00D66D0C">
      <w:pPr>
        <w:rPr>
          <w:rFonts w:ascii="Arial Narrow" w:hAnsi="Arial Narrow" w:cs="Arial"/>
          <w:sz w:val="22"/>
          <w:szCs w:val="22"/>
        </w:rPr>
      </w:pPr>
    </w:p>
    <w:p w14:paraId="1FEA7703" w14:textId="77777777" w:rsidR="005E134F" w:rsidRPr="00453CFF" w:rsidRDefault="005E134F" w:rsidP="005E134F">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0E4845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INTERVENCIÓN DE LA POLICÍA </w:t>
      </w:r>
      <w:r w:rsidR="005E134F">
        <w:rPr>
          <w:rFonts w:ascii="Arial Narrow" w:hAnsi="Arial Narrow" w:cs="Arial"/>
          <w:b/>
          <w:bCs/>
          <w:sz w:val="22"/>
          <w:szCs w:val="22"/>
        </w:rPr>
        <w:t xml:space="preserve">INVESTIGADORA </w:t>
      </w:r>
      <w:r w:rsidR="00057ED1">
        <w:rPr>
          <w:rFonts w:ascii="Arial Narrow" w:hAnsi="Arial Narrow" w:cs="Arial"/>
          <w:b/>
          <w:bCs/>
          <w:sz w:val="22"/>
          <w:szCs w:val="22"/>
        </w:rPr>
        <w:t>DEL ESTADO</w:t>
      </w:r>
      <w:r w:rsidRPr="00C65610">
        <w:rPr>
          <w:rFonts w:ascii="Arial Narrow" w:hAnsi="Arial Narrow" w:cs="Arial"/>
          <w:b/>
          <w:bCs/>
          <w:sz w:val="22"/>
          <w:szCs w:val="22"/>
        </w:rPr>
        <w:t>.</w:t>
      </w:r>
      <w:r w:rsidRPr="00C65610">
        <w:rPr>
          <w:rFonts w:ascii="Arial Narrow" w:hAnsi="Arial Narrow" w:cs="Arial"/>
          <w:sz w:val="22"/>
          <w:szCs w:val="22"/>
        </w:rPr>
        <w:t xml:space="preserve"> La Policía </w:t>
      </w:r>
      <w:r w:rsidR="005E134F">
        <w:rPr>
          <w:rFonts w:ascii="Arial Narrow" w:hAnsi="Arial Narrow" w:cs="Arial"/>
          <w:sz w:val="22"/>
          <w:szCs w:val="22"/>
        </w:rPr>
        <w:t xml:space="preserve">Investigadora </w:t>
      </w:r>
      <w:r w:rsidR="00057ED1">
        <w:rPr>
          <w:rFonts w:ascii="Arial Narrow" w:hAnsi="Arial Narrow" w:cs="Arial"/>
          <w:sz w:val="22"/>
          <w:szCs w:val="22"/>
        </w:rPr>
        <w:t>del Estado</w:t>
      </w:r>
      <w:r w:rsidRPr="00C65610">
        <w:rPr>
          <w:rFonts w:ascii="Arial Narrow" w:hAnsi="Arial Narrow" w:cs="Arial"/>
          <w:sz w:val="22"/>
          <w:szCs w:val="22"/>
        </w:rPr>
        <w:t xml:space="preserve"> auxiliará al Ministerio Público mediante el ejercicio de las siguientes atribuciones:</w:t>
      </w:r>
    </w:p>
    <w:p w14:paraId="59B58D57" w14:textId="77777777" w:rsidR="00D66D0C" w:rsidRPr="00C65610" w:rsidRDefault="00D66D0C" w:rsidP="00D66D0C">
      <w:pPr>
        <w:rPr>
          <w:rFonts w:ascii="Arial Narrow" w:hAnsi="Arial Narrow" w:cs="Arial"/>
          <w:sz w:val="22"/>
          <w:szCs w:val="22"/>
        </w:rPr>
      </w:pPr>
    </w:p>
    <w:p w14:paraId="24FC21FE" w14:textId="77777777" w:rsidR="00D66D0C" w:rsidRPr="00C65610" w:rsidRDefault="00D66D0C" w:rsidP="004864AF">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Investigar los hechos posiblemente delictuosos en los términos que le ordene el Ministerio Público, para lo cual podrá acudir al lugar de los hechos, entrevistarse con personas y Autoridades que puedan tener conocimiento de los mismos, vigilar el comportamiento de quienes puedan estar involucrados, obtener información de los bancos de datos que obren en poder de las Autoridades e Instituciones Públicas y localizar, recoger, preservar y poner a disposición del Ministerio Público los instrumentos, evidencias, objetos y productos del delito en los términos que este y otros ordenamientos jurídicos determinen.</w:t>
      </w:r>
    </w:p>
    <w:p w14:paraId="77B0D4FA" w14:textId="77777777" w:rsidR="00D66D0C" w:rsidRPr="00C65610" w:rsidRDefault="00D66D0C" w:rsidP="004864AF">
      <w:pPr>
        <w:rPr>
          <w:rFonts w:ascii="Arial Narrow" w:hAnsi="Arial Narrow" w:cs="Arial"/>
          <w:sz w:val="22"/>
          <w:szCs w:val="22"/>
        </w:rPr>
      </w:pPr>
    </w:p>
    <w:p w14:paraId="55E77481" w14:textId="77777777" w:rsidR="00D66D0C" w:rsidRPr="00C65610" w:rsidRDefault="00D66D0C" w:rsidP="00D66D0C">
      <w:pPr>
        <w:rPr>
          <w:rFonts w:ascii="Arial Narrow" w:hAnsi="Arial Narrow" w:cs="Arial"/>
          <w:i/>
          <w:iCs/>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Documentar el resultado de sus investigaciones mediante la suscripción de partes informativos, toma de fotografías y la grabación de imágenes y sonidos conforme a las disposiciones contenidas en esta Ley y los demás ordenamientos aplicables; así como intervenir las comunicaciones privadas en los supuestos y términos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2B6D521B" w14:textId="77777777" w:rsidR="00D66D0C" w:rsidRPr="00C65610" w:rsidRDefault="00D66D0C" w:rsidP="00D66D0C">
      <w:pPr>
        <w:rPr>
          <w:rFonts w:ascii="Arial Narrow" w:hAnsi="Arial Narrow" w:cs="Arial"/>
          <w:sz w:val="22"/>
          <w:szCs w:val="22"/>
        </w:rPr>
      </w:pPr>
    </w:p>
    <w:p w14:paraId="1BF3961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Investigar cuando tenga noticia de un hecho posiblemente constitutivo de delito que sea perseguible de oficio, informando de inmediato al Ministerio Público y debiendo tomar todas las medidas y providencias necesarias para impedir que se pierdan, destruyan o alteren los instrumentos, evidencias, objetos y productos del ilícito; así como para propiciar la seguridad y el auxilio a las víctimas y ofendidos. </w:t>
      </w:r>
    </w:p>
    <w:p w14:paraId="6AD21113" w14:textId="77777777" w:rsidR="00D66D0C" w:rsidRPr="00C65610" w:rsidRDefault="00D66D0C" w:rsidP="00D66D0C">
      <w:pPr>
        <w:rPr>
          <w:rFonts w:ascii="Arial Narrow" w:hAnsi="Arial Narrow" w:cs="Arial"/>
          <w:sz w:val="22"/>
          <w:szCs w:val="22"/>
        </w:rPr>
      </w:pPr>
    </w:p>
    <w:p w14:paraId="17E5F77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Detener, en los casos de flagrancia, al probable responsable de los hechos y ponerlo de inmediato a disposición del Ministerio Público.</w:t>
      </w:r>
    </w:p>
    <w:p w14:paraId="6C5484B2" w14:textId="77777777" w:rsidR="00D66D0C" w:rsidRPr="00C65610" w:rsidRDefault="00D66D0C" w:rsidP="00D66D0C">
      <w:pPr>
        <w:rPr>
          <w:rFonts w:ascii="Arial Narrow" w:hAnsi="Arial Narrow" w:cs="Arial"/>
          <w:sz w:val="22"/>
          <w:szCs w:val="22"/>
        </w:rPr>
      </w:pPr>
    </w:p>
    <w:p w14:paraId="01739E6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w:t>
      </w:r>
      <w:r w:rsidRPr="00C65610">
        <w:rPr>
          <w:rFonts w:ascii="Arial Narrow" w:hAnsi="Arial Narrow" w:cs="Arial"/>
          <w:sz w:val="22"/>
          <w:szCs w:val="22"/>
        </w:rPr>
        <w:t xml:space="preserve"> Cumplir las ordenes de localización, presentación, comparecencia y detención que le ordene el Ministerio Público.</w:t>
      </w:r>
    </w:p>
    <w:p w14:paraId="4B905ABD" w14:textId="77777777" w:rsidR="00D66D0C" w:rsidRPr="00C65610" w:rsidRDefault="00D66D0C" w:rsidP="00D66D0C">
      <w:pPr>
        <w:rPr>
          <w:rFonts w:ascii="Arial Narrow" w:hAnsi="Arial Narrow" w:cs="Arial"/>
          <w:sz w:val="22"/>
          <w:szCs w:val="22"/>
        </w:rPr>
      </w:pPr>
    </w:p>
    <w:p w14:paraId="7BF5DA8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w:t>
      </w:r>
      <w:r w:rsidRPr="00C65610">
        <w:rPr>
          <w:rFonts w:ascii="Arial Narrow" w:hAnsi="Arial Narrow" w:cs="Arial"/>
          <w:sz w:val="22"/>
          <w:szCs w:val="22"/>
        </w:rPr>
        <w:t xml:space="preserve"> Ejecutar las </w:t>
      </w:r>
      <w:r w:rsidR="00FD11E0" w:rsidRPr="00C65610">
        <w:rPr>
          <w:rFonts w:ascii="Arial Narrow" w:hAnsi="Arial Narrow" w:cs="Arial"/>
          <w:sz w:val="22"/>
          <w:szCs w:val="22"/>
        </w:rPr>
        <w:t>órdenes</w:t>
      </w:r>
      <w:r w:rsidRPr="00C65610">
        <w:rPr>
          <w:rFonts w:ascii="Arial Narrow" w:hAnsi="Arial Narrow" w:cs="Arial"/>
          <w:sz w:val="22"/>
          <w:szCs w:val="22"/>
        </w:rPr>
        <w:t xml:space="preserve"> de presentación, comparecencia, aprehensión, reaprehensión, arresto y cateo emitidas por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p>
    <w:p w14:paraId="21CD587E" w14:textId="77777777" w:rsidR="00D66D0C" w:rsidRPr="00C65610" w:rsidRDefault="00D66D0C" w:rsidP="00D66D0C">
      <w:pPr>
        <w:rPr>
          <w:rFonts w:ascii="Arial Narrow" w:hAnsi="Arial Narrow" w:cs="Arial"/>
          <w:sz w:val="22"/>
          <w:szCs w:val="22"/>
        </w:rPr>
      </w:pPr>
    </w:p>
    <w:p w14:paraId="5DC89F88" w14:textId="77777777" w:rsidR="00A71C38" w:rsidRPr="00453CFF" w:rsidRDefault="00A71C38" w:rsidP="00A71C3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749D025D" w14:textId="77777777" w:rsidR="00A71C38" w:rsidRPr="00A71C38" w:rsidRDefault="00A71C38" w:rsidP="00A71C38">
      <w:pPr>
        <w:rPr>
          <w:rFonts w:ascii="Arial Narrow" w:hAnsi="Arial Narrow" w:cs="Arial"/>
          <w:bCs/>
          <w:sz w:val="22"/>
          <w:szCs w:val="22"/>
        </w:rPr>
      </w:pPr>
      <w:r w:rsidRPr="00A71C38">
        <w:rPr>
          <w:rFonts w:ascii="Arial Narrow" w:hAnsi="Arial Narrow" w:cs="Arial"/>
          <w:b/>
          <w:bCs/>
          <w:sz w:val="22"/>
          <w:szCs w:val="22"/>
        </w:rPr>
        <w:t xml:space="preserve">VII. </w:t>
      </w:r>
      <w:r w:rsidRPr="00A71C38">
        <w:rPr>
          <w:rFonts w:ascii="Arial Narrow" w:hAnsi="Arial Narrow" w:cs="Arial"/>
          <w:bCs/>
          <w:sz w:val="22"/>
          <w:szCs w:val="22"/>
        </w:rPr>
        <w:t xml:space="preserve">Vigilar el cumplimiento de las órdenes de restricción, en los términos autorizados por la Autoridad Judicial o Ministerial. </w:t>
      </w:r>
    </w:p>
    <w:p w14:paraId="4670A172" w14:textId="77777777" w:rsidR="00D66D0C" w:rsidRPr="00C65610" w:rsidRDefault="00D66D0C" w:rsidP="00D66D0C">
      <w:pPr>
        <w:rPr>
          <w:rFonts w:ascii="Arial Narrow" w:hAnsi="Arial Narrow" w:cs="Arial"/>
          <w:sz w:val="22"/>
          <w:szCs w:val="22"/>
        </w:rPr>
      </w:pPr>
    </w:p>
    <w:p w14:paraId="69EE6F6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VIII.</w:t>
      </w:r>
      <w:r w:rsidRPr="00C65610">
        <w:rPr>
          <w:rFonts w:ascii="Arial Narrow" w:hAnsi="Arial Narrow" w:cs="Arial"/>
          <w:sz w:val="22"/>
          <w:szCs w:val="22"/>
        </w:rPr>
        <w:t xml:space="preserve"> Preservar y vigilar los lugares y objetos que le ordene el Ministerio Público.</w:t>
      </w:r>
    </w:p>
    <w:p w14:paraId="7B3485DA" w14:textId="77777777" w:rsidR="00D66D0C" w:rsidRPr="00C65610" w:rsidRDefault="00D66D0C" w:rsidP="00D66D0C">
      <w:pPr>
        <w:rPr>
          <w:rFonts w:ascii="Arial Narrow" w:hAnsi="Arial Narrow" w:cs="Arial"/>
          <w:sz w:val="22"/>
          <w:szCs w:val="22"/>
        </w:rPr>
      </w:pPr>
    </w:p>
    <w:p w14:paraId="28FFE85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IX.</w:t>
      </w:r>
      <w:r w:rsidRPr="00C65610">
        <w:rPr>
          <w:rFonts w:ascii="Arial Narrow" w:hAnsi="Arial Narrow" w:cs="Arial"/>
          <w:sz w:val="22"/>
          <w:szCs w:val="22"/>
        </w:rPr>
        <w:t xml:space="preserve"> Asegurar que las ordenes y determinaciones del Ministerio Público sean cumplidas.</w:t>
      </w:r>
    </w:p>
    <w:p w14:paraId="7C804975" w14:textId="77777777" w:rsidR="00D66D0C" w:rsidRPr="00C65610" w:rsidRDefault="00D66D0C" w:rsidP="00D66D0C">
      <w:pPr>
        <w:rPr>
          <w:rFonts w:ascii="Arial Narrow" w:hAnsi="Arial Narrow" w:cs="Arial"/>
          <w:sz w:val="22"/>
          <w:szCs w:val="22"/>
        </w:rPr>
      </w:pPr>
    </w:p>
    <w:p w14:paraId="608F0C2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w:t>
      </w:r>
      <w:r w:rsidRPr="00C65610">
        <w:rPr>
          <w:rFonts w:ascii="Arial Narrow" w:hAnsi="Arial Narrow" w:cs="Arial"/>
          <w:sz w:val="22"/>
          <w:szCs w:val="22"/>
        </w:rPr>
        <w:t xml:space="preserve"> Efectuar y participar en los operativos policiales conforme a las instrucciones que para el efecto reciban. </w:t>
      </w:r>
    </w:p>
    <w:p w14:paraId="6AD14D4A" w14:textId="77777777" w:rsidR="00D66D0C" w:rsidRPr="00C65610" w:rsidRDefault="00D66D0C" w:rsidP="00D66D0C">
      <w:pPr>
        <w:rPr>
          <w:rFonts w:ascii="Arial Narrow" w:hAnsi="Arial Narrow" w:cs="Arial"/>
          <w:sz w:val="22"/>
          <w:szCs w:val="22"/>
        </w:rPr>
      </w:pPr>
    </w:p>
    <w:p w14:paraId="7A8F010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XI.</w:t>
      </w:r>
      <w:r w:rsidRPr="00C65610">
        <w:rPr>
          <w:rFonts w:ascii="Arial Narrow" w:hAnsi="Arial Narrow" w:cs="Arial"/>
          <w:sz w:val="22"/>
          <w:szCs w:val="22"/>
        </w:rPr>
        <w:t xml:space="preserve"> Atender los auxilios que se le soliciten en los términos que le sean autorizados.</w:t>
      </w:r>
    </w:p>
    <w:p w14:paraId="5B2727C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082F07F2" w14:textId="77777777" w:rsidR="005E134F" w:rsidRPr="00453CFF" w:rsidRDefault="005E134F" w:rsidP="005E134F">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F5076E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XII.</w:t>
      </w:r>
      <w:r w:rsidRPr="00C65610">
        <w:rPr>
          <w:rFonts w:ascii="Arial Narrow" w:hAnsi="Arial Narrow" w:cs="Arial"/>
          <w:sz w:val="22"/>
          <w:szCs w:val="22"/>
        </w:rPr>
        <w:t xml:space="preserve"> Las demás que esta </w:t>
      </w:r>
      <w:r w:rsidR="005E134F">
        <w:rPr>
          <w:rFonts w:ascii="Arial Narrow" w:hAnsi="Arial Narrow" w:cs="Arial"/>
          <w:sz w:val="22"/>
          <w:szCs w:val="22"/>
        </w:rPr>
        <w:t>l</w:t>
      </w:r>
      <w:r w:rsidRPr="00C65610">
        <w:rPr>
          <w:rFonts w:ascii="Arial Narrow" w:hAnsi="Arial Narrow" w:cs="Arial"/>
          <w:sz w:val="22"/>
          <w:szCs w:val="22"/>
        </w:rPr>
        <w:t xml:space="preserve">ey, </w:t>
      </w:r>
      <w:r w:rsidR="005E134F">
        <w:rPr>
          <w:rFonts w:ascii="Arial Narrow" w:hAnsi="Arial Narrow" w:cs="Arial"/>
          <w:sz w:val="22"/>
          <w:szCs w:val="22"/>
        </w:rPr>
        <w:t xml:space="preserve">el reglamento </w:t>
      </w:r>
      <w:r w:rsidR="00057ED1">
        <w:rPr>
          <w:rFonts w:ascii="Arial Narrow" w:hAnsi="Arial Narrow" w:cs="Arial"/>
          <w:sz w:val="22"/>
          <w:szCs w:val="22"/>
        </w:rPr>
        <w:t>interior correspondiente</w:t>
      </w:r>
      <w:r w:rsidRPr="00C65610">
        <w:rPr>
          <w:rFonts w:ascii="Arial Narrow" w:hAnsi="Arial Narrow" w:cs="Arial"/>
          <w:sz w:val="22"/>
          <w:szCs w:val="22"/>
        </w:rPr>
        <w:t xml:space="preserve"> y otros </w:t>
      </w:r>
      <w:r w:rsidR="00057ED1">
        <w:rPr>
          <w:rFonts w:ascii="Arial Narrow" w:hAnsi="Arial Narrow" w:cs="Arial"/>
          <w:sz w:val="22"/>
          <w:szCs w:val="22"/>
        </w:rPr>
        <w:t>o</w:t>
      </w:r>
      <w:r w:rsidRPr="00C65610">
        <w:rPr>
          <w:rFonts w:ascii="Arial Narrow" w:hAnsi="Arial Narrow" w:cs="Arial"/>
          <w:sz w:val="22"/>
          <w:szCs w:val="22"/>
        </w:rPr>
        <w:t>rdenamientos dispongan.</w:t>
      </w:r>
    </w:p>
    <w:p w14:paraId="1CEF3BCA" w14:textId="77777777" w:rsidR="00D66D0C" w:rsidRPr="00C65610" w:rsidRDefault="00D66D0C" w:rsidP="00D66D0C">
      <w:pPr>
        <w:rPr>
          <w:rFonts w:ascii="Arial Narrow" w:hAnsi="Arial Narrow" w:cs="Arial"/>
          <w:sz w:val="22"/>
          <w:szCs w:val="22"/>
        </w:rPr>
      </w:pPr>
    </w:p>
    <w:p w14:paraId="20D5781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15.</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INTERVENCIÓN DE PERITOS.</w:t>
      </w:r>
      <w:r w:rsidRPr="00C65610">
        <w:rPr>
          <w:rFonts w:ascii="Arial Narrow" w:hAnsi="Arial Narrow" w:cs="Arial"/>
          <w:sz w:val="22"/>
          <w:szCs w:val="22"/>
        </w:rPr>
        <w:t xml:space="preserve"> Los peritos dilucidarán las cuestiones técnicas, artísticas o científicas que les plantee el Ministerio Público. Los que pertenezcan a la misma institución orientarán y asesorarán además al Ministerio Público, cuando así se les requiera, en materia de investigación criminal y apreciación de pruebas sin que ello comprometa la independencia y objetividad de su función.</w:t>
      </w:r>
    </w:p>
    <w:p w14:paraId="386DF888" w14:textId="77777777" w:rsidR="00D66D0C" w:rsidRPr="00C65610" w:rsidRDefault="00D66D0C" w:rsidP="00D66D0C">
      <w:pPr>
        <w:rPr>
          <w:rFonts w:ascii="Arial Narrow" w:hAnsi="Arial Narrow" w:cs="Arial"/>
          <w:sz w:val="22"/>
          <w:szCs w:val="22"/>
        </w:rPr>
      </w:pPr>
    </w:p>
    <w:p w14:paraId="6DE446E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peritos oficiales, además, recolectaran la evidencia procediendo a su debido embalaje y preservación y pondrán a disposición del Ministerio Público el material sensible significativo que resulte de sus intervenciones.</w:t>
      </w:r>
    </w:p>
    <w:p w14:paraId="69801EE5" w14:textId="77777777" w:rsidR="00D66D0C" w:rsidRPr="00C65610" w:rsidRDefault="00D66D0C" w:rsidP="00D66D0C">
      <w:pPr>
        <w:rPr>
          <w:rFonts w:ascii="Arial Narrow" w:hAnsi="Arial Narrow" w:cs="Arial"/>
          <w:sz w:val="22"/>
          <w:szCs w:val="22"/>
        </w:rPr>
      </w:pPr>
    </w:p>
    <w:p w14:paraId="732E2C7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Rendirán sus dictámenes e informes dentro de los términos que les sean fijados por el Ministerio Público. </w:t>
      </w:r>
    </w:p>
    <w:p w14:paraId="4D6C423F" w14:textId="77777777" w:rsidR="00D66D0C" w:rsidRPr="00C65610" w:rsidRDefault="00D66D0C" w:rsidP="00D66D0C">
      <w:pPr>
        <w:rPr>
          <w:rFonts w:ascii="Arial Narrow" w:hAnsi="Arial Narrow" w:cs="Arial"/>
          <w:sz w:val="22"/>
          <w:szCs w:val="22"/>
        </w:rPr>
      </w:pPr>
    </w:p>
    <w:p w14:paraId="4D363823" w14:textId="77777777" w:rsidR="009F6E13" w:rsidRPr="00453CFF" w:rsidRDefault="009F6E13" w:rsidP="009F6E13">
      <w:pPr>
        <w:rPr>
          <w:rFonts w:ascii="Arial Narrow" w:hAnsi="Arial Narrow"/>
          <w:bCs/>
          <w:i/>
          <w:sz w:val="12"/>
          <w:szCs w:val="14"/>
        </w:rPr>
      </w:pPr>
      <w:r w:rsidRPr="00453CFF">
        <w:rPr>
          <w:rFonts w:ascii="Arial Narrow" w:hAnsi="Arial Narrow"/>
          <w:bCs/>
          <w:i/>
          <w:sz w:val="12"/>
          <w:szCs w:val="14"/>
        </w:rPr>
        <w:t>(REFORMADO</w:t>
      </w:r>
      <w:r>
        <w:rPr>
          <w:rFonts w:ascii="Arial Narrow" w:hAnsi="Arial Narrow"/>
          <w:bCs/>
          <w:i/>
          <w:sz w:val="12"/>
          <w:szCs w:val="14"/>
        </w:rPr>
        <w:t xml:space="preserve"> PRIMER PÁRRAFO</w:t>
      </w:r>
      <w:r w:rsidRPr="00453CFF">
        <w:rPr>
          <w:rFonts w:ascii="Arial Narrow" w:hAnsi="Arial Narrow"/>
          <w:bCs/>
          <w:i/>
          <w:sz w:val="12"/>
          <w:szCs w:val="14"/>
        </w:rPr>
        <w:t>, P.O. 12 DE MAYO DE 2009)</w:t>
      </w:r>
    </w:p>
    <w:p w14:paraId="34147AF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16.</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AUXILIO DE LAS POLICÍAS PREVENTIVAS MUNICIPALES.</w:t>
      </w:r>
      <w:r w:rsidRPr="00C65610">
        <w:rPr>
          <w:rFonts w:ascii="Arial Narrow" w:hAnsi="Arial Narrow" w:cs="Arial"/>
          <w:sz w:val="22"/>
          <w:szCs w:val="22"/>
        </w:rPr>
        <w:t xml:space="preserve"> Las Policías Preventivas Municipales proporcionaran los auxilios y apoyos que les requiera el Ministerio Público con estricta sujeción a las </w:t>
      </w:r>
      <w:r w:rsidR="00225529" w:rsidRPr="00C65610">
        <w:rPr>
          <w:rFonts w:ascii="Arial Narrow" w:hAnsi="Arial Narrow" w:cs="Arial"/>
          <w:sz w:val="22"/>
          <w:szCs w:val="22"/>
        </w:rPr>
        <w:t>órdenes</w:t>
      </w:r>
      <w:r w:rsidRPr="00C65610">
        <w:rPr>
          <w:rFonts w:ascii="Arial Narrow" w:hAnsi="Arial Narrow" w:cs="Arial"/>
          <w:sz w:val="22"/>
          <w:szCs w:val="22"/>
        </w:rPr>
        <w:t xml:space="preserve"> que de él reciban.</w:t>
      </w:r>
    </w:p>
    <w:p w14:paraId="10BE5749" w14:textId="77777777" w:rsidR="00D66D0C" w:rsidRPr="00C65610" w:rsidRDefault="00D66D0C" w:rsidP="00D66D0C">
      <w:pPr>
        <w:rPr>
          <w:rFonts w:ascii="Arial Narrow" w:hAnsi="Arial Narrow" w:cs="Arial"/>
          <w:sz w:val="22"/>
          <w:szCs w:val="22"/>
        </w:rPr>
      </w:pPr>
    </w:p>
    <w:p w14:paraId="7127412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tomen conocimiento de hechos posiblemente constitutivos de delito dictarán las medidas y providencias necesarias para preservar el lugar de los hechos e impedir que se pierdan, destruyan o alteren los instrumentos, evidencias, objetos y productos del delito; así como para propiciar la seguridad y el auxilio a las víctimas y ofendidos. De igual manera asegurarán a los probables responsables en los casos en que ello sea procedente, poniéndolos de inmediato a disposición del Ministerio Público.</w:t>
      </w:r>
    </w:p>
    <w:p w14:paraId="09FBEA90" w14:textId="77777777" w:rsidR="009F6E13" w:rsidRPr="00C65610" w:rsidRDefault="009F6E13" w:rsidP="00D66D0C">
      <w:pPr>
        <w:rPr>
          <w:rFonts w:ascii="Arial Narrow" w:hAnsi="Arial Narrow" w:cs="Arial"/>
          <w:sz w:val="22"/>
          <w:szCs w:val="22"/>
        </w:rPr>
      </w:pPr>
    </w:p>
    <w:p w14:paraId="206244FF"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 xml:space="preserve">(REFORMADO,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74FDA45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Tan pronto intervenga el Ministerio Público o la Policía </w:t>
      </w:r>
      <w:r w:rsidR="00E7732C">
        <w:rPr>
          <w:rFonts w:ascii="Arial Narrow" w:hAnsi="Arial Narrow" w:cs="Arial"/>
          <w:sz w:val="22"/>
          <w:szCs w:val="22"/>
        </w:rPr>
        <w:t xml:space="preserve">Investigadora </w:t>
      </w:r>
      <w:r w:rsidR="009F6E13">
        <w:rPr>
          <w:rFonts w:ascii="Arial Narrow" w:hAnsi="Arial Narrow" w:cs="Arial"/>
          <w:sz w:val="22"/>
          <w:szCs w:val="22"/>
        </w:rPr>
        <w:t>del Estado</w:t>
      </w:r>
      <w:r w:rsidRPr="00C65610">
        <w:rPr>
          <w:rFonts w:ascii="Arial Narrow" w:hAnsi="Arial Narrow" w:cs="Arial"/>
          <w:sz w:val="22"/>
          <w:szCs w:val="22"/>
        </w:rPr>
        <w:t xml:space="preserve"> en el conocimiento de los hechos, cederán a estos el mando de las acciones, proporcionándoles todos los datos que hubieren obtenido respecto de los mismos; sin perjuicio de que continúen brindando los apoyos que dichas autoridades dispongan.</w:t>
      </w:r>
    </w:p>
    <w:p w14:paraId="41962579" w14:textId="77777777" w:rsidR="00D66D0C" w:rsidRPr="00C65610" w:rsidRDefault="00D66D0C" w:rsidP="00D66D0C">
      <w:pPr>
        <w:rPr>
          <w:rFonts w:ascii="Arial Narrow" w:hAnsi="Arial Narrow" w:cs="Arial"/>
          <w:sz w:val="22"/>
          <w:szCs w:val="22"/>
        </w:rPr>
      </w:pPr>
    </w:p>
    <w:p w14:paraId="38286FA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comunicarán los resultados de sus intervenciones al Ministerio Público mediante partes informativos.    </w:t>
      </w:r>
    </w:p>
    <w:p w14:paraId="024FDADF" w14:textId="77777777" w:rsidR="00D66D0C" w:rsidRPr="00C65610" w:rsidRDefault="00D66D0C" w:rsidP="00D66D0C">
      <w:pPr>
        <w:rPr>
          <w:rFonts w:ascii="Arial Narrow" w:hAnsi="Arial Narrow" w:cs="Arial"/>
          <w:sz w:val="22"/>
          <w:szCs w:val="22"/>
        </w:rPr>
      </w:pPr>
    </w:p>
    <w:p w14:paraId="4C8C4CE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17.</w:t>
      </w:r>
      <w:r w:rsidR="00503657" w:rsidRPr="00C65610">
        <w:rPr>
          <w:rFonts w:ascii="Arial Narrow" w:hAnsi="Arial Narrow" w:cs="Arial"/>
          <w:b/>
          <w:bCs/>
          <w:sz w:val="22"/>
          <w:szCs w:val="22"/>
        </w:rPr>
        <w:t>-</w:t>
      </w:r>
      <w:r w:rsidRPr="00C65610">
        <w:rPr>
          <w:rFonts w:ascii="Arial Narrow" w:hAnsi="Arial Narrow" w:cs="Arial"/>
          <w:b/>
          <w:bCs/>
          <w:sz w:val="22"/>
          <w:szCs w:val="22"/>
        </w:rPr>
        <w:t xml:space="preserve"> SÍNDICOS DE LOS AYUNTAMIENTOS EN FUNCIONES DE MINISTERIO </w:t>
      </w:r>
      <w:r w:rsidR="00225529" w:rsidRPr="00C65610">
        <w:rPr>
          <w:rFonts w:ascii="Arial Narrow" w:hAnsi="Arial Narrow" w:cs="Arial"/>
          <w:b/>
          <w:bCs/>
          <w:sz w:val="22"/>
          <w:szCs w:val="22"/>
        </w:rPr>
        <w:t>PÚBLICO</w:t>
      </w:r>
      <w:r w:rsidRPr="00C65610">
        <w:rPr>
          <w:rFonts w:ascii="Arial Narrow" w:hAnsi="Arial Narrow" w:cs="Arial"/>
          <w:b/>
          <w:bCs/>
          <w:sz w:val="22"/>
          <w:szCs w:val="22"/>
        </w:rPr>
        <w:t>.</w:t>
      </w:r>
      <w:r w:rsidRPr="00C65610">
        <w:rPr>
          <w:rFonts w:ascii="Arial Narrow" w:hAnsi="Arial Narrow" w:cs="Arial"/>
          <w:sz w:val="22"/>
          <w:szCs w:val="22"/>
        </w:rPr>
        <w:t xml:space="preserve"> En los lugares donde no resida Ministerio Público y las circunstancias de gravedad y urgencia del caso puedan conducir a que de acudir al mismo o esperar su intervención se comprometa el resultado de las investigaciones; los Síndicos de los Ayuntamientos asumirán las funciones del Ministerio Público para el sólo efecto de dictar las medidas urgentes y practicar las diligencias que deban realizarse de inmediato.</w:t>
      </w:r>
    </w:p>
    <w:p w14:paraId="3D6EA34B" w14:textId="77777777" w:rsidR="00D66D0C" w:rsidRPr="00C65610" w:rsidRDefault="00D66D0C" w:rsidP="00D66D0C">
      <w:pPr>
        <w:rPr>
          <w:rFonts w:ascii="Arial Narrow" w:hAnsi="Arial Narrow" w:cs="Arial"/>
          <w:sz w:val="22"/>
          <w:szCs w:val="22"/>
        </w:rPr>
      </w:pPr>
    </w:p>
    <w:p w14:paraId="587B444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tal supuesto los mencionados funcionarios deberán comunicar de inmediato lo anterior al Agente del Ministerio Público de residencia más próxima o accesible sujetándose a las instrucciones que de él reciban. Tan pronto el Ministerio Público se haga presente pondrán a su disposición lo que hubieren actuado, informándole los pormenores del caso y absteniéndose desde ese momento de cualquier otra intervención que no les sea requerida.</w:t>
      </w:r>
    </w:p>
    <w:p w14:paraId="0BF6E49C" w14:textId="77777777" w:rsidR="00D66D0C" w:rsidRPr="00C65610" w:rsidRDefault="00D66D0C" w:rsidP="00D66D0C">
      <w:pPr>
        <w:rPr>
          <w:rFonts w:ascii="Arial Narrow" w:hAnsi="Arial Narrow" w:cs="Arial"/>
          <w:sz w:val="22"/>
          <w:szCs w:val="22"/>
        </w:rPr>
      </w:pPr>
    </w:p>
    <w:p w14:paraId="19ACEA7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examinará las actuaciones que le hubieren sido entregadas y dispondrá lo conducente para la regularización de la indagatoria.</w:t>
      </w:r>
    </w:p>
    <w:p w14:paraId="19ABE778" w14:textId="77777777" w:rsidR="00D66D0C" w:rsidRPr="00C65610" w:rsidRDefault="00D66D0C" w:rsidP="00D66D0C">
      <w:pPr>
        <w:rPr>
          <w:rFonts w:ascii="Arial Narrow" w:hAnsi="Arial Narrow" w:cs="Arial"/>
          <w:sz w:val="22"/>
          <w:szCs w:val="22"/>
        </w:rPr>
      </w:pPr>
    </w:p>
    <w:p w14:paraId="72DBB351" w14:textId="77777777" w:rsidR="00D66D0C" w:rsidRPr="00C65610" w:rsidRDefault="00D66D0C" w:rsidP="00D66D0C">
      <w:pPr>
        <w:rPr>
          <w:rFonts w:ascii="Arial Narrow" w:hAnsi="Arial Narrow" w:cs="Arial"/>
          <w:sz w:val="22"/>
          <w:szCs w:val="22"/>
        </w:rPr>
      </w:pPr>
    </w:p>
    <w:p w14:paraId="717B2AA0"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III.</w:t>
      </w:r>
    </w:p>
    <w:p w14:paraId="1D1F343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HECHOS MATERIA DE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p>
    <w:p w14:paraId="5123C23B" w14:textId="77777777" w:rsidR="00D66D0C" w:rsidRPr="00C65610" w:rsidRDefault="00D66D0C" w:rsidP="00D66D0C">
      <w:pPr>
        <w:rPr>
          <w:rFonts w:ascii="Arial Narrow" w:hAnsi="Arial Narrow" w:cs="Arial"/>
          <w:sz w:val="22"/>
          <w:szCs w:val="22"/>
        </w:rPr>
      </w:pPr>
    </w:p>
    <w:p w14:paraId="63DF228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18.</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OBLIGACIÓN DE INVESTIGAR.</w:t>
      </w:r>
      <w:r w:rsidRPr="00C65610">
        <w:rPr>
          <w:rFonts w:ascii="Arial Narrow" w:hAnsi="Arial Narrow" w:cs="Arial"/>
          <w:sz w:val="22"/>
          <w:szCs w:val="22"/>
        </w:rPr>
        <w:t xml:space="preserve"> El Ministerio Público tendrá obligación de investigar los hechos posiblemente constitutivos de delito que sean de su conocimiento.</w:t>
      </w:r>
    </w:p>
    <w:p w14:paraId="023B9D3D" w14:textId="77777777" w:rsidR="00D66D0C" w:rsidRPr="00C65610" w:rsidRDefault="00D66D0C" w:rsidP="00D66D0C">
      <w:pPr>
        <w:rPr>
          <w:rFonts w:ascii="Arial Narrow" w:hAnsi="Arial Narrow" w:cs="Arial"/>
          <w:sz w:val="22"/>
          <w:szCs w:val="22"/>
        </w:rPr>
      </w:pPr>
    </w:p>
    <w:p w14:paraId="440BCFA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Los hechos citados como antecedentes o meras referencias sólo serán materia de investigación cuando el Ministerio Público estime que puedan resultar conducentes para los fines 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Si se advierte que los mismos pudieran ser constitutivos de diversos delitos existirá obligación de investigarlos sólo cuando sean parte de una secuela o cuando se trate de delitos que no admitan la aplicación de criterios de oportunidad o formas de justicia restaurativa</w:t>
      </w:r>
      <w:r w:rsidRPr="00C65610">
        <w:rPr>
          <w:rFonts w:ascii="Arial Narrow" w:hAnsi="Arial Narrow" w:cs="Arial"/>
          <w:b/>
          <w:bCs/>
          <w:i/>
          <w:iCs/>
          <w:sz w:val="22"/>
          <w:szCs w:val="22"/>
        </w:rPr>
        <w:t xml:space="preserve"> </w:t>
      </w:r>
      <w:r w:rsidRPr="00C65610">
        <w:rPr>
          <w:rFonts w:ascii="Arial Narrow" w:hAnsi="Arial Narrow" w:cs="Arial"/>
          <w:sz w:val="22"/>
          <w:szCs w:val="22"/>
        </w:rPr>
        <w:t>y las acciones penales se encuentren vigentes.</w:t>
      </w:r>
    </w:p>
    <w:p w14:paraId="14291C40" w14:textId="77777777" w:rsidR="00957F3D" w:rsidRDefault="00957F3D" w:rsidP="00D66D0C">
      <w:pPr>
        <w:rPr>
          <w:rFonts w:ascii="Arial Narrow" w:hAnsi="Arial Narrow" w:cs="Arial"/>
          <w:sz w:val="22"/>
          <w:szCs w:val="22"/>
        </w:rPr>
      </w:pPr>
    </w:p>
    <w:p w14:paraId="082D75AE" w14:textId="77777777" w:rsidR="00957F3D" w:rsidRPr="00453CFF" w:rsidRDefault="00957F3D" w:rsidP="00957F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19</w:t>
      </w:r>
      <w:r w:rsidRPr="00453CFF">
        <w:rPr>
          <w:rFonts w:ascii="Arial Narrow" w:hAnsi="Arial Narrow"/>
          <w:bCs/>
          <w:i/>
          <w:sz w:val="12"/>
          <w:szCs w:val="14"/>
        </w:rPr>
        <w:t xml:space="preserve"> DE </w:t>
      </w:r>
      <w:r>
        <w:rPr>
          <w:rFonts w:ascii="Arial Narrow" w:hAnsi="Arial Narrow"/>
          <w:bCs/>
          <w:i/>
          <w:sz w:val="12"/>
          <w:szCs w:val="14"/>
        </w:rPr>
        <w:t xml:space="preserve">OCTUBRE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308510D" w14:textId="77777777" w:rsidR="00957F3D" w:rsidRPr="00957F3D" w:rsidRDefault="00957F3D" w:rsidP="00957F3D">
      <w:pPr>
        <w:rPr>
          <w:rFonts w:ascii="Arial Narrow" w:hAnsi="Arial Narrow" w:cs="Courier New"/>
          <w:sz w:val="22"/>
          <w:szCs w:val="24"/>
        </w:rPr>
      </w:pPr>
      <w:r w:rsidRPr="00957F3D">
        <w:rPr>
          <w:rFonts w:ascii="Arial Narrow" w:hAnsi="Arial Narrow" w:cs="Courier New"/>
          <w:sz w:val="22"/>
          <w:szCs w:val="24"/>
        </w:rPr>
        <w:t xml:space="preserve">Cuando un farmacodependiente se encuentre imputado de cometer un delito, el Ministerio Público, al iniciar la investigación, dará aviso a la Secretaría de Salud del Estado a fin de que dicha autoridad intervenga en los términos de las disposiciones aplicables, sin perjuicio de lo previsto en el artículo 23 de la Ley de Ejecución de Sanciones Privativas y Restrictivas de la Libertad del Estado de Coahuila de Zaragoza. </w:t>
      </w:r>
    </w:p>
    <w:p w14:paraId="011A4C73" w14:textId="77777777" w:rsidR="00957F3D" w:rsidRPr="00C65610" w:rsidRDefault="00957F3D" w:rsidP="00D66D0C">
      <w:pPr>
        <w:rPr>
          <w:rFonts w:ascii="Arial Narrow" w:hAnsi="Arial Narrow" w:cs="Arial"/>
          <w:sz w:val="22"/>
          <w:szCs w:val="22"/>
        </w:rPr>
      </w:pPr>
    </w:p>
    <w:p w14:paraId="68F37A6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19.</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APARICIÓN DE NUEVOS HECHOS DURANTE </w:t>
      </w:r>
      <w:smartTag w:uri="urn:schemas-microsoft-com:office:smarttags" w:element="PersonName">
        <w:smartTagPr>
          <w:attr w:name="ProductID" w:val="LA INTEGRACIￓN DE"/>
        </w:smartTagPr>
        <w:r w:rsidRPr="00C65610">
          <w:rPr>
            <w:rFonts w:ascii="Arial Narrow" w:hAnsi="Arial Narrow" w:cs="Arial"/>
            <w:b/>
            <w:bCs/>
            <w:sz w:val="22"/>
            <w:szCs w:val="22"/>
          </w:rPr>
          <w:t>LA INTEGRACIÓN DE</w:t>
        </w:r>
      </w:smartTag>
      <w:r w:rsidRPr="00C65610">
        <w:rPr>
          <w:rFonts w:ascii="Arial Narrow" w:hAnsi="Arial Narrow" w:cs="Arial"/>
          <w:b/>
          <w:bCs/>
          <w:sz w:val="22"/>
          <w:szCs w:val="22"/>
        </w:rPr>
        <w:t xml:space="preserv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r w:rsidRPr="00C65610">
        <w:rPr>
          <w:rFonts w:ascii="Arial Narrow" w:hAnsi="Arial Narrow" w:cs="Arial"/>
          <w:sz w:val="22"/>
          <w:szCs w:val="22"/>
        </w:rPr>
        <w:t xml:space="preserve"> Si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aparecieren hechos no considerados en la noticia del delito, el Ministerio Público procederá a su investigación dentro de la misma o en diversa indagatoria. Si los mismos fueren perseguibles por querella comunicará lo anterior al legitimado para formularla, cuando su identificación y localización sean posibles, sujetándose a lo dispuesto para dicha clase de delitos.</w:t>
      </w:r>
    </w:p>
    <w:p w14:paraId="5FAB4B62" w14:textId="77777777" w:rsidR="00D66D0C" w:rsidRPr="00C65610" w:rsidRDefault="00D66D0C" w:rsidP="00D66D0C">
      <w:pPr>
        <w:rPr>
          <w:rFonts w:ascii="Arial Narrow" w:hAnsi="Arial Narrow" w:cs="Arial"/>
          <w:sz w:val="22"/>
          <w:szCs w:val="22"/>
        </w:rPr>
      </w:pPr>
    </w:p>
    <w:p w14:paraId="4977D9F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20.</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DESGLOSE DE </w:t>
      </w:r>
      <w:smartTag w:uri="urn:schemas-microsoft-com:office:smarttags" w:element="PersonName">
        <w:smartTagPr>
          <w:attr w:name="ProductID" w:val="LA INDAGATORIA. Cuando"/>
        </w:smartTagPr>
        <w:r w:rsidRPr="00C65610">
          <w:rPr>
            <w:rFonts w:ascii="Arial Narrow" w:hAnsi="Arial Narrow" w:cs="Arial"/>
            <w:b/>
            <w:bCs/>
            <w:sz w:val="22"/>
            <w:szCs w:val="22"/>
          </w:rPr>
          <w:t>LA INDAGATORIA.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en una misma Averiguación Previa se comprendan diversos hechos que puedan ser constitutivos de delitos que, conforme a las disposiciones de esta ley, admitan distintos tratamientos, el Ministerio Público resolverá lo correspondiente a cada uno de ellos haciendo el desglose de la indagatoria para continuar las investigaciones respecto de aquellos en los que no este en aptitud de resolver.</w:t>
      </w:r>
    </w:p>
    <w:p w14:paraId="15F20A77" w14:textId="77777777" w:rsidR="00D66D0C" w:rsidRPr="00C65610" w:rsidRDefault="00D66D0C" w:rsidP="00D66D0C">
      <w:pPr>
        <w:rPr>
          <w:rFonts w:ascii="Arial Narrow" w:hAnsi="Arial Narrow" w:cs="Arial"/>
          <w:sz w:val="22"/>
          <w:szCs w:val="22"/>
        </w:rPr>
      </w:pPr>
    </w:p>
    <w:p w14:paraId="0188250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ejercite acción penal sólo por alguno o algunos de los hechos materia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o únicamente respecto de alguno o algunos de los inculpados, conservara la facultad de investigar los que hubieren quedado pendientes aunque no asiente razón expresa de ello. </w:t>
      </w:r>
    </w:p>
    <w:p w14:paraId="5F00BD41" w14:textId="77777777" w:rsidR="00D66D0C" w:rsidRPr="00C65610" w:rsidRDefault="00D66D0C" w:rsidP="00D66D0C">
      <w:pPr>
        <w:rPr>
          <w:rFonts w:ascii="Arial Narrow" w:hAnsi="Arial Narrow" w:cs="Arial"/>
          <w:sz w:val="22"/>
          <w:szCs w:val="22"/>
        </w:rPr>
      </w:pPr>
    </w:p>
    <w:p w14:paraId="3A69464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ACCION PENAL FALLIDA.</w:t>
      </w:r>
      <w:r w:rsidRPr="00C65610">
        <w:rPr>
          <w:rFonts w:ascii="Arial Narrow" w:hAnsi="Arial Narrow" w:cs="Arial"/>
          <w:sz w:val="22"/>
          <w:szCs w:val="22"/>
        </w:rPr>
        <w:t xml:space="preserve"> Cuando los Tribunales dicten resolución que en cualquier forma absuelva en forma definitiva al o los inculpados y la misma quede firme, el Ministerio Público deberá continuar con la indagatoria para, en su caso, proceder en contra de quien o quienes resulten efectivamente responsables sin que dichas acciones puedan incluir a los absueltos.  </w:t>
      </w:r>
    </w:p>
    <w:p w14:paraId="73BAB530" w14:textId="77777777" w:rsidR="00D66D0C" w:rsidRPr="00C65610" w:rsidRDefault="00D66D0C" w:rsidP="00D66D0C">
      <w:pPr>
        <w:rPr>
          <w:rFonts w:ascii="Arial Narrow" w:hAnsi="Arial Narrow" w:cs="Arial"/>
          <w:sz w:val="22"/>
          <w:szCs w:val="22"/>
        </w:rPr>
      </w:pPr>
    </w:p>
    <w:p w14:paraId="5CC5DBA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22.</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CLASIFICACION LEGAL DE LOS HECHOS.</w:t>
      </w:r>
      <w:r w:rsidRPr="00C65610">
        <w:rPr>
          <w:rFonts w:ascii="Arial Narrow" w:hAnsi="Arial Narrow" w:cs="Arial"/>
          <w:sz w:val="22"/>
          <w:szCs w:val="22"/>
        </w:rPr>
        <w:t xml:space="preserve"> Corresponde al Ministerio Público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la clasificación técnico-legal de los hechos denunciados, con base en las circunstancias que se desprendan de la indagatoria y sin que se encuentre vinculado por la que en su caso hubiere hecho el querellante o denunciante.</w:t>
      </w:r>
    </w:p>
    <w:p w14:paraId="2D87D6F4" w14:textId="77777777" w:rsidR="00D66D0C" w:rsidRPr="00C65610" w:rsidRDefault="00D66D0C" w:rsidP="00D66D0C">
      <w:pPr>
        <w:rPr>
          <w:rFonts w:ascii="Arial Narrow" w:hAnsi="Arial Narrow" w:cs="Arial"/>
          <w:sz w:val="22"/>
          <w:szCs w:val="22"/>
        </w:rPr>
      </w:pPr>
    </w:p>
    <w:p w14:paraId="4F4E2735" w14:textId="77777777" w:rsidR="00D66D0C" w:rsidRPr="00C65610" w:rsidRDefault="00D66D0C" w:rsidP="004864AF">
      <w:pPr>
        <w:rPr>
          <w:rFonts w:ascii="Arial Narrow" w:hAnsi="Arial Narrow" w:cs="Arial"/>
          <w:sz w:val="22"/>
          <w:szCs w:val="22"/>
        </w:rPr>
      </w:pPr>
      <w:r w:rsidRPr="00C65610">
        <w:rPr>
          <w:rFonts w:ascii="Arial Narrow" w:hAnsi="Arial Narrow" w:cs="Arial"/>
          <w:sz w:val="22"/>
          <w:szCs w:val="22"/>
        </w:rPr>
        <w:t>Dicha clasificación podrá variarse o modificarse en cualquier momento de la indagatoria, sin necesidad de acuerdo expreso, hasta en tanto se emita resolución definitiva respecto de los hechos materia de la misma, en cuyo caso sólo podrá modificarse en los supuestos que este y los demás ordenamientos determinen.</w:t>
      </w:r>
    </w:p>
    <w:p w14:paraId="0442EA8F" w14:textId="77777777" w:rsidR="00D66D0C" w:rsidRPr="00C65610" w:rsidRDefault="00D66D0C" w:rsidP="004864AF">
      <w:pPr>
        <w:rPr>
          <w:rFonts w:ascii="Arial Narrow" w:hAnsi="Arial Narrow" w:cs="Arial"/>
          <w:sz w:val="22"/>
          <w:szCs w:val="22"/>
        </w:rPr>
      </w:pPr>
    </w:p>
    <w:p w14:paraId="162D1C4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Para la emisión de determinaciones que pongan o puedan poner fin a la indagatoria, el Ministerio Público clasificará los hechos con base en las constancias que obren en el expediente hasta dicho momento. </w:t>
      </w:r>
    </w:p>
    <w:p w14:paraId="5BA3CA8E" w14:textId="77777777" w:rsidR="00D66D0C" w:rsidRPr="00C65610" w:rsidRDefault="00D66D0C" w:rsidP="00D66D0C">
      <w:pPr>
        <w:rPr>
          <w:rFonts w:ascii="Arial Narrow" w:hAnsi="Arial Narrow" w:cs="Arial"/>
          <w:sz w:val="22"/>
          <w:szCs w:val="22"/>
        </w:rPr>
      </w:pPr>
    </w:p>
    <w:p w14:paraId="359E8AD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no estará obligado a pronunciarse o a hacer razonamientos específicos por los tipos penales por los que hubiere clasificado los hechos el denunciante o el querellante.  </w:t>
      </w:r>
    </w:p>
    <w:p w14:paraId="1E415178" w14:textId="77777777" w:rsidR="00D66D0C" w:rsidRPr="00C65610" w:rsidRDefault="00D66D0C" w:rsidP="00D66D0C">
      <w:pPr>
        <w:rPr>
          <w:rFonts w:ascii="Arial Narrow" w:hAnsi="Arial Narrow" w:cs="Arial"/>
          <w:sz w:val="22"/>
          <w:szCs w:val="22"/>
        </w:rPr>
      </w:pPr>
    </w:p>
    <w:p w14:paraId="4ADF29A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Al hacer del conocimiento del inculpado los hechos que se le imputen se abstendrá de clasificarlos legalmente, limitándose a informárselos en los términos en que hubieren sido denunciados y a poner a su disposición las constancias que obren en la indagatoria conforme lo disponga la presente Ley.</w:t>
      </w:r>
    </w:p>
    <w:p w14:paraId="6E4CF8CD" w14:textId="77777777" w:rsidR="00D66D0C" w:rsidRPr="00C65610" w:rsidRDefault="00D66D0C" w:rsidP="00D66D0C">
      <w:pPr>
        <w:rPr>
          <w:rFonts w:ascii="Arial Narrow" w:hAnsi="Arial Narrow" w:cs="Arial"/>
          <w:sz w:val="22"/>
          <w:szCs w:val="22"/>
        </w:rPr>
      </w:pPr>
    </w:p>
    <w:p w14:paraId="19F1BF38" w14:textId="77777777" w:rsidR="00D66D0C" w:rsidRPr="00C65610" w:rsidRDefault="00D66D0C" w:rsidP="00D66D0C">
      <w:pPr>
        <w:rPr>
          <w:rFonts w:ascii="Arial Narrow" w:hAnsi="Arial Narrow" w:cs="Arial"/>
          <w:sz w:val="22"/>
          <w:szCs w:val="22"/>
        </w:rPr>
      </w:pPr>
    </w:p>
    <w:p w14:paraId="6A418CC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IV.</w:t>
      </w:r>
    </w:p>
    <w:p w14:paraId="6FC37CEC"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LOS SUJETOS QUE INTERVIENEN EN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p>
    <w:p w14:paraId="399C4B84" w14:textId="77777777" w:rsidR="00D66D0C" w:rsidRPr="00C65610" w:rsidRDefault="00D66D0C" w:rsidP="00D66D0C">
      <w:pPr>
        <w:rPr>
          <w:rFonts w:ascii="Arial Narrow" w:hAnsi="Arial Narrow" w:cs="Arial"/>
          <w:sz w:val="22"/>
          <w:szCs w:val="22"/>
        </w:rPr>
      </w:pPr>
    </w:p>
    <w:p w14:paraId="3C09E27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23.</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VÍCTIMAS Y OFENDIDOS.</w:t>
      </w:r>
      <w:r w:rsidRPr="00C65610">
        <w:rPr>
          <w:rFonts w:ascii="Arial Narrow" w:hAnsi="Arial Narrow" w:cs="Arial"/>
          <w:sz w:val="22"/>
          <w:szCs w:val="22"/>
        </w:rPr>
        <w:t xml:space="preserve"> Tendrán el carácter de víctimas y ofendidos los que se encuentren en los supuestos previstos por el Código Penal. El Ministerio Público reconocerá tal carácter según se desprenda de las constancias que obren en la averiguación previa, dándoles la</w:t>
      </w:r>
      <w:r w:rsidR="00225529" w:rsidRPr="00C65610">
        <w:rPr>
          <w:rFonts w:ascii="Arial Narrow" w:hAnsi="Arial Narrow" w:cs="Arial"/>
          <w:sz w:val="22"/>
          <w:szCs w:val="22"/>
        </w:rPr>
        <w:t xml:space="preserve"> intervención que conforme a lo</w:t>
      </w:r>
      <w:r w:rsidRPr="00C65610">
        <w:rPr>
          <w:rFonts w:ascii="Arial Narrow" w:hAnsi="Arial Narrow" w:cs="Arial"/>
          <w:sz w:val="22"/>
          <w:szCs w:val="22"/>
        </w:rPr>
        <w:t xml:space="preserve"> dispuesto por esta Ley les corresponda.</w:t>
      </w:r>
    </w:p>
    <w:p w14:paraId="6240DA92" w14:textId="77777777" w:rsidR="00D66D0C" w:rsidRPr="00C65610" w:rsidRDefault="00D66D0C" w:rsidP="00D66D0C">
      <w:pPr>
        <w:rPr>
          <w:rFonts w:ascii="Arial Narrow" w:hAnsi="Arial Narrow" w:cs="Arial"/>
          <w:sz w:val="22"/>
          <w:szCs w:val="22"/>
        </w:rPr>
      </w:pPr>
    </w:p>
    <w:p w14:paraId="6D0E04D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DERECHOS Y OBLIGACIONES DE LAS VÍCTIMAS Y OFENDIDOS.</w:t>
      </w:r>
      <w:r w:rsidRPr="00C65610">
        <w:rPr>
          <w:rFonts w:ascii="Arial Narrow" w:hAnsi="Arial Narrow" w:cs="Arial"/>
          <w:sz w:val="22"/>
          <w:szCs w:val="22"/>
        </w:rPr>
        <w:t xml:space="preserve">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los ofendidos y, en su caso, las víctimas, tendrán los siguientes derechos y obligaciones:</w:t>
      </w:r>
    </w:p>
    <w:p w14:paraId="4DDD1C06" w14:textId="77777777" w:rsidR="00D66D0C" w:rsidRPr="00C65610" w:rsidRDefault="00D66D0C" w:rsidP="00D66D0C">
      <w:pPr>
        <w:rPr>
          <w:rFonts w:ascii="Arial Narrow" w:hAnsi="Arial Narrow" w:cs="Arial"/>
          <w:sz w:val="22"/>
          <w:szCs w:val="22"/>
        </w:rPr>
      </w:pPr>
    </w:p>
    <w:p w14:paraId="368903B2" w14:textId="77777777" w:rsidR="00D66D0C" w:rsidRPr="001F6A6C" w:rsidRDefault="00D66D0C" w:rsidP="00D66D0C">
      <w:pPr>
        <w:rPr>
          <w:rFonts w:ascii="Arial Narrow" w:hAnsi="Arial Narrow" w:cs="Arial"/>
          <w:b/>
          <w:sz w:val="22"/>
          <w:szCs w:val="22"/>
        </w:rPr>
      </w:pPr>
      <w:r w:rsidRPr="001F6A6C">
        <w:rPr>
          <w:rFonts w:ascii="Arial Narrow" w:hAnsi="Arial Narrow" w:cs="Arial"/>
          <w:b/>
          <w:sz w:val="22"/>
          <w:szCs w:val="22"/>
        </w:rPr>
        <w:t xml:space="preserve">A. Derechos: </w:t>
      </w:r>
    </w:p>
    <w:p w14:paraId="415FA49F" w14:textId="77777777" w:rsidR="00D66D0C" w:rsidRPr="00C65610" w:rsidRDefault="00D66D0C" w:rsidP="00D66D0C">
      <w:pPr>
        <w:rPr>
          <w:rFonts w:ascii="Arial Narrow" w:hAnsi="Arial Narrow" w:cs="Arial"/>
          <w:sz w:val="22"/>
          <w:szCs w:val="22"/>
        </w:rPr>
      </w:pPr>
    </w:p>
    <w:p w14:paraId="0D3B4341"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58FBFC6" w14:textId="77777777" w:rsidR="00E7732C" w:rsidRPr="00E7732C" w:rsidRDefault="00D66D0C" w:rsidP="00E7732C">
      <w:pPr>
        <w:rPr>
          <w:rFonts w:ascii="Arial Narrow" w:hAnsi="Arial Narrow" w:cs="Arial"/>
          <w:sz w:val="22"/>
        </w:rPr>
      </w:pPr>
      <w:r w:rsidRPr="00C65610">
        <w:rPr>
          <w:rFonts w:ascii="Arial Narrow" w:hAnsi="Arial Narrow" w:cs="Arial"/>
          <w:b/>
          <w:bCs/>
          <w:sz w:val="22"/>
          <w:szCs w:val="22"/>
        </w:rPr>
        <w:t xml:space="preserve">I. ASISTENCIA </w:t>
      </w:r>
      <w:r w:rsidR="00FD11E0" w:rsidRPr="00C65610">
        <w:rPr>
          <w:rFonts w:ascii="Arial Narrow" w:hAnsi="Arial Narrow" w:cs="Arial"/>
          <w:b/>
          <w:bCs/>
          <w:sz w:val="22"/>
          <w:szCs w:val="22"/>
        </w:rPr>
        <w:t>MÉDICA</w:t>
      </w:r>
      <w:r w:rsidRPr="00C65610">
        <w:rPr>
          <w:rFonts w:ascii="Arial Narrow" w:hAnsi="Arial Narrow" w:cs="Arial"/>
          <w:b/>
          <w:bCs/>
          <w:sz w:val="22"/>
          <w:szCs w:val="22"/>
        </w:rPr>
        <w:t xml:space="preserve"> Y PSICOLÓGICA DE URGENCIA.</w:t>
      </w:r>
      <w:r w:rsidRPr="00C65610">
        <w:rPr>
          <w:rFonts w:ascii="Arial Narrow" w:hAnsi="Arial Narrow" w:cs="Arial"/>
          <w:sz w:val="22"/>
          <w:szCs w:val="22"/>
        </w:rPr>
        <w:t xml:space="preserve"> </w:t>
      </w:r>
      <w:r w:rsidR="00E7732C" w:rsidRPr="00E7732C">
        <w:rPr>
          <w:rFonts w:ascii="Arial Narrow" w:hAnsi="Arial Narrow" w:cs="Arial"/>
          <w:sz w:val="22"/>
        </w:rPr>
        <w:t>A que se les preste atención médica y psicológica de urgencia cuando las requieran, desde el momento de la comisión del delito. Para el efecto, el Ministerio Público informará o canalizará a quienes se encuentren en tal supuesto a las instituciones especializadas en la materia. En su caso, la Policía Investigadora del Estado y las policías preventivas municipales, al tomar conocimiento de los hechos, solicitarán los servicios médicos de urgencia tomando las medidas necesarias para asegurar los fines de la indagatoria.</w:t>
      </w:r>
    </w:p>
    <w:p w14:paraId="66BCDA61" w14:textId="77777777" w:rsidR="00D66D0C" w:rsidRPr="00C65610" w:rsidRDefault="00D66D0C" w:rsidP="00D66D0C">
      <w:pPr>
        <w:rPr>
          <w:rFonts w:ascii="Arial Narrow" w:hAnsi="Arial Narrow" w:cs="Arial"/>
          <w:sz w:val="22"/>
          <w:szCs w:val="22"/>
        </w:rPr>
      </w:pPr>
    </w:p>
    <w:p w14:paraId="7612B811" w14:textId="77777777" w:rsidR="00D66D0C" w:rsidRPr="00C65610" w:rsidRDefault="00D66D0C" w:rsidP="004864AF">
      <w:pPr>
        <w:rPr>
          <w:rFonts w:ascii="Arial Narrow" w:hAnsi="Arial Narrow" w:cs="Arial"/>
          <w:sz w:val="22"/>
          <w:szCs w:val="22"/>
        </w:rPr>
      </w:pPr>
      <w:r w:rsidRPr="00C65610">
        <w:rPr>
          <w:rFonts w:ascii="Arial Narrow" w:hAnsi="Arial Narrow" w:cs="Arial"/>
          <w:sz w:val="22"/>
          <w:szCs w:val="22"/>
        </w:rPr>
        <w:t>En caso de delitos sexuales el ofendido tendrá derecho a que se le brinde tratamiento médico para prevenir enfermedades de transmisión sexual.</w:t>
      </w:r>
    </w:p>
    <w:p w14:paraId="472C558B" w14:textId="77777777" w:rsidR="00D66D0C" w:rsidRPr="00C65610" w:rsidRDefault="00D66D0C" w:rsidP="00D66D0C">
      <w:pPr>
        <w:rPr>
          <w:rFonts w:ascii="Arial Narrow" w:hAnsi="Arial Narrow" w:cs="Arial"/>
          <w:sz w:val="22"/>
          <w:szCs w:val="22"/>
        </w:rPr>
      </w:pPr>
    </w:p>
    <w:p w14:paraId="0ADA889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SEGURIDAD Y PROTECCIÓN PERSONAL.</w:t>
      </w:r>
      <w:r w:rsidRPr="00C65610">
        <w:rPr>
          <w:rFonts w:ascii="Arial Narrow" w:hAnsi="Arial Narrow" w:cs="Arial"/>
          <w:sz w:val="22"/>
          <w:szCs w:val="22"/>
        </w:rPr>
        <w:t xml:space="preserve"> A que se le proporcione seguridad y protección personal siempre que se trate de delito grave, lo solicite el interesado, existan datos objetivos que acrediten la necesidad de las medidas y exista disponibilidad de recursos para el efecto.</w:t>
      </w:r>
    </w:p>
    <w:p w14:paraId="7CB6F38D" w14:textId="77777777" w:rsidR="00D66D0C" w:rsidRPr="00C65610" w:rsidRDefault="00D66D0C" w:rsidP="00D66D0C">
      <w:pPr>
        <w:rPr>
          <w:rFonts w:ascii="Arial Narrow" w:hAnsi="Arial Narrow" w:cs="Arial"/>
          <w:sz w:val="22"/>
          <w:szCs w:val="22"/>
        </w:rPr>
      </w:pPr>
    </w:p>
    <w:p w14:paraId="11AA5B3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FACILIDADES PARA </w:t>
      </w:r>
      <w:smartTag w:uri="urn:schemas-microsoft-com:office:smarttags" w:element="PersonName">
        <w:smartTagPr>
          <w:attr w:name="ProductID" w:val="LA PRESENTACIￓN DE"/>
        </w:smartTagPr>
        <w:r w:rsidRPr="00C65610">
          <w:rPr>
            <w:rFonts w:ascii="Arial Narrow" w:hAnsi="Arial Narrow" w:cs="Arial"/>
            <w:b/>
            <w:bCs/>
            <w:sz w:val="22"/>
            <w:szCs w:val="22"/>
          </w:rPr>
          <w:t>LA PRESENTACIÓN DE</w:t>
        </w:r>
      </w:smartTag>
      <w:r w:rsidRPr="00C65610">
        <w:rPr>
          <w:rFonts w:ascii="Arial Narrow" w:hAnsi="Arial Narrow" w:cs="Arial"/>
          <w:b/>
          <w:bCs/>
          <w:sz w:val="22"/>
          <w:szCs w:val="22"/>
        </w:rPr>
        <w:t xml:space="preserve"> DENUNCIAS Y QUERELLAS Y PARA SUS COMPARECENCIAS.</w:t>
      </w:r>
      <w:r w:rsidRPr="00C65610">
        <w:rPr>
          <w:rFonts w:ascii="Arial Narrow" w:hAnsi="Arial Narrow" w:cs="Arial"/>
          <w:sz w:val="22"/>
          <w:szCs w:val="22"/>
        </w:rPr>
        <w:t xml:space="preserve"> A que el Ministerio Público acuda al lugar en donde se encuentre para los efectos de tomar sus denuncias, querellas o declaraciones, siempre que acredite que sus condiciones de salud le impiden acudir personalmente a realizarlas o que se encuentren presos.</w:t>
      </w:r>
    </w:p>
    <w:p w14:paraId="4F7B061B" w14:textId="77777777" w:rsidR="00D66D0C" w:rsidRPr="00C65610" w:rsidRDefault="00D66D0C" w:rsidP="00D66D0C">
      <w:pPr>
        <w:rPr>
          <w:rFonts w:ascii="Arial Narrow" w:hAnsi="Arial Narrow" w:cs="Arial"/>
          <w:sz w:val="22"/>
          <w:szCs w:val="22"/>
        </w:rPr>
      </w:pPr>
    </w:p>
    <w:p w14:paraId="3DA6169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INFORMACIÓN Y ASESORIA JURÍDICA.</w:t>
      </w:r>
      <w:r w:rsidRPr="00C65610">
        <w:rPr>
          <w:rFonts w:ascii="Arial Narrow" w:hAnsi="Arial Narrow" w:cs="Arial"/>
          <w:sz w:val="22"/>
          <w:szCs w:val="22"/>
        </w:rPr>
        <w:t xml:space="preserve"> A que el Ministerio Público le proporcione asesoría jurídica e información respecto de la integración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de los </w:t>
      </w:r>
      <w:r w:rsidR="00016EC5" w:rsidRPr="00C65610">
        <w:rPr>
          <w:rFonts w:ascii="Arial Narrow" w:hAnsi="Arial Narrow" w:cs="Arial"/>
          <w:sz w:val="22"/>
          <w:szCs w:val="22"/>
        </w:rPr>
        <w:t>trámites</w:t>
      </w:r>
      <w:r w:rsidRPr="00C65610">
        <w:rPr>
          <w:rFonts w:ascii="Arial Narrow" w:hAnsi="Arial Narrow" w:cs="Arial"/>
          <w:sz w:val="22"/>
          <w:szCs w:val="22"/>
        </w:rPr>
        <w:t xml:space="preserve"> a seguir durante el proceso y, en su caso, de las vicisitudes que puedan presentarse en una y otro.</w:t>
      </w:r>
    </w:p>
    <w:p w14:paraId="27BCB3EF" w14:textId="77777777" w:rsidR="00D66D0C" w:rsidRPr="00C65610" w:rsidRDefault="00D66D0C" w:rsidP="00D66D0C">
      <w:pPr>
        <w:rPr>
          <w:rFonts w:ascii="Arial Narrow" w:hAnsi="Arial Narrow" w:cs="Arial"/>
          <w:sz w:val="22"/>
          <w:szCs w:val="22"/>
        </w:rPr>
      </w:pPr>
    </w:p>
    <w:p w14:paraId="0D4FA9F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 ACCESO A LAS CONSTANCIAS. </w:t>
      </w:r>
      <w:r w:rsidRPr="00C65610">
        <w:rPr>
          <w:rFonts w:ascii="Arial Narrow" w:hAnsi="Arial Narrow" w:cs="Arial"/>
          <w:sz w:val="22"/>
          <w:szCs w:val="22"/>
        </w:rPr>
        <w:t xml:space="preserve">A tener acceso a las constancias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de las que se podrá enterar en presencia del Agente del Ministerio Público que conozca de la investigación.</w:t>
      </w:r>
    </w:p>
    <w:p w14:paraId="443785C0" w14:textId="77777777" w:rsidR="00D66D0C" w:rsidRPr="00C65610" w:rsidRDefault="00D66D0C" w:rsidP="00D66D0C">
      <w:pPr>
        <w:rPr>
          <w:rFonts w:ascii="Arial Narrow" w:hAnsi="Arial Narrow" w:cs="Arial"/>
          <w:sz w:val="22"/>
          <w:szCs w:val="22"/>
        </w:rPr>
      </w:pPr>
    </w:p>
    <w:p w14:paraId="2112F29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PRESENTACIÓN DE PRUEBAS.</w:t>
      </w:r>
      <w:r w:rsidRPr="00C65610">
        <w:rPr>
          <w:rFonts w:ascii="Arial Narrow" w:hAnsi="Arial Narrow" w:cs="Arial"/>
          <w:sz w:val="22"/>
          <w:szCs w:val="22"/>
        </w:rPr>
        <w:t xml:space="preserve"> A que se le reciban todos los datos y elementos de prueba con los que cuente, siempre y cuando precise lo que desea acreditar y ello sea conducente a los fines 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p>
    <w:p w14:paraId="6EF23F08" w14:textId="77777777" w:rsidR="00D66D0C" w:rsidRPr="00C65610" w:rsidRDefault="00D66D0C" w:rsidP="00D66D0C">
      <w:pPr>
        <w:rPr>
          <w:rFonts w:ascii="Arial Narrow" w:hAnsi="Arial Narrow" w:cs="Arial"/>
          <w:sz w:val="22"/>
          <w:szCs w:val="22"/>
        </w:rPr>
      </w:pPr>
    </w:p>
    <w:p w14:paraId="5E69197B" w14:textId="77777777" w:rsidR="00D66D0C" w:rsidRDefault="00D66D0C" w:rsidP="00D66D0C">
      <w:pPr>
        <w:rPr>
          <w:rFonts w:ascii="Arial Narrow" w:hAnsi="Arial Narrow" w:cs="Arial"/>
          <w:sz w:val="22"/>
          <w:szCs w:val="22"/>
        </w:rPr>
      </w:pPr>
      <w:r w:rsidRPr="00C65610">
        <w:rPr>
          <w:rFonts w:ascii="Arial Narrow" w:hAnsi="Arial Narrow" w:cs="Arial"/>
          <w:sz w:val="22"/>
          <w:szCs w:val="22"/>
        </w:rPr>
        <w:t>Podrá estar presente en las confrontaciones, testimonios, inspecciones y reconstrucciones; así como en las declaraciones del inculpado. A los testigos, peritos e inculpado les podrá formular las preguntas que sean conducentes, las que serán planteadas por conducto del Ministerio Público previa calificación que haga de las mismas.</w:t>
      </w:r>
    </w:p>
    <w:p w14:paraId="01035C07" w14:textId="77777777" w:rsidR="001F6A6C" w:rsidRPr="00C65610" w:rsidRDefault="001F6A6C" w:rsidP="00D66D0C">
      <w:pPr>
        <w:rPr>
          <w:rFonts w:ascii="Arial Narrow" w:hAnsi="Arial Narrow" w:cs="Arial"/>
          <w:sz w:val="22"/>
          <w:szCs w:val="22"/>
        </w:rPr>
      </w:pPr>
    </w:p>
    <w:p w14:paraId="78EE31E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no tendrá obligación de notificarle la admisión o desahogo de los medios de prueba y podrá ejercitar la acción penal o determinar su inejercicio sin recibir los que la víctima u ofendido hubieren ofrecido. </w:t>
      </w:r>
    </w:p>
    <w:p w14:paraId="64FEA345" w14:textId="77777777" w:rsidR="00D66D0C" w:rsidRPr="00C65610" w:rsidRDefault="00D66D0C" w:rsidP="00D66D0C">
      <w:pPr>
        <w:rPr>
          <w:rFonts w:ascii="Arial Narrow" w:hAnsi="Arial Narrow" w:cs="Arial"/>
          <w:sz w:val="22"/>
          <w:szCs w:val="22"/>
        </w:rPr>
      </w:pPr>
    </w:p>
    <w:p w14:paraId="17CA86C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 COADYUVANCIA Y PARTE CIVIL.</w:t>
      </w:r>
      <w:r w:rsidRPr="00C65610">
        <w:rPr>
          <w:rFonts w:ascii="Arial Narrow" w:hAnsi="Arial Narrow" w:cs="Arial"/>
          <w:sz w:val="22"/>
          <w:szCs w:val="22"/>
        </w:rPr>
        <w:t xml:space="preserve"> A anticipar desde la indagatoria su deseo de constituirse en parte civil o en coadyuvante del Ministerio Público durante el proceso.</w:t>
      </w:r>
    </w:p>
    <w:p w14:paraId="4FA14BAC" w14:textId="77777777" w:rsidR="00D66D0C" w:rsidRPr="00C65610" w:rsidRDefault="00D66D0C" w:rsidP="00D66D0C">
      <w:pPr>
        <w:rPr>
          <w:rFonts w:ascii="Arial Narrow" w:hAnsi="Arial Narrow" w:cs="Arial"/>
          <w:sz w:val="22"/>
          <w:szCs w:val="22"/>
        </w:rPr>
      </w:pPr>
    </w:p>
    <w:p w14:paraId="79E0D4F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VIII. IMPUGNACIÓN DE DETERMINACIÓN DE NO EJERCICIO DE ACCION PENAL.</w:t>
      </w:r>
      <w:r w:rsidRPr="00C65610">
        <w:rPr>
          <w:rFonts w:ascii="Arial Narrow" w:hAnsi="Arial Narrow" w:cs="Arial"/>
          <w:sz w:val="22"/>
          <w:szCs w:val="22"/>
        </w:rPr>
        <w:t xml:space="preserve"> A impugnar las determinaciones de no ejercicio de la acción penal.</w:t>
      </w:r>
    </w:p>
    <w:p w14:paraId="415796AC" w14:textId="77777777" w:rsidR="00D66D0C" w:rsidRPr="00C65610" w:rsidRDefault="00D66D0C" w:rsidP="00D66D0C">
      <w:pPr>
        <w:rPr>
          <w:rFonts w:ascii="Arial Narrow" w:hAnsi="Arial Narrow" w:cs="Arial"/>
          <w:sz w:val="22"/>
          <w:szCs w:val="22"/>
        </w:rPr>
      </w:pPr>
    </w:p>
    <w:p w14:paraId="583C172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IX. PRESENTACIÓN DE QUEJAS Y RECURSOS.</w:t>
      </w:r>
      <w:r w:rsidRPr="00C65610">
        <w:rPr>
          <w:rFonts w:ascii="Arial Narrow" w:hAnsi="Arial Narrow" w:cs="Arial"/>
          <w:sz w:val="22"/>
          <w:szCs w:val="22"/>
        </w:rPr>
        <w:t xml:space="preserve"> A formular quejas y promover los recursos procedentes por la indebida actuación del personal de la institución del Ministerio Público, en los términos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1450343E" w14:textId="77777777" w:rsidR="00D66D0C" w:rsidRPr="00C65610" w:rsidRDefault="00D66D0C" w:rsidP="00D66D0C">
      <w:pPr>
        <w:rPr>
          <w:rFonts w:ascii="Arial Narrow" w:hAnsi="Arial Narrow" w:cs="Arial"/>
          <w:sz w:val="22"/>
          <w:szCs w:val="22"/>
        </w:rPr>
      </w:pPr>
    </w:p>
    <w:p w14:paraId="63F0ED89" w14:textId="77777777" w:rsidR="00D66D0C" w:rsidRPr="001F6A6C" w:rsidRDefault="00D66D0C" w:rsidP="00D66D0C">
      <w:pPr>
        <w:rPr>
          <w:rFonts w:ascii="Arial Narrow" w:hAnsi="Arial Narrow" w:cs="Arial"/>
          <w:b/>
          <w:sz w:val="22"/>
          <w:szCs w:val="22"/>
        </w:rPr>
      </w:pPr>
      <w:r w:rsidRPr="001F6A6C">
        <w:rPr>
          <w:rFonts w:ascii="Arial Narrow" w:hAnsi="Arial Narrow" w:cs="Arial"/>
          <w:b/>
          <w:sz w:val="22"/>
          <w:szCs w:val="22"/>
        </w:rPr>
        <w:t>B. Obligaciones:</w:t>
      </w:r>
    </w:p>
    <w:p w14:paraId="2CD597C2" w14:textId="77777777" w:rsidR="00D66D0C" w:rsidRPr="00C65610" w:rsidRDefault="00D66D0C" w:rsidP="00D66D0C">
      <w:pPr>
        <w:rPr>
          <w:rFonts w:ascii="Arial Narrow" w:hAnsi="Arial Narrow" w:cs="Arial"/>
          <w:sz w:val="22"/>
          <w:szCs w:val="22"/>
        </w:rPr>
      </w:pPr>
    </w:p>
    <w:p w14:paraId="192BB20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IDENTIFICACIÓN.</w:t>
      </w:r>
      <w:r w:rsidRPr="00C65610">
        <w:rPr>
          <w:rFonts w:ascii="Arial Narrow" w:hAnsi="Arial Narrow" w:cs="Arial"/>
          <w:sz w:val="22"/>
          <w:szCs w:val="22"/>
        </w:rPr>
        <w:t xml:space="preserve"> Identificarse fehacientemente en sus comparecencias ante el Ministerio Público.</w:t>
      </w:r>
    </w:p>
    <w:p w14:paraId="3C59E4D4" w14:textId="77777777" w:rsidR="00D66D0C" w:rsidRPr="00C65610" w:rsidRDefault="00D66D0C" w:rsidP="00D66D0C">
      <w:pPr>
        <w:rPr>
          <w:rFonts w:ascii="Arial Narrow" w:hAnsi="Arial Narrow" w:cs="Arial"/>
          <w:sz w:val="22"/>
          <w:szCs w:val="22"/>
        </w:rPr>
      </w:pPr>
    </w:p>
    <w:p w14:paraId="5FAC5F8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DESIGNACION DE DOMICILIO. </w:t>
      </w:r>
      <w:r w:rsidRPr="00C65610">
        <w:rPr>
          <w:rFonts w:ascii="Arial Narrow" w:hAnsi="Arial Narrow" w:cs="Arial"/>
          <w:sz w:val="22"/>
          <w:szCs w:val="22"/>
        </w:rPr>
        <w:t>Designar, desde la primera comparecencia o escrito que presente, domicilio para oír y recibir notificaciones en el lugar donde radique la indagatoria e informar oportunamente los cambios del mismo.</w:t>
      </w:r>
    </w:p>
    <w:p w14:paraId="72D96E98" w14:textId="77777777" w:rsidR="00D66D0C" w:rsidRPr="00C65610" w:rsidRDefault="00D66D0C" w:rsidP="00D66D0C">
      <w:pPr>
        <w:rPr>
          <w:rFonts w:ascii="Arial Narrow" w:hAnsi="Arial Narrow" w:cs="Arial"/>
          <w:sz w:val="22"/>
          <w:szCs w:val="22"/>
        </w:rPr>
      </w:pPr>
    </w:p>
    <w:p w14:paraId="1A74B20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ORDEN Y RESPETO.</w:t>
      </w:r>
      <w:r w:rsidRPr="00C65610">
        <w:rPr>
          <w:rFonts w:ascii="Arial Narrow" w:hAnsi="Arial Narrow" w:cs="Arial"/>
          <w:sz w:val="22"/>
          <w:szCs w:val="22"/>
        </w:rPr>
        <w:t xml:space="preserve"> Dirigirse a </w:t>
      </w:r>
      <w:smartTag w:uri="urn:schemas-microsoft-com:office:smarttags" w:element="PersonName">
        <w:smartTagPr>
          <w:attr w:name="ProductID" w:val="la Autoridad Ministerial"/>
        </w:smartTagPr>
        <w:r w:rsidRPr="00C65610">
          <w:rPr>
            <w:rFonts w:ascii="Arial Narrow" w:hAnsi="Arial Narrow" w:cs="Arial"/>
            <w:sz w:val="22"/>
            <w:szCs w:val="22"/>
          </w:rPr>
          <w:t>la Autoridad Ministerial</w:t>
        </w:r>
      </w:smartTag>
      <w:r w:rsidRPr="00C65610">
        <w:rPr>
          <w:rFonts w:ascii="Arial Narrow" w:hAnsi="Arial Narrow" w:cs="Arial"/>
          <w:sz w:val="22"/>
          <w:szCs w:val="22"/>
        </w:rPr>
        <w:t xml:space="preserve"> con el orden y respeto debidos.</w:t>
      </w:r>
    </w:p>
    <w:p w14:paraId="09DEBDA4" w14:textId="77777777" w:rsidR="00D66D0C" w:rsidRPr="00C65610" w:rsidRDefault="00D66D0C" w:rsidP="00D66D0C">
      <w:pPr>
        <w:rPr>
          <w:rFonts w:ascii="Arial Narrow" w:hAnsi="Arial Narrow" w:cs="Arial"/>
          <w:sz w:val="22"/>
          <w:szCs w:val="22"/>
        </w:rPr>
      </w:pPr>
    </w:p>
    <w:p w14:paraId="411E032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COLABORACIÓN.</w:t>
      </w:r>
      <w:r w:rsidRPr="00C65610">
        <w:rPr>
          <w:rFonts w:ascii="Arial Narrow" w:hAnsi="Arial Narrow" w:cs="Arial"/>
          <w:sz w:val="22"/>
          <w:szCs w:val="22"/>
        </w:rPr>
        <w:t xml:space="preserve"> Aportar todos los datos y medios de prueba que puedan ser conducentes a los fines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presentar a las personas cuyos testimonios ofrezca, cumplir con los requerimientos que le formule el Ministerio Público y comparecer cuantas veces sea llamado.</w:t>
      </w:r>
    </w:p>
    <w:p w14:paraId="376C19C8" w14:textId="77777777" w:rsidR="00D66D0C" w:rsidRPr="00C65610" w:rsidRDefault="00D66D0C" w:rsidP="00D66D0C">
      <w:pPr>
        <w:rPr>
          <w:rFonts w:ascii="Arial Narrow" w:hAnsi="Arial Narrow" w:cs="Arial"/>
          <w:sz w:val="22"/>
          <w:szCs w:val="22"/>
        </w:rPr>
      </w:pPr>
    </w:p>
    <w:p w14:paraId="4925D7F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LEALTAD Y BUENA FE.</w:t>
      </w:r>
      <w:r w:rsidRPr="00C65610">
        <w:rPr>
          <w:rFonts w:ascii="Arial Narrow" w:hAnsi="Arial Narrow" w:cs="Arial"/>
          <w:sz w:val="22"/>
          <w:szCs w:val="22"/>
        </w:rPr>
        <w:t xml:space="preserve"> Conducirse con lealtad y buena fe durante la integración de la indagatoria, informando de inmediato al Ministerio Público los hechos omitidos o supervinientes que puedan modificar el curso de las investigaciones; abstenerse de incurrir en conductas que puedan incidir en la reiteración o agravamiento del conflicto penal y facilitar el cumplimiento de las medidas adoptadas con motivo de los procedimientos de justicia restaurativa cuando se hubiere sometido a ellos. </w:t>
      </w:r>
    </w:p>
    <w:p w14:paraId="4BDBBF94" w14:textId="77777777" w:rsidR="00D66D0C" w:rsidRPr="00C65610" w:rsidRDefault="00D66D0C" w:rsidP="00D66D0C">
      <w:pPr>
        <w:rPr>
          <w:rFonts w:ascii="Arial Narrow" w:hAnsi="Arial Narrow" w:cs="Arial"/>
          <w:sz w:val="22"/>
          <w:szCs w:val="22"/>
        </w:rPr>
      </w:pPr>
    </w:p>
    <w:p w14:paraId="4851733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 INTERVENCIÓN DE ABOGADOS DE VÍCTIMAS Y OFENDIDOS.</w:t>
      </w:r>
      <w:r w:rsidRPr="00C65610">
        <w:rPr>
          <w:rFonts w:ascii="Arial Narrow" w:hAnsi="Arial Narrow" w:cs="Arial"/>
          <w:sz w:val="22"/>
          <w:szCs w:val="22"/>
        </w:rPr>
        <w:t xml:space="preserve"> La víctima y el ofendido podrán ejercer los derechos y obligaciones a que se refiere el artículo anterior, cuando no sean personalísimos, por conducto de abogado que para el efecto designe, el cual por su sola aceptación asumirá por sí mismo, además de las enumeradas, las siguientes obligaciones:</w:t>
      </w:r>
    </w:p>
    <w:p w14:paraId="77BE1F1B" w14:textId="77777777" w:rsidR="00D66D0C" w:rsidRPr="00C65610" w:rsidRDefault="00D66D0C" w:rsidP="00D66D0C">
      <w:pPr>
        <w:rPr>
          <w:rFonts w:ascii="Arial Narrow" w:hAnsi="Arial Narrow" w:cs="Arial"/>
          <w:b/>
          <w:bCs/>
          <w:sz w:val="22"/>
          <w:szCs w:val="22"/>
        </w:rPr>
      </w:pPr>
    </w:p>
    <w:p w14:paraId="53BC410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FIRMAR LAS CONSTANCIAS.</w:t>
      </w:r>
      <w:r w:rsidRPr="00C65610">
        <w:rPr>
          <w:rFonts w:ascii="Arial Narrow" w:hAnsi="Arial Narrow" w:cs="Arial"/>
          <w:sz w:val="22"/>
          <w:szCs w:val="22"/>
        </w:rPr>
        <w:t xml:space="preserve"> Firmar las constancias de las diligencias en que intervenga.</w:t>
      </w:r>
    </w:p>
    <w:p w14:paraId="78166FF1" w14:textId="77777777" w:rsidR="00D66D0C" w:rsidRPr="00C65610" w:rsidRDefault="00D66D0C" w:rsidP="00D66D0C">
      <w:pPr>
        <w:rPr>
          <w:rFonts w:ascii="Arial Narrow" w:hAnsi="Arial Narrow" w:cs="Arial"/>
          <w:sz w:val="22"/>
          <w:szCs w:val="22"/>
        </w:rPr>
      </w:pPr>
    </w:p>
    <w:p w14:paraId="0FD173A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NOTIFICARSE.</w:t>
      </w:r>
      <w:r w:rsidRPr="00C65610">
        <w:rPr>
          <w:rFonts w:ascii="Arial Narrow" w:hAnsi="Arial Narrow" w:cs="Arial"/>
          <w:sz w:val="22"/>
          <w:szCs w:val="22"/>
        </w:rPr>
        <w:t xml:space="preserve"> Oír y recibir las notificaciones que le formule el Ministerio Público, las que surtirán efectos como si se hubieren hecho a su representado.</w:t>
      </w:r>
    </w:p>
    <w:p w14:paraId="714F88E3" w14:textId="77777777" w:rsidR="00D66D0C" w:rsidRPr="00C65610" w:rsidRDefault="00D66D0C" w:rsidP="00D66D0C">
      <w:pPr>
        <w:rPr>
          <w:rFonts w:ascii="Arial Narrow" w:hAnsi="Arial Narrow" w:cs="Arial"/>
          <w:sz w:val="22"/>
          <w:szCs w:val="22"/>
        </w:rPr>
      </w:pPr>
    </w:p>
    <w:p w14:paraId="134372E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INFORMACIÓN DE RENUNCIA O REVOCACIÓN DE SU NOMBRAMIENTO.</w:t>
      </w:r>
      <w:r w:rsidRPr="00C65610">
        <w:rPr>
          <w:rFonts w:ascii="Arial Narrow" w:hAnsi="Arial Narrow" w:cs="Arial"/>
          <w:sz w:val="22"/>
          <w:szCs w:val="22"/>
        </w:rPr>
        <w:t xml:space="preserve"> Informar al Ministerio Público la revocación o renuncia al mandato otorgado por su representado y abstenerse de actuar a partir de dicho momento.</w:t>
      </w:r>
    </w:p>
    <w:p w14:paraId="1D9B4336" w14:textId="77777777" w:rsidR="00D66D0C" w:rsidRPr="00C65610" w:rsidRDefault="00D66D0C" w:rsidP="00D66D0C">
      <w:pPr>
        <w:rPr>
          <w:rFonts w:ascii="Arial Narrow" w:hAnsi="Arial Narrow" w:cs="Arial"/>
          <w:sz w:val="22"/>
          <w:szCs w:val="22"/>
        </w:rPr>
      </w:pPr>
    </w:p>
    <w:p w14:paraId="686E32C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IV. ASESORIA. </w:t>
      </w:r>
      <w:r w:rsidRPr="00C65610">
        <w:rPr>
          <w:rFonts w:ascii="Arial Narrow" w:hAnsi="Arial Narrow" w:cs="Arial"/>
          <w:sz w:val="22"/>
          <w:szCs w:val="22"/>
        </w:rPr>
        <w:t xml:space="preserve">Asesorar en forma debida a su representado, abstenerse de </w:t>
      </w:r>
      <w:r w:rsidR="00225529" w:rsidRPr="00C65610">
        <w:rPr>
          <w:rFonts w:ascii="Arial Narrow" w:hAnsi="Arial Narrow" w:cs="Arial"/>
          <w:sz w:val="22"/>
          <w:szCs w:val="22"/>
        </w:rPr>
        <w:t>prácticas</w:t>
      </w:r>
      <w:r w:rsidRPr="00C65610">
        <w:rPr>
          <w:rFonts w:ascii="Arial Narrow" w:hAnsi="Arial Narrow" w:cs="Arial"/>
          <w:sz w:val="22"/>
          <w:szCs w:val="22"/>
        </w:rPr>
        <w:t xml:space="preserve"> dilatorias y conducirse con lealtad hacía los intereses de su mandante.</w:t>
      </w:r>
    </w:p>
    <w:p w14:paraId="669FC78D" w14:textId="77777777" w:rsidR="00D66D0C" w:rsidRPr="00C65610" w:rsidRDefault="00D66D0C" w:rsidP="00D66D0C">
      <w:pPr>
        <w:rPr>
          <w:rFonts w:ascii="Arial Narrow" w:hAnsi="Arial Narrow" w:cs="Arial"/>
          <w:sz w:val="22"/>
          <w:szCs w:val="22"/>
        </w:rPr>
      </w:pPr>
    </w:p>
    <w:p w14:paraId="1AB7475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designación de abogado para oír y recibir notificaciones confiere al así autorizado todos los derechos y obligaciones a que se refiere el presente artículo, a menos que quien haga dicha designación señale expresamente las limitaciones que desee imponerle. El cargo de abogado se tendrá por aceptado desde que exista manifestación expresa o desde que el designado intervenga en la indagatoria para la cual fue designado.</w:t>
      </w:r>
    </w:p>
    <w:p w14:paraId="0438834A" w14:textId="77777777" w:rsidR="00D66D0C" w:rsidRPr="00C65610" w:rsidRDefault="00D66D0C" w:rsidP="00D66D0C">
      <w:pPr>
        <w:rPr>
          <w:rFonts w:ascii="Arial Narrow" w:hAnsi="Arial Narrow" w:cs="Arial"/>
          <w:sz w:val="22"/>
          <w:szCs w:val="22"/>
        </w:rPr>
      </w:pPr>
    </w:p>
    <w:p w14:paraId="0711679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la designación recaiga en varias personas, el ofendido nombrará un representante común; pero si no lo hace se tendrá por designado al primero de los nombrados.</w:t>
      </w:r>
    </w:p>
    <w:p w14:paraId="41BF6D5C" w14:textId="77777777" w:rsidR="00D66D0C" w:rsidRPr="00C65610" w:rsidRDefault="00D66D0C" w:rsidP="00D66D0C">
      <w:pPr>
        <w:rPr>
          <w:rFonts w:ascii="Arial Narrow" w:hAnsi="Arial Narrow" w:cs="Arial"/>
          <w:sz w:val="22"/>
          <w:szCs w:val="22"/>
        </w:rPr>
      </w:pPr>
    </w:p>
    <w:p w14:paraId="67D33F0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víctima y el ofendido podrán también designar abogado o pasante de derecho para el sólo efecto de imponerse de constancias.</w:t>
      </w:r>
    </w:p>
    <w:p w14:paraId="2E26033A" w14:textId="77777777" w:rsidR="00D66D0C" w:rsidRPr="00C65610" w:rsidRDefault="00D66D0C" w:rsidP="00D66D0C">
      <w:pPr>
        <w:rPr>
          <w:rFonts w:ascii="Arial Narrow" w:hAnsi="Arial Narrow" w:cs="Arial"/>
          <w:sz w:val="22"/>
          <w:szCs w:val="22"/>
        </w:rPr>
      </w:pPr>
    </w:p>
    <w:p w14:paraId="0356A27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IMPEDIMENTOS PARA SER ABOGADO DEL OFENDIDO O </w:t>
      </w:r>
      <w:smartTag w:uri="urn:schemas-microsoft-com:office:smarttags" w:element="PersonName">
        <w:smartTagPr>
          <w:attr w:name="ProductID" w:val="LA VￍCTIMA. Est￡n"/>
        </w:smartTagPr>
        <w:r w:rsidRPr="00C65610">
          <w:rPr>
            <w:rFonts w:ascii="Arial Narrow" w:hAnsi="Arial Narrow" w:cs="Arial"/>
            <w:b/>
            <w:bCs/>
            <w:sz w:val="22"/>
            <w:szCs w:val="22"/>
          </w:rPr>
          <w:t>LA VÍCTIMA.</w:t>
        </w:r>
        <w:r w:rsidRPr="00C65610">
          <w:rPr>
            <w:rFonts w:ascii="Arial Narrow" w:hAnsi="Arial Narrow" w:cs="Arial"/>
            <w:sz w:val="22"/>
            <w:szCs w:val="22"/>
          </w:rPr>
          <w:t xml:space="preserve"> Están</w:t>
        </w:r>
      </w:smartTag>
      <w:r w:rsidRPr="00C65610">
        <w:rPr>
          <w:rFonts w:ascii="Arial Narrow" w:hAnsi="Arial Narrow" w:cs="Arial"/>
          <w:sz w:val="22"/>
          <w:szCs w:val="22"/>
        </w:rPr>
        <w:t xml:space="preserve"> impedidos para ser designados abogados de la víctima o el ofendido:</w:t>
      </w:r>
    </w:p>
    <w:p w14:paraId="2DA2586A" w14:textId="77777777" w:rsidR="00D66D0C" w:rsidRPr="00C65610" w:rsidRDefault="00D66D0C" w:rsidP="00D66D0C">
      <w:pPr>
        <w:rPr>
          <w:rFonts w:ascii="Arial Narrow" w:hAnsi="Arial Narrow" w:cs="Arial"/>
          <w:sz w:val="22"/>
          <w:szCs w:val="22"/>
        </w:rPr>
      </w:pPr>
    </w:p>
    <w:p w14:paraId="4826970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FALTA DE TÍTULO DE ABOGADO.</w:t>
      </w:r>
      <w:r w:rsidRPr="00C65610">
        <w:rPr>
          <w:rFonts w:ascii="Arial Narrow" w:hAnsi="Arial Narrow" w:cs="Arial"/>
          <w:sz w:val="22"/>
          <w:szCs w:val="22"/>
        </w:rPr>
        <w:t xml:space="preserve"> Los que no posean al momento de la designación título de Abogado o Licenciado en Derecho debidamente expedido por instituciones autorizadas; salvo que el nombramiento sea para el sólo efecto de imponerse de constancias, en cuyo caso bastará la calidad de pasante de derecho.</w:t>
      </w:r>
    </w:p>
    <w:p w14:paraId="0B7D9E93" w14:textId="77777777" w:rsidR="00D66D0C" w:rsidRPr="00C65610" w:rsidRDefault="00D66D0C" w:rsidP="00D66D0C">
      <w:pPr>
        <w:rPr>
          <w:rFonts w:ascii="Arial Narrow" w:hAnsi="Arial Narrow" w:cs="Arial"/>
          <w:sz w:val="22"/>
          <w:szCs w:val="22"/>
        </w:rPr>
      </w:pPr>
    </w:p>
    <w:p w14:paraId="6D39208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PRESOS.</w:t>
      </w:r>
      <w:r w:rsidRPr="00C65610">
        <w:rPr>
          <w:rFonts w:ascii="Arial Narrow" w:hAnsi="Arial Narrow" w:cs="Arial"/>
          <w:sz w:val="22"/>
          <w:szCs w:val="22"/>
        </w:rPr>
        <w:t xml:space="preserve"> Los que se hallen presos.</w:t>
      </w:r>
    </w:p>
    <w:p w14:paraId="43A0CA0F" w14:textId="77777777" w:rsidR="00D66D0C" w:rsidRPr="00C65610" w:rsidRDefault="00D66D0C" w:rsidP="00D66D0C">
      <w:pPr>
        <w:rPr>
          <w:rFonts w:ascii="Arial Narrow" w:hAnsi="Arial Narrow" w:cs="Arial"/>
          <w:sz w:val="22"/>
          <w:szCs w:val="22"/>
        </w:rPr>
      </w:pPr>
    </w:p>
    <w:p w14:paraId="0A74692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INHABILITACIÓN. </w:t>
      </w:r>
      <w:r w:rsidRPr="00C65610">
        <w:rPr>
          <w:rFonts w:ascii="Arial Narrow" w:hAnsi="Arial Narrow" w:cs="Arial"/>
          <w:sz w:val="22"/>
          <w:szCs w:val="22"/>
        </w:rPr>
        <w:t>Los que estén inhabilitados para el ejercicio de la profesión.</w:t>
      </w:r>
    </w:p>
    <w:p w14:paraId="2EF2F6DA" w14:textId="77777777" w:rsidR="009F6E13" w:rsidRPr="00C65610" w:rsidRDefault="009F6E13" w:rsidP="00D66D0C">
      <w:pPr>
        <w:rPr>
          <w:rFonts w:ascii="Arial Narrow" w:hAnsi="Arial Narrow" w:cs="Arial"/>
          <w:sz w:val="22"/>
          <w:szCs w:val="22"/>
        </w:rPr>
      </w:pPr>
    </w:p>
    <w:p w14:paraId="39F4E270"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29FA2FB" w14:textId="77777777" w:rsidR="00E7732C" w:rsidRPr="00E7732C" w:rsidRDefault="00D66D0C" w:rsidP="00E7732C">
      <w:pPr>
        <w:rPr>
          <w:rFonts w:ascii="Arial Narrow" w:hAnsi="Arial Narrow" w:cs="Arial"/>
          <w:sz w:val="22"/>
        </w:rPr>
      </w:pPr>
      <w:r w:rsidRPr="00C65610">
        <w:rPr>
          <w:rFonts w:ascii="Arial Narrow" w:hAnsi="Arial Narrow" w:cs="Arial"/>
          <w:b/>
          <w:bCs/>
          <w:sz w:val="22"/>
          <w:szCs w:val="22"/>
        </w:rPr>
        <w:t>IV. INCOMPATIBILIDADES.</w:t>
      </w:r>
      <w:r w:rsidRPr="00C65610">
        <w:rPr>
          <w:rFonts w:ascii="Arial Narrow" w:hAnsi="Arial Narrow" w:cs="Arial"/>
          <w:sz w:val="22"/>
          <w:szCs w:val="22"/>
        </w:rPr>
        <w:t xml:space="preserve"> </w:t>
      </w:r>
      <w:r w:rsidR="00E7732C" w:rsidRPr="00E7732C">
        <w:rPr>
          <w:rFonts w:ascii="Arial Narrow" w:hAnsi="Arial Narrow" w:cs="Arial"/>
          <w:sz w:val="22"/>
        </w:rPr>
        <w:t>Los que hubieren tenido conocimiento previo de la indagatoria con el carácter de juez, agente del Ministerio Público, perito, policía investigadora del estado o escribiente; los que intervengan o hubieren intervenido con cualquier carácter dentro de la averiguación previa y los que patrocinen intereses que puedan ser contradictorios dentro de la misma.</w:t>
      </w:r>
    </w:p>
    <w:p w14:paraId="413C24D1" w14:textId="77777777" w:rsidR="00D66D0C" w:rsidRPr="00C65610" w:rsidRDefault="00D66D0C" w:rsidP="00D66D0C">
      <w:pPr>
        <w:rPr>
          <w:rFonts w:ascii="Arial Narrow" w:hAnsi="Arial Narrow" w:cs="Arial"/>
          <w:sz w:val="22"/>
          <w:szCs w:val="22"/>
        </w:rPr>
      </w:pPr>
    </w:p>
    <w:p w14:paraId="3B5D312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no dará intervención alguna a las personas designadas en contravención a lo dispuesto en el presente artículo.  </w:t>
      </w:r>
    </w:p>
    <w:p w14:paraId="0133A41A" w14:textId="77777777" w:rsidR="00D66D0C" w:rsidRPr="00C65610" w:rsidRDefault="00D66D0C" w:rsidP="00D66D0C">
      <w:pPr>
        <w:rPr>
          <w:rFonts w:ascii="Arial Narrow" w:hAnsi="Arial Narrow" w:cs="Arial"/>
          <w:sz w:val="22"/>
          <w:szCs w:val="22"/>
        </w:rPr>
      </w:pPr>
    </w:p>
    <w:p w14:paraId="352B216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 INCULPADO.</w:t>
      </w:r>
      <w:r w:rsidRPr="00C65610">
        <w:rPr>
          <w:rFonts w:ascii="Arial Narrow" w:hAnsi="Arial Narrow" w:cs="Arial"/>
          <w:sz w:val="22"/>
          <w:szCs w:val="22"/>
        </w:rPr>
        <w:t xml:space="preserve"> Tendrá calidad de inculpado la persona a la que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el Ministerio Público le atribuya intervención típica en un delito.</w:t>
      </w:r>
    </w:p>
    <w:p w14:paraId="52AC7F5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Tendrá la misma calidad la persona a la que se le haga esa imputación por el denunciante o querellante en debida forma.</w:t>
      </w:r>
    </w:p>
    <w:p w14:paraId="3E9D6683" w14:textId="77777777" w:rsidR="00D66D0C" w:rsidRPr="00C65610" w:rsidRDefault="00D66D0C" w:rsidP="00D66D0C">
      <w:pPr>
        <w:rPr>
          <w:rFonts w:ascii="Arial Narrow" w:hAnsi="Arial Narrow" w:cs="Arial"/>
          <w:sz w:val="22"/>
          <w:szCs w:val="22"/>
        </w:rPr>
      </w:pPr>
    </w:p>
    <w:p w14:paraId="3772792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Una vez que se adquiere la calidad de inculpado, se conserva durante toda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hasta que se consigne o quede firme la determinación de no ejercitar la acción penal.</w:t>
      </w:r>
    </w:p>
    <w:p w14:paraId="3D9F4EB2" w14:textId="77777777" w:rsidR="00D66D0C" w:rsidRPr="00C65610" w:rsidRDefault="00D66D0C" w:rsidP="00D66D0C">
      <w:pPr>
        <w:rPr>
          <w:rFonts w:ascii="Arial Narrow" w:hAnsi="Arial Narrow" w:cs="Arial"/>
          <w:sz w:val="22"/>
          <w:szCs w:val="22"/>
        </w:rPr>
      </w:pPr>
    </w:p>
    <w:p w14:paraId="239AE7F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Igualmente terminará cuando exista error en la persona por confusión de sus generales y así se declare.</w:t>
      </w:r>
    </w:p>
    <w:p w14:paraId="08C1DEC1" w14:textId="77777777" w:rsidR="00D66D0C" w:rsidRPr="00C65610" w:rsidRDefault="00D66D0C" w:rsidP="00D66D0C">
      <w:pPr>
        <w:rPr>
          <w:rFonts w:ascii="Arial Narrow" w:hAnsi="Arial Narrow" w:cs="Arial"/>
          <w:sz w:val="22"/>
          <w:szCs w:val="22"/>
        </w:rPr>
      </w:pPr>
    </w:p>
    <w:p w14:paraId="108B346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mera sospecha no confiere el carácter de inculpado. </w:t>
      </w:r>
    </w:p>
    <w:p w14:paraId="47674125" w14:textId="77777777" w:rsidR="00D66D0C" w:rsidRPr="00C65610" w:rsidRDefault="00D66D0C" w:rsidP="00D66D0C">
      <w:pPr>
        <w:rPr>
          <w:rFonts w:ascii="Arial Narrow" w:hAnsi="Arial Narrow" w:cs="Arial"/>
          <w:sz w:val="22"/>
          <w:szCs w:val="22"/>
        </w:rPr>
      </w:pPr>
    </w:p>
    <w:p w14:paraId="5F3AF27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IDENTIDAD DEL INCULPADO (IGNORANCIA O ERROR EN LOS GENERALES O DE PERSONA).</w:t>
      </w:r>
      <w:r w:rsidRPr="00C65610">
        <w:rPr>
          <w:rFonts w:ascii="Arial Narrow" w:hAnsi="Arial Narrow" w:cs="Arial"/>
          <w:sz w:val="22"/>
          <w:szCs w:val="22"/>
        </w:rPr>
        <w:t xml:space="preserve"> Cuando es cierta la identidad física del inculpado, la imposibilidad de conocer sus generales no suspende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p>
    <w:p w14:paraId="7374D11D" w14:textId="77777777" w:rsidR="00D66D0C" w:rsidRPr="00C65610" w:rsidRDefault="00D66D0C" w:rsidP="00D66D0C">
      <w:pPr>
        <w:rPr>
          <w:rFonts w:ascii="Arial Narrow" w:hAnsi="Arial Narrow" w:cs="Arial"/>
          <w:sz w:val="22"/>
          <w:szCs w:val="22"/>
        </w:rPr>
      </w:pPr>
    </w:p>
    <w:p w14:paraId="6387387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generales falsas por las que se llegue a identificar al inculpado podrán rectificarse en cualquier momento, sin que ello afecte la calidad de aquél.</w:t>
      </w:r>
    </w:p>
    <w:p w14:paraId="558E6C5F" w14:textId="77777777" w:rsidR="00D66D0C" w:rsidRPr="00C65610" w:rsidRDefault="00D66D0C" w:rsidP="00D66D0C">
      <w:pPr>
        <w:rPr>
          <w:rFonts w:ascii="Arial Narrow" w:hAnsi="Arial Narrow" w:cs="Arial"/>
          <w:sz w:val="22"/>
          <w:szCs w:val="22"/>
        </w:rPr>
      </w:pPr>
    </w:p>
    <w:p w14:paraId="53E0605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de constancias se advierta error en el nombre de la persona señalada o identificada como inculpado, bastará para su rectificación acuerdo del Ministerio Público mediante el cual haga constar dicha circunstancia; pero de dicho acuerdo se dará vista al inculpado y al ofendido o víctima por el término de tres días o del término que reste para mantener en retención legal al detenido, si lo hubiere, para que manifiesten lo que a sus intereses convenga. </w:t>
      </w:r>
    </w:p>
    <w:p w14:paraId="61DDA02E" w14:textId="77777777" w:rsidR="00D66D0C" w:rsidRPr="00C65610" w:rsidRDefault="00D66D0C" w:rsidP="00D66D0C">
      <w:pPr>
        <w:rPr>
          <w:rFonts w:ascii="Arial Narrow" w:hAnsi="Arial Narrow" w:cs="Arial"/>
          <w:sz w:val="22"/>
          <w:szCs w:val="22"/>
        </w:rPr>
      </w:pPr>
    </w:p>
    <w:p w14:paraId="0E570118" w14:textId="77777777" w:rsidR="00D66D0C" w:rsidRPr="00C65610" w:rsidRDefault="00D66D0C" w:rsidP="004864AF">
      <w:pPr>
        <w:rPr>
          <w:rFonts w:ascii="Arial Narrow" w:hAnsi="Arial Narrow" w:cs="Arial"/>
          <w:sz w:val="22"/>
          <w:szCs w:val="22"/>
        </w:rPr>
      </w:pPr>
      <w:r w:rsidRPr="00C65610">
        <w:rPr>
          <w:rFonts w:ascii="Arial Narrow" w:hAnsi="Arial Narrow" w:cs="Arial"/>
          <w:sz w:val="22"/>
          <w:szCs w:val="22"/>
        </w:rPr>
        <w:t>Mas cuando en la averiguación previa resulte evidente que se procede contra una persona que no intervino en el delito, por confundir su identidad o sus generales con las del inculpado, el Ministerio Público así lo declarará.</w:t>
      </w:r>
    </w:p>
    <w:p w14:paraId="3AD1BD47" w14:textId="77777777" w:rsidR="00D66D0C" w:rsidRPr="00C65610" w:rsidRDefault="00D66D0C" w:rsidP="00D66D0C">
      <w:pPr>
        <w:rPr>
          <w:rFonts w:ascii="Arial Narrow" w:hAnsi="Arial Narrow" w:cs="Arial"/>
          <w:sz w:val="22"/>
          <w:szCs w:val="22"/>
        </w:rPr>
      </w:pPr>
    </w:p>
    <w:p w14:paraId="1B57122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29.</w:t>
      </w:r>
      <w:r w:rsidR="00225529" w:rsidRPr="00C65610">
        <w:rPr>
          <w:rFonts w:ascii="Arial Narrow" w:hAnsi="Arial Narrow" w:cs="Arial"/>
          <w:b/>
          <w:bCs/>
          <w:sz w:val="22"/>
          <w:szCs w:val="22"/>
        </w:rPr>
        <w:t>-</w:t>
      </w:r>
      <w:r w:rsidRPr="00C65610">
        <w:rPr>
          <w:rFonts w:ascii="Arial Narrow" w:hAnsi="Arial Narrow" w:cs="Arial"/>
          <w:b/>
          <w:bCs/>
          <w:sz w:val="22"/>
          <w:szCs w:val="22"/>
        </w:rPr>
        <w:t xml:space="preserve"> DERECHOS DEL INCULPADO. </w:t>
      </w:r>
      <w:r w:rsidRPr="00C65610">
        <w:rPr>
          <w:rFonts w:ascii="Arial Narrow" w:hAnsi="Arial Narrow" w:cs="Arial"/>
          <w:sz w:val="22"/>
          <w:szCs w:val="22"/>
        </w:rPr>
        <w:t xml:space="preserve">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el inculpado tendrá los siguientes derechos:</w:t>
      </w:r>
    </w:p>
    <w:p w14:paraId="766129D4" w14:textId="77777777" w:rsidR="00D66D0C" w:rsidRPr="00C65610" w:rsidRDefault="00D66D0C" w:rsidP="00D66D0C">
      <w:pPr>
        <w:rPr>
          <w:rFonts w:ascii="Arial Narrow" w:hAnsi="Arial Narrow" w:cs="Arial"/>
          <w:sz w:val="22"/>
          <w:szCs w:val="22"/>
        </w:rPr>
      </w:pPr>
    </w:p>
    <w:p w14:paraId="088E8FEC" w14:textId="77777777" w:rsidR="00A71C38" w:rsidRPr="00453CFF" w:rsidRDefault="00A71C38" w:rsidP="00A71C3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60340568" w14:textId="77777777" w:rsidR="00A71C38" w:rsidRPr="00A71C38" w:rsidRDefault="00A71C38" w:rsidP="00A71C38">
      <w:pPr>
        <w:rPr>
          <w:rFonts w:ascii="Arial Narrow" w:hAnsi="Arial Narrow" w:cs="Arial"/>
          <w:sz w:val="22"/>
          <w:szCs w:val="22"/>
        </w:rPr>
      </w:pPr>
      <w:r w:rsidRPr="00A71C38">
        <w:rPr>
          <w:rFonts w:ascii="Arial Narrow" w:hAnsi="Arial Narrow" w:cs="Arial"/>
          <w:b/>
          <w:sz w:val="22"/>
          <w:szCs w:val="22"/>
        </w:rPr>
        <w:t>I. LIBERTAD PERSONAL.</w:t>
      </w:r>
      <w:r w:rsidRPr="00A71C38">
        <w:rPr>
          <w:rFonts w:ascii="Arial Narrow" w:hAnsi="Arial Narrow" w:cs="Arial"/>
          <w:sz w:val="22"/>
          <w:szCs w:val="22"/>
        </w:rPr>
        <w:t xml:space="preserve"> A estar en libertad, salvo que hubiere sido detenido en delito flagrante, o caso urgente. Si el inculpado es extranjero, a que se comunique su detención a la representación diplomática o consular que corresponda. La retención o detención de los hombres será en lugar separado al de las mujeres. </w:t>
      </w:r>
    </w:p>
    <w:p w14:paraId="46C05B38" w14:textId="77777777" w:rsidR="00D66D0C" w:rsidRPr="00C65610" w:rsidRDefault="00D66D0C" w:rsidP="00D66D0C">
      <w:pPr>
        <w:rPr>
          <w:rFonts w:ascii="Arial Narrow" w:hAnsi="Arial Narrow" w:cs="Arial"/>
          <w:sz w:val="22"/>
          <w:szCs w:val="22"/>
        </w:rPr>
      </w:pPr>
    </w:p>
    <w:p w14:paraId="5C78578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De igual manera tendrá derecho a la libertad provisional bajo caución en los supuestos y bajo las condiciones que esta Ley prevea.</w:t>
      </w:r>
    </w:p>
    <w:p w14:paraId="0FC283E7" w14:textId="77777777" w:rsidR="00D66D0C" w:rsidRPr="00C65610" w:rsidRDefault="00D66D0C" w:rsidP="00D66D0C">
      <w:pPr>
        <w:rPr>
          <w:rFonts w:ascii="Arial Narrow" w:hAnsi="Arial Narrow" w:cs="Arial"/>
          <w:sz w:val="22"/>
          <w:szCs w:val="22"/>
        </w:rPr>
      </w:pPr>
    </w:p>
    <w:p w14:paraId="344AEEB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COMUNICACIÓN Y AUSENCIA DE VIOLENCIA.</w:t>
      </w:r>
      <w:r w:rsidRPr="00C65610">
        <w:rPr>
          <w:rFonts w:ascii="Arial Narrow" w:hAnsi="Arial Narrow" w:cs="Arial"/>
          <w:sz w:val="22"/>
          <w:szCs w:val="22"/>
        </w:rPr>
        <w:t xml:space="preserve"> A comunicarse y estar libre de intimidación, tortura o cualquier forma de violencia indebida.</w:t>
      </w:r>
    </w:p>
    <w:p w14:paraId="39B3B180" w14:textId="77777777" w:rsidR="00225529" w:rsidRPr="00C65610" w:rsidRDefault="00225529" w:rsidP="00D66D0C">
      <w:pPr>
        <w:rPr>
          <w:rFonts w:ascii="Arial Narrow" w:hAnsi="Arial Narrow" w:cs="Arial"/>
          <w:sz w:val="22"/>
          <w:szCs w:val="22"/>
        </w:rPr>
      </w:pPr>
    </w:p>
    <w:p w14:paraId="3DAD53F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AUDIENCIA.</w:t>
      </w:r>
      <w:r w:rsidRPr="00C65610">
        <w:rPr>
          <w:rFonts w:ascii="Arial Narrow" w:hAnsi="Arial Narrow" w:cs="Arial"/>
          <w:sz w:val="22"/>
          <w:szCs w:val="22"/>
        </w:rPr>
        <w:t xml:space="preserve"> A que se le haga saber el hecho concreto y conducta que se le imputa y, en su caso, el nombre del querellante o denunciante. Si faltare denunciante o querellante se le harán saber los hechos tal y como se desprendan de las constancias de la averiguación previa. </w:t>
      </w:r>
    </w:p>
    <w:p w14:paraId="3D7BFE9B" w14:textId="77777777" w:rsidR="00D66D0C" w:rsidRPr="00C65610" w:rsidRDefault="00D66D0C" w:rsidP="00D66D0C">
      <w:pPr>
        <w:rPr>
          <w:rFonts w:ascii="Arial Narrow" w:hAnsi="Arial Narrow" w:cs="Arial"/>
          <w:sz w:val="22"/>
          <w:szCs w:val="22"/>
        </w:rPr>
      </w:pPr>
    </w:p>
    <w:p w14:paraId="58E3572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De igual manera se le harán saber los derechos establecidos en el presente artículo.</w:t>
      </w:r>
    </w:p>
    <w:p w14:paraId="24933AA7" w14:textId="77777777" w:rsidR="00D66D0C" w:rsidRPr="00C65610" w:rsidRDefault="00D66D0C" w:rsidP="00D66D0C">
      <w:pPr>
        <w:rPr>
          <w:rFonts w:ascii="Arial Narrow" w:hAnsi="Arial Narrow" w:cs="Arial"/>
          <w:sz w:val="22"/>
          <w:szCs w:val="22"/>
        </w:rPr>
      </w:pPr>
    </w:p>
    <w:p w14:paraId="3F3DD715" w14:textId="77777777" w:rsidR="00CE63C5" w:rsidRPr="00136413" w:rsidRDefault="00CE63C5" w:rsidP="00CE63C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271263B" w14:textId="77777777" w:rsidR="00CE63C5" w:rsidRPr="00CE63C5" w:rsidRDefault="00CE63C5" w:rsidP="00CE63C5">
      <w:pPr>
        <w:pStyle w:val="Textosinformato"/>
        <w:jc w:val="both"/>
        <w:rPr>
          <w:rFonts w:ascii="Arial Narrow" w:hAnsi="Arial Narrow"/>
          <w:sz w:val="22"/>
          <w:szCs w:val="26"/>
        </w:rPr>
      </w:pPr>
      <w:r w:rsidRPr="00CE63C5">
        <w:rPr>
          <w:rFonts w:ascii="Arial Narrow" w:hAnsi="Arial Narrow"/>
          <w:sz w:val="22"/>
          <w:szCs w:val="26"/>
        </w:rPr>
        <w:t xml:space="preserve">Cuando el inculpado no hable español, se le designará un traductor. Si es una persona sorda se procederá por medio de intérprete. Estos le harán saber los derechos a que se refiere este artículo y le comunicarán los términos en que se desarrollen las diligencias. </w:t>
      </w:r>
    </w:p>
    <w:p w14:paraId="09D48AF7" w14:textId="77777777" w:rsidR="00D66D0C" w:rsidRPr="00C65610" w:rsidRDefault="00D66D0C" w:rsidP="00D66D0C">
      <w:pPr>
        <w:rPr>
          <w:rFonts w:ascii="Arial Narrow" w:hAnsi="Arial Narrow" w:cs="Arial"/>
          <w:sz w:val="22"/>
          <w:szCs w:val="22"/>
        </w:rPr>
      </w:pPr>
    </w:p>
    <w:p w14:paraId="39E3DDE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DECLARACIÓN Y ASISTENCIA DE DEFENSOR EN CASO DE CONFESIÓN.</w:t>
      </w:r>
      <w:r w:rsidRPr="00C65610">
        <w:rPr>
          <w:rFonts w:ascii="Arial Narrow" w:hAnsi="Arial Narrow" w:cs="Arial"/>
          <w:sz w:val="22"/>
          <w:szCs w:val="22"/>
        </w:rPr>
        <w:t xml:space="preserve"> A declarar sobre los hechos, pero sólo si es su libre voluntad.</w:t>
      </w:r>
    </w:p>
    <w:p w14:paraId="75C5AFC6" w14:textId="77777777" w:rsidR="00D66D0C" w:rsidRPr="00C65610" w:rsidRDefault="00D66D0C" w:rsidP="00D66D0C">
      <w:pPr>
        <w:rPr>
          <w:rFonts w:ascii="Arial Narrow" w:hAnsi="Arial Narrow" w:cs="Arial"/>
          <w:sz w:val="22"/>
          <w:szCs w:val="22"/>
        </w:rPr>
      </w:pPr>
    </w:p>
    <w:p w14:paraId="3BF5479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desea confesar, será necesario, además, que lo haga ante el Agente del Ministerio Público y que durante la confesión este asistido por abogado o persona de su confianza designados conforme a lo establecido en la presente Ley.</w:t>
      </w:r>
    </w:p>
    <w:p w14:paraId="4BC89E69" w14:textId="77777777" w:rsidR="00D66D0C" w:rsidRPr="00C65610" w:rsidRDefault="00D66D0C" w:rsidP="00D66D0C">
      <w:pPr>
        <w:rPr>
          <w:rFonts w:ascii="Arial Narrow" w:hAnsi="Arial Narrow" w:cs="Arial"/>
          <w:sz w:val="22"/>
          <w:szCs w:val="22"/>
        </w:rPr>
      </w:pPr>
    </w:p>
    <w:p w14:paraId="6A71F63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confesión rendida en contravención a los dispuesto en la presente fracción así como la que rinda encontrándose detenido ilegalmente o cuando este incomunicado o medie violencia en su contra, carecerá de valor probatorio.</w:t>
      </w:r>
    </w:p>
    <w:p w14:paraId="30FF6E2E" w14:textId="77777777" w:rsidR="00D66D0C" w:rsidRPr="00C65610" w:rsidRDefault="00D66D0C" w:rsidP="00D66D0C">
      <w:pPr>
        <w:rPr>
          <w:rFonts w:ascii="Arial Narrow" w:hAnsi="Arial Narrow" w:cs="Arial"/>
          <w:sz w:val="22"/>
          <w:szCs w:val="22"/>
        </w:rPr>
      </w:pPr>
    </w:p>
    <w:p w14:paraId="5232982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DEFENSA.</w:t>
      </w:r>
      <w:r w:rsidRPr="00C65610">
        <w:rPr>
          <w:rFonts w:ascii="Arial Narrow" w:hAnsi="Arial Narrow" w:cs="Arial"/>
          <w:sz w:val="22"/>
          <w:szCs w:val="22"/>
        </w:rPr>
        <w:t xml:space="preserve"> A defenderse por sí, por abogado o por persona de su confianza en los términos que esta Ley señala.</w:t>
      </w:r>
    </w:p>
    <w:p w14:paraId="7A03E7E8" w14:textId="77777777" w:rsidR="00D66D0C" w:rsidRPr="00C65610" w:rsidRDefault="00D66D0C" w:rsidP="00D66D0C">
      <w:pPr>
        <w:rPr>
          <w:rFonts w:ascii="Arial Narrow" w:hAnsi="Arial Narrow" w:cs="Arial"/>
          <w:sz w:val="22"/>
          <w:szCs w:val="22"/>
        </w:rPr>
      </w:pPr>
    </w:p>
    <w:p w14:paraId="02E4A40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INFORMACIÓN DE CONSTANCIAS.</w:t>
      </w:r>
      <w:r w:rsidRPr="00C65610">
        <w:rPr>
          <w:rFonts w:ascii="Arial Narrow" w:hAnsi="Arial Narrow" w:cs="Arial"/>
          <w:sz w:val="22"/>
          <w:szCs w:val="22"/>
        </w:rPr>
        <w:t xml:space="preserve"> A tener acceso a las constancias que obren en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siempre que tengan relación con los hechos que se le imputen, de las que él o su defensor se podrán enterar y tomar las notas que deseen, en presencia del Agente del Ministerio Público que conozca de la investigación. </w:t>
      </w:r>
    </w:p>
    <w:p w14:paraId="18752DA8" w14:textId="77777777" w:rsidR="00D66D0C" w:rsidRPr="00C65610" w:rsidRDefault="00D66D0C" w:rsidP="00D66D0C">
      <w:pPr>
        <w:rPr>
          <w:rFonts w:ascii="Arial Narrow" w:hAnsi="Arial Narrow" w:cs="Arial"/>
          <w:sz w:val="22"/>
          <w:szCs w:val="22"/>
        </w:rPr>
      </w:pPr>
    </w:p>
    <w:p w14:paraId="626557B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 ACTIVIDAD PROBATORIA.</w:t>
      </w:r>
      <w:r w:rsidRPr="00C65610">
        <w:rPr>
          <w:rFonts w:ascii="Arial Narrow" w:hAnsi="Arial Narrow" w:cs="Arial"/>
          <w:sz w:val="22"/>
          <w:szCs w:val="22"/>
        </w:rPr>
        <w:t xml:space="preserve"> A que se le reciban los testigos y demás elementos de prueba que ofrezca, siempre y cuando precise lo que en particular desea acreditar y ello sea conducente a los fines 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El inculpado o su defensor presentarán a las personas cuyos testimonios ofrezcan</w:t>
      </w:r>
    </w:p>
    <w:p w14:paraId="64E284C8" w14:textId="77777777" w:rsidR="00D66D0C" w:rsidRPr="00C65610" w:rsidRDefault="00D66D0C" w:rsidP="00D66D0C">
      <w:pPr>
        <w:rPr>
          <w:rFonts w:ascii="Arial Narrow" w:hAnsi="Arial Narrow" w:cs="Arial"/>
          <w:sz w:val="22"/>
          <w:szCs w:val="22"/>
        </w:rPr>
      </w:pPr>
    </w:p>
    <w:p w14:paraId="610CD82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Podrá estar presente en las confrontaciones, testimonios, inspecciones y reconstrucciones; a los testigos y peritos les podrá formular las preguntas que sean conducentes, las que serán planteadas por conducto del Ministerio Público.</w:t>
      </w:r>
    </w:p>
    <w:p w14:paraId="44CE294A" w14:textId="77777777" w:rsidR="00D66D0C" w:rsidRPr="00C65610" w:rsidRDefault="00D66D0C" w:rsidP="00D66D0C">
      <w:pPr>
        <w:rPr>
          <w:rFonts w:ascii="Arial Narrow" w:hAnsi="Arial Narrow" w:cs="Arial"/>
          <w:sz w:val="22"/>
          <w:szCs w:val="22"/>
        </w:rPr>
      </w:pPr>
    </w:p>
    <w:p w14:paraId="3412C7C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no tendrá obligación de notificarle la admisión o desahogo de los medios de prueba y podrá ejercitar la acción penal o determinar su inejercicio sin recibir los que el inculpado o su defensor hubieren ofrecido. </w:t>
      </w:r>
    </w:p>
    <w:p w14:paraId="4F8743E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1346007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derechos a que se refieren las fracciones III, IV, VI  y VII se harán vigentes sólo a partir de que el inculpado sea detenido, se le cite o comparezca en forma ante el Ministerio Público.</w:t>
      </w:r>
    </w:p>
    <w:p w14:paraId="7F8CAA7F" w14:textId="77777777" w:rsidR="00D66D0C" w:rsidRPr="00C65610" w:rsidRDefault="00D66D0C" w:rsidP="00D66D0C">
      <w:pPr>
        <w:rPr>
          <w:rFonts w:ascii="Arial Narrow" w:hAnsi="Arial Narrow" w:cs="Arial"/>
          <w:sz w:val="22"/>
          <w:szCs w:val="22"/>
        </w:rPr>
      </w:pPr>
    </w:p>
    <w:p w14:paraId="5275BF1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30.</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NOMBRAMIENTO DE DEFENSOR.</w:t>
      </w:r>
      <w:r w:rsidRPr="00C65610">
        <w:rPr>
          <w:rFonts w:ascii="Arial Narrow" w:hAnsi="Arial Narrow" w:cs="Arial"/>
          <w:sz w:val="22"/>
          <w:szCs w:val="22"/>
        </w:rPr>
        <w:t xml:space="preserve">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el inculpado tendrá derecho a defenderse por sí, por abogado o por persona de su confianza.</w:t>
      </w:r>
    </w:p>
    <w:p w14:paraId="0A3110C1" w14:textId="77777777" w:rsidR="00D66D0C" w:rsidRPr="00C65610" w:rsidRDefault="00D66D0C" w:rsidP="00D66D0C">
      <w:pPr>
        <w:rPr>
          <w:rFonts w:ascii="Arial Narrow" w:hAnsi="Arial Narrow" w:cs="Arial"/>
          <w:sz w:val="22"/>
          <w:szCs w:val="22"/>
        </w:rPr>
      </w:pPr>
    </w:p>
    <w:p w14:paraId="175C7A7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el inculpado designe a abogado para que se haga cargo de su defensa, éste deberá acreditar que posee título o cédula legalmente expedidos por las instancias competentes, que lo autoricen para el ejercicio de la profesión. Para efectos de tal acreditación el Ministerio Público implementará los mecanismos necesarios para que los abogados que así lo deseen puedan registrar sus títulos o cedulas profesionales, en cuyo caso bastará la consulta a dichos registros para tener por demostrada su calidad de abogado. </w:t>
      </w:r>
    </w:p>
    <w:p w14:paraId="51D292C6" w14:textId="77777777" w:rsidR="00D66D0C" w:rsidRPr="00C65610" w:rsidRDefault="00D66D0C" w:rsidP="00D66D0C">
      <w:pPr>
        <w:rPr>
          <w:rFonts w:ascii="Arial Narrow" w:hAnsi="Arial Narrow" w:cs="Arial"/>
          <w:sz w:val="22"/>
          <w:szCs w:val="22"/>
        </w:rPr>
      </w:pPr>
    </w:p>
    <w:p w14:paraId="16559F9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inculpado desea defenderse por sí mismo o por persona de su confianza que no posea o no acredite poseer título de abogado que lo habilite para el ejercicio de la profesión en los términos señalados en el párrafo anterior, el Ministerio Público proveerá a su defensa adecuada mediante la designación del defensor de oficio para los efectos de que les asesore, apoye y comparezca con ellos en las diligencias en que debieren intervenir.</w:t>
      </w:r>
    </w:p>
    <w:p w14:paraId="6DD7CEF3" w14:textId="77777777" w:rsidR="00D66D0C" w:rsidRPr="00C65610" w:rsidRDefault="00D66D0C" w:rsidP="00D66D0C">
      <w:pPr>
        <w:rPr>
          <w:rFonts w:ascii="Arial Narrow" w:hAnsi="Arial Narrow" w:cs="Arial"/>
          <w:sz w:val="22"/>
          <w:szCs w:val="22"/>
        </w:rPr>
      </w:pPr>
    </w:p>
    <w:p w14:paraId="0B2B267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el inculpado no quiere o no puede nombrar defensor, después de haber sido requerido para hacerlo, el Ministerio Público le designará un defensor de oficio. Si no hubiere defensores de oficio disponibles dicha designación podrá recaer en abogado o persona que pueda brindarle defensa adecuada, pero sólo si el inculpado confía en ella. </w:t>
      </w:r>
    </w:p>
    <w:p w14:paraId="11700D3C" w14:textId="77777777" w:rsidR="00D66D0C" w:rsidRPr="00C65610" w:rsidRDefault="00D66D0C" w:rsidP="00D66D0C">
      <w:pPr>
        <w:rPr>
          <w:rFonts w:ascii="Arial Narrow" w:hAnsi="Arial Narrow" w:cs="Arial"/>
          <w:sz w:val="22"/>
          <w:szCs w:val="22"/>
        </w:rPr>
      </w:pPr>
    </w:p>
    <w:p w14:paraId="12B8746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inculpado podrá, además, designar a abogado o pasante de derecho para el sólo efecto de que se imponga de las constancias.</w:t>
      </w:r>
    </w:p>
    <w:p w14:paraId="4955DFA4" w14:textId="77777777" w:rsidR="00D66D0C" w:rsidRPr="00C65610" w:rsidRDefault="00D66D0C" w:rsidP="00D66D0C">
      <w:pPr>
        <w:rPr>
          <w:rFonts w:ascii="Arial Narrow" w:hAnsi="Arial Narrow" w:cs="Arial"/>
          <w:sz w:val="22"/>
          <w:szCs w:val="22"/>
        </w:rPr>
      </w:pPr>
    </w:p>
    <w:p w14:paraId="7E71831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31.</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COMUNICACIÓN DEL NOMBRAMIENTO DE DEFENSOR, ACEPTACIÓN Y PROTESTA DEL CARGO.</w:t>
      </w:r>
      <w:r w:rsidRPr="00C65610">
        <w:rPr>
          <w:rFonts w:ascii="Arial Narrow" w:hAnsi="Arial Narrow" w:cs="Arial"/>
          <w:sz w:val="22"/>
          <w:szCs w:val="22"/>
        </w:rPr>
        <w:t xml:space="preserve"> El nombramiento de defensor podrá ser comunicado a la persona en quien recaiga, por conducto del inculpado o del Ministerio Público. Si aquél se encontrare presente, dicho nombramiento se le hará saber desde luego.</w:t>
      </w:r>
    </w:p>
    <w:p w14:paraId="63BE4A57" w14:textId="77777777" w:rsidR="00D66D0C" w:rsidRPr="00C65610" w:rsidRDefault="00D66D0C" w:rsidP="00D66D0C">
      <w:pPr>
        <w:rPr>
          <w:rFonts w:ascii="Arial Narrow" w:hAnsi="Arial Narrow" w:cs="Arial"/>
          <w:sz w:val="22"/>
          <w:szCs w:val="22"/>
        </w:rPr>
      </w:pPr>
    </w:p>
    <w:p w14:paraId="1636CEBD" w14:textId="77777777" w:rsidR="00D66D0C" w:rsidRPr="00C65610" w:rsidRDefault="00D66D0C" w:rsidP="00D86D57">
      <w:pPr>
        <w:rPr>
          <w:rFonts w:ascii="Arial Narrow" w:hAnsi="Arial Narrow" w:cs="Arial"/>
          <w:sz w:val="22"/>
          <w:szCs w:val="22"/>
        </w:rPr>
      </w:pPr>
      <w:r w:rsidRPr="00C65610">
        <w:rPr>
          <w:rFonts w:ascii="Arial Narrow" w:hAnsi="Arial Narrow" w:cs="Arial"/>
          <w:sz w:val="22"/>
          <w:szCs w:val="22"/>
        </w:rPr>
        <w:t>Si el defensor designado acepta el cargo deberá manifestarlo expresamente y protestar su fiel desempeño, por escrito o mediante comparecencia.</w:t>
      </w:r>
    </w:p>
    <w:p w14:paraId="4FA5E80D" w14:textId="77777777" w:rsidR="00D66D0C" w:rsidRPr="00C65610" w:rsidRDefault="00D66D0C" w:rsidP="00D66D0C">
      <w:pPr>
        <w:rPr>
          <w:rFonts w:ascii="Arial Narrow" w:hAnsi="Arial Narrow" w:cs="Arial"/>
          <w:sz w:val="22"/>
          <w:szCs w:val="22"/>
        </w:rPr>
      </w:pPr>
    </w:p>
    <w:p w14:paraId="2AC407D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sólo estará obligado a actuar con defensor del inculpado cuando éste desee confesar, cuando así lo pida siempre que se encuentre detenido y en los demás casos que lo exija esta Ley; mas si el defensor designado no se encuentra presente, el Ministerio Público le designará al defensor de oficio que se encuentre disponible para que asuma su defensa durante el desahogo de la diligencia en que se registre dicha ausencia. </w:t>
      </w:r>
    </w:p>
    <w:p w14:paraId="3D6CFFF8" w14:textId="77777777" w:rsidR="00D66D0C" w:rsidRPr="00C65610" w:rsidRDefault="00D66D0C" w:rsidP="00D66D0C">
      <w:pPr>
        <w:rPr>
          <w:rFonts w:ascii="Arial Narrow" w:hAnsi="Arial Narrow" w:cs="Arial"/>
          <w:sz w:val="22"/>
          <w:szCs w:val="22"/>
        </w:rPr>
      </w:pPr>
    </w:p>
    <w:p w14:paraId="19A4B08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32.</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REPRESENTANTE COMÚN DE </w:t>
      </w:r>
      <w:smartTag w:uri="urn:schemas-microsoft-com:office:smarttags" w:element="PersonName">
        <w:smartTagPr>
          <w:attr w:name="ProductID" w:val="LA DEFENSA. Cuando"/>
        </w:smartTagPr>
        <w:r w:rsidRPr="00C65610">
          <w:rPr>
            <w:rFonts w:ascii="Arial Narrow" w:hAnsi="Arial Narrow" w:cs="Arial"/>
            <w:b/>
            <w:bCs/>
            <w:sz w:val="22"/>
            <w:szCs w:val="22"/>
          </w:rPr>
          <w:t xml:space="preserve">LA DEFENSA. </w:t>
        </w:r>
        <w:r w:rsidRPr="00C65610">
          <w:rPr>
            <w:rFonts w:ascii="Arial Narrow" w:hAnsi="Arial Narrow" w:cs="Arial"/>
            <w:sz w:val="22"/>
            <w:szCs w:val="22"/>
          </w:rPr>
          <w:t>Cuando</w:t>
        </w:r>
      </w:smartTag>
      <w:r w:rsidRPr="00C65610">
        <w:rPr>
          <w:rFonts w:ascii="Arial Narrow" w:hAnsi="Arial Narrow" w:cs="Arial"/>
          <w:sz w:val="22"/>
          <w:szCs w:val="22"/>
        </w:rPr>
        <w:t xml:space="preserve"> el inculpado nombre varios defensores, cualquiera podrá actuar con tal carácter; pero aquél deberá designar un representante común, para que con él se entiendan las notificaciones. Si omite designarlo, el Ministerio Público conferirá el cargo al primero que hubiere nombrado el inculpado.</w:t>
      </w:r>
    </w:p>
    <w:p w14:paraId="5E14DFF1" w14:textId="77777777" w:rsidR="00D66D0C" w:rsidRPr="00C65610" w:rsidRDefault="00D66D0C" w:rsidP="00D66D0C">
      <w:pPr>
        <w:rPr>
          <w:rFonts w:ascii="Arial Narrow" w:hAnsi="Arial Narrow" w:cs="Arial"/>
          <w:sz w:val="22"/>
          <w:szCs w:val="22"/>
        </w:rPr>
      </w:pPr>
    </w:p>
    <w:p w14:paraId="61E0038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33.</w:t>
      </w:r>
      <w:r w:rsidR="004505DE" w:rsidRPr="00C65610">
        <w:rPr>
          <w:rFonts w:ascii="Arial Narrow" w:hAnsi="Arial Narrow" w:cs="Arial"/>
          <w:b/>
          <w:bCs/>
          <w:sz w:val="22"/>
          <w:szCs w:val="22"/>
        </w:rPr>
        <w:t>-</w:t>
      </w:r>
      <w:r w:rsidRPr="00C65610">
        <w:rPr>
          <w:rFonts w:ascii="Arial Narrow" w:hAnsi="Arial Narrow" w:cs="Arial"/>
          <w:sz w:val="22"/>
          <w:szCs w:val="22"/>
        </w:rPr>
        <w:t xml:space="preserve"> </w:t>
      </w:r>
      <w:r w:rsidRPr="00C65610">
        <w:rPr>
          <w:rFonts w:ascii="Arial Narrow" w:hAnsi="Arial Narrow" w:cs="Arial"/>
          <w:b/>
          <w:bCs/>
          <w:sz w:val="22"/>
          <w:szCs w:val="22"/>
        </w:rPr>
        <w:t>DERECHOS Y OBLIGACIONES DEL DEFENSOR.</w:t>
      </w:r>
      <w:r w:rsidRPr="00C65610">
        <w:rPr>
          <w:rFonts w:ascii="Arial Narrow" w:hAnsi="Arial Narrow" w:cs="Arial"/>
          <w:sz w:val="22"/>
          <w:szCs w:val="22"/>
        </w:rPr>
        <w:t xml:space="preserve"> Durante la averiguación previa el defensor tendrá los siguientes derechos y obligaciones:</w:t>
      </w:r>
    </w:p>
    <w:p w14:paraId="69F45038" w14:textId="77777777" w:rsidR="00D66D0C" w:rsidRPr="00C65610" w:rsidRDefault="00D66D0C" w:rsidP="00D66D0C">
      <w:pPr>
        <w:rPr>
          <w:rFonts w:ascii="Arial Narrow" w:hAnsi="Arial Narrow" w:cs="Arial"/>
          <w:b/>
          <w:bCs/>
          <w:sz w:val="22"/>
          <w:szCs w:val="22"/>
        </w:rPr>
      </w:pPr>
    </w:p>
    <w:p w14:paraId="5CB6700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IDENTIFICACIÓN.</w:t>
      </w:r>
      <w:r w:rsidRPr="00C65610">
        <w:rPr>
          <w:rFonts w:ascii="Arial Narrow" w:hAnsi="Arial Narrow" w:cs="Arial"/>
          <w:sz w:val="22"/>
          <w:szCs w:val="22"/>
        </w:rPr>
        <w:t xml:space="preserve"> Identificarse fehacientemente en sus comparecencias ante el Ministerio Público.</w:t>
      </w:r>
    </w:p>
    <w:p w14:paraId="5DF5784A" w14:textId="77777777" w:rsidR="00D66D0C" w:rsidRPr="00C65610" w:rsidRDefault="00D66D0C" w:rsidP="00D66D0C">
      <w:pPr>
        <w:rPr>
          <w:rFonts w:ascii="Arial Narrow" w:hAnsi="Arial Narrow" w:cs="Arial"/>
          <w:b/>
          <w:bCs/>
          <w:sz w:val="22"/>
          <w:szCs w:val="22"/>
        </w:rPr>
      </w:pPr>
    </w:p>
    <w:p w14:paraId="2D14995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DESIGNACIÓN DE DOMICILIO. </w:t>
      </w:r>
      <w:r w:rsidRPr="00C65610">
        <w:rPr>
          <w:rFonts w:ascii="Arial Narrow" w:hAnsi="Arial Narrow" w:cs="Arial"/>
          <w:sz w:val="22"/>
          <w:szCs w:val="22"/>
        </w:rPr>
        <w:t>Designar, desde la primera comparecencia o escrito que presente, domicilio para oír y recibir notificaciones en el lugar donde radique la indagatoria e informar oportunamente los cambios del mismo.</w:t>
      </w:r>
    </w:p>
    <w:p w14:paraId="0A4C162C" w14:textId="77777777" w:rsidR="00D66D0C" w:rsidRPr="00C65610" w:rsidRDefault="00D66D0C" w:rsidP="00D66D0C">
      <w:pPr>
        <w:rPr>
          <w:rFonts w:ascii="Arial Narrow" w:hAnsi="Arial Narrow" w:cs="Arial"/>
          <w:b/>
          <w:bCs/>
          <w:sz w:val="22"/>
          <w:szCs w:val="22"/>
        </w:rPr>
      </w:pPr>
    </w:p>
    <w:p w14:paraId="23FB4ED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FIRMAR LAS CONSTANCIAS.</w:t>
      </w:r>
      <w:r w:rsidRPr="00C65610">
        <w:rPr>
          <w:rFonts w:ascii="Arial Narrow" w:hAnsi="Arial Narrow" w:cs="Arial"/>
          <w:sz w:val="22"/>
          <w:szCs w:val="22"/>
        </w:rPr>
        <w:t xml:space="preserve"> Firmar las constancias de las diligencias en que hubiere intervenido. El incumplimiento de la presente obligación dará lugar a la revocación del cargo.</w:t>
      </w:r>
    </w:p>
    <w:p w14:paraId="7B0CFC39" w14:textId="77777777" w:rsidR="00D66D0C" w:rsidRPr="00C65610" w:rsidRDefault="00D66D0C" w:rsidP="00D66D0C">
      <w:pPr>
        <w:rPr>
          <w:rFonts w:ascii="Arial Narrow" w:hAnsi="Arial Narrow" w:cs="Arial"/>
          <w:sz w:val="22"/>
          <w:szCs w:val="22"/>
        </w:rPr>
      </w:pPr>
    </w:p>
    <w:p w14:paraId="3C3520A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NOTIFICARSE.</w:t>
      </w:r>
      <w:r w:rsidRPr="00C65610">
        <w:rPr>
          <w:rFonts w:ascii="Arial Narrow" w:hAnsi="Arial Narrow" w:cs="Arial"/>
          <w:sz w:val="22"/>
          <w:szCs w:val="22"/>
        </w:rPr>
        <w:t xml:space="preserve"> Oír y recibir las notificaciones que le formule el Ministerio Público, las que surtirán efectos como si se hubieren hecho a su </w:t>
      </w:r>
      <w:r w:rsidR="004505DE" w:rsidRPr="00C65610">
        <w:rPr>
          <w:rFonts w:ascii="Arial Narrow" w:hAnsi="Arial Narrow" w:cs="Arial"/>
          <w:sz w:val="22"/>
          <w:szCs w:val="22"/>
        </w:rPr>
        <w:t>defensa</w:t>
      </w:r>
      <w:r w:rsidRPr="00C65610">
        <w:rPr>
          <w:rFonts w:ascii="Arial Narrow" w:hAnsi="Arial Narrow" w:cs="Arial"/>
          <w:sz w:val="22"/>
          <w:szCs w:val="22"/>
        </w:rPr>
        <w:t>.</w:t>
      </w:r>
    </w:p>
    <w:p w14:paraId="5D326994" w14:textId="77777777" w:rsidR="00D66D0C" w:rsidRPr="00C65610" w:rsidRDefault="00D66D0C" w:rsidP="00D66D0C">
      <w:pPr>
        <w:rPr>
          <w:rFonts w:ascii="Arial Narrow" w:hAnsi="Arial Narrow" w:cs="Arial"/>
          <w:sz w:val="22"/>
          <w:szCs w:val="22"/>
        </w:rPr>
      </w:pPr>
    </w:p>
    <w:p w14:paraId="7209347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 BRINDAR DEFENSA ADECUADA. </w:t>
      </w:r>
      <w:r w:rsidRPr="00C65610">
        <w:rPr>
          <w:rFonts w:ascii="Arial Narrow" w:hAnsi="Arial Narrow" w:cs="Arial"/>
          <w:sz w:val="22"/>
          <w:szCs w:val="22"/>
        </w:rPr>
        <w:t>Brindar una defensa adecuada a su representado, estar presente en todas las audiencias y diligencias que se practiquen en la indagatoria, salvo las que se practiquen bajo reserva de identidad; y promover los medios de prueba e intentar los recursos que crea convenientes.</w:t>
      </w:r>
    </w:p>
    <w:p w14:paraId="662EDA66" w14:textId="77777777" w:rsidR="00D66D0C" w:rsidRPr="00C65610" w:rsidRDefault="00D66D0C" w:rsidP="00D66D0C">
      <w:pPr>
        <w:rPr>
          <w:rFonts w:ascii="Arial Narrow" w:hAnsi="Arial Narrow" w:cs="Arial"/>
          <w:sz w:val="22"/>
          <w:szCs w:val="22"/>
        </w:rPr>
      </w:pPr>
    </w:p>
    <w:p w14:paraId="2E7D702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Para que pueda desistirse de los medios de prueba que promueva y de los recursos que interponga, el defensor deberá contar con el consentimiento expreso del inculpado. De igual forma, éste sólo podrá desistirse de los medios de prueba que promueva y de los recursos que interponga, con el consentimiento de su defensor. Lo anterior deberá ser debidamente constatado por el Ministerio Público.</w:t>
      </w:r>
    </w:p>
    <w:p w14:paraId="1D44F7CB" w14:textId="77777777" w:rsidR="00D66D0C" w:rsidRPr="00C65610" w:rsidRDefault="00D66D0C" w:rsidP="00D66D0C">
      <w:pPr>
        <w:rPr>
          <w:rFonts w:ascii="Arial Narrow" w:hAnsi="Arial Narrow" w:cs="Arial"/>
          <w:b/>
          <w:bCs/>
          <w:sz w:val="22"/>
          <w:szCs w:val="22"/>
        </w:rPr>
      </w:pPr>
    </w:p>
    <w:p w14:paraId="79E2D5D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 ABSTENERSE DE ABANDONAR </w:t>
      </w:r>
      <w:smartTag w:uri="urn:schemas-microsoft-com:office:smarttags" w:element="PersonName">
        <w:smartTagPr>
          <w:attr w:name="ProductID" w:val="LA DEFENSA. No"/>
        </w:smartTagPr>
        <w:r w:rsidRPr="00C65610">
          <w:rPr>
            <w:rFonts w:ascii="Arial Narrow" w:hAnsi="Arial Narrow" w:cs="Arial"/>
            <w:b/>
            <w:bCs/>
            <w:sz w:val="22"/>
            <w:szCs w:val="22"/>
          </w:rPr>
          <w:t>LA DEFENSA.</w:t>
        </w:r>
        <w:r w:rsidRPr="00C65610">
          <w:rPr>
            <w:rFonts w:ascii="Arial Narrow" w:hAnsi="Arial Narrow" w:cs="Arial"/>
            <w:sz w:val="22"/>
            <w:szCs w:val="22"/>
          </w:rPr>
          <w:t xml:space="preserve"> No</w:t>
        </w:r>
      </w:smartTag>
      <w:r w:rsidRPr="00C65610">
        <w:rPr>
          <w:rFonts w:ascii="Arial Narrow" w:hAnsi="Arial Narrow" w:cs="Arial"/>
          <w:sz w:val="22"/>
          <w:szCs w:val="22"/>
        </w:rPr>
        <w:t xml:space="preserve"> abandonar la defensa hasta que el Ministerio Público admita su renuncia o revocación.</w:t>
      </w:r>
    </w:p>
    <w:p w14:paraId="0E33D5E2" w14:textId="77777777" w:rsidR="00D66D0C" w:rsidRPr="00C65610" w:rsidRDefault="00D66D0C" w:rsidP="00D66D0C">
      <w:pPr>
        <w:rPr>
          <w:rFonts w:ascii="Arial Narrow" w:hAnsi="Arial Narrow" w:cs="Arial"/>
          <w:sz w:val="22"/>
          <w:szCs w:val="22"/>
        </w:rPr>
      </w:pPr>
    </w:p>
    <w:p w14:paraId="75A0FAF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 GUARDAR EL SECRETO PROFESIONAL.</w:t>
      </w:r>
      <w:r w:rsidRPr="00C65610">
        <w:rPr>
          <w:rFonts w:ascii="Arial Narrow" w:hAnsi="Arial Narrow" w:cs="Arial"/>
          <w:sz w:val="22"/>
          <w:szCs w:val="22"/>
        </w:rPr>
        <w:t xml:space="preserve"> Guardar el secreto profesional para con su cliente.</w:t>
      </w:r>
    </w:p>
    <w:p w14:paraId="3BC8DAF4" w14:textId="77777777" w:rsidR="00D66D0C" w:rsidRPr="00C65610" w:rsidRDefault="00D66D0C" w:rsidP="00D66D0C">
      <w:pPr>
        <w:rPr>
          <w:rFonts w:ascii="Arial Narrow" w:hAnsi="Arial Narrow" w:cs="Arial"/>
          <w:b/>
          <w:bCs/>
          <w:sz w:val="22"/>
          <w:szCs w:val="22"/>
        </w:rPr>
      </w:pPr>
    </w:p>
    <w:p w14:paraId="23849AF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VIII. COLABORACIÓN. </w:t>
      </w:r>
      <w:r w:rsidRPr="00C65610">
        <w:rPr>
          <w:rFonts w:ascii="Arial Narrow" w:hAnsi="Arial Narrow" w:cs="Arial"/>
          <w:sz w:val="22"/>
          <w:szCs w:val="22"/>
        </w:rPr>
        <w:t xml:space="preserve">Facilitar el cumplimiento de las medidas adoptadas con motivo de los procedimientos de justicia restaurativa, cuando el inculpado se hubiere sometido a ellos. </w:t>
      </w:r>
    </w:p>
    <w:p w14:paraId="313A6EF1" w14:textId="77777777" w:rsidR="00D66D0C" w:rsidRPr="00C65610" w:rsidRDefault="00D66D0C" w:rsidP="00D66D0C">
      <w:pPr>
        <w:rPr>
          <w:rFonts w:ascii="Arial Narrow" w:hAnsi="Arial Narrow" w:cs="Arial"/>
          <w:b/>
          <w:bCs/>
          <w:sz w:val="22"/>
          <w:szCs w:val="22"/>
        </w:rPr>
      </w:pPr>
    </w:p>
    <w:p w14:paraId="29BEF2A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IX. ORDEN Y RESPETO.</w:t>
      </w:r>
      <w:r w:rsidRPr="00C65610">
        <w:rPr>
          <w:rFonts w:ascii="Arial Narrow" w:hAnsi="Arial Narrow" w:cs="Arial"/>
          <w:sz w:val="22"/>
          <w:szCs w:val="22"/>
        </w:rPr>
        <w:t xml:space="preserve"> Dirigirse a </w:t>
      </w:r>
      <w:smartTag w:uri="urn:schemas-microsoft-com:office:smarttags" w:element="PersonName">
        <w:smartTagPr>
          <w:attr w:name="ProductID" w:val="la Autoridad Ministerial"/>
        </w:smartTagPr>
        <w:r w:rsidRPr="00C65610">
          <w:rPr>
            <w:rFonts w:ascii="Arial Narrow" w:hAnsi="Arial Narrow" w:cs="Arial"/>
            <w:sz w:val="22"/>
            <w:szCs w:val="22"/>
          </w:rPr>
          <w:t>la Autoridad Ministerial</w:t>
        </w:r>
      </w:smartTag>
      <w:r w:rsidRPr="00C65610">
        <w:rPr>
          <w:rFonts w:ascii="Arial Narrow" w:hAnsi="Arial Narrow" w:cs="Arial"/>
          <w:sz w:val="22"/>
          <w:szCs w:val="22"/>
        </w:rPr>
        <w:t xml:space="preserve"> con el orden y respeto debidos.</w:t>
      </w:r>
    </w:p>
    <w:p w14:paraId="1D6F1DF3" w14:textId="77777777" w:rsidR="00D66D0C" w:rsidRPr="00C65610" w:rsidRDefault="00D66D0C" w:rsidP="00D66D0C">
      <w:pPr>
        <w:rPr>
          <w:rFonts w:ascii="Arial Narrow" w:hAnsi="Arial Narrow" w:cs="Arial"/>
          <w:sz w:val="22"/>
          <w:szCs w:val="22"/>
        </w:rPr>
      </w:pPr>
    </w:p>
    <w:p w14:paraId="4ADCB8B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 PRESENTACIÓN DE QUEJAS.</w:t>
      </w:r>
      <w:r w:rsidRPr="00C65610">
        <w:rPr>
          <w:rFonts w:ascii="Arial Narrow" w:hAnsi="Arial Narrow" w:cs="Arial"/>
          <w:sz w:val="22"/>
          <w:szCs w:val="22"/>
        </w:rPr>
        <w:t xml:space="preserve"> A formular quejas por la indebida actuación del personal de la institución del Ministerio Público, en los términos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10A7ECC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15323D2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El abogado o pasante de derecho designado para el solo efecto de imponerse de las constancias tendrá las facultades y deberes a que se refieren las fracciones I, VII y IX del presente artículo.</w:t>
      </w:r>
    </w:p>
    <w:p w14:paraId="43617609" w14:textId="77777777" w:rsidR="00D66D0C" w:rsidRPr="00C65610" w:rsidRDefault="00D66D0C" w:rsidP="00D66D0C">
      <w:pPr>
        <w:rPr>
          <w:rFonts w:ascii="Arial Narrow" w:hAnsi="Arial Narrow" w:cs="Arial"/>
          <w:sz w:val="22"/>
          <w:szCs w:val="22"/>
        </w:rPr>
      </w:pPr>
    </w:p>
    <w:p w14:paraId="0CFA01D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34.</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IMPEDIMENTOS PARA SER DEFENSOR.</w:t>
      </w:r>
      <w:r w:rsidRPr="00C65610">
        <w:rPr>
          <w:rFonts w:ascii="Arial Narrow" w:hAnsi="Arial Narrow" w:cs="Arial"/>
          <w:sz w:val="22"/>
          <w:szCs w:val="22"/>
        </w:rPr>
        <w:t xml:space="preserve"> Están impedidos para ser defensores:</w:t>
      </w:r>
    </w:p>
    <w:p w14:paraId="6E24CB39" w14:textId="77777777" w:rsidR="00D66D0C" w:rsidRPr="00C65610" w:rsidRDefault="00D66D0C" w:rsidP="00D66D0C">
      <w:pPr>
        <w:rPr>
          <w:rFonts w:ascii="Arial Narrow" w:hAnsi="Arial Narrow" w:cs="Arial"/>
          <w:sz w:val="22"/>
          <w:szCs w:val="22"/>
        </w:rPr>
      </w:pPr>
    </w:p>
    <w:p w14:paraId="1495462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FALTA DE TÍTULO DE ABOGADO.</w:t>
      </w:r>
      <w:r w:rsidRPr="00C65610">
        <w:rPr>
          <w:rFonts w:ascii="Arial Narrow" w:hAnsi="Arial Narrow" w:cs="Arial"/>
          <w:sz w:val="22"/>
          <w:szCs w:val="22"/>
        </w:rPr>
        <w:t xml:space="preserve"> Los que no posean al momento de la designación, título de Abogado o Licenciado en Derecho debidamente expedido por instituciones autorizadas; salvo lo dispuesto en el tercer párrafo del artículo 30 de la presente Ley. </w:t>
      </w:r>
    </w:p>
    <w:p w14:paraId="3DB187DC" w14:textId="77777777" w:rsidR="00D66D0C" w:rsidRPr="00C65610" w:rsidRDefault="00D66D0C" w:rsidP="00D66D0C">
      <w:pPr>
        <w:rPr>
          <w:rFonts w:ascii="Arial Narrow" w:hAnsi="Arial Narrow" w:cs="Arial"/>
          <w:sz w:val="22"/>
          <w:szCs w:val="22"/>
        </w:rPr>
      </w:pPr>
    </w:p>
    <w:p w14:paraId="5EB5CB2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PRESOS.</w:t>
      </w:r>
      <w:r w:rsidRPr="00C65610">
        <w:rPr>
          <w:rFonts w:ascii="Arial Narrow" w:hAnsi="Arial Narrow" w:cs="Arial"/>
          <w:sz w:val="22"/>
          <w:szCs w:val="22"/>
        </w:rPr>
        <w:t xml:space="preserve"> Los que se hallen presos.</w:t>
      </w:r>
    </w:p>
    <w:p w14:paraId="7F3F74E6" w14:textId="77777777" w:rsidR="00D66D0C" w:rsidRPr="00C65610" w:rsidRDefault="00D66D0C" w:rsidP="00D66D0C">
      <w:pPr>
        <w:rPr>
          <w:rFonts w:ascii="Arial Narrow" w:hAnsi="Arial Narrow" w:cs="Arial"/>
          <w:sz w:val="22"/>
          <w:szCs w:val="22"/>
        </w:rPr>
      </w:pPr>
    </w:p>
    <w:p w14:paraId="4074A4A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INHABILITACIÓN. </w:t>
      </w:r>
      <w:r w:rsidRPr="00C65610">
        <w:rPr>
          <w:rFonts w:ascii="Arial Narrow" w:hAnsi="Arial Narrow" w:cs="Arial"/>
          <w:sz w:val="22"/>
          <w:szCs w:val="22"/>
        </w:rPr>
        <w:t>Los que estén inhabilitados para el ejercicio de la profesión.</w:t>
      </w:r>
    </w:p>
    <w:p w14:paraId="55DE43E8" w14:textId="77777777" w:rsidR="009F6E13" w:rsidRPr="00C65610" w:rsidRDefault="009F6E13" w:rsidP="00D66D0C">
      <w:pPr>
        <w:rPr>
          <w:rFonts w:ascii="Arial Narrow" w:hAnsi="Arial Narrow" w:cs="Arial"/>
          <w:sz w:val="22"/>
          <w:szCs w:val="22"/>
        </w:rPr>
      </w:pPr>
    </w:p>
    <w:p w14:paraId="4AE00AED"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00FF24E" w14:textId="77777777" w:rsidR="00E7732C" w:rsidRPr="00E7732C" w:rsidRDefault="00D66D0C" w:rsidP="00E7732C">
      <w:pPr>
        <w:rPr>
          <w:rFonts w:ascii="Arial Narrow" w:hAnsi="Arial Narrow" w:cs="Arial"/>
          <w:sz w:val="22"/>
        </w:rPr>
      </w:pPr>
      <w:r w:rsidRPr="00C65610">
        <w:rPr>
          <w:rFonts w:ascii="Arial Narrow" w:hAnsi="Arial Narrow" w:cs="Arial"/>
          <w:b/>
          <w:bCs/>
          <w:sz w:val="22"/>
          <w:szCs w:val="22"/>
        </w:rPr>
        <w:t>IV. INCOMPATIBILIDADES.</w:t>
      </w:r>
      <w:r w:rsidRPr="00C65610">
        <w:rPr>
          <w:rFonts w:ascii="Arial Narrow" w:hAnsi="Arial Narrow" w:cs="Arial"/>
          <w:sz w:val="22"/>
          <w:szCs w:val="22"/>
        </w:rPr>
        <w:t xml:space="preserve"> </w:t>
      </w:r>
      <w:r w:rsidR="00E7732C" w:rsidRPr="00E7732C">
        <w:rPr>
          <w:rFonts w:ascii="Arial Narrow" w:hAnsi="Arial Narrow" w:cs="Arial"/>
          <w:sz w:val="22"/>
        </w:rPr>
        <w:t>Los que hubieren tenido conocimiento previo de la indagatoria con el carácter de juez, agente del Ministerio Público, perito, policía investigador del estado o escribiente; así como los que intervengan o hubieren intervenido con cualquier carácter dentro de la averiguación previa.</w:t>
      </w:r>
    </w:p>
    <w:p w14:paraId="4ECF4365" w14:textId="77777777" w:rsidR="00D66D0C" w:rsidRPr="00C65610" w:rsidRDefault="00D66D0C" w:rsidP="00D66D0C">
      <w:pPr>
        <w:rPr>
          <w:rFonts w:ascii="Arial Narrow" w:hAnsi="Arial Narrow" w:cs="Arial"/>
          <w:sz w:val="22"/>
          <w:szCs w:val="22"/>
        </w:rPr>
      </w:pPr>
    </w:p>
    <w:p w14:paraId="0059683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DEFENSA CONTRADICTORIA.</w:t>
      </w:r>
      <w:r w:rsidRPr="00C65610">
        <w:rPr>
          <w:rFonts w:ascii="Arial Narrow" w:hAnsi="Arial Narrow" w:cs="Arial"/>
          <w:sz w:val="22"/>
          <w:szCs w:val="22"/>
        </w:rPr>
        <w:t xml:space="preserve"> Los que ya defiendan a otro inculpado cuyos intereses jurídicos estén en conflicto con los de quien pretendan defender.</w:t>
      </w:r>
    </w:p>
    <w:p w14:paraId="00FFB66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6D04B47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Se entiende que existe conflicto de intereses únicamente cuando un inculpado imputa intervención típica o responsabilidad a otro, excluyendo las que a él le pudieran resultar. </w:t>
      </w:r>
    </w:p>
    <w:p w14:paraId="688CA397" w14:textId="77777777" w:rsidR="00D66D0C" w:rsidRPr="00C65610" w:rsidRDefault="00D66D0C" w:rsidP="00D66D0C">
      <w:pPr>
        <w:rPr>
          <w:rFonts w:ascii="Arial Narrow" w:hAnsi="Arial Narrow" w:cs="Arial"/>
          <w:sz w:val="22"/>
          <w:szCs w:val="22"/>
        </w:rPr>
      </w:pPr>
    </w:p>
    <w:p w14:paraId="766CD36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no dará intervención alguna a las personas designadas en contravención a lo dispuesto en el presente artículo. Lo mismo hará cuando, sin que exista alguno de los impedimentos señalados, el defensor designado comparezca a las diligencias en estado de ebriedad o bajo el influjo de sustancias tóxicas o estupefacientes.  </w:t>
      </w:r>
    </w:p>
    <w:p w14:paraId="47F75124" w14:textId="77777777" w:rsidR="00D66D0C" w:rsidRPr="00C65610" w:rsidRDefault="00D66D0C" w:rsidP="00D66D0C">
      <w:pPr>
        <w:rPr>
          <w:rFonts w:ascii="Arial Narrow" w:hAnsi="Arial Narrow" w:cs="Arial"/>
          <w:sz w:val="22"/>
          <w:szCs w:val="22"/>
        </w:rPr>
      </w:pPr>
    </w:p>
    <w:p w14:paraId="75F09E6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35.</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RENUNCIA Y REVOCACIÓN DEL CARGO DE DEFENSOR.</w:t>
      </w:r>
      <w:r w:rsidRPr="00C65610">
        <w:rPr>
          <w:rFonts w:ascii="Arial Narrow" w:hAnsi="Arial Narrow" w:cs="Arial"/>
          <w:sz w:val="22"/>
          <w:szCs w:val="22"/>
        </w:rPr>
        <w:t xml:space="preserve"> Cuando el defensor renuncie al cargo conferido el Ministerio Público comunicará dicha circunstancia al inculpado en la siguiente diligencia a la que comparezca, si aquél no lo hubiere hecho. De igual manera, si el inculpado revoca el cargo de defensor que hubiere conferido o que el Ministerio Público hubiere asignado, se comunicará en los mismos términos a aquél en quien hubiere recaído.</w:t>
      </w:r>
    </w:p>
    <w:p w14:paraId="2AFABF53" w14:textId="77777777" w:rsidR="00D66D0C" w:rsidRPr="00C65610" w:rsidRDefault="00D66D0C" w:rsidP="00D66D0C">
      <w:pPr>
        <w:rPr>
          <w:rFonts w:ascii="Arial Narrow" w:hAnsi="Arial Narrow" w:cs="Arial"/>
          <w:sz w:val="22"/>
          <w:szCs w:val="22"/>
        </w:rPr>
      </w:pPr>
    </w:p>
    <w:p w14:paraId="708A933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renuncia o la revocación del cargo de defensor surtirán efectos sólo desde el momento en que el Ministerio Público acuerde su aceptación, pero si se omitiere dictar dicho acuerdo aquellas surtirán efectos por ministerio de ley a los cinco días contados a partir de que las mismas se hubieren comunicado al Ministerio Público.</w:t>
      </w:r>
    </w:p>
    <w:p w14:paraId="0F3E8A70" w14:textId="77777777" w:rsidR="00D66D0C" w:rsidRPr="00C65610" w:rsidRDefault="00D66D0C" w:rsidP="00D66D0C">
      <w:pPr>
        <w:rPr>
          <w:rFonts w:ascii="Arial Narrow" w:hAnsi="Arial Narrow" w:cs="Arial"/>
          <w:sz w:val="22"/>
          <w:szCs w:val="22"/>
        </w:rPr>
      </w:pPr>
    </w:p>
    <w:p w14:paraId="6D519C10"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 xml:space="preserve">El Ministerio Público deberá, además, revocar de plano la designación que se hubiere hecho cuando se presente alguno de los impedimentos señalados en el artículo anterior o se percate de su existencia; así como cuando el defensor se niegue a firmar las constancias en que hubiere intervenido. </w:t>
      </w:r>
    </w:p>
    <w:p w14:paraId="6EDD068C" w14:textId="77777777" w:rsidR="00D66D0C" w:rsidRPr="00C65610" w:rsidRDefault="00D66D0C" w:rsidP="00D66D0C">
      <w:pPr>
        <w:rPr>
          <w:rFonts w:ascii="Arial Narrow" w:hAnsi="Arial Narrow" w:cs="Arial"/>
          <w:sz w:val="22"/>
          <w:szCs w:val="22"/>
        </w:rPr>
      </w:pPr>
    </w:p>
    <w:p w14:paraId="30512910"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 xml:space="preserve">En cualquier caso, la sustitución del defensor se hará mediante los procedimientos establecidos para su designación.  </w:t>
      </w:r>
    </w:p>
    <w:p w14:paraId="34A11C8F" w14:textId="77777777" w:rsidR="00D66D0C" w:rsidRPr="00C65610" w:rsidRDefault="00D66D0C" w:rsidP="00D66D0C">
      <w:pPr>
        <w:rPr>
          <w:rFonts w:ascii="Arial Narrow" w:hAnsi="Arial Narrow" w:cs="Arial"/>
          <w:sz w:val="22"/>
          <w:szCs w:val="22"/>
        </w:rPr>
      </w:pPr>
    </w:p>
    <w:p w14:paraId="23D17A4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36.</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OTROS SUJETOS QUE INTERVIENEN EN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r w:rsidRPr="00C65610">
        <w:rPr>
          <w:rFonts w:ascii="Arial Narrow" w:hAnsi="Arial Narrow" w:cs="Arial"/>
          <w:sz w:val="22"/>
          <w:szCs w:val="22"/>
        </w:rPr>
        <w:t xml:space="preserve"> Los testigos, peritos, policías, funcionarios y demás personas que intervengan en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tendrán los derechos y obligaciones que esta y las demás leyes establezcan. </w:t>
      </w:r>
    </w:p>
    <w:p w14:paraId="364DF2CE" w14:textId="77777777" w:rsidR="00D66D0C" w:rsidRPr="00C65610" w:rsidRDefault="00D66D0C" w:rsidP="00D66D0C">
      <w:pPr>
        <w:rPr>
          <w:rFonts w:ascii="Arial Narrow" w:hAnsi="Arial Narrow" w:cs="Arial"/>
          <w:sz w:val="22"/>
          <w:szCs w:val="22"/>
        </w:rPr>
      </w:pPr>
    </w:p>
    <w:p w14:paraId="676894F6" w14:textId="77777777" w:rsidR="00D66D0C" w:rsidRPr="00C65610" w:rsidRDefault="00D66D0C" w:rsidP="00D66D0C">
      <w:pPr>
        <w:rPr>
          <w:rFonts w:ascii="Arial Narrow" w:hAnsi="Arial Narrow" w:cs="Arial"/>
          <w:sz w:val="22"/>
          <w:szCs w:val="22"/>
        </w:rPr>
      </w:pPr>
    </w:p>
    <w:p w14:paraId="32279030"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SEGUNDO.</w:t>
      </w:r>
    </w:p>
    <w:p w14:paraId="32D34DB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COMPETENCIA."/>
        </w:smartTagPr>
        <w:r w:rsidRPr="00C65610">
          <w:rPr>
            <w:rFonts w:ascii="Arial Narrow" w:hAnsi="Arial Narrow" w:cs="Arial"/>
            <w:b/>
            <w:bCs/>
            <w:sz w:val="22"/>
            <w:szCs w:val="22"/>
          </w:rPr>
          <w:t>LA COMPETENCIA.</w:t>
        </w:r>
      </w:smartTag>
    </w:p>
    <w:p w14:paraId="6F593BDF" w14:textId="77777777" w:rsidR="00D66D0C" w:rsidRPr="00C65610" w:rsidRDefault="00D66D0C" w:rsidP="00D66D0C">
      <w:pPr>
        <w:jc w:val="center"/>
        <w:rPr>
          <w:rFonts w:ascii="Arial Narrow" w:hAnsi="Arial Narrow" w:cs="Arial"/>
          <w:b/>
          <w:bCs/>
          <w:sz w:val="22"/>
          <w:szCs w:val="22"/>
        </w:rPr>
      </w:pPr>
    </w:p>
    <w:p w14:paraId="4D5AC46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w:t>
      </w:r>
    </w:p>
    <w:p w14:paraId="2E2DC74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COMPETENCIA OBJETIVA."/>
        </w:smartTagPr>
        <w:r w:rsidRPr="00C65610">
          <w:rPr>
            <w:rFonts w:ascii="Arial Narrow" w:hAnsi="Arial Narrow" w:cs="Arial"/>
            <w:b/>
            <w:bCs/>
            <w:sz w:val="22"/>
            <w:szCs w:val="22"/>
          </w:rPr>
          <w:t>LA COMPETENCIA OBJETIVA.</w:t>
        </w:r>
      </w:smartTag>
    </w:p>
    <w:p w14:paraId="2D431EE0" w14:textId="77777777" w:rsidR="00D66D0C" w:rsidRPr="00C65610" w:rsidRDefault="00D66D0C" w:rsidP="00D66D0C">
      <w:pPr>
        <w:rPr>
          <w:rFonts w:ascii="Arial Narrow" w:hAnsi="Arial Narrow" w:cs="Arial"/>
          <w:sz w:val="22"/>
          <w:szCs w:val="22"/>
        </w:rPr>
      </w:pPr>
    </w:p>
    <w:p w14:paraId="03044BA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37.</w:t>
      </w:r>
      <w:r w:rsidR="004505DE" w:rsidRPr="00C65610">
        <w:rPr>
          <w:rFonts w:ascii="Arial Narrow" w:hAnsi="Arial Narrow" w:cs="Arial"/>
          <w:b/>
          <w:bCs/>
          <w:sz w:val="22"/>
          <w:szCs w:val="22"/>
        </w:rPr>
        <w:t>-</w:t>
      </w:r>
      <w:r w:rsidRPr="00C65610">
        <w:rPr>
          <w:rFonts w:ascii="Arial Narrow" w:hAnsi="Arial Narrow" w:cs="Arial"/>
          <w:b/>
          <w:bCs/>
          <w:sz w:val="22"/>
          <w:szCs w:val="22"/>
        </w:rPr>
        <w:t xml:space="preserve"> COMPETENCIA PLENA. </w:t>
      </w:r>
      <w:r w:rsidRPr="00C65610">
        <w:rPr>
          <w:rFonts w:ascii="Arial Narrow" w:hAnsi="Arial Narrow" w:cs="Arial"/>
          <w:sz w:val="22"/>
          <w:szCs w:val="22"/>
        </w:rPr>
        <w:t>Los Agentes del Ministerio Público conocerán de los delitos que sean competencia de las Autoridades Estatales conforme a las reglas establecidas en el Código Penal, independientemente del lugar en que residan, la jerarquía o cargo que ostenten y la especificidad de los hechos denunciados. Su competencia se extiende tanto para la investigación de los hechos como para su eventual persecución ante los Órganos Jurisdiccionales.</w:t>
      </w:r>
    </w:p>
    <w:p w14:paraId="56D7C639" w14:textId="77777777" w:rsidR="009F6E13" w:rsidRPr="00C65610" w:rsidRDefault="009F6E13" w:rsidP="00842D2C">
      <w:pPr>
        <w:rPr>
          <w:rFonts w:ascii="Arial Narrow" w:hAnsi="Arial Narrow" w:cs="Arial"/>
          <w:sz w:val="22"/>
          <w:szCs w:val="22"/>
        </w:rPr>
      </w:pPr>
    </w:p>
    <w:p w14:paraId="2EDC5027"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4FBB1AC" w14:textId="77777777" w:rsidR="00E7732C" w:rsidRPr="00E7732C" w:rsidRDefault="00E7732C" w:rsidP="00E7732C">
      <w:pPr>
        <w:rPr>
          <w:rFonts w:ascii="Arial Narrow" w:hAnsi="Arial Narrow" w:cs="Arial"/>
          <w:sz w:val="22"/>
        </w:rPr>
      </w:pPr>
      <w:r w:rsidRPr="00E7732C">
        <w:rPr>
          <w:rFonts w:ascii="Arial Narrow" w:hAnsi="Arial Narrow" w:cs="Arial"/>
          <w:sz w:val="22"/>
        </w:rPr>
        <w:t>Sin perjuicio de lo anterior, el titular  de la Procuraduría podrá establecer criterios territoriales y de especialidad para efectos de división del trabajo y control jerárquico, sin que los mismos afecten las facultades y competencias otorgadas por esta ley ni invaliden los actos realizados en contravención a ellos. Los agentes del Ministerio Público serán identificados oficialmente con base a la especialidad o residencia que en dichos términos se les asigne.</w:t>
      </w:r>
    </w:p>
    <w:p w14:paraId="56DBF497" w14:textId="77777777" w:rsidR="00E7732C" w:rsidRPr="00E7732C" w:rsidRDefault="00E7732C" w:rsidP="00E7732C">
      <w:pPr>
        <w:rPr>
          <w:rFonts w:ascii="Arial Narrow" w:hAnsi="Arial Narrow" w:cs="Arial"/>
          <w:sz w:val="22"/>
        </w:rPr>
      </w:pPr>
    </w:p>
    <w:p w14:paraId="4F432E47"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F53496F" w14:textId="77777777" w:rsidR="00E7732C" w:rsidRPr="00E7732C" w:rsidRDefault="00E7732C" w:rsidP="00E7732C">
      <w:pPr>
        <w:rPr>
          <w:rFonts w:ascii="Arial Narrow" w:hAnsi="Arial Narrow" w:cs="Arial"/>
          <w:sz w:val="22"/>
        </w:rPr>
      </w:pPr>
      <w:r w:rsidRPr="00E7732C">
        <w:rPr>
          <w:rFonts w:ascii="Arial Narrow" w:hAnsi="Arial Narrow" w:cs="Arial"/>
          <w:sz w:val="22"/>
        </w:rPr>
        <w:t xml:space="preserve">Cuando, con base en los criterios territoriales y de especialidad que fije el titular  de la Procuraduría, surjan conflictos respecto del agente del Ministerio Público autorizado para tomar conocimiento de los hechos, el funcionario que tenga jerarquía sobre los involucrados determinará lo conducente, sin mayores trámites. </w:t>
      </w:r>
    </w:p>
    <w:p w14:paraId="193519E4" w14:textId="77777777" w:rsidR="00E7732C" w:rsidRPr="00E7732C" w:rsidRDefault="00E7732C" w:rsidP="00E7732C">
      <w:pPr>
        <w:rPr>
          <w:rFonts w:ascii="Arial Narrow" w:hAnsi="Arial Narrow" w:cs="Arial"/>
          <w:sz w:val="22"/>
        </w:rPr>
      </w:pPr>
    </w:p>
    <w:p w14:paraId="252F0F41" w14:textId="77777777" w:rsidR="00E7732C" w:rsidRPr="00453CFF" w:rsidRDefault="00E7732C" w:rsidP="00E7732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968F8C6" w14:textId="77777777" w:rsidR="00E7732C" w:rsidRPr="00E7732C" w:rsidRDefault="00E7732C" w:rsidP="00E7732C">
      <w:pPr>
        <w:rPr>
          <w:rFonts w:ascii="Arial Narrow" w:hAnsi="Arial Narrow" w:cs="Arial"/>
          <w:sz w:val="22"/>
        </w:rPr>
      </w:pPr>
      <w:r w:rsidRPr="00E7732C">
        <w:rPr>
          <w:rFonts w:ascii="Arial Narrow" w:hAnsi="Arial Narrow" w:cs="Arial"/>
          <w:sz w:val="22"/>
        </w:rPr>
        <w:t xml:space="preserve">Lo dispuesto en este artículo se aplicará también al personal de Policía Investigadora del Estado y de Servicios Periciales, en cuanto resulte conducente.  </w:t>
      </w:r>
    </w:p>
    <w:p w14:paraId="6B1C7455" w14:textId="77777777" w:rsidR="00D66D0C" w:rsidRPr="00C65610" w:rsidRDefault="00D66D0C" w:rsidP="00D66D0C">
      <w:pPr>
        <w:rPr>
          <w:rFonts w:ascii="Arial Narrow" w:hAnsi="Arial Narrow" w:cs="Arial"/>
          <w:b/>
          <w:bCs/>
          <w:sz w:val="22"/>
          <w:szCs w:val="22"/>
        </w:rPr>
      </w:pPr>
    </w:p>
    <w:p w14:paraId="3DA7C7C2" w14:textId="77777777" w:rsidR="00D66D0C" w:rsidRPr="00C65610" w:rsidRDefault="00D66D0C" w:rsidP="00D66D0C">
      <w:pPr>
        <w:rPr>
          <w:rFonts w:ascii="Arial Narrow" w:hAnsi="Arial Narrow" w:cs="Arial"/>
          <w:b/>
          <w:bCs/>
          <w:i/>
          <w:iCs/>
          <w:sz w:val="22"/>
          <w:szCs w:val="22"/>
        </w:rPr>
      </w:pPr>
      <w:r w:rsidRPr="00C65610">
        <w:rPr>
          <w:rFonts w:ascii="Arial Narrow" w:hAnsi="Arial Narrow" w:cs="Arial"/>
          <w:b/>
          <w:bCs/>
          <w:sz w:val="22"/>
          <w:szCs w:val="22"/>
        </w:rPr>
        <w:t>ARTÍCULO 38.</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FACULTAD DE ATRACCIÓN.</w:t>
      </w:r>
      <w:r w:rsidRPr="00C65610">
        <w:rPr>
          <w:rFonts w:ascii="Arial Narrow" w:hAnsi="Arial Narrow" w:cs="Arial"/>
          <w:sz w:val="22"/>
          <w:szCs w:val="22"/>
        </w:rPr>
        <w:t xml:space="preserve"> El superior jerárquico podrá en cualquier momento ejercer la facultad de atracción respecto de los asuntos en conocimiento de sus inferiores, para realizar determinados actos o para asumirlos integralmente, por sí mismo o por cualquier otro Agente que designe, sin más limitaciones que las que la presente Ley señale. Para el ejercicio de la facultad de atracción no será necesaria la emisión de acuerdo escrito.</w:t>
      </w:r>
    </w:p>
    <w:p w14:paraId="68A72016" w14:textId="77777777" w:rsidR="00D66D0C" w:rsidRPr="00C65610" w:rsidRDefault="00D66D0C" w:rsidP="00D66D0C">
      <w:pPr>
        <w:rPr>
          <w:rFonts w:ascii="Arial Narrow" w:hAnsi="Arial Narrow" w:cs="Arial"/>
          <w:b/>
          <w:bCs/>
          <w:i/>
          <w:iCs/>
          <w:sz w:val="22"/>
          <w:szCs w:val="22"/>
        </w:rPr>
      </w:pPr>
    </w:p>
    <w:p w14:paraId="6E86D830" w14:textId="77777777" w:rsidR="00D66D0C" w:rsidRPr="00C65610" w:rsidRDefault="00D66D0C" w:rsidP="00786E4F">
      <w:pPr>
        <w:rPr>
          <w:rFonts w:ascii="Arial Narrow" w:hAnsi="Arial Narrow" w:cs="Arial"/>
          <w:sz w:val="22"/>
          <w:szCs w:val="22"/>
        </w:rPr>
      </w:pPr>
      <w:r w:rsidRPr="00C65610">
        <w:rPr>
          <w:rFonts w:ascii="Arial Narrow" w:hAnsi="Arial Narrow" w:cs="Arial"/>
          <w:sz w:val="22"/>
          <w:szCs w:val="22"/>
        </w:rPr>
        <w:t xml:space="preserve">En cualquier caso, el funcionario que tenga carácter de Ministerio Público podrá actuar dentro de las indagatorias que le correspondan revisar, para regularizar su integración. </w:t>
      </w:r>
    </w:p>
    <w:p w14:paraId="46208E5E" w14:textId="77777777" w:rsidR="00D66D0C" w:rsidRPr="00C65610" w:rsidRDefault="00D66D0C" w:rsidP="00D66D0C">
      <w:pPr>
        <w:rPr>
          <w:rFonts w:ascii="Arial Narrow" w:hAnsi="Arial Narrow" w:cs="Arial"/>
          <w:sz w:val="22"/>
          <w:szCs w:val="22"/>
        </w:rPr>
      </w:pPr>
    </w:p>
    <w:p w14:paraId="6A027966" w14:textId="77777777" w:rsidR="00D66D0C" w:rsidRPr="00C65610" w:rsidRDefault="00D66D0C" w:rsidP="00786E4F">
      <w:pPr>
        <w:rPr>
          <w:rFonts w:ascii="Arial Narrow" w:hAnsi="Arial Narrow" w:cs="Arial"/>
          <w:sz w:val="22"/>
          <w:szCs w:val="22"/>
        </w:rPr>
      </w:pPr>
      <w:r w:rsidRPr="00C65610">
        <w:rPr>
          <w:rFonts w:ascii="Arial Narrow" w:hAnsi="Arial Narrow" w:cs="Arial"/>
          <w:b/>
          <w:bCs/>
          <w:sz w:val="22"/>
          <w:szCs w:val="22"/>
        </w:rPr>
        <w:t>ARTÍCULO 39.</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INTERVENCIÓN DE VARIOS AGENTES DEL MINISTERIO PÚBLICO.</w:t>
      </w:r>
      <w:r w:rsidRPr="00C65610">
        <w:rPr>
          <w:rFonts w:ascii="Arial Narrow" w:hAnsi="Arial Narrow" w:cs="Arial"/>
          <w:sz w:val="22"/>
          <w:szCs w:val="22"/>
        </w:rPr>
        <w:t xml:space="preserve"> Cuando en una misma averiguación previa o proceso intervengan varios Agentes del Ministerio Público podrán actuar conjunta o indistintamente, pero se sujetarán en todo caso a las instrucciones que reciban de sus superiores jerárquicos o del que hubiere sido designado responsable de su integración o seguimiento.  </w:t>
      </w:r>
    </w:p>
    <w:p w14:paraId="7BF8224E" w14:textId="77777777" w:rsidR="00D66D0C" w:rsidRPr="00C65610" w:rsidRDefault="00D66D0C" w:rsidP="00D66D0C">
      <w:pPr>
        <w:rPr>
          <w:rFonts w:ascii="Arial Narrow" w:hAnsi="Arial Narrow" w:cs="Arial"/>
          <w:sz w:val="22"/>
          <w:szCs w:val="22"/>
        </w:rPr>
      </w:pPr>
    </w:p>
    <w:p w14:paraId="79490BE2" w14:textId="77777777" w:rsidR="00CE5A42" w:rsidRPr="00453CFF" w:rsidRDefault="00CE5A42" w:rsidP="00CE5A4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259DF8E" w14:textId="77777777" w:rsidR="00CE5A42" w:rsidRPr="00CE5A42" w:rsidRDefault="00D66D0C" w:rsidP="00CE5A42">
      <w:pPr>
        <w:rPr>
          <w:rFonts w:ascii="Arial Narrow" w:hAnsi="Arial Narrow" w:cs="Arial"/>
          <w:sz w:val="22"/>
        </w:rPr>
      </w:pPr>
      <w:r w:rsidRPr="00C65610">
        <w:rPr>
          <w:rFonts w:ascii="Arial Narrow" w:hAnsi="Arial Narrow" w:cs="Arial"/>
          <w:b/>
          <w:bCs/>
          <w:sz w:val="22"/>
          <w:szCs w:val="22"/>
        </w:rPr>
        <w:t>ARTÍCULO 40.</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w:t>
      </w:r>
      <w:r w:rsidR="00CE5A42" w:rsidRPr="00CE5A42">
        <w:rPr>
          <w:rFonts w:ascii="Arial Narrow" w:hAnsi="Arial Narrow" w:cs="Arial"/>
          <w:b/>
          <w:bCs/>
          <w:sz w:val="22"/>
        </w:rPr>
        <w:t>AUXILIOS Y EXHORTOS MINISTERIALES DENTRO DEL ESTADO.</w:t>
      </w:r>
      <w:r w:rsidR="00CE5A42" w:rsidRPr="00CE5A42">
        <w:rPr>
          <w:rFonts w:ascii="Arial Narrow" w:hAnsi="Arial Narrow" w:cs="Arial"/>
          <w:sz w:val="22"/>
        </w:rPr>
        <w:t xml:space="preserve"> Cuando el agente del Ministerio Público que conozca de la indagatoria deba realizar actos fuera de su lugar de residencia, pero dentro del mismo estado, podrá hacerlo en forma directa y sin mayores trámites o bien, solicitar el auxilio de sus homólogos mediante exhorto que hará llegar por conducto de los delegados o de la instancia que determine el </w:t>
      </w:r>
      <w:r w:rsidR="00CE5A42">
        <w:rPr>
          <w:rFonts w:ascii="Arial Narrow" w:hAnsi="Arial Narrow" w:cs="Arial"/>
          <w:sz w:val="22"/>
        </w:rPr>
        <w:t>titular  de la Procuraduría.</w:t>
      </w:r>
    </w:p>
    <w:p w14:paraId="4CE20734" w14:textId="77777777" w:rsidR="00D66D0C" w:rsidRPr="00C65610" w:rsidRDefault="00D66D0C" w:rsidP="00D66D0C">
      <w:pPr>
        <w:rPr>
          <w:rFonts w:ascii="Arial Narrow" w:hAnsi="Arial Narrow" w:cs="Arial"/>
          <w:sz w:val="22"/>
          <w:szCs w:val="22"/>
        </w:rPr>
      </w:pPr>
    </w:p>
    <w:p w14:paraId="163B2DB6" w14:textId="77777777" w:rsidR="00D66D0C" w:rsidRPr="00C65610" w:rsidRDefault="00D66D0C" w:rsidP="00842D2C">
      <w:pPr>
        <w:rPr>
          <w:rFonts w:ascii="Arial Narrow" w:hAnsi="Arial Narrow" w:cs="Arial"/>
          <w:sz w:val="22"/>
          <w:szCs w:val="22"/>
        </w:rPr>
      </w:pPr>
      <w:r w:rsidRPr="00C65610">
        <w:rPr>
          <w:rFonts w:ascii="Arial Narrow" w:hAnsi="Arial Narrow" w:cs="Arial"/>
          <w:b/>
          <w:bCs/>
          <w:sz w:val="22"/>
          <w:szCs w:val="22"/>
        </w:rPr>
        <w:t>ARTÍCULO 41.</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AUXILIOS Y EXHORTOS MINISTERIALES FUERA DEL ESTADO.</w:t>
      </w:r>
      <w:r w:rsidRPr="00C65610">
        <w:rPr>
          <w:rFonts w:ascii="Arial Narrow" w:hAnsi="Arial Narrow" w:cs="Arial"/>
          <w:sz w:val="22"/>
          <w:szCs w:val="22"/>
        </w:rPr>
        <w:t xml:space="preserve"> Cuando sea necesario realizar actos fuera del territorio del Estado o que requieran la intervención de otras Procuradurías, el Agente del Ministerio Público que conozca de la indagatoria solicitará auxilio o colaboración en los términos que señalen los Convenios Interprocuradurías celebrados conforme a lo dispuesto por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w:t>
      </w:r>
    </w:p>
    <w:p w14:paraId="77556519" w14:textId="77777777" w:rsidR="00D66D0C" w:rsidRPr="00C65610" w:rsidRDefault="00D66D0C" w:rsidP="00D66D0C">
      <w:pPr>
        <w:rPr>
          <w:rFonts w:ascii="Arial Narrow" w:hAnsi="Arial Narrow" w:cs="Arial"/>
          <w:sz w:val="22"/>
          <w:szCs w:val="22"/>
        </w:rPr>
      </w:pPr>
    </w:p>
    <w:p w14:paraId="221462F3"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Se procederá de igual forma para los auxilios o colaboraciones requeridos al Ministerio Público del Estado por parte de otras Procuradurías.</w:t>
      </w:r>
    </w:p>
    <w:p w14:paraId="0324C94A" w14:textId="77777777" w:rsidR="00D66D0C" w:rsidRPr="00C65610" w:rsidRDefault="00D66D0C" w:rsidP="00D66D0C">
      <w:pPr>
        <w:rPr>
          <w:rFonts w:ascii="Arial Narrow" w:hAnsi="Arial Narrow" w:cs="Arial"/>
          <w:sz w:val="22"/>
          <w:szCs w:val="22"/>
        </w:rPr>
      </w:pPr>
    </w:p>
    <w:p w14:paraId="354ADA86" w14:textId="77777777" w:rsidR="00CE5A42" w:rsidRPr="00453CFF" w:rsidRDefault="00CE5A42" w:rsidP="00CE5A4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3AE1AD4" w14:textId="77777777" w:rsidR="00CE5A42" w:rsidRPr="00CE5A42" w:rsidRDefault="00D66D0C" w:rsidP="00CE5A42">
      <w:pPr>
        <w:rPr>
          <w:rFonts w:ascii="Arial Narrow" w:hAnsi="Arial Narrow" w:cs="Arial"/>
          <w:sz w:val="22"/>
        </w:rPr>
      </w:pPr>
      <w:r w:rsidRPr="00C65610">
        <w:rPr>
          <w:rFonts w:ascii="Arial Narrow" w:hAnsi="Arial Narrow" w:cs="Arial"/>
          <w:b/>
          <w:bCs/>
          <w:sz w:val="22"/>
          <w:szCs w:val="22"/>
        </w:rPr>
        <w:t>ARTÍCULO 42.</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w:t>
      </w:r>
      <w:r w:rsidR="00CE5A42" w:rsidRPr="00CE5A42">
        <w:rPr>
          <w:rFonts w:ascii="Arial Narrow" w:hAnsi="Arial Narrow" w:cs="Arial"/>
          <w:b/>
          <w:bCs/>
          <w:sz w:val="22"/>
        </w:rPr>
        <w:t>INCOMPETENCIA DE LAS AUTORIDADES DEL ESTADO.</w:t>
      </w:r>
      <w:r w:rsidR="00CE5A42" w:rsidRPr="00CE5A42">
        <w:rPr>
          <w:rFonts w:ascii="Arial Narrow" w:hAnsi="Arial Narrow" w:cs="Arial"/>
          <w:sz w:val="22"/>
        </w:rPr>
        <w:t xml:space="preserve"> Cuando el agente del Ministerio Público estime que los hechos puestos en su conocimiento no son competencia de las autoridades del fuero común o del Estado, emitirá acuerdo debidamente razonado y lo hará llegar, junto con las constancias de las diligencias que hubiere practicado, a la dirección general de averiguaciones previas o al funcionario que designe titular  de la Procuraduría, el cual de estimar procedente la incompetencia planteada, remitirá todo lo actuado a la Procuraduría que se considere facultada para conocer de los hechos. En caso contrario, remitirá las mismas al funcionario a quien le corresponda conocer.</w:t>
      </w:r>
    </w:p>
    <w:p w14:paraId="194800D3" w14:textId="77777777" w:rsidR="00D66D0C" w:rsidRPr="00C65610" w:rsidRDefault="00D66D0C" w:rsidP="00842D2C">
      <w:pPr>
        <w:rPr>
          <w:rFonts w:ascii="Arial Narrow" w:hAnsi="Arial Narrow" w:cs="Arial"/>
          <w:sz w:val="22"/>
          <w:szCs w:val="22"/>
        </w:rPr>
      </w:pPr>
    </w:p>
    <w:p w14:paraId="7A544EE7"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Cuando la incompetencia fuere sólo respecto de ciertos hechos se hará el desglose de la averiguación correspondiente.</w:t>
      </w:r>
    </w:p>
    <w:p w14:paraId="0F63F339" w14:textId="77777777" w:rsidR="00D66D0C" w:rsidRPr="00C65610" w:rsidRDefault="00D66D0C" w:rsidP="00842D2C">
      <w:pPr>
        <w:rPr>
          <w:rFonts w:ascii="Arial Narrow" w:hAnsi="Arial Narrow" w:cs="Arial"/>
          <w:sz w:val="22"/>
          <w:szCs w:val="22"/>
        </w:rPr>
      </w:pPr>
    </w:p>
    <w:p w14:paraId="08769C90"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 xml:space="preserve">Cuando otra Procuraduría sostenga competencia con la del Estado o rechace la que se le hubiere planteado, se procederá en los términos que </w:t>
      </w:r>
      <w:smartTag w:uri="urn:schemas-microsoft-com:office:smarttags" w:element="PersonName">
        <w:smartTagPr>
          <w:attr w:name="ProductID" w:val="la Constituci￳n Pol￭tica"/>
        </w:smartTagPr>
        <w:r w:rsidRPr="00C65610">
          <w:rPr>
            <w:rFonts w:ascii="Arial Narrow" w:hAnsi="Arial Narrow" w:cs="Arial"/>
            <w:sz w:val="22"/>
            <w:szCs w:val="22"/>
          </w:rPr>
          <w:t>la Constitución Política</w:t>
        </w:r>
      </w:smartTag>
      <w:r w:rsidRPr="00C65610">
        <w:rPr>
          <w:rFonts w:ascii="Arial Narrow" w:hAnsi="Arial Narrow" w:cs="Arial"/>
          <w:sz w:val="22"/>
          <w:szCs w:val="22"/>
        </w:rPr>
        <w:t xml:space="preserve"> de los Estados Unidos Mexicanos y demás ordenamientos establezcan. En cualquier caso el Ministerio Público del Estado podrá reconsiderar y aceptar o negar su competencia.  </w:t>
      </w:r>
    </w:p>
    <w:p w14:paraId="49610565" w14:textId="77777777" w:rsidR="00D66D0C" w:rsidRPr="00C65610" w:rsidRDefault="00D66D0C" w:rsidP="00D66D0C">
      <w:pPr>
        <w:rPr>
          <w:rFonts w:ascii="Arial Narrow" w:hAnsi="Arial Narrow" w:cs="Arial"/>
          <w:sz w:val="22"/>
          <w:szCs w:val="22"/>
        </w:rPr>
      </w:pPr>
    </w:p>
    <w:p w14:paraId="2A18DFAA" w14:textId="77777777" w:rsidR="00CE5A42" w:rsidRPr="00453CFF" w:rsidRDefault="00CE5A42" w:rsidP="00CE5A4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7494CC9" w14:textId="77777777" w:rsidR="00CE5A42" w:rsidRPr="00CE5A42" w:rsidRDefault="00D66D0C" w:rsidP="00CE5A42">
      <w:pPr>
        <w:rPr>
          <w:rFonts w:ascii="Arial Narrow" w:hAnsi="Arial Narrow" w:cs="Arial"/>
          <w:sz w:val="22"/>
        </w:rPr>
      </w:pPr>
      <w:r w:rsidRPr="00C65610">
        <w:rPr>
          <w:rFonts w:ascii="Arial Narrow" w:hAnsi="Arial Narrow" w:cs="Arial"/>
          <w:b/>
          <w:bCs/>
          <w:sz w:val="22"/>
          <w:szCs w:val="22"/>
        </w:rPr>
        <w:t>ARTÍCULO 43.</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w:t>
      </w:r>
      <w:r w:rsidR="00CE5A42" w:rsidRPr="00CE5A42">
        <w:rPr>
          <w:rFonts w:ascii="Arial Narrow" w:hAnsi="Arial Narrow" w:cs="Arial"/>
          <w:b/>
          <w:bCs/>
          <w:sz w:val="22"/>
        </w:rPr>
        <w:t>COMPETENCIA POR HECHOS EN CONOCIMIENTO DE OTRAS PROCURADURÍAS.</w:t>
      </w:r>
      <w:r w:rsidR="00CE5A42" w:rsidRPr="00CE5A42">
        <w:rPr>
          <w:rFonts w:ascii="Arial Narrow" w:hAnsi="Arial Narrow" w:cs="Arial"/>
          <w:sz w:val="22"/>
        </w:rPr>
        <w:t xml:space="preserve"> Cuando otras procuradurías remitan las constancias de los hechos de que hubieren tomado conocimiento por considerar que los mismos son competencia de las autoridades del estado, el Director General de Averiguaciones Previas o el funcionario que designe el titular  de la Procuraduría hará la calificación respectiva y si estima procedente la competencia remitirá las constancias al agente del Ministerio Público a quien corresponda conocer.</w:t>
      </w:r>
    </w:p>
    <w:p w14:paraId="72136E31" w14:textId="77777777" w:rsidR="00D66D0C" w:rsidRPr="00C65610" w:rsidRDefault="00D66D0C" w:rsidP="00842D2C">
      <w:pPr>
        <w:rPr>
          <w:rFonts w:ascii="Arial Narrow" w:hAnsi="Arial Narrow" w:cs="Arial"/>
          <w:sz w:val="22"/>
          <w:szCs w:val="22"/>
        </w:rPr>
      </w:pPr>
    </w:p>
    <w:p w14:paraId="6E775053"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Cuando se considere competente sólo respecto de ciertos hechos hará el desglose de la indagatoria y remitirá las constancias relativas a los hechos respecto de los cuales se considere incompetente a la autoridad que considere facultada para conocer.</w:t>
      </w:r>
    </w:p>
    <w:p w14:paraId="72516A2C" w14:textId="77777777" w:rsidR="00D66D0C" w:rsidRPr="00C65610" w:rsidRDefault="00D66D0C" w:rsidP="00842D2C">
      <w:pPr>
        <w:rPr>
          <w:rFonts w:ascii="Arial Narrow" w:hAnsi="Arial Narrow" w:cs="Arial"/>
          <w:sz w:val="22"/>
          <w:szCs w:val="22"/>
        </w:rPr>
      </w:pPr>
    </w:p>
    <w:p w14:paraId="38631B16" w14:textId="77777777" w:rsidR="00F90506" w:rsidRPr="00453CFF" w:rsidRDefault="00F90506" w:rsidP="00F90506">
      <w:pPr>
        <w:rPr>
          <w:rFonts w:ascii="Arial Narrow" w:hAnsi="Arial Narrow"/>
          <w:bCs/>
          <w:i/>
          <w:sz w:val="12"/>
          <w:szCs w:val="14"/>
        </w:rPr>
      </w:pPr>
      <w:r w:rsidRPr="00453CFF">
        <w:rPr>
          <w:rFonts w:ascii="Arial Narrow" w:hAnsi="Arial Narrow"/>
          <w:bCs/>
          <w:i/>
          <w:sz w:val="12"/>
          <w:szCs w:val="14"/>
        </w:rPr>
        <w:t>(REFORMADO, P.O. 12 DE MAYO DE 2009)</w:t>
      </w:r>
    </w:p>
    <w:p w14:paraId="4D12F3A2" w14:textId="77777777" w:rsidR="00D66D0C" w:rsidRPr="00C65610" w:rsidRDefault="00D66D0C" w:rsidP="00842D2C">
      <w:pPr>
        <w:rPr>
          <w:rFonts w:ascii="Arial Narrow" w:hAnsi="Arial Narrow" w:cs="Arial"/>
          <w:sz w:val="22"/>
          <w:szCs w:val="22"/>
        </w:rPr>
      </w:pPr>
      <w:r w:rsidRPr="00C65610">
        <w:rPr>
          <w:rFonts w:ascii="Arial Narrow" w:hAnsi="Arial Narrow" w:cs="Arial"/>
          <w:sz w:val="22"/>
          <w:szCs w:val="22"/>
        </w:rPr>
        <w:t xml:space="preserve">Si se planteara conflicto de competencia entre </w:t>
      </w:r>
      <w:r w:rsidR="00F90506">
        <w:rPr>
          <w:rFonts w:ascii="Arial Narrow" w:hAnsi="Arial Narrow" w:cs="Arial"/>
          <w:sz w:val="22"/>
          <w:szCs w:val="22"/>
        </w:rPr>
        <w:t xml:space="preserve">la Fiscalía </w:t>
      </w:r>
      <w:r w:rsidRPr="00C65610">
        <w:rPr>
          <w:rFonts w:ascii="Arial Narrow" w:hAnsi="Arial Narrow" w:cs="Arial"/>
          <w:sz w:val="22"/>
          <w:szCs w:val="22"/>
        </w:rPr>
        <w:t xml:space="preserve">y otras </w:t>
      </w:r>
      <w:r w:rsidR="00F90506">
        <w:rPr>
          <w:rFonts w:ascii="Arial Narrow" w:hAnsi="Arial Narrow" w:cs="Arial"/>
          <w:sz w:val="22"/>
          <w:szCs w:val="22"/>
        </w:rPr>
        <w:t>p</w:t>
      </w:r>
      <w:r w:rsidRPr="00C65610">
        <w:rPr>
          <w:rFonts w:ascii="Arial Narrow" w:hAnsi="Arial Narrow" w:cs="Arial"/>
          <w:sz w:val="22"/>
          <w:szCs w:val="22"/>
        </w:rPr>
        <w:t xml:space="preserve">rocuradurías </w:t>
      </w:r>
      <w:r w:rsidR="00F90506">
        <w:rPr>
          <w:rFonts w:ascii="Arial Narrow" w:hAnsi="Arial Narrow" w:cs="Arial"/>
          <w:sz w:val="22"/>
          <w:szCs w:val="22"/>
        </w:rPr>
        <w:t xml:space="preserve">o entidades encargadas de la procuración de justicia </w:t>
      </w:r>
      <w:r w:rsidRPr="00C65610">
        <w:rPr>
          <w:rFonts w:ascii="Arial Narrow" w:hAnsi="Arial Narrow" w:cs="Arial"/>
          <w:sz w:val="22"/>
          <w:szCs w:val="22"/>
        </w:rPr>
        <w:t>se procederá conforme a lo señalado en el último párrafo del artículo anterior.</w:t>
      </w:r>
    </w:p>
    <w:p w14:paraId="6B19631E" w14:textId="77777777" w:rsidR="00D66D0C" w:rsidRPr="00C65610" w:rsidRDefault="00D66D0C" w:rsidP="00842D2C">
      <w:pPr>
        <w:rPr>
          <w:rFonts w:ascii="Arial Narrow" w:hAnsi="Arial Narrow" w:cs="Arial"/>
          <w:sz w:val="22"/>
          <w:szCs w:val="22"/>
        </w:rPr>
      </w:pPr>
    </w:p>
    <w:p w14:paraId="47FC6ADD" w14:textId="77777777" w:rsidR="00D66D0C" w:rsidRPr="00C65610" w:rsidRDefault="00D66D0C" w:rsidP="00842D2C">
      <w:pPr>
        <w:rPr>
          <w:rFonts w:ascii="Arial Narrow" w:hAnsi="Arial Narrow" w:cs="Arial"/>
          <w:b/>
          <w:bCs/>
          <w:sz w:val="22"/>
          <w:szCs w:val="22"/>
        </w:rPr>
      </w:pPr>
      <w:r w:rsidRPr="00C65610">
        <w:rPr>
          <w:rFonts w:ascii="Arial Narrow" w:hAnsi="Arial Narrow" w:cs="Arial"/>
          <w:b/>
          <w:bCs/>
          <w:sz w:val="22"/>
          <w:szCs w:val="22"/>
        </w:rPr>
        <w:t>ARTÍCULO 44.</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INTERRUPCIÓN DE </w:t>
      </w:r>
      <w:smartTag w:uri="urn:schemas-microsoft-com:office:smarttags" w:element="PersonName">
        <w:smartTagPr>
          <w:attr w:name="ProductID" w:val="LA PRESCRIPCIￓN POR"/>
        </w:smartTagPr>
        <w:r w:rsidRPr="00C65610">
          <w:rPr>
            <w:rFonts w:ascii="Arial Narrow" w:hAnsi="Arial Narrow" w:cs="Arial"/>
            <w:b/>
            <w:bCs/>
            <w:sz w:val="22"/>
            <w:szCs w:val="22"/>
          </w:rPr>
          <w:t>LA PRESCRIPCIÓN POR</w:t>
        </w:r>
      </w:smartTag>
      <w:r w:rsidRPr="00C65610">
        <w:rPr>
          <w:rFonts w:ascii="Arial Narrow" w:hAnsi="Arial Narrow" w:cs="Arial"/>
          <w:b/>
          <w:bCs/>
          <w:sz w:val="22"/>
          <w:szCs w:val="22"/>
        </w:rPr>
        <w:t xml:space="preserve"> PLANTEAMIENTOS DE COMPETENCIA. </w:t>
      </w:r>
      <w:r w:rsidRPr="00C65610">
        <w:rPr>
          <w:rFonts w:ascii="Arial Narrow" w:hAnsi="Arial Narrow" w:cs="Arial"/>
          <w:sz w:val="22"/>
          <w:szCs w:val="22"/>
        </w:rPr>
        <w:t xml:space="preserve">El término de prescripción de la acción penal se interrumpirá desde que se plantee cualquier cuestión de competencia y hasta que la misma sea resuelta.  </w:t>
      </w:r>
      <w:r w:rsidRPr="00C65610">
        <w:rPr>
          <w:rFonts w:ascii="Arial Narrow" w:hAnsi="Arial Narrow" w:cs="Arial"/>
          <w:b/>
          <w:bCs/>
          <w:sz w:val="22"/>
          <w:szCs w:val="22"/>
        </w:rPr>
        <w:t xml:space="preserve"> </w:t>
      </w:r>
    </w:p>
    <w:p w14:paraId="399C6897" w14:textId="77777777" w:rsidR="00D66D0C" w:rsidRPr="00C65610" w:rsidRDefault="00D66D0C" w:rsidP="00842D2C">
      <w:pPr>
        <w:rPr>
          <w:rFonts w:ascii="Arial Narrow" w:hAnsi="Arial Narrow" w:cs="Arial"/>
          <w:b/>
          <w:bCs/>
          <w:sz w:val="22"/>
          <w:szCs w:val="22"/>
        </w:rPr>
      </w:pPr>
    </w:p>
    <w:p w14:paraId="40654D8F" w14:textId="77777777" w:rsidR="00D66D0C" w:rsidRPr="00C65610" w:rsidRDefault="00D66D0C" w:rsidP="00842D2C">
      <w:pPr>
        <w:rPr>
          <w:rFonts w:ascii="Arial Narrow" w:hAnsi="Arial Narrow" w:cs="Arial"/>
          <w:sz w:val="22"/>
          <w:szCs w:val="22"/>
        </w:rPr>
      </w:pPr>
      <w:r w:rsidRPr="00C65610">
        <w:rPr>
          <w:rFonts w:ascii="Arial Narrow" w:hAnsi="Arial Narrow" w:cs="Arial"/>
          <w:b/>
          <w:bCs/>
          <w:sz w:val="22"/>
          <w:szCs w:val="22"/>
        </w:rPr>
        <w:t>ARTÍCULO 45.</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VALIDEZ DE LAS DILIGENCIAS DESAHOGADAS POR OTRAS PROCURADURÍAS.</w:t>
      </w:r>
      <w:r w:rsidRPr="00C65610">
        <w:rPr>
          <w:rFonts w:ascii="Arial Narrow" w:hAnsi="Arial Narrow" w:cs="Arial"/>
          <w:sz w:val="22"/>
          <w:szCs w:val="22"/>
        </w:rPr>
        <w:t xml:space="preserve"> Las diligencias practicadas por personal de otras Procuradurías que se hubieren declarado incompetentes o las que hubieren realizado con motivo de auxilio o colaboración solicitada, serán válidas en el Estado y su legal constitución se examinará conforme a la legislación del lugar o fuero en que se hayan practicado.</w:t>
      </w:r>
    </w:p>
    <w:p w14:paraId="095D4596" w14:textId="77777777" w:rsidR="00D66D0C" w:rsidRPr="00C65610" w:rsidRDefault="00D66D0C" w:rsidP="00D66D0C">
      <w:pPr>
        <w:rPr>
          <w:rFonts w:ascii="Arial Narrow" w:hAnsi="Arial Narrow" w:cs="Arial"/>
          <w:sz w:val="22"/>
          <w:szCs w:val="22"/>
        </w:rPr>
      </w:pPr>
    </w:p>
    <w:p w14:paraId="5A434EC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46.</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COMPETENCIA JUDICIAL.</w:t>
      </w:r>
      <w:r w:rsidRPr="00C65610">
        <w:rPr>
          <w:rFonts w:ascii="Arial Narrow" w:hAnsi="Arial Narrow" w:cs="Arial"/>
          <w:sz w:val="22"/>
          <w:szCs w:val="22"/>
        </w:rPr>
        <w:t xml:space="preserve"> El Ministerio Público ejercitara la acción penal ante los Órganos Jurisdiccionales que resulten competentes conforme a las reglas que fije el Código de Procedimientos Penales.     </w:t>
      </w:r>
    </w:p>
    <w:p w14:paraId="6332067A" w14:textId="77777777" w:rsidR="00D66D0C" w:rsidRPr="00C65610" w:rsidRDefault="00D66D0C" w:rsidP="00D66D0C">
      <w:pPr>
        <w:rPr>
          <w:rFonts w:ascii="Arial Narrow" w:hAnsi="Arial Narrow" w:cs="Arial"/>
          <w:sz w:val="22"/>
          <w:szCs w:val="22"/>
        </w:rPr>
      </w:pPr>
    </w:p>
    <w:p w14:paraId="112F5C87" w14:textId="77777777" w:rsidR="00D66D0C" w:rsidRPr="00C65610" w:rsidRDefault="00D66D0C" w:rsidP="00D66D0C">
      <w:pPr>
        <w:rPr>
          <w:rFonts w:ascii="Arial Narrow" w:hAnsi="Arial Narrow" w:cs="Arial"/>
          <w:sz w:val="22"/>
          <w:szCs w:val="22"/>
        </w:rPr>
      </w:pPr>
    </w:p>
    <w:p w14:paraId="60FD513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71220206"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COMPETENCIA SUBJETIVA."/>
        </w:smartTagPr>
        <w:r w:rsidRPr="00C65610">
          <w:rPr>
            <w:rFonts w:ascii="Arial Narrow" w:hAnsi="Arial Narrow" w:cs="Arial"/>
            <w:b/>
            <w:bCs/>
            <w:sz w:val="22"/>
            <w:szCs w:val="22"/>
          </w:rPr>
          <w:t>LA COMPETENCIA SUBJETIVA.</w:t>
        </w:r>
      </w:smartTag>
    </w:p>
    <w:p w14:paraId="40B485DC" w14:textId="77777777" w:rsidR="00D66D0C" w:rsidRPr="00C65610" w:rsidRDefault="00D66D0C" w:rsidP="00D66D0C">
      <w:pPr>
        <w:rPr>
          <w:rFonts w:ascii="Arial Narrow" w:hAnsi="Arial Narrow" w:cs="Arial"/>
          <w:sz w:val="22"/>
          <w:szCs w:val="22"/>
        </w:rPr>
      </w:pPr>
    </w:p>
    <w:p w14:paraId="68800F2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47.</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IRRECUSABILIDAD DEL MINISTERIO </w:t>
      </w:r>
      <w:r w:rsidR="004522E9" w:rsidRPr="00C65610">
        <w:rPr>
          <w:rFonts w:ascii="Arial Narrow" w:hAnsi="Arial Narrow" w:cs="Arial"/>
          <w:b/>
          <w:bCs/>
          <w:sz w:val="22"/>
          <w:szCs w:val="22"/>
        </w:rPr>
        <w:t>PÚBLICO</w:t>
      </w:r>
      <w:r w:rsidRPr="00C65610">
        <w:rPr>
          <w:rFonts w:ascii="Arial Narrow" w:hAnsi="Arial Narrow" w:cs="Arial"/>
          <w:b/>
          <w:bCs/>
          <w:sz w:val="22"/>
          <w:szCs w:val="22"/>
        </w:rPr>
        <w:t>.</w:t>
      </w:r>
      <w:r w:rsidRPr="00C65610">
        <w:rPr>
          <w:rFonts w:ascii="Arial Narrow" w:hAnsi="Arial Narrow" w:cs="Arial"/>
          <w:sz w:val="22"/>
          <w:szCs w:val="22"/>
        </w:rPr>
        <w:t xml:space="preserve"> Los Agentes del Ministerio Público son irrecusables, pero deberán excusarse cuando exista alguna de las causas a que se refiere el artículo siguiente.</w:t>
      </w:r>
    </w:p>
    <w:p w14:paraId="13D14666" w14:textId="77777777" w:rsidR="00D66D0C" w:rsidRPr="00C65610" w:rsidRDefault="00D66D0C" w:rsidP="00D66D0C">
      <w:pPr>
        <w:rPr>
          <w:rFonts w:ascii="Arial Narrow" w:hAnsi="Arial Narrow" w:cs="Arial"/>
          <w:sz w:val="22"/>
          <w:szCs w:val="22"/>
        </w:rPr>
      </w:pPr>
    </w:p>
    <w:p w14:paraId="5E866FA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48.</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MOTIVOS DE EXCUSA</w:t>
      </w:r>
      <w:r w:rsidRPr="00C65610">
        <w:rPr>
          <w:rFonts w:ascii="Arial Narrow" w:hAnsi="Arial Narrow" w:cs="Arial"/>
          <w:sz w:val="22"/>
          <w:szCs w:val="22"/>
        </w:rPr>
        <w:t>. Son causas de excusa las siguientes:</w:t>
      </w:r>
    </w:p>
    <w:p w14:paraId="66752C48" w14:textId="77777777" w:rsidR="00D66D0C" w:rsidRPr="00C65610" w:rsidRDefault="00D66D0C" w:rsidP="00D66D0C">
      <w:pPr>
        <w:rPr>
          <w:rFonts w:ascii="Arial Narrow" w:hAnsi="Arial Narrow" w:cs="Arial"/>
          <w:sz w:val="22"/>
          <w:szCs w:val="22"/>
        </w:rPr>
      </w:pPr>
    </w:p>
    <w:p w14:paraId="3830BA3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RELACIÓN DEL AGENTE DEL MINISTERIO PÚBLICO CON EL INCULPADO, DEFENSOR, VÍCTIMA, OFENDIDO O SUS ABOGADOS.</w:t>
      </w:r>
      <w:r w:rsidRPr="00C65610">
        <w:rPr>
          <w:rFonts w:ascii="Arial Narrow" w:hAnsi="Arial Narrow" w:cs="Arial"/>
          <w:sz w:val="22"/>
          <w:szCs w:val="22"/>
        </w:rPr>
        <w:t xml:space="preserve"> Tener respecto del inculpado, defensor, víctima u ofendido o sus abogados:</w:t>
      </w:r>
    </w:p>
    <w:p w14:paraId="4064DE0B" w14:textId="77777777" w:rsidR="00D66D0C" w:rsidRPr="00C65610" w:rsidRDefault="00D66D0C" w:rsidP="00D66D0C">
      <w:pPr>
        <w:rPr>
          <w:rFonts w:ascii="Arial Narrow" w:hAnsi="Arial Narrow" w:cs="Arial"/>
          <w:sz w:val="22"/>
          <w:szCs w:val="22"/>
        </w:rPr>
      </w:pPr>
    </w:p>
    <w:p w14:paraId="78A734D1" w14:textId="77777777" w:rsidR="00D66D0C" w:rsidRPr="00C65610" w:rsidRDefault="004D2C85" w:rsidP="004D2C85">
      <w:pPr>
        <w:ind w:left="568" w:hanging="284"/>
        <w:rPr>
          <w:rFonts w:ascii="Arial Narrow" w:hAnsi="Arial Narrow" w:cs="Arial"/>
          <w:sz w:val="22"/>
          <w:szCs w:val="22"/>
        </w:rPr>
      </w:pPr>
      <w:r w:rsidRPr="00CE5A42">
        <w:rPr>
          <w:rFonts w:ascii="Arial Narrow" w:hAnsi="Arial Narrow" w:cs="Arial"/>
          <w:b/>
          <w:sz w:val="22"/>
          <w:szCs w:val="22"/>
        </w:rPr>
        <w:t>a)</w:t>
      </w:r>
      <w:r>
        <w:rPr>
          <w:rFonts w:ascii="Arial Narrow" w:hAnsi="Arial Narrow" w:cs="Arial"/>
          <w:sz w:val="22"/>
          <w:szCs w:val="22"/>
        </w:rPr>
        <w:tab/>
      </w:r>
      <w:r w:rsidR="00D66D0C" w:rsidRPr="00C65610">
        <w:rPr>
          <w:rFonts w:ascii="Arial Narrow" w:hAnsi="Arial Narrow" w:cs="Arial"/>
          <w:sz w:val="22"/>
          <w:szCs w:val="22"/>
        </w:rPr>
        <w:t>Parentesco en línea recta sin limitación de grados, en la colateral por consanguinidad hasta el cuarto grado y en la colateral por afinidad hasta el segundo grado.</w:t>
      </w:r>
    </w:p>
    <w:p w14:paraId="41A23A8D" w14:textId="77777777" w:rsidR="00D66D0C" w:rsidRPr="00C65610" w:rsidRDefault="00D66D0C" w:rsidP="004D2C85">
      <w:pPr>
        <w:ind w:left="568" w:hanging="284"/>
        <w:rPr>
          <w:rFonts w:ascii="Arial Narrow" w:hAnsi="Arial Narrow" w:cs="Arial"/>
          <w:sz w:val="22"/>
          <w:szCs w:val="22"/>
        </w:rPr>
      </w:pPr>
    </w:p>
    <w:p w14:paraId="07ACFA2F" w14:textId="77777777" w:rsidR="00D66D0C" w:rsidRPr="00C65610" w:rsidRDefault="004D2C85" w:rsidP="004D2C85">
      <w:pPr>
        <w:ind w:left="568" w:hanging="284"/>
        <w:rPr>
          <w:rFonts w:ascii="Arial Narrow" w:hAnsi="Arial Narrow" w:cs="Arial"/>
          <w:sz w:val="22"/>
          <w:szCs w:val="22"/>
        </w:rPr>
      </w:pPr>
      <w:r w:rsidRPr="00CE5A42">
        <w:rPr>
          <w:rFonts w:ascii="Arial Narrow" w:hAnsi="Arial Narrow" w:cs="Arial"/>
          <w:b/>
          <w:sz w:val="22"/>
          <w:szCs w:val="22"/>
        </w:rPr>
        <w:t>b)</w:t>
      </w:r>
      <w:r>
        <w:rPr>
          <w:rFonts w:ascii="Arial Narrow" w:hAnsi="Arial Narrow" w:cs="Arial"/>
          <w:sz w:val="22"/>
          <w:szCs w:val="22"/>
        </w:rPr>
        <w:tab/>
      </w:r>
      <w:r w:rsidR="00D66D0C" w:rsidRPr="00C65610">
        <w:rPr>
          <w:rFonts w:ascii="Arial Narrow" w:hAnsi="Arial Narrow" w:cs="Arial"/>
          <w:sz w:val="22"/>
          <w:szCs w:val="22"/>
        </w:rPr>
        <w:t>Estrecha amistad o enemistad manifiesta.</w:t>
      </w:r>
    </w:p>
    <w:p w14:paraId="12069114" w14:textId="77777777" w:rsidR="00D66D0C" w:rsidRPr="00C65610" w:rsidRDefault="00D66D0C" w:rsidP="004D2C85">
      <w:pPr>
        <w:ind w:left="568" w:hanging="284"/>
        <w:rPr>
          <w:rFonts w:ascii="Arial Narrow" w:hAnsi="Arial Narrow" w:cs="Arial"/>
          <w:sz w:val="22"/>
          <w:szCs w:val="22"/>
        </w:rPr>
      </w:pPr>
    </w:p>
    <w:p w14:paraId="20F861FE" w14:textId="77777777" w:rsidR="00D66D0C" w:rsidRPr="00C65610" w:rsidRDefault="004D2C85" w:rsidP="004D2C85">
      <w:pPr>
        <w:ind w:left="568" w:hanging="284"/>
        <w:rPr>
          <w:rFonts w:ascii="Arial Narrow" w:hAnsi="Arial Narrow" w:cs="Arial"/>
          <w:sz w:val="22"/>
          <w:szCs w:val="22"/>
        </w:rPr>
      </w:pPr>
      <w:r w:rsidRPr="00CE5A42">
        <w:rPr>
          <w:rFonts w:ascii="Arial Narrow" w:hAnsi="Arial Narrow" w:cs="Arial"/>
          <w:b/>
          <w:sz w:val="22"/>
          <w:szCs w:val="22"/>
        </w:rPr>
        <w:t>c)</w:t>
      </w:r>
      <w:r>
        <w:rPr>
          <w:rFonts w:ascii="Arial Narrow" w:hAnsi="Arial Narrow" w:cs="Arial"/>
          <w:sz w:val="22"/>
          <w:szCs w:val="22"/>
        </w:rPr>
        <w:tab/>
      </w:r>
      <w:r w:rsidR="00D66D0C" w:rsidRPr="00C65610">
        <w:rPr>
          <w:rFonts w:ascii="Arial Narrow" w:hAnsi="Arial Narrow" w:cs="Arial"/>
          <w:sz w:val="22"/>
          <w:szCs w:val="22"/>
        </w:rPr>
        <w:t>El carácter de socio, arrendador o arrendatario.</w:t>
      </w:r>
    </w:p>
    <w:p w14:paraId="73D409D0" w14:textId="77777777" w:rsidR="00D66D0C" w:rsidRPr="00C65610" w:rsidRDefault="00D66D0C" w:rsidP="004D2C85">
      <w:pPr>
        <w:ind w:left="568" w:hanging="284"/>
        <w:rPr>
          <w:rFonts w:ascii="Arial Narrow" w:hAnsi="Arial Narrow" w:cs="Arial"/>
          <w:sz w:val="22"/>
          <w:szCs w:val="22"/>
        </w:rPr>
      </w:pPr>
    </w:p>
    <w:p w14:paraId="288967C6" w14:textId="77777777" w:rsidR="00D66D0C" w:rsidRPr="00C65610" w:rsidRDefault="004D2C85" w:rsidP="004D2C85">
      <w:pPr>
        <w:ind w:left="568" w:hanging="284"/>
        <w:rPr>
          <w:rFonts w:ascii="Arial Narrow" w:hAnsi="Arial Narrow" w:cs="Arial"/>
          <w:sz w:val="22"/>
          <w:szCs w:val="22"/>
        </w:rPr>
      </w:pPr>
      <w:r w:rsidRPr="00CE5A42">
        <w:rPr>
          <w:rFonts w:ascii="Arial Narrow" w:hAnsi="Arial Narrow" w:cs="Arial"/>
          <w:b/>
          <w:sz w:val="22"/>
          <w:szCs w:val="22"/>
        </w:rPr>
        <w:t>d)</w:t>
      </w:r>
      <w:r>
        <w:rPr>
          <w:rFonts w:ascii="Arial Narrow" w:hAnsi="Arial Narrow" w:cs="Arial"/>
          <w:sz w:val="22"/>
          <w:szCs w:val="22"/>
        </w:rPr>
        <w:tab/>
      </w:r>
      <w:r w:rsidR="00D66D0C" w:rsidRPr="00C65610">
        <w:rPr>
          <w:rFonts w:ascii="Arial Narrow" w:hAnsi="Arial Narrow" w:cs="Arial"/>
          <w:sz w:val="22"/>
          <w:szCs w:val="22"/>
        </w:rPr>
        <w:t>El carácter de acreedor, deudor o fiador o tener dicha calidad su cónyuge o alguno de sus hijos.</w:t>
      </w:r>
    </w:p>
    <w:p w14:paraId="3A5EF078" w14:textId="77777777" w:rsidR="00D66D0C" w:rsidRPr="00C65610" w:rsidRDefault="00D66D0C" w:rsidP="004D2C85">
      <w:pPr>
        <w:ind w:left="568" w:hanging="284"/>
        <w:rPr>
          <w:rFonts w:ascii="Arial Narrow" w:hAnsi="Arial Narrow" w:cs="Arial"/>
          <w:sz w:val="22"/>
          <w:szCs w:val="22"/>
        </w:rPr>
      </w:pPr>
    </w:p>
    <w:p w14:paraId="673C07C1" w14:textId="77777777" w:rsidR="00D66D0C" w:rsidRPr="00C65610" w:rsidRDefault="00D66D0C" w:rsidP="004D2C85">
      <w:pPr>
        <w:ind w:left="568" w:hanging="284"/>
        <w:rPr>
          <w:rFonts w:ascii="Arial Narrow" w:hAnsi="Arial Narrow" w:cs="Arial"/>
          <w:sz w:val="22"/>
          <w:szCs w:val="22"/>
        </w:rPr>
      </w:pPr>
      <w:r w:rsidRPr="00CE5A42">
        <w:rPr>
          <w:rFonts w:ascii="Arial Narrow" w:hAnsi="Arial Narrow" w:cs="Arial"/>
          <w:b/>
          <w:sz w:val="22"/>
          <w:szCs w:val="22"/>
        </w:rPr>
        <w:t>e)</w:t>
      </w:r>
      <w:r w:rsidR="004D2C85">
        <w:rPr>
          <w:rFonts w:ascii="Arial Narrow" w:hAnsi="Arial Narrow" w:cs="Arial"/>
          <w:sz w:val="22"/>
          <w:szCs w:val="22"/>
        </w:rPr>
        <w:tab/>
      </w:r>
      <w:r w:rsidRPr="00C65610">
        <w:rPr>
          <w:rFonts w:ascii="Arial Narrow" w:hAnsi="Arial Narrow" w:cs="Arial"/>
          <w:sz w:val="22"/>
          <w:szCs w:val="22"/>
        </w:rPr>
        <w:t>El carácter de heredero, legatario o donatario, siempre que hubiere aceptado la herencia o el legado o hubiere hecho alguna manifestación en dicho sentido.</w:t>
      </w:r>
    </w:p>
    <w:p w14:paraId="050260FE" w14:textId="77777777" w:rsidR="00D66D0C" w:rsidRPr="00C65610" w:rsidRDefault="00D66D0C" w:rsidP="004D2C85">
      <w:pPr>
        <w:ind w:left="568" w:hanging="284"/>
        <w:rPr>
          <w:rFonts w:ascii="Arial Narrow" w:hAnsi="Arial Narrow" w:cs="Arial"/>
          <w:sz w:val="22"/>
          <w:szCs w:val="22"/>
        </w:rPr>
      </w:pPr>
    </w:p>
    <w:p w14:paraId="474F96A3" w14:textId="77777777" w:rsidR="00D66D0C" w:rsidRPr="00C65610" w:rsidRDefault="004D2C85" w:rsidP="004D2C85">
      <w:pPr>
        <w:ind w:left="568" w:hanging="284"/>
        <w:rPr>
          <w:rFonts w:ascii="Arial Narrow" w:hAnsi="Arial Narrow" w:cs="Arial"/>
          <w:sz w:val="22"/>
          <w:szCs w:val="22"/>
        </w:rPr>
      </w:pPr>
      <w:r w:rsidRPr="00CE5A42">
        <w:rPr>
          <w:rFonts w:ascii="Arial Narrow" w:hAnsi="Arial Narrow" w:cs="Arial"/>
          <w:b/>
          <w:sz w:val="22"/>
          <w:szCs w:val="22"/>
        </w:rPr>
        <w:t>f)</w:t>
      </w:r>
      <w:r>
        <w:rPr>
          <w:rFonts w:ascii="Arial Narrow" w:hAnsi="Arial Narrow" w:cs="Arial"/>
          <w:sz w:val="22"/>
          <w:szCs w:val="22"/>
        </w:rPr>
        <w:tab/>
      </w:r>
      <w:r w:rsidR="00D66D0C" w:rsidRPr="00C65610">
        <w:rPr>
          <w:rFonts w:ascii="Arial Narrow" w:hAnsi="Arial Narrow" w:cs="Arial"/>
          <w:sz w:val="22"/>
          <w:szCs w:val="22"/>
        </w:rPr>
        <w:t>El carácter de tutor, curador o administrador de sus bienes por cualquier título, aunque dicha calidad hubiere cesado.</w:t>
      </w:r>
    </w:p>
    <w:p w14:paraId="5352C50E" w14:textId="77777777" w:rsidR="00D66D0C" w:rsidRPr="00C65610" w:rsidRDefault="00D66D0C" w:rsidP="00D66D0C">
      <w:pPr>
        <w:rPr>
          <w:rFonts w:ascii="Arial Narrow" w:hAnsi="Arial Narrow" w:cs="Arial"/>
          <w:sz w:val="22"/>
          <w:szCs w:val="22"/>
        </w:rPr>
      </w:pPr>
    </w:p>
    <w:p w14:paraId="295E7BC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RELACIÓN DEL AGENTE DEL MINISTERIO PÚBLICO, SU CÓNYUGE O PARIENTES CON ALGUNO DE LOS INTERESADOS.</w:t>
      </w:r>
      <w:r w:rsidRPr="00C65610">
        <w:rPr>
          <w:rFonts w:ascii="Arial Narrow" w:hAnsi="Arial Narrow" w:cs="Arial"/>
          <w:sz w:val="22"/>
          <w:szCs w:val="22"/>
        </w:rPr>
        <w:t xml:space="preserve"> Encontrarse el Agente del Ministerio Público, su cónyuge o sus parientes en línea recta sin limitación de grados, en la colateral por consanguinidad hasta el cuarto grado y en la colateral por afinidad hasta el segundo grado; en cualquiera de los siguientes supuestos:  </w:t>
      </w:r>
    </w:p>
    <w:p w14:paraId="28BE9ADE" w14:textId="77777777" w:rsidR="00D66D0C" w:rsidRPr="00C65610" w:rsidRDefault="00D66D0C" w:rsidP="00D66D0C">
      <w:pPr>
        <w:rPr>
          <w:rFonts w:ascii="Arial Narrow" w:hAnsi="Arial Narrow" w:cs="Arial"/>
          <w:sz w:val="22"/>
          <w:szCs w:val="22"/>
        </w:rPr>
      </w:pPr>
    </w:p>
    <w:p w14:paraId="334804E0"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a)</w:t>
      </w:r>
      <w:r w:rsidRPr="00CE5A42">
        <w:rPr>
          <w:rFonts w:ascii="Arial Narrow" w:hAnsi="Arial Narrow" w:cs="Arial"/>
          <w:b/>
          <w:sz w:val="22"/>
          <w:szCs w:val="22"/>
        </w:rPr>
        <w:tab/>
      </w:r>
      <w:r w:rsidR="00D66D0C" w:rsidRPr="00C65610">
        <w:rPr>
          <w:rFonts w:ascii="Arial Narrow" w:hAnsi="Arial Narrow" w:cs="Arial"/>
          <w:sz w:val="22"/>
          <w:szCs w:val="22"/>
        </w:rPr>
        <w:t>Haber demandado, denunciado o presentado querella en contra del inculpado, su defensor, víctima u ofendido o sus abogados o de los cónyuges o parientes en línea recta sin limitación de grados, en la colateral por consanguinidad hasta el cuarto grado y en la colateral por afinidad hasta el segundo grado; de cualquiera de ellos.</w:t>
      </w:r>
    </w:p>
    <w:p w14:paraId="6CEFD120" w14:textId="77777777" w:rsidR="00D66D0C" w:rsidRPr="00C65610" w:rsidRDefault="00D66D0C" w:rsidP="00655842">
      <w:pPr>
        <w:ind w:left="568" w:hanging="284"/>
        <w:rPr>
          <w:rFonts w:ascii="Arial Narrow" w:hAnsi="Arial Narrow" w:cs="Arial"/>
          <w:sz w:val="22"/>
          <w:szCs w:val="22"/>
        </w:rPr>
      </w:pPr>
      <w:r w:rsidRPr="00C65610">
        <w:rPr>
          <w:rFonts w:ascii="Arial Narrow" w:hAnsi="Arial Narrow" w:cs="Arial"/>
          <w:sz w:val="22"/>
          <w:szCs w:val="22"/>
        </w:rPr>
        <w:t xml:space="preserve">  </w:t>
      </w:r>
    </w:p>
    <w:p w14:paraId="4736AAF7"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b)</w:t>
      </w:r>
      <w:r>
        <w:rPr>
          <w:rFonts w:ascii="Arial Narrow" w:hAnsi="Arial Narrow" w:cs="Arial"/>
          <w:sz w:val="22"/>
          <w:szCs w:val="22"/>
        </w:rPr>
        <w:tab/>
      </w:r>
      <w:r w:rsidR="00D66D0C" w:rsidRPr="00C65610">
        <w:rPr>
          <w:rFonts w:ascii="Arial Narrow" w:hAnsi="Arial Narrow" w:cs="Arial"/>
          <w:sz w:val="22"/>
          <w:szCs w:val="22"/>
        </w:rPr>
        <w:t xml:space="preserve">Haber sido demandado, denunciado o querellado por el inculpado, su defensor, victima u ofendido o sus abogados o por los cónyuges o parientes en línea recta sin limitación de grados, en la colateral por consanguinidad hasta el cuarto grado y en la colateral por afinidad hasta el segundo grado; de cualquiera de ellos. </w:t>
      </w:r>
    </w:p>
    <w:p w14:paraId="1749A6C4" w14:textId="77777777" w:rsidR="00D66D0C" w:rsidRPr="00C65610" w:rsidRDefault="00D66D0C" w:rsidP="00655842">
      <w:pPr>
        <w:ind w:left="568" w:hanging="284"/>
        <w:rPr>
          <w:rFonts w:ascii="Arial Narrow" w:hAnsi="Arial Narrow" w:cs="Arial"/>
          <w:sz w:val="22"/>
          <w:szCs w:val="22"/>
        </w:rPr>
      </w:pPr>
    </w:p>
    <w:p w14:paraId="7F8F694B"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c)</w:t>
      </w:r>
      <w:r>
        <w:rPr>
          <w:rFonts w:ascii="Arial Narrow" w:hAnsi="Arial Narrow" w:cs="Arial"/>
          <w:sz w:val="22"/>
          <w:szCs w:val="22"/>
        </w:rPr>
        <w:tab/>
      </w:r>
      <w:r w:rsidR="00D66D0C" w:rsidRPr="00C65610">
        <w:rPr>
          <w:rFonts w:ascii="Arial Narrow" w:hAnsi="Arial Narrow" w:cs="Arial"/>
          <w:sz w:val="22"/>
          <w:szCs w:val="22"/>
        </w:rPr>
        <w:t>Tener interés personal en la indagatoria o en el proceso.</w:t>
      </w:r>
    </w:p>
    <w:p w14:paraId="3BC75603" w14:textId="77777777" w:rsidR="00D66D0C" w:rsidRPr="00C65610" w:rsidRDefault="00D66D0C" w:rsidP="00D66D0C">
      <w:pPr>
        <w:rPr>
          <w:rFonts w:ascii="Arial Narrow" w:hAnsi="Arial Narrow" w:cs="Arial"/>
          <w:sz w:val="22"/>
          <w:szCs w:val="22"/>
        </w:rPr>
      </w:pPr>
    </w:p>
    <w:p w14:paraId="693B7CF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NEGOCIO EN EL QUE SEA JUEZ O ARBITRO ALGUNO DE LOS INTERESADOS.</w:t>
      </w:r>
      <w:r w:rsidRPr="00C65610">
        <w:rPr>
          <w:rFonts w:ascii="Arial Narrow" w:hAnsi="Arial Narrow" w:cs="Arial"/>
          <w:sz w:val="22"/>
          <w:szCs w:val="22"/>
        </w:rPr>
        <w:t xml:space="preserve"> Seguir algún negocio en el que sea Juez o Arbitro el inculpado, su defensor, la víctima u ofendido o sus abogados.</w:t>
      </w:r>
    </w:p>
    <w:p w14:paraId="2A36F630" w14:textId="77777777" w:rsidR="0096556F" w:rsidRPr="00C65610" w:rsidRDefault="0096556F" w:rsidP="00D66D0C">
      <w:pPr>
        <w:rPr>
          <w:rFonts w:ascii="Arial Narrow" w:hAnsi="Arial Narrow" w:cs="Arial"/>
          <w:sz w:val="22"/>
          <w:szCs w:val="22"/>
        </w:rPr>
      </w:pPr>
    </w:p>
    <w:p w14:paraId="198F681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RECIBIR PRESENTES, SERVICIOS O CONVITES DE ALGUNO DE LOS INTERESADOS.</w:t>
      </w:r>
      <w:r w:rsidRPr="00C65610">
        <w:rPr>
          <w:rFonts w:ascii="Arial Narrow" w:hAnsi="Arial Narrow" w:cs="Arial"/>
          <w:sz w:val="22"/>
          <w:szCs w:val="22"/>
        </w:rPr>
        <w:t xml:space="preserve"> Aceptar dadivas o servicios del inculpado, su defensor, la víctima u ofendido o sus abogados; o asistir a convites que para él organice cualquiera de ellos durante la tramitación de la indagatoria o el proceso.</w:t>
      </w:r>
    </w:p>
    <w:p w14:paraId="2D989C89" w14:textId="77777777" w:rsidR="00D66D0C" w:rsidRPr="00C65610" w:rsidRDefault="00D66D0C" w:rsidP="00D66D0C">
      <w:pPr>
        <w:rPr>
          <w:rFonts w:ascii="Arial Narrow" w:hAnsi="Arial Narrow" w:cs="Arial"/>
          <w:sz w:val="22"/>
          <w:szCs w:val="22"/>
        </w:rPr>
      </w:pPr>
    </w:p>
    <w:p w14:paraId="52BA025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HACER PROMESAS QUE IMPLIQUEN PARCIALIDAD.</w:t>
      </w:r>
      <w:r w:rsidRPr="00C65610">
        <w:rPr>
          <w:rFonts w:ascii="Arial Narrow" w:hAnsi="Arial Narrow" w:cs="Arial"/>
          <w:sz w:val="22"/>
          <w:szCs w:val="22"/>
        </w:rPr>
        <w:t xml:space="preserve"> Hacer promesas que impliquen parcialidad a favor o en contra del inculpado, su defensor, la víctima u ofendido o sus abogados.</w:t>
      </w:r>
    </w:p>
    <w:p w14:paraId="44F9BEBE" w14:textId="77777777" w:rsidR="00D66D0C" w:rsidRPr="00C65610" w:rsidRDefault="00D66D0C" w:rsidP="00D66D0C">
      <w:pPr>
        <w:rPr>
          <w:rFonts w:ascii="Arial Narrow" w:hAnsi="Arial Narrow" w:cs="Arial"/>
          <w:sz w:val="22"/>
          <w:szCs w:val="22"/>
        </w:rPr>
      </w:pPr>
    </w:p>
    <w:p w14:paraId="3C175CC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 HABER INTERVENIDO PREVIAMENTE EN </w:t>
      </w:r>
      <w:smartTag w:uri="urn:schemas-microsoft-com:office:smarttags" w:element="PersonName">
        <w:smartTagPr>
          <w:attr w:name="ProductID" w:val="LA INDAGATORIA O"/>
        </w:smartTagPr>
        <w:r w:rsidRPr="00C65610">
          <w:rPr>
            <w:rFonts w:ascii="Arial Narrow" w:hAnsi="Arial Narrow" w:cs="Arial"/>
            <w:b/>
            <w:bCs/>
            <w:sz w:val="22"/>
            <w:szCs w:val="22"/>
          </w:rPr>
          <w:t>LA INDAGATORIA O</w:t>
        </w:r>
      </w:smartTag>
      <w:r w:rsidRPr="00C65610">
        <w:rPr>
          <w:rFonts w:ascii="Arial Narrow" w:hAnsi="Arial Narrow" w:cs="Arial"/>
          <w:b/>
          <w:bCs/>
          <w:sz w:val="22"/>
          <w:szCs w:val="22"/>
        </w:rPr>
        <w:t xml:space="preserve"> PROCESO CON DIVERSA CALIDAD.</w:t>
      </w:r>
      <w:r w:rsidRPr="00C65610">
        <w:rPr>
          <w:rFonts w:ascii="Arial Narrow" w:hAnsi="Arial Narrow" w:cs="Arial"/>
          <w:sz w:val="22"/>
          <w:szCs w:val="22"/>
        </w:rPr>
        <w:t xml:space="preserve"> Haber intervenido previamente en la averiguación previa o proceso con el carácter de perito, testigo, defensor, abogado, Juez o Magistrado; o haber gestionado o recomendado el asunto a favor o en contra del inculpado, la víctima o el ofendido.</w:t>
      </w:r>
    </w:p>
    <w:p w14:paraId="674E613B" w14:textId="77777777" w:rsidR="00D66D0C" w:rsidRPr="00C65610" w:rsidRDefault="00D66D0C" w:rsidP="00D66D0C">
      <w:pPr>
        <w:rPr>
          <w:rFonts w:ascii="Arial Narrow" w:hAnsi="Arial Narrow" w:cs="Arial"/>
          <w:sz w:val="22"/>
          <w:szCs w:val="22"/>
        </w:rPr>
      </w:pPr>
    </w:p>
    <w:p w14:paraId="44F4FDB5" w14:textId="77777777" w:rsidR="00CE5A42" w:rsidRPr="00453CFF" w:rsidRDefault="00CE5A42" w:rsidP="00CE5A4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5B5EA77" w14:textId="77777777" w:rsidR="00CE5A42" w:rsidRPr="00CE5A42" w:rsidRDefault="00D66D0C" w:rsidP="00CE5A42">
      <w:pPr>
        <w:rPr>
          <w:rFonts w:ascii="Arial Narrow" w:hAnsi="Arial Narrow" w:cs="Arial"/>
          <w:sz w:val="22"/>
        </w:rPr>
      </w:pPr>
      <w:r w:rsidRPr="00C65610">
        <w:rPr>
          <w:rFonts w:ascii="Arial Narrow" w:hAnsi="Arial Narrow" w:cs="Arial"/>
          <w:b/>
          <w:bCs/>
          <w:sz w:val="22"/>
          <w:szCs w:val="22"/>
        </w:rPr>
        <w:t>ARTÍCULO 49.</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w:t>
      </w:r>
      <w:r w:rsidR="00CE5A42" w:rsidRPr="00CE5A42">
        <w:rPr>
          <w:rFonts w:ascii="Arial Narrow" w:hAnsi="Arial Narrow" w:cs="Arial"/>
          <w:b/>
          <w:bCs/>
          <w:sz w:val="22"/>
        </w:rPr>
        <w:t>CALIFICACIÓN DE LA EXCUSA</w:t>
      </w:r>
      <w:r w:rsidR="00CE5A42" w:rsidRPr="00CE5A42">
        <w:rPr>
          <w:rFonts w:ascii="Arial Narrow" w:hAnsi="Arial Narrow" w:cs="Arial"/>
          <w:sz w:val="22"/>
        </w:rPr>
        <w:t xml:space="preserve">. Las excusas del personal adscrito a las delegaciones  serán calificadas por el delegado correspondiente, las del personal adscrito a las diversas direcciones serán calificadas por los titular es de las mismas, las de los directores y delegados serán calificadas por el subprocurador que corresponda según su adscripción o etapa  procedimental en que se plantee, las que promuevan los subprocuradores serán calificadas por titular  de la Procuraduría. </w:t>
      </w:r>
    </w:p>
    <w:p w14:paraId="2EF08550" w14:textId="77777777" w:rsidR="00CE5A42" w:rsidRPr="00CE5A42" w:rsidRDefault="00CE5A42" w:rsidP="00CE5A42">
      <w:pPr>
        <w:rPr>
          <w:rFonts w:ascii="Arial Narrow" w:hAnsi="Arial Narrow" w:cs="Arial"/>
          <w:sz w:val="22"/>
        </w:rPr>
      </w:pPr>
    </w:p>
    <w:p w14:paraId="5C371CBC" w14:textId="77777777" w:rsidR="00CE5A42" w:rsidRPr="00CE5A42" w:rsidRDefault="00CE5A42" w:rsidP="00CE5A42">
      <w:pPr>
        <w:rPr>
          <w:rFonts w:ascii="Arial Narrow" w:hAnsi="Arial Narrow" w:cs="Arial"/>
          <w:sz w:val="22"/>
        </w:rPr>
      </w:pPr>
      <w:r w:rsidRPr="00CE5A42">
        <w:rPr>
          <w:rFonts w:ascii="Arial Narrow" w:hAnsi="Arial Narrow" w:cs="Arial"/>
          <w:sz w:val="22"/>
        </w:rPr>
        <w:t xml:space="preserve">El titular  de la Procuraduría será irrecusable, pero cuando se encuentre en alguno de los supuestos mencionados en el artículo anterior lo comunicará al subprocurador a quien corresponda suplir sus ausencias para que tome el conocimiento del asunto. </w:t>
      </w:r>
    </w:p>
    <w:p w14:paraId="49564DDC" w14:textId="77777777" w:rsidR="00D66D0C" w:rsidRPr="00C65610" w:rsidRDefault="00D66D0C" w:rsidP="00D66D0C">
      <w:pPr>
        <w:rPr>
          <w:rFonts w:ascii="Arial Narrow" w:hAnsi="Arial Narrow" w:cs="Arial"/>
          <w:sz w:val="22"/>
          <w:szCs w:val="22"/>
        </w:rPr>
      </w:pPr>
    </w:p>
    <w:p w14:paraId="0EF5CA8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50.</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TRÁMITE DE </w:t>
      </w:r>
      <w:smartTag w:uri="urn:schemas-microsoft-com:office:smarttags" w:element="PersonName">
        <w:smartTagPr>
          <w:attr w:name="ProductID" w:val="LA EXCUSA. Cuando"/>
        </w:smartTagPr>
        <w:r w:rsidRPr="00C65610">
          <w:rPr>
            <w:rFonts w:ascii="Arial Narrow" w:hAnsi="Arial Narrow" w:cs="Arial"/>
            <w:b/>
            <w:bCs/>
            <w:sz w:val="22"/>
            <w:szCs w:val="22"/>
          </w:rPr>
          <w:t xml:space="preserve">LA EXCUSA. </w:t>
        </w:r>
        <w:r w:rsidRPr="00C65610">
          <w:rPr>
            <w:rFonts w:ascii="Arial Narrow" w:hAnsi="Arial Narrow" w:cs="Arial"/>
            <w:sz w:val="22"/>
            <w:szCs w:val="22"/>
          </w:rPr>
          <w:t>Cuando</w:t>
        </w:r>
      </w:smartTag>
      <w:r w:rsidRPr="00C65610">
        <w:rPr>
          <w:rFonts w:ascii="Arial Narrow" w:hAnsi="Arial Narrow" w:cs="Arial"/>
          <w:sz w:val="22"/>
          <w:szCs w:val="22"/>
        </w:rPr>
        <w:t xml:space="preserve"> el funcionario que conozca del asunto estime que se encuentra en alguno de los supuestos que motiven su excusa, se abstendrá de plano de cualquier actuación, salvo aquéllas que resulten impostergables; emitirá acuerdo en el que razone la causa que le afecte y lo remitirá de inmediato, junto con las constancias que le sirvan de sustento, al funcionario a quien competa calificarla.</w:t>
      </w:r>
    </w:p>
    <w:p w14:paraId="0667CCE7" w14:textId="77777777" w:rsidR="00D66D0C" w:rsidRPr="00C65610" w:rsidRDefault="00D66D0C" w:rsidP="00D66D0C">
      <w:pPr>
        <w:rPr>
          <w:rFonts w:ascii="Arial Narrow" w:hAnsi="Arial Narrow" w:cs="Arial"/>
          <w:sz w:val="22"/>
          <w:szCs w:val="22"/>
        </w:rPr>
      </w:pPr>
    </w:p>
    <w:p w14:paraId="572C794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funcionario competente, sin mayor trámite, calificará la excusa con base en las constancias que se le hubieren remitido y si la considerare procedente asignará el conocimiento del caso a otro funcionario. De lo contrario ordenará al funcionario que hubiere planteado la excusa que continúe en su conocimiento. Las resoluciones que se dicten serán irrecurribles.</w:t>
      </w:r>
    </w:p>
    <w:p w14:paraId="603698CC" w14:textId="77777777" w:rsidR="00D66D0C" w:rsidRPr="00C65610" w:rsidRDefault="00D66D0C" w:rsidP="00D66D0C">
      <w:pPr>
        <w:rPr>
          <w:rFonts w:ascii="Arial Narrow" w:hAnsi="Arial Narrow" w:cs="Arial"/>
          <w:sz w:val="22"/>
          <w:szCs w:val="22"/>
        </w:rPr>
      </w:pPr>
    </w:p>
    <w:p w14:paraId="2990C6C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planteamiento y trámite de la excusa no suspenderán la continuación de la averiguación previa, en todo caso, el funcionario a quien le corresponda resolver dictará las medidas necesarias para que se continúe con las actuaciones. </w:t>
      </w:r>
    </w:p>
    <w:p w14:paraId="322716D0" w14:textId="77777777" w:rsidR="0096556F" w:rsidRPr="00C65610" w:rsidRDefault="0096556F" w:rsidP="00D66D0C">
      <w:pPr>
        <w:rPr>
          <w:rFonts w:ascii="Arial Narrow" w:hAnsi="Arial Narrow" w:cs="Arial"/>
          <w:sz w:val="22"/>
          <w:szCs w:val="22"/>
        </w:rPr>
      </w:pPr>
    </w:p>
    <w:p w14:paraId="20A304D4" w14:textId="77777777" w:rsidR="00D66D0C" w:rsidRPr="00C65610" w:rsidRDefault="00D66D0C" w:rsidP="00D66D0C">
      <w:pPr>
        <w:rPr>
          <w:rFonts w:ascii="Arial Narrow" w:hAnsi="Arial Narrow" w:cs="Arial"/>
          <w:sz w:val="22"/>
          <w:szCs w:val="22"/>
        </w:rPr>
      </w:pPr>
    </w:p>
    <w:p w14:paraId="28FCF5A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TERCERO.</w:t>
      </w:r>
    </w:p>
    <w:p w14:paraId="0B681FAC"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DEL INICIO DE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p>
    <w:p w14:paraId="3493B877" w14:textId="77777777" w:rsidR="00D66D0C" w:rsidRPr="00C65610" w:rsidRDefault="00D66D0C" w:rsidP="00D66D0C">
      <w:pPr>
        <w:jc w:val="center"/>
        <w:rPr>
          <w:rFonts w:ascii="Arial Narrow" w:hAnsi="Arial Narrow" w:cs="Arial"/>
          <w:b/>
          <w:bCs/>
          <w:sz w:val="22"/>
          <w:szCs w:val="22"/>
        </w:rPr>
      </w:pPr>
    </w:p>
    <w:p w14:paraId="221882C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w:t>
      </w:r>
    </w:p>
    <w:p w14:paraId="215EB696" w14:textId="77777777" w:rsidR="00D66D0C" w:rsidRPr="00C65610" w:rsidRDefault="00D66D0C" w:rsidP="008A2259">
      <w:pPr>
        <w:jc w:val="center"/>
        <w:rPr>
          <w:rFonts w:ascii="Arial Narrow" w:hAnsi="Arial Narrow" w:cs="Arial"/>
          <w:b/>
          <w:bCs/>
          <w:sz w:val="22"/>
          <w:szCs w:val="22"/>
        </w:rPr>
      </w:pPr>
      <w:r w:rsidRPr="00C65610">
        <w:rPr>
          <w:rFonts w:ascii="Arial Narrow" w:hAnsi="Arial Narrow" w:cs="Arial"/>
          <w:b/>
          <w:bCs/>
          <w:sz w:val="22"/>
          <w:szCs w:val="22"/>
        </w:rPr>
        <w:t xml:space="preserve">DEL CONOCIMIENTO DE </w:t>
      </w:r>
      <w:smartTag w:uri="urn:schemas-microsoft-com:office:smarttags" w:element="PersonName">
        <w:smartTagPr>
          <w:attr w:name="ProductID" w:val="LA NOTICIA DEL"/>
        </w:smartTagPr>
        <w:r w:rsidRPr="00C65610">
          <w:rPr>
            <w:rFonts w:ascii="Arial Narrow" w:hAnsi="Arial Narrow" w:cs="Arial"/>
            <w:b/>
            <w:bCs/>
            <w:sz w:val="22"/>
            <w:szCs w:val="22"/>
          </w:rPr>
          <w:t>LA NOTICIA DEL</w:t>
        </w:r>
      </w:smartTag>
      <w:r w:rsidRPr="00C65610">
        <w:rPr>
          <w:rFonts w:ascii="Arial Narrow" w:hAnsi="Arial Narrow" w:cs="Arial"/>
          <w:b/>
          <w:bCs/>
          <w:sz w:val="22"/>
          <w:szCs w:val="22"/>
        </w:rPr>
        <w:t xml:space="preserve"> DELITO</w:t>
      </w:r>
    </w:p>
    <w:p w14:paraId="498F503D" w14:textId="77777777" w:rsidR="00D66D0C" w:rsidRPr="00C65610" w:rsidRDefault="00D66D0C" w:rsidP="00D66D0C">
      <w:pPr>
        <w:rPr>
          <w:rFonts w:ascii="Arial Narrow" w:hAnsi="Arial Narrow" w:cs="Arial"/>
          <w:sz w:val="22"/>
          <w:szCs w:val="22"/>
        </w:rPr>
      </w:pPr>
    </w:p>
    <w:p w14:paraId="1A06136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51.</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CONOCIMIENTO DE </w:t>
      </w:r>
      <w:smartTag w:uri="urn:schemas-microsoft-com:office:smarttags" w:element="PersonName">
        <w:smartTagPr>
          <w:attr w:name="ProductID" w:val="LA NOTICIA DEL"/>
        </w:smartTagPr>
        <w:r w:rsidRPr="00C65610">
          <w:rPr>
            <w:rFonts w:ascii="Arial Narrow" w:hAnsi="Arial Narrow" w:cs="Arial"/>
            <w:b/>
            <w:bCs/>
            <w:sz w:val="22"/>
            <w:szCs w:val="22"/>
          </w:rPr>
          <w:t>LA NOTICIA DEL</w:t>
        </w:r>
      </w:smartTag>
      <w:r w:rsidRPr="00C65610">
        <w:rPr>
          <w:rFonts w:ascii="Arial Narrow" w:hAnsi="Arial Narrow" w:cs="Arial"/>
          <w:b/>
          <w:bCs/>
          <w:sz w:val="22"/>
          <w:szCs w:val="22"/>
        </w:rPr>
        <w:t xml:space="preserve"> DELITO.</w:t>
      </w:r>
      <w:r w:rsidRPr="00C65610">
        <w:rPr>
          <w:rFonts w:ascii="Arial Narrow" w:hAnsi="Arial Narrow" w:cs="Arial"/>
          <w:sz w:val="22"/>
          <w:szCs w:val="22"/>
        </w:rPr>
        <w:t xml:space="preserve"> Cuando el Ministerio Público tenga noticia de la comisión de un delito que sea de su competencia tendrá la obligación de investigarlo. </w:t>
      </w:r>
    </w:p>
    <w:p w14:paraId="7622DE5B" w14:textId="77777777" w:rsidR="00D66D0C" w:rsidRPr="00C65610" w:rsidRDefault="00D66D0C" w:rsidP="00D66D0C">
      <w:pPr>
        <w:rPr>
          <w:rFonts w:ascii="Arial Narrow" w:hAnsi="Arial Narrow" w:cs="Arial"/>
          <w:sz w:val="22"/>
          <w:szCs w:val="22"/>
        </w:rPr>
      </w:pPr>
    </w:p>
    <w:p w14:paraId="32B9530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delito sólo se persigue por querella o condición equivalente, el deber de investigarlo existirá desde que aquellas se cumplan. Pero si el Ministerio Público o sus auxiliares llegan a practicar diligencias, éstas tendrán validez.</w:t>
      </w:r>
    </w:p>
    <w:p w14:paraId="0AB21047" w14:textId="77777777" w:rsidR="00D66D0C" w:rsidRPr="00C65610" w:rsidRDefault="00D66D0C" w:rsidP="00D66D0C">
      <w:pPr>
        <w:rPr>
          <w:rFonts w:ascii="Arial Narrow" w:hAnsi="Arial Narrow" w:cs="Arial"/>
          <w:sz w:val="22"/>
          <w:szCs w:val="22"/>
        </w:rPr>
      </w:pPr>
    </w:p>
    <w:p w14:paraId="6C272F2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falta de querella o condición equivalente sólo es obstáculo para perseguir el delito y por lo tanto, para el desarrollo válido del proceso.     </w:t>
      </w:r>
    </w:p>
    <w:p w14:paraId="36482629" w14:textId="77777777" w:rsidR="00D66D0C" w:rsidRPr="00C65610" w:rsidRDefault="00D66D0C" w:rsidP="00D66D0C">
      <w:pPr>
        <w:rPr>
          <w:rFonts w:ascii="Arial Narrow" w:hAnsi="Arial Narrow" w:cs="Arial"/>
          <w:sz w:val="22"/>
          <w:szCs w:val="22"/>
        </w:rPr>
      </w:pPr>
    </w:p>
    <w:p w14:paraId="08ECC1A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52.</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OBLIGACIÓN DE DENUNCIAR.</w:t>
      </w:r>
      <w:r w:rsidRPr="00C65610">
        <w:rPr>
          <w:rFonts w:ascii="Arial Narrow" w:hAnsi="Arial Narrow" w:cs="Arial"/>
          <w:sz w:val="22"/>
          <w:szCs w:val="22"/>
        </w:rPr>
        <w:t xml:space="preserve"> Quien presencie la comisión de un delito perseguible de oficio, tendrá obligación de denunciarlo ante el Ministerio Público.</w:t>
      </w:r>
    </w:p>
    <w:p w14:paraId="7DCDAD1B" w14:textId="77777777" w:rsidR="00D66D0C" w:rsidRPr="00C65610" w:rsidRDefault="00D66D0C" w:rsidP="00D66D0C">
      <w:pPr>
        <w:rPr>
          <w:rFonts w:ascii="Arial Narrow" w:hAnsi="Arial Narrow" w:cs="Arial"/>
          <w:sz w:val="22"/>
          <w:szCs w:val="22"/>
        </w:rPr>
      </w:pPr>
    </w:p>
    <w:p w14:paraId="5676E0A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autoridad que en ejercicio o con motivo de sus funciones presencie la comisión de un delito perseguible de oficio, de inmediato lo comunicará al Ministerio Público; le transmitirá los datos que tenga y las constancias que hubiere levantado y pondrá a su disposición a los inculpados, si se les detuvo.</w:t>
      </w:r>
    </w:p>
    <w:p w14:paraId="2995BD57" w14:textId="77777777" w:rsidR="00D66D0C" w:rsidRPr="00C65610" w:rsidRDefault="00D66D0C" w:rsidP="00D66D0C">
      <w:pPr>
        <w:rPr>
          <w:rFonts w:ascii="Arial Narrow" w:hAnsi="Arial Narrow" w:cs="Arial"/>
          <w:sz w:val="22"/>
          <w:szCs w:val="22"/>
        </w:rPr>
      </w:pPr>
    </w:p>
    <w:p w14:paraId="708D757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misma obligación tendrán los encargados de albergues y los directores de establecimientos hospitalarios o de salud, clínicas y en general los profesionales en medicina, así como los que ejercieren prestaciones auxiliares de éstas; cuando notaren en una persona o un cadáver señas que hagan presumible la comisión de un delito.</w:t>
      </w:r>
    </w:p>
    <w:p w14:paraId="7DDF4AC9" w14:textId="77777777" w:rsidR="00D66D0C" w:rsidRPr="00C65610" w:rsidRDefault="00D66D0C" w:rsidP="00D66D0C">
      <w:pPr>
        <w:rPr>
          <w:rFonts w:ascii="Arial Narrow" w:hAnsi="Arial Narrow" w:cs="Arial"/>
          <w:sz w:val="22"/>
          <w:szCs w:val="22"/>
        </w:rPr>
      </w:pPr>
    </w:p>
    <w:p w14:paraId="7A45000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53.</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EXONERACIÓN DEL DEBER DE DENUNCIAR. </w:t>
      </w:r>
      <w:r w:rsidRPr="00C65610">
        <w:rPr>
          <w:rFonts w:ascii="Arial Narrow" w:hAnsi="Arial Narrow" w:cs="Arial"/>
          <w:sz w:val="22"/>
          <w:szCs w:val="22"/>
        </w:rPr>
        <w:t xml:space="preserve">Nadie esta obligado a formular denuncia contra su cónyuge, concubina o concubinario, persona con quien se encuentre legalmente ligado en pacto civil de solidaridad, consanguíneos dentro del segundo grado en línea recta o transversal o parientes por afinidad en ese mismo grado; salvo que se trate de delitos cometidos en contra de menores sujetos a su custodia o patria potestad; ni a denunciar conductas punibles que haya conocido por causa o en ocasión del ejercicio de actividades que le impongan legalmente el deber de guardar secreto profesional. </w:t>
      </w:r>
    </w:p>
    <w:p w14:paraId="441EBB86" w14:textId="77777777" w:rsidR="00D66D0C" w:rsidRPr="00C65610" w:rsidRDefault="00D66D0C" w:rsidP="00D66D0C">
      <w:pPr>
        <w:rPr>
          <w:rFonts w:ascii="Arial Narrow" w:hAnsi="Arial Narrow" w:cs="Arial"/>
          <w:sz w:val="22"/>
          <w:szCs w:val="22"/>
        </w:rPr>
      </w:pPr>
    </w:p>
    <w:p w14:paraId="6A0CD95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54.</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DENUNCIA.</w:t>
      </w:r>
      <w:r w:rsidRPr="00C65610">
        <w:rPr>
          <w:rFonts w:ascii="Arial Narrow" w:hAnsi="Arial Narrow" w:cs="Arial"/>
          <w:sz w:val="22"/>
          <w:szCs w:val="22"/>
        </w:rPr>
        <w:t xml:space="preserve"> Denuncia es la relación de hechos posiblemente constitutivos de delito que se ponen en conocimiento del Ministerio Público por persona cierta o por autoridades que hubieren conocido de los mismos en ejercicio de sus funciones o con motivo de ellas.</w:t>
      </w:r>
    </w:p>
    <w:p w14:paraId="09FA103C" w14:textId="77777777" w:rsidR="00D66D0C" w:rsidRPr="00C65610" w:rsidRDefault="00D66D0C" w:rsidP="00D66D0C">
      <w:pPr>
        <w:rPr>
          <w:rFonts w:ascii="Arial Narrow" w:hAnsi="Arial Narrow" w:cs="Arial"/>
          <w:sz w:val="22"/>
          <w:szCs w:val="22"/>
        </w:rPr>
      </w:pPr>
    </w:p>
    <w:p w14:paraId="594D816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55.</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QUERELLA.</w:t>
      </w:r>
      <w:r w:rsidRPr="00C65610">
        <w:rPr>
          <w:rFonts w:ascii="Arial Narrow" w:hAnsi="Arial Narrow" w:cs="Arial"/>
          <w:sz w:val="22"/>
          <w:szCs w:val="22"/>
        </w:rPr>
        <w:t xml:space="preserve"> Querella es la expresión potestativa de voluntad que revela el deseo o intención de que los hechos posiblemente constitutivos de delito puestos en conocimiento del Ministerio Público sean investigados o perseguidos. La querella sólo será necesaria en los casos en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expresamente lo determine.</w:t>
      </w:r>
    </w:p>
    <w:p w14:paraId="0D6AEBD9" w14:textId="77777777" w:rsidR="00D66D0C" w:rsidRPr="00C65610" w:rsidRDefault="00D66D0C" w:rsidP="00D66D0C">
      <w:pPr>
        <w:rPr>
          <w:rFonts w:ascii="Arial Narrow" w:hAnsi="Arial Narrow" w:cs="Arial"/>
          <w:sz w:val="22"/>
          <w:szCs w:val="22"/>
        </w:rPr>
      </w:pPr>
    </w:p>
    <w:p w14:paraId="59E68E9D" w14:textId="77777777" w:rsidR="00D66D0C" w:rsidRPr="00C65610" w:rsidRDefault="00D66D0C" w:rsidP="00375D66">
      <w:pPr>
        <w:rPr>
          <w:rFonts w:ascii="Arial Narrow" w:hAnsi="Arial Narrow" w:cs="Arial"/>
          <w:sz w:val="22"/>
          <w:szCs w:val="22"/>
        </w:rPr>
      </w:pPr>
      <w:r w:rsidRPr="00C65610">
        <w:rPr>
          <w:rFonts w:ascii="Arial Narrow" w:hAnsi="Arial Narrow" w:cs="Arial"/>
          <w:sz w:val="22"/>
          <w:szCs w:val="22"/>
        </w:rPr>
        <w:t>Para que la querella se tenga por formulada no será necesario que se empleen fórmulas sacramentales o específicas.</w:t>
      </w:r>
    </w:p>
    <w:p w14:paraId="7CFA125F" w14:textId="77777777" w:rsidR="00D66D0C" w:rsidRPr="00C65610" w:rsidRDefault="00D66D0C" w:rsidP="00D66D0C">
      <w:pPr>
        <w:rPr>
          <w:rFonts w:ascii="Arial Narrow" w:hAnsi="Arial Narrow" w:cs="Arial"/>
          <w:sz w:val="22"/>
          <w:szCs w:val="22"/>
        </w:rPr>
      </w:pPr>
    </w:p>
    <w:p w14:paraId="209FB19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56.</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LEGITIMACIÓN PARA </w:t>
      </w:r>
      <w:smartTag w:uri="urn:schemas-microsoft-com:office:smarttags" w:element="PersonName">
        <w:smartTagPr>
          <w:attr w:name="ProductID" w:val="LA PRESENTACIￓN DE"/>
        </w:smartTagPr>
        <w:r w:rsidRPr="00C65610">
          <w:rPr>
            <w:rFonts w:ascii="Arial Narrow" w:hAnsi="Arial Narrow" w:cs="Arial"/>
            <w:b/>
            <w:bCs/>
            <w:sz w:val="22"/>
            <w:szCs w:val="22"/>
          </w:rPr>
          <w:t>LA PRESENTACIÓN DE</w:t>
        </w:r>
      </w:smartTag>
      <w:r w:rsidRPr="00C65610">
        <w:rPr>
          <w:rFonts w:ascii="Arial Narrow" w:hAnsi="Arial Narrow" w:cs="Arial"/>
          <w:b/>
          <w:bCs/>
          <w:sz w:val="22"/>
          <w:szCs w:val="22"/>
        </w:rPr>
        <w:t xml:space="preserve"> QUERELLAS.</w:t>
      </w:r>
      <w:r w:rsidRPr="00C65610">
        <w:rPr>
          <w:rFonts w:ascii="Arial Narrow" w:hAnsi="Arial Narrow" w:cs="Arial"/>
          <w:sz w:val="22"/>
          <w:szCs w:val="22"/>
        </w:rPr>
        <w:t xml:space="preserve"> Están legitimados para formular querella:</w:t>
      </w:r>
    </w:p>
    <w:p w14:paraId="296C90B3" w14:textId="77777777" w:rsidR="00D66D0C" w:rsidRPr="00C65610" w:rsidRDefault="00D66D0C" w:rsidP="00D66D0C">
      <w:pPr>
        <w:rPr>
          <w:rFonts w:ascii="Arial Narrow" w:hAnsi="Arial Narrow" w:cs="Arial"/>
          <w:sz w:val="22"/>
          <w:szCs w:val="22"/>
        </w:rPr>
      </w:pPr>
    </w:p>
    <w:p w14:paraId="44F7E84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EL OFENDIDO.</w:t>
      </w:r>
      <w:r w:rsidR="0096556F" w:rsidRPr="00C65610">
        <w:rPr>
          <w:rFonts w:ascii="Arial Narrow" w:hAnsi="Arial Narrow" w:cs="Arial"/>
          <w:b/>
          <w:bCs/>
          <w:sz w:val="22"/>
          <w:szCs w:val="22"/>
        </w:rPr>
        <w:t>-</w:t>
      </w:r>
      <w:r w:rsidRPr="00C65610">
        <w:rPr>
          <w:rFonts w:ascii="Arial Narrow" w:hAnsi="Arial Narrow" w:cs="Arial"/>
          <w:sz w:val="22"/>
          <w:szCs w:val="22"/>
        </w:rPr>
        <w:t xml:space="preserve"> El ofendido o sus representantes legales cuando estos se admitan, salvo si alguno de ellos es inculpado. Además, en defecto de los anteriores, las personas o dependencias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autorice. </w:t>
      </w:r>
    </w:p>
    <w:p w14:paraId="759625E2" w14:textId="77777777" w:rsidR="00D66D0C" w:rsidRPr="00C65610" w:rsidRDefault="00D66D0C" w:rsidP="00D66D0C">
      <w:pPr>
        <w:rPr>
          <w:rFonts w:ascii="Arial Narrow" w:hAnsi="Arial Narrow" w:cs="Arial"/>
          <w:sz w:val="22"/>
          <w:szCs w:val="22"/>
        </w:rPr>
      </w:pPr>
    </w:p>
    <w:p w14:paraId="1C383D4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el ofendido tenga menos de dieciocho años de edad pero se le considere emancipado en los términos que señala el Código Civil, formulará querella por sí mismo; en caso contrario sólo la podrán formular sus representantes legales o alguno de ellos; o en su defecto las personas o dependencias que autorice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3492745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71857734" w14:textId="77777777" w:rsidR="00D66D0C" w:rsidRPr="00C65610" w:rsidRDefault="00D66D0C" w:rsidP="00375D66">
      <w:pPr>
        <w:rPr>
          <w:rFonts w:ascii="Arial Narrow" w:hAnsi="Arial Narrow" w:cs="Arial"/>
          <w:sz w:val="22"/>
          <w:szCs w:val="22"/>
        </w:rPr>
      </w:pPr>
      <w:r w:rsidRPr="00C65610">
        <w:rPr>
          <w:rFonts w:ascii="Arial Narrow" w:hAnsi="Arial Narrow" w:cs="Arial"/>
          <w:sz w:val="22"/>
          <w:szCs w:val="22"/>
        </w:rPr>
        <w:t xml:space="preserve">Si el ofendido es incapaz la querella podrá ser formulada por sus representantes o alguno de ellos y en su defecto por las personas o dependencias autorizadas por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283B0B0A" w14:textId="77777777" w:rsidR="00D66D0C" w:rsidRPr="00C65610" w:rsidRDefault="00D66D0C" w:rsidP="00D66D0C">
      <w:pPr>
        <w:rPr>
          <w:rFonts w:ascii="Arial Narrow" w:hAnsi="Arial Narrow" w:cs="Arial"/>
          <w:sz w:val="22"/>
          <w:szCs w:val="22"/>
        </w:rPr>
      </w:pPr>
    </w:p>
    <w:p w14:paraId="7C234FE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PLURALIDAD DE OFENDIDOS EN DELITOS PATRIMONIALES.</w:t>
      </w:r>
      <w:r w:rsidRPr="00C65610">
        <w:rPr>
          <w:rFonts w:ascii="Arial Narrow" w:hAnsi="Arial Narrow" w:cs="Arial"/>
          <w:sz w:val="22"/>
          <w:szCs w:val="22"/>
        </w:rPr>
        <w:t xml:space="preserve"> En tratándose de delitos patrimoniales en que la cosa pertenezca a varios dueños o se posea o utilice por varias personas con título legal, será suficiente la querella de cualquiera de ellas. De igual manera podrá formular querella la persona que sin ser propietaria de la cosa, la tenga bajo su poder por cualquier título legal.</w:t>
      </w:r>
    </w:p>
    <w:p w14:paraId="71BE3A5F" w14:textId="77777777" w:rsidR="00D66D0C" w:rsidRPr="00C65610" w:rsidRDefault="00D66D0C" w:rsidP="00D66D0C">
      <w:pPr>
        <w:rPr>
          <w:rFonts w:ascii="Arial Narrow" w:hAnsi="Arial Narrow" w:cs="Arial"/>
          <w:sz w:val="22"/>
          <w:szCs w:val="22"/>
        </w:rPr>
      </w:pPr>
    </w:p>
    <w:p w14:paraId="29D2315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PERSONAS QUE GUARDAN VÍNCULOS CON LOS OFENDIDOS CUANDO SE TRATA DE CIERTOS HOMICIDIOS CULPOSOS. </w:t>
      </w:r>
      <w:r w:rsidRPr="00C65610">
        <w:rPr>
          <w:rFonts w:ascii="Arial Narrow" w:hAnsi="Arial Narrow" w:cs="Arial"/>
          <w:sz w:val="22"/>
          <w:szCs w:val="22"/>
        </w:rPr>
        <w:t>Cuando el ofendido hubiere fallecido por homicidio culposo perseguible por querella conforme a lo dispuesto por el Código Penal, tendrá derecho a formularla:</w:t>
      </w:r>
    </w:p>
    <w:p w14:paraId="7FBBC6EB" w14:textId="77777777" w:rsidR="00D66D0C" w:rsidRPr="00C65610" w:rsidRDefault="00D66D0C" w:rsidP="00D66D0C">
      <w:pPr>
        <w:rPr>
          <w:rFonts w:ascii="Arial Narrow" w:hAnsi="Arial Narrow" w:cs="Arial"/>
          <w:sz w:val="22"/>
          <w:szCs w:val="22"/>
        </w:rPr>
      </w:pPr>
    </w:p>
    <w:p w14:paraId="61CB3049"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a)</w:t>
      </w:r>
      <w:r>
        <w:rPr>
          <w:rFonts w:ascii="Arial Narrow" w:hAnsi="Arial Narrow" w:cs="Arial"/>
          <w:sz w:val="22"/>
          <w:szCs w:val="22"/>
        </w:rPr>
        <w:tab/>
      </w:r>
      <w:r w:rsidR="00D66D0C" w:rsidRPr="00C65610">
        <w:rPr>
          <w:rFonts w:ascii="Arial Narrow" w:hAnsi="Arial Narrow" w:cs="Arial"/>
          <w:sz w:val="22"/>
          <w:szCs w:val="22"/>
        </w:rPr>
        <w:t>Su cónyuge, concubina o concubinario o</w:t>
      </w:r>
      <w:r w:rsidR="00D66D0C" w:rsidRPr="00C65610">
        <w:rPr>
          <w:rFonts w:ascii="Arial Narrow" w:hAnsi="Arial Narrow" w:cs="Arial"/>
          <w:b/>
          <w:bCs/>
          <w:i/>
          <w:iCs/>
          <w:sz w:val="22"/>
          <w:szCs w:val="22"/>
        </w:rPr>
        <w:t xml:space="preserve"> </w:t>
      </w:r>
      <w:r w:rsidR="00D66D0C" w:rsidRPr="00C65610">
        <w:rPr>
          <w:rFonts w:ascii="Arial Narrow" w:hAnsi="Arial Narrow" w:cs="Arial"/>
          <w:sz w:val="22"/>
          <w:szCs w:val="22"/>
        </w:rPr>
        <w:t>la persona con quien se encuentre legalmente ligado en pacto civil de solidaridad.</w:t>
      </w:r>
    </w:p>
    <w:p w14:paraId="4B0857BB" w14:textId="77777777" w:rsidR="00D66D0C" w:rsidRPr="00C65610" w:rsidRDefault="00D66D0C" w:rsidP="00655842">
      <w:pPr>
        <w:ind w:left="568" w:hanging="284"/>
        <w:rPr>
          <w:rFonts w:ascii="Arial Narrow" w:hAnsi="Arial Narrow" w:cs="Arial"/>
          <w:sz w:val="22"/>
          <w:szCs w:val="22"/>
        </w:rPr>
      </w:pPr>
    </w:p>
    <w:p w14:paraId="1A1A7A67"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b)</w:t>
      </w:r>
      <w:r>
        <w:rPr>
          <w:rFonts w:ascii="Arial Narrow" w:hAnsi="Arial Narrow" w:cs="Arial"/>
          <w:sz w:val="22"/>
          <w:szCs w:val="22"/>
        </w:rPr>
        <w:tab/>
      </w:r>
      <w:r w:rsidR="00D66D0C" w:rsidRPr="00C65610">
        <w:rPr>
          <w:rFonts w:ascii="Arial Narrow" w:hAnsi="Arial Narrow" w:cs="Arial"/>
          <w:sz w:val="22"/>
          <w:szCs w:val="22"/>
        </w:rPr>
        <w:t>Sus representantes legales, si se tratare de menores o incapaces.</w:t>
      </w:r>
    </w:p>
    <w:p w14:paraId="04D67041" w14:textId="77777777" w:rsidR="00D66D0C" w:rsidRPr="00C65610" w:rsidRDefault="00D66D0C" w:rsidP="00655842">
      <w:pPr>
        <w:ind w:left="568" w:hanging="284"/>
        <w:rPr>
          <w:rFonts w:ascii="Arial Narrow" w:hAnsi="Arial Narrow" w:cs="Arial"/>
          <w:sz w:val="22"/>
          <w:szCs w:val="22"/>
        </w:rPr>
      </w:pPr>
    </w:p>
    <w:p w14:paraId="319D0EE2"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c)</w:t>
      </w:r>
      <w:r>
        <w:rPr>
          <w:rFonts w:ascii="Arial Narrow" w:hAnsi="Arial Narrow" w:cs="Arial"/>
          <w:sz w:val="22"/>
          <w:szCs w:val="22"/>
        </w:rPr>
        <w:tab/>
      </w:r>
      <w:r w:rsidR="00D66D0C" w:rsidRPr="00C65610">
        <w:rPr>
          <w:rFonts w:ascii="Arial Narrow" w:hAnsi="Arial Narrow" w:cs="Arial"/>
          <w:sz w:val="22"/>
          <w:szCs w:val="22"/>
        </w:rPr>
        <w:t>Sus hijos consanguíneos o adoptados.</w:t>
      </w:r>
    </w:p>
    <w:p w14:paraId="7150C073" w14:textId="77777777" w:rsidR="00D66D0C" w:rsidRPr="00C65610" w:rsidRDefault="00D66D0C" w:rsidP="00655842">
      <w:pPr>
        <w:ind w:left="568" w:hanging="284"/>
        <w:rPr>
          <w:rFonts w:ascii="Arial Narrow" w:hAnsi="Arial Narrow" w:cs="Arial"/>
          <w:sz w:val="22"/>
          <w:szCs w:val="22"/>
        </w:rPr>
      </w:pPr>
    </w:p>
    <w:p w14:paraId="41F3FF80"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d)</w:t>
      </w:r>
      <w:r w:rsidRPr="00CE5A42">
        <w:rPr>
          <w:rFonts w:ascii="Arial Narrow" w:hAnsi="Arial Narrow" w:cs="Arial"/>
          <w:b/>
          <w:sz w:val="22"/>
          <w:szCs w:val="22"/>
        </w:rPr>
        <w:tab/>
      </w:r>
      <w:r w:rsidR="00D66D0C" w:rsidRPr="00C65610">
        <w:rPr>
          <w:rFonts w:ascii="Arial Narrow" w:hAnsi="Arial Narrow" w:cs="Arial"/>
          <w:sz w:val="22"/>
          <w:szCs w:val="22"/>
        </w:rPr>
        <w:t>Sus padres consanguíneos o adoptantes.</w:t>
      </w:r>
    </w:p>
    <w:p w14:paraId="489DB7ED" w14:textId="77777777" w:rsidR="00D66D0C" w:rsidRPr="00C65610" w:rsidRDefault="00D66D0C" w:rsidP="00655842">
      <w:pPr>
        <w:ind w:left="568" w:hanging="284"/>
        <w:rPr>
          <w:rFonts w:ascii="Arial Narrow" w:hAnsi="Arial Narrow" w:cs="Arial"/>
          <w:sz w:val="22"/>
          <w:szCs w:val="22"/>
        </w:rPr>
      </w:pPr>
    </w:p>
    <w:p w14:paraId="65A5E48C"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e)</w:t>
      </w:r>
      <w:r>
        <w:rPr>
          <w:rFonts w:ascii="Arial Narrow" w:hAnsi="Arial Narrow" w:cs="Arial"/>
          <w:sz w:val="22"/>
          <w:szCs w:val="22"/>
        </w:rPr>
        <w:tab/>
      </w:r>
      <w:r w:rsidR="00D66D0C" w:rsidRPr="00C65610">
        <w:rPr>
          <w:rFonts w:ascii="Arial Narrow" w:hAnsi="Arial Narrow" w:cs="Arial"/>
          <w:sz w:val="22"/>
          <w:szCs w:val="22"/>
        </w:rPr>
        <w:t>Sus hermanos.</w:t>
      </w:r>
    </w:p>
    <w:p w14:paraId="283DCCD1" w14:textId="77777777" w:rsidR="00D66D0C" w:rsidRPr="00C65610" w:rsidRDefault="00D66D0C" w:rsidP="00655842">
      <w:pPr>
        <w:ind w:left="568" w:hanging="284"/>
        <w:rPr>
          <w:rFonts w:ascii="Arial Narrow" w:hAnsi="Arial Narrow" w:cs="Arial"/>
          <w:sz w:val="22"/>
          <w:szCs w:val="22"/>
        </w:rPr>
      </w:pPr>
    </w:p>
    <w:p w14:paraId="65E72E5D" w14:textId="77777777" w:rsidR="00D66D0C" w:rsidRPr="00C65610" w:rsidRDefault="00655842" w:rsidP="00655842">
      <w:pPr>
        <w:ind w:left="568" w:hanging="284"/>
        <w:rPr>
          <w:rFonts w:ascii="Arial Narrow" w:hAnsi="Arial Narrow" w:cs="Arial"/>
          <w:sz w:val="22"/>
          <w:szCs w:val="22"/>
        </w:rPr>
      </w:pPr>
      <w:r w:rsidRPr="00CE5A42">
        <w:rPr>
          <w:rFonts w:ascii="Arial Narrow" w:hAnsi="Arial Narrow" w:cs="Arial"/>
          <w:b/>
          <w:sz w:val="22"/>
          <w:szCs w:val="22"/>
        </w:rPr>
        <w:t>f)</w:t>
      </w:r>
      <w:r>
        <w:rPr>
          <w:rFonts w:ascii="Arial Narrow" w:hAnsi="Arial Narrow" w:cs="Arial"/>
          <w:sz w:val="22"/>
          <w:szCs w:val="22"/>
        </w:rPr>
        <w:tab/>
      </w:r>
      <w:r w:rsidR="00D66D0C" w:rsidRPr="00C65610">
        <w:rPr>
          <w:rFonts w:ascii="Arial Narrow" w:hAnsi="Arial Narrow" w:cs="Arial"/>
          <w:sz w:val="22"/>
          <w:szCs w:val="22"/>
        </w:rPr>
        <w:t xml:space="preserve">Sus consanguíneos en ulterior y hasta el cuarto grado,  por cualquier línea. </w:t>
      </w:r>
    </w:p>
    <w:p w14:paraId="70EA87B7" w14:textId="77777777" w:rsidR="00D66D0C" w:rsidRPr="00C65610" w:rsidRDefault="00D66D0C" w:rsidP="00D66D0C">
      <w:pPr>
        <w:rPr>
          <w:rFonts w:ascii="Arial Narrow" w:hAnsi="Arial Narrow" w:cs="Arial"/>
          <w:sz w:val="22"/>
          <w:szCs w:val="22"/>
        </w:rPr>
      </w:pPr>
    </w:p>
    <w:p w14:paraId="706560D4" w14:textId="77777777" w:rsidR="00D66D0C" w:rsidRPr="00C65610" w:rsidRDefault="00D66D0C" w:rsidP="00375D66">
      <w:pPr>
        <w:rPr>
          <w:rFonts w:ascii="Arial Narrow" w:hAnsi="Arial Narrow" w:cs="Arial"/>
          <w:sz w:val="22"/>
          <w:szCs w:val="22"/>
        </w:rPr>
      </w:pPr>
      <w:r w:rsidRPr="00C65610">
        <w:rPr>
          <w:rFonts w:ascii="Arial Narrow" w:hAnsi="Arial Narrow" w:cs="Arial"/>
          <w:sz w:val="22"/>
          <w:szCs w:val="22"/>
        </w:rPr>
        <w:t xml:space="preserve">El derecho a formular querella se reconocerá con dicho orden de prelación y sólo se concederá a quienes se sitúen en los niveles inferiores cuando los superiores hubieren sido excluidos por no existir o por que quien se hubiere situado en ellos haya fallecido, haya sido declarado legalmente ausente o sea el inculpado. </w:t>
      </w:r>
    </w:p>
    <w:p w14:paraId="7C408DD6" w14:textId="77777777" w:rsidR="00D66D0C" w:rsidRPr="00C65610" w:rsidRDefault="00D66D0C" w:rsidP="00D66D0C">
      <w:pPr>
        <w:rPr>
          <w:rFonts w:ascii="Arial Narrow" w:hAnsi="Arial Narrow" w:cs="Arial"/>
          <w:sz w:val="22"/>
          <w:szCs w:val="22"/>
        </w:rPr>
      </w:pPr>
    </w:p>
    <w:p w14:paraId="538E4F7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varias personas se sitúen en el mismo nivel, cualquiera de ellas podrá concurrir a la formulación de la querella.</w:t>
      </w:r>
    </w:p>
    <w:p w14:paraId="158A6FE7" w14:textId="77777777" w:rsidR="00D66D0C" w:rsidRPr="00C65610" w:rsidRDefault="00D66D0C" w:rsidP="00D66D0C">
      <w:pPr>
        <w:rPr>
          <w:rFonts w:ascii="Arial Narrow" w:hAnsi="Arial Narrow" w:cs="Arial"/>
          <w:sz w:val="22"/>
          <w:szCs w:val="22"/>
        </w:rPr>
      </w:pPr>
    </w:p>
    <w:p w14:paraId="7AF3C03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Se procederá de oficio cuando exista duda razonable sobre si el motivo determinante de la culpa pudo deberse al estado de ebriedad o al influjo de estupefacientes, psicotrópicos o cualquier sustancia que produzca efectos análogos. Sin perjuicio de que al cesar la duda se recabe la querella o, en su defecto, se archive la indagatoria o se sobresea el proceso. </w:t>
      </w:r>
    </w:p>
    <w:p w14:paraId="7420F861" w14:textId="77777777" w:rsidR="00D66D0C" w:rsidRPr="00C65610" w:rsidRDefault="00D66D0C" w:rsidP="00D66D0C">
      <w:pPr>
        <w:rPr>
          <w:rFonts w:ascii="Arial Narrow" w:hAnsi="Arial Narrow" w:cs="Arial"/>
          <w:sz w:val="22"/>
          <w:szCs w:val="22"/>
        </w:rPr>
      </w:pPr>
    </w:p>
    <w:p w14:paraId="2FE5A6B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PERSONAS QUE GUARDAN VÍNCULOS CON LOS OFENDIDOS POR LESIONES CULPOSAS QUE PRODUZCAN INCAPACIDAD.</w:t>
      </w:r>
      <w:r w:rsidRPr="00C65610">
        <w:rPr>
          <w:rFonts w:ascii="Arial Narrow" w:hAnsi="Arial Narrow" w:cs="Arial"/>
          <w:sz w:val="22"/>
          <w:szCs w:val="22"/>
        </w:rPr>
        <w:t xml:space="preserve"> Cuando con motivo de lesiones culposas el ofendido quede con incapacidad física o mental para presentar querella, podrá formularla cualquier persona, dependencia o institución que se haga cargo de su guarda y cuidados o que cubra el importe de los mismos, en el tiempo que dure su incapacidad.</w:t>
      </w:r>
    </w:p>
    <w:p w14:paraId="183874BF" w14:textId="77777777" w:rsidR="00D66D0C" w:rsidRPr="00C65610" w:rsidRDefault="00D66D0C" w:rsidP="00D66D0C">
      <w:pPr>
        <w:rPr>
          <w:rFonts w:ascii="Arial Narrow" w:hAnsi="Arial Narrow" w:cs="Arial"/>
          <w:sz w:val="22"/>
          <w:szCs w:val="22"/>
        </w:rPr>
      </w:pPr>
    </w:p>
    <w:p w14:paraId="48E38FD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Quien formule la querella acompañará certificación médica de la incapacidad e informará al Ministerio Público el lugar en que se encuentre el lesionado, el lugar en donde este siendo atendido y el nombre de su médico tratante. Sin estos requisitos la querella no podrá tenerse por formulada.</w:t>
      </w:r>
    </w:p>
    <w:p w14:paraId="5D1102E4" w14:textId="77777777" w:rsidR="00D66D0C" w:rsidRPr="00C65610" w:rsidRDefault="00D66D0C" w:rsidP="00D66D0C">
      <w:pPr>
        <w:rPr>
          <w:rFonts w:ascii="Arial Narrow" w:hAnsi="Arial Narrow" w:cs="Arial"/>
          <w:sz w:val="22"/>
          <w:szCs w:val="22"/>
        </w:rPr>
      </w:pPr>
    </w:p>
    <w:p w14:paraId="70A8C6F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podrá en cualquier momento ordenar la practica de peritajes para determinar la existencia o terminación de la incapacidad.</w:t>
      </w:r>
    </w:p>
    <w:p w14:paraId="15E68971" w14:textId="77777777" w:rsidR="00D66D0C" w:rsidRPr="00C65610" w:rsidRDefault="00D66D0C" w:rsidP="00D66D0C">
      <w:pPr>
        <w:rPr>
          <w:rFonts w:ascii="Arial Narrow" w:hAnsi="Arial Narrow" w:cs="Arial"/>
          <w:sz w:val="22"/>
          <w:szCs w:val="22"/>
        </w:rPr>
      </w:pPr>
    </w:p>
    <w:p w14:paraId="48336A13" w14:textId="77777777" w:rsidR="00D66D0C" w:rsidRPr="00C65610" w:rsidRDefault="00D66D0C" w:rsidP="00D66D0C">
      <w:pPr>
        <w:rPr>
          <w:rFonts w:ascii="Arial Narrow" w:hAnsi="Arial Narrow" w:cs="Arial"/>
          <w:b/>
          <w:bCs/>
          <w:i/>
          <w:iCs/>
          <w:sz w:val="22"/>
          <w:szCs w:val="22"/>
        </w:rPr>
      </w:pPr>
      <w:r w:rsidRPr="00C65610">
        <w:rPr>
          <w:rFonts w:ascii="Arial Narrow" w:hAnsi="Arial Narrow" w:cs="Arial"/>
          <w:sz w:val="22"/>
          <w:szCs w:val="22"/>
        </w:rPr>
        <w:t>Si la incapacidad cesa y la indagatoria esta sin concluir, el ofendido deberá ratificar la querella dentro de los treinta días siguientes. De omitir hacerlo se archivará la indagatoria dejando a salvo su derecho para formularla posteriormente, para el caso de que el mismo se pueda encontrar vigente. Si la indagatoria hubiere sido consignada y no se ratifica en dicho término se sobreseerá el proceso. De ello se prevendrá a la persona que haya formulado la querella por el ofendido, desde el momento de su formulación.</w:t>
      </w:r>
      <w:r w:rsidRPr="00C65610">
        <w:rPr>
          <w:rFonts w:ascii="Arial Narrow" w:hAnsi="Arial Narrow" w:cs="Arial"/>
          <w:b/>
          <w:bCs/>
          <w:i/>
          <w:iCs/>
          <w:sz w:val="22"/>
          <w:szCs w:val="22"/>
        </w:rPr>
        <w:t xml:space="preserve"> </w:t>
      </w:r>
    </w:p>
    <w:p w14:paraId="77793351" w14:textId="77777777" w:rsidR="00D66D0C" w:rsidRPr="00C65610" w:rsidRDefault="00D66D0C" w:rsidP="00D66D0C">
      <w:pPr>
        <w:rPr>
          <w:rFonts w:ascii="Arial Narrow" w:hAnsi="Arial Narrow" w:cs="Arial"/>
          <w:sz w:val="22"/>
          <w:szCs w:val="22"/>
        </w:rPr>
      </w:pPr>
    </w:p>
    <w:p w14:paraId="7FB2912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quien formule la querella tendrá los mismos derechos y obligaciones que establezca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para los ofendidos y víctimas, hasta en tanto cese la incapacidad o se le nombre representante legal en términos de Ley.</w:t>
      </w:r>
    </w:p>
    <w:p w14:paraId="00776036" w14:textId="77777777" w:rsidR="00D66D0C" w:rsidRPr="00C65610" w:rsidRDefault="00D66D0C" w:rsidP="00D66D0C">
      <w:pPr>
        <w:rPr>
          <w:rFonts w:ascii="Arial Narrow" w:hAnsi="Arial Narrow" w:cs="Arial"/>
          <w:sz w:val="22"/>
          <w:szCs w:val="22"/>
        </w:rPr>
      </w:pPr>
    </w:p>
    <w:p w14:paraId="7EB29F6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57.</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INTERVENCIÓN DE APODERADOS EN DENUNCIAS O QUERELLAS.</w:t>
      </w:r>
      <w:r w:rsidRPr="00C65610">
        <w:rPr>
          <w:rFonts w:ascii="Arial Narrow" w:hAnsi="Arial Narrow" w:cs="Arial"/>
          <w:sz w:val="22"/>
          <w:szCs w:val="22"/>
        </w:rPr>
        <w:t xml:space="preserve"> No se admitirá intervención de apoderado jurídico para formular denuncias o querellas a nombre de personas físicas.</w:t>
      </w:r>
    </w:p>
    <w:p w14:paraId="259A1D92" w14:textId="77777777" w:rsidR="00D66D0C" w:rsidRPr="00C65610" w:rsidRDefault="00D66D0C" w:rsidP="00D66D0C">
      <w:pPr>
        <w:rPr>
          <w:rFonts w:ascii="Arial Narrow" w:hAnsi="Arial Narrow" w:cs="Arial"/>
          <w:sz w:val="22"/>
          <w:szCs w:val="22"/>
        </w:rPr>
      </w:pPr>
    </w:p>
    <w:p w14:paraId="246D1F5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personas morales podrán actuar por conducto de apoderado general para pleitos y cobranzas, siempre y cuando concurran las condiciones siguientes: 1) El poder se otorgue por representante legal de la persona moral. 2) El poder contenga cláusula general para formular denuncias o querellas. 3) El poder se otorgue ante notario público.</w:t>
      </w:r>
    </w:p>
    <w:p w14:paraId="09571F86" w14:textId="77777777" w:rsidR="00D66D0C" w:rsidRPr="00C65610" w:rsidRDefault="00D66D0C" w:rsidP="00D66D0C">
      <w:pPr>
        <w:rPr>
          <w:rFonts w:ascii="Arial Narrow" w:hAnsi="Arial Narrow" w:cs="Arial"/>
          <w:sz w:val="22"/>
          <w:szCs w:val="22"/>
        </w:rPr>
      </w:pPr>
    </w:p>
    <w:p w14:paraId="6E611AE3" w14:textId="77777777" w:rsidR="00D66D0C" w:rsidRPr="00C65610" w:rsidRDefault="00D66D0C" w:rsidP="00377726">
      <w:pPr>
        <w:rPr>
          <w:rFonts w:ascii="Arial Narrow" w:hAnsi="Arial Narrow" w:cs="Arial"/>
          <w:sz w:val="22"/>
          <w:szCs w:val="22"/>
        </w:rPr>
      </w:pPr>
      <w:r w:rsidRPr="00C65610">
        <w:rPr>
          <w:rFonts w:ascii="Arial Narrow" w:hAnsi="Arial Narrow" w:cs="Arial"/>
          <w:sz w:val="22"/>
          <w:szCs w:val="22"/>
        </w:rPr>
        <w:t>Para el poder será innecesario: 1) Acuerdo o ratificación del consejo de administración o de la asamblea de socios o accionistas. 2) Poder especial para el caso concreto. 3) instrucciones concretas del mandante.</w:t>
      </w:r>
    </w:p>
    <w:p w14:paraId="1E51740C" w14:textId="77777777" w:rsidR="00D66D0C" w:rsidRPr="00C65610" w:rsidRDefault="00D66D0C" w:rsidP="00D66D0C">
      <w:pPr>
        <w:rPr>
          <w:rFonts w:ascii="Arial Narrow" w:hAnsi="Arial Narrow" w:cs="Arial"/>
          <w:sz w:val="22"/>
          <w:szCs w:val="22"/>
        </w:rPr>
      </w:pPr>
    </w:p>
    <w:p w14:paraId="35DDB452" w14:textId="77777777" w:rsidR="00D66D0C" w:rsidRPr="00C65610" w:rsidRDefault="00D66D0C" w:rsidP="00377726">
      <w:pPr>
        <w:rPr>
          <w:rFonts w:ascii="Arial Narrow" w:hAnsi="Arial Narrow" w:cs="Arial"/>
          <w:bCs/>
          <w:iCs/>
          <w:sz w:val="22"/>
          <w:szCs w:val="22"/>
        </w:rPr>
      </w:pPr>
      <w:r w:rsidRPr="00C65610">
        <w:rPr>
          <w:rFonts w:ascii="Arial Narrow" w:hAnsi="Arial Narrow" w:cs="Arial"/>
          <w:bCs/>
          <w:iCs/>
          <w:sz w:val="22"/>
          <w:szCs w:val="22"/>
        </w:rPr>
        <w:t>Las dependencias del Estado y de los Municipios podrán presentar denuncias por conducto de los funcionarios que la ley o sus reglamentos autoricen; pero la formulación de querellas sólo podrá hacerse por quien posea la representación legal del Estado o del Municipio o por quien cuente con poder general para pleitos y cobranzas,  otorgado en los términos señalados en el párrafo segundo de este mismo artículo.</w:t>
      </w:r>
    </w:p>
    <w:p w14:paraId="155B7DF7" w14:textId="77777777" w:rsidR="00D66D0C" w:rsidRPr="00C65610" w:rsidRDefault="00D66D0C" w:rsidP="00377726">
      <w:pPr>
        <w:rPr>
          <w:rFonts w:ascii="Arial Narrow" w:hAnsi="Arial Narrow" w:cs="Arial"/>
          <w:sz w:val="22"/>
          <w:szCs w:val="22"/>
        </w:rPr>
      </w:pPr>
    </w:p>
    <w:p w14:paraId="71FC2DD7" w14:textId="77777777" w:rsidR="00D66D0C" w:rsidRPr="00C65610" w:rsidRDefault="00D66D0C" w:rsidP="00377726">
      <w:pPr>
        <w:rPr>
          <w:rFonts w:ascii="Arial Narrow" w:hAnsi="Arial Narrow" w:cs="Arial"/>
          <w:sz w:val="22"/>
          <w:szCs w:val="22"/>
        </w:rPr>
      </w:pPr>
      <w:r w:rsidRPr="00C65610">
        <w:rPr>
          <w:rFonts w:ascii="Arial Narrow" w:hAnsi="Arial Narrow" w:cs="Arial"/>
          <w:sz w:val="22"/>
          <w:szCs w:val="22"/>
        </w:rPr>
        <w:t>Cualquier persona podrá denunciar por su propio derecho un delito perseguible de oficio cometido contra persona moral. Mas si quien denuncia un delito perseguible de oficio que se cometió contra persona moral, se ostenta como su representante o apoderado legal y omite acreditar su representación o poder, se entenderá que lo denuncia por su propio derecho y bajo su responsabilidad.</w:t>
      </w:r>
    </w:p>
    <w:p w14:paraId="72778B63" w14:textId="77777777" w:rsidR="00D66D0C" w:rsidRPr="00C65610" w:rsidRDefault="00D66D0C" w:rsidP="00D66D0C">
      <w:pPr>
        <w:rPr>
          <w:rFonts w:ascii="Arial Narrow" w:hAnsi="Arial Narrow" w:cs="Arial"/>
          <w:sz w:val="22"/>
          <w:szCs w:val="22"/>
        </w:rPr>
      </w:pPr>
    </w:p>
    <w:p w14:paraId="6F2B3F9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58.</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FORMA Y CONTENIDO DE </w:t>
      </w:r>
      <w:smartTag w:uri="urn:schemas-microsoft-com:office:smarttags" w:element="PersonName">
        <w:smartTagPr>
          <w:attr w:name="ProductID" w:val="LA DENUNCIA Y"/>
        </w:smartTagPr>
        <w:r w:rsidRPr="00C65610">
          <w:rPr>
            <w:rFonts w:ascii="Arial Narrow" w:hAnsi="Arial Narrow" w:cs="Arial"/>
            <w:b/>
            <w:bCs/>
            <w:sz w:val="22"/>
            <w:szCs w:val="22"/>
          </w:rPr>
          <w:t>LA DENUNCIA Y</w:t>
        </w:r>
      </w:smartTag>
      <w:r w:rsidRPr="00C65610">
        <w:rPr>
          <w:rFonts w:ascii="Arial Narrow" w:hAnsi="Arial Narrow" w:cs="Arial"/>
          <w:b/>
          <w:bCs/>
          <w:sz w:val="22"/>
          <w:szCs w:val="22"/>
        </w:rPr>
        <w:t xml:space="preserve"> QUERELLA.</w:t>
      </w:r>
      <w:r w:rsidRPr="00C65610">
        <w:rPr>
          <w:rFonts w:ascii="Arial Narrow" w:hAnsi="Arial Narrow" w:cs="Arial"/>
          <w:sz w:val="22"/>
          <w:szCs w:val="22"/>
        </w:rPr>
        <w:t xml:space="preserve"> Las denuncias y las querellas se pueden formular verbalmente o por escrito, pero siempre ante el Ministerio Público. En ellas se observará la prevención constitucional para el derecho de petición. </w:t>
      </w:r>
    </w:p>
    <w:p w14:paraId="6933499D" w14:textId="77777777" w:rsidR="00D66D0C" w:rsidRPr="00C65610" w:rsidRDefault="00D66D0C" w:rsidP="00D66D0C">
      <w:pPr>
        <w:rPr>
          <w:rFonts w:ascii="Arial Narrow" w:hAnsi="Arial Narrow" w:cs="Arial"/>
          <w:sz w:val="22"/>
          <w:szCs w:val="22"/>
        </w:rPr>
      </w:pPr>
    </w:p>
    <w:p w14:paraId="6F9BEA1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denunciante o querellante determinará los hechos mencionando en que los hace consistir y precisando las circunstancias de tiempo, modo y lugar de comisión; según los haya conocido. </w:t>
      </w:r>
    </w:p>
    <w:p w14:paraId="4B6F8CCE" w14:textId="77777777" w:rsidR="00D66D0C" w:rsidRPr="00C65610" w:rsidRDefault="00D66D0C" w:rsidP="00D66D0C">
      <w:pPr>
        <w:rPr>
          <w:rFonts w:ascii="Arial Narrow" w:hAnsi="Arial Narrow" w:cs="Arial"/>
          <w:sz w:val="22"/>
          <w:szCs w:val="22"/>
        </w:rPr>
      </w:pPr>
    </w:p>
    <w:p w14:paraId="117993C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 que manifieste el denunciante o querellante se asentará en primera persona y con sus propias palabras; sin perjuicio de que el Ministerio Público asiente las aclaraciones o explicaciones que estime pertinentes. Las circunstancias de tiempo se señalaran en días calendario, si fuere posible, o por aproximaciones. El Ministerio Público podrá formular preguntas especiales al querellante o denunciante, asentando la misma seguida de su respuesta.</w:t>
      </w:r>
    </w:p>
    <w:p w14:paraId="00270413" w14:textId="77777777" w:rsidR="00D66D0C" w:rsidRPr="00C65610" w:rsidRDefault="00D66D0C" w:rsidP="00D66D0C">
      <w:pPr>
        <w:rPr>
          <w:rFonts w:ascii="Arial Narrow" w:hAnsi="Arial Narrow" w:cs="Arial"/>
          <w:sz w:val="22"/>
          <w:szCs w:val="22"/>
        </w:rPr>
      </w:pPr>
    </w:p>
    <w:p w14:paraId="73D40B0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una denuncia o querella sea irrespetuosa o imprecisa, el funcionario que la reciba prevendrá al denunciante o querellante que la modifique o aclare, ajustándola a los párrafos anteriores. De no hacerlo se tendrá por no puesta, mas si quien incumple con la aclaración o modificación fuere funcionario público, además, se comunicará lo anterior a su superior jerárquico.</w:t>
      </w:r>
    </w:p>
    <w:p w14:paraId="28B7888D" w14:textId="77777777" w:rsidR="00D66D0C" w:rsidRPr="00C65610" w:rsidRDefault="00D66D0C" w:rsidP="00D66D0C">
      <w:pPr>
        <w:rPr>
          <w:rFonts w:ascii="Arial Narrow" w:hAnsi="Arial Narrow" w:cs="Arial"/>
          <w:sz w:val="22"/>
          <w:szCs w:val="22"/>
        </w:rPr>
      </w:pPr>
    </w:p>
    <w:p w14:paraId="23FE40E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Cualquiera que sea el caso se informará al querellante o denunciante, dejando constancia escrita, que es delito conducirse falsamente ante las autoridades; o formular denuncia o querella por hechos falsos. Dicha prevención se hará al momento de la presentación de la denuncia, si fuere oral, o al ratificar la que hubiere sido presentada por escrito.</w:t>
      </w:r>
    </w:p>
    <w:p w14:paraId="6C0C6974" w14:textId="77777777" w:rsidR="00D66D0C" w:rsidRPr="00C65610" w:rsidRDefault="00D66D0C" w:rsidP="00D66D0C">
      <w:pPr>
        <w:rPr>
          <w:rFonts w:ascii="Arial Narrow" w:hAnsi="Arial Narrow" w:cs="Arial"/>
          <w:sz w:val="22"/>
          <w:szCs w:val="22"/>
        </w:rPr>
      </w:pPr>
    </w:p>
    <w:p w14:paraId="3336864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59.</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RATIFICACIÓN DE DENUNCIA O QUERELLA.</w:t>
      </w:r>
      <w:r w:rsidRPr="00C65610">
        <w:rPr>
          <w:rFonts w:ascii="Arial Narrow" w:hAnsi="Arial Narrow" w:cs="Arial"/>
          <w:sz w:val="22"/>
          <w:szCs w:val="22"/>
        </w:rPr>
        <w:t xml:space="preserve"> Cuando la denuncia o querella se presente por escrito, quien la formule deberá ratificarla ante el Ministerio Público dentro de los treinta días siguientes a su presentación. Si no la ratifica dentro de ese plazo, ningún efecto producirá la denuncia o querella y la averiguación se podrá archivar.</w:t>
      </w:r>
    </w:p>
    <w:p w14:paraId="4DCACE87" w14:textId="77777777" w:rsidR="00D66D0C" w:rsidRPr="00C65610" w:rsidRDefault="00D66D0C" w:rsidP="00D66D0C">
      <w:pPr>
        <w:rPr>
          <w:rFonts w:ascii="Arial Narrow" w:hAnsi="Arial Narrow" w:cs="Arial"/>
          <w:sz w:val="22"/>
          <w:szCs w:val="22"/>
        </w:rPr>
      </w:pPr>
    </w:p>
    <w:p w14:paraId="7861DE5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la denuncia o querella fuere formulada por funcionario público en el ejercicio de sus funciones o con motivo de ellas, no será necesario que la ratifique; pero quien la reciba podrá asegurarse del carácter de quien la formule y de la autenticidad del documento en que se presente.</w:t>
      </w:r>
    </w:p>
    <w:p w14:paraId="5D9CA75F" w14:textId="77777777" w:rsidR="00D66D0C" w:rsidRPr="00C65610" w:rsidRDefault="00D66D0C" w:rsidP="00D66D0C">
      <w:pPr>
        <w:rPr>
          <w:rFonts w:ascii="Arial Narrow" w:hAnsi="Arial Narrow" w:cs="Arial"/>
          <w:sz w:val="22"/>
          <w:szCs w:val="22"/>
        </w:rPr>
      </w:pPr>
    </w:p>
    <w:p w14:paraId="5DCDBEA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la ratificación de la denuncia o de la querella o su modificación o aclaración  se hicieren en tiempo, sus efectos se harán retroactivos al momento de la presentación de aquélla. Lo anterior también se aplicará para el caso de que la querella hubiere sido presentada por persona distinta al ofendido en los casos en que esta Ley lo permite.   </w:t>
      </w:r>
    </w:p>
    <w:p w14:paraId="3917F006" w14:textId="77777777" w:rsidR="00D66D0C" w:rsidRPr="00C65610" w:rsidRDefault="00D66D0C" w:rsidP="00D66D0C">
      <w:pPr>
        <w:rPr>
          <w:rFonts w:ascii="Arial Narrow" w:hAnsi="Arial Narrow" w:cs="Arial"/>
          <w:sz w:val="22"/>
          <w:szCs w:val="22"/>
        </w:rPr>
      </w:pPr>
    </w:p>
    <w:p w14:paraId="665FEA79" w14:textId="77777777" w:rsidR="00CE5A42" w:rsidRPr="00453CFF" w:rsidRDefault="00CE5A42" w:rsidP="00CE5A4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8B30B10" w14:textId="77777777" w:rsidR="00CE5A42" w:rsidRPr="00CE5A42" w:rsidRDefault="00D66D0C" w:rsidP="00CE5A42">
      <w:pPr>
        <w:rPr>
          <w:rFonts w:ascii="Arial Narrow" w:hAnsi="Arial Narrow" w:cs="Arial"/>
          <w:sz w:val="22"/>
        </w:rPr>
      </w:pPr>
      <w:r w:rsidRPr="00C65610">
        <w:rPr>
          <w:rFonts w:ascii="Arial Narrow" w:hAnsi="Arial Narrow" w:cs="Arial"/>
          <w:b/>
          <w:bCs/>
          <w:sz w:val="22"/>
          <w:szCs w:val="22"/>
        </w:rPr>
        <w:t>ARTÍCULO 60.</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w:t>
      </w:r>
      <w:r w:rsidR="00CE5A42" w:rsidRPr="00CE5A42">
        <w:rPr>
          <w:rFonts w:ascii="Arial Narrow" w:hAnsi="Arial Narrow" w:cs="Arial"/>
          <w:b/>
          <w:bCs/>
          <w:sz w:val="22"/>
        </w:rPr>
        <w:t>CONOCIMIENTO DEL DELITO POR PARTE INFORMATIVO Y OTROS MEDIOS.</w:t>
      </w:r>
      <w:r w:rsidR="00CE5A42" w:rsidRPr="00CE5A42">
        <w:rPr>
          <w:rFonts w:ascii="Arial Narrow" w:hAnsi="Arial Narrow" w:cs="Arial"/>
          <w:sz w:val="22"/>
        </w:rPr>
        <w:t xml:space="preserve"> Cuando agentes de la Policía Investigadora del Estado o de las demás corporaciones policiales tengan conocimiento de hechos posiblemente constitutivos de delito, antes que el Ministerio Público, lo comunicarán con la mayor prontitud a éste mediante parte informativo o por cualquier medio de comunicación a su alcance.</w:t>
      </w:r>
    </w:p>
    <w:p w14:paraId="57BC15E4" w14:textId="77777777" w:rsidR="00D66D0C" w:rsidRPr="00C65610" w:rsidRDefault="00D66D0C" w:rsidP="00D66D0C">
      <w:pPr>
        <w:rPr>
          <w:rFonts w:ascii="Arial Narrow" w:hAnsi="Arial Narrow" w:cs="Arial"/>
          <w:sz w:val="22"/>
          <w:szCs w:val="22"/>
        </w:rPr>
      </w:pPr>
    </w:p>
    <w:p w14:paraId="65A0A4B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se trata de medio distinto al parte informativo escrito, el Ministerio Público deberá dejar constancia de la forma en que los agentes policiales le hubieren informado los hechos de que se trate.</w:t>
      </w:r>
    </w:p>
    <w:p w14:paraId="5EDB0479" w14:textId="77777777" w:rsidR="00D66D0C" w:rsidRPr="00C65610" w:rsidRDefault="00D66D0C" w:rsidP="00D66D0C">
      <w:pPr>
        <w:rPr>
          <w:rFonts w:ascii="Arial Narrow" w:hAnsi="Arial Narrow" w:cs="Arial"/>
          <w:sz w:val="22"/>
          <w:szCs w:val="22"/>
        </w:rPr>
      </w:pPr>
    </w:p>
    <w:p w14:paraId="13477E8F" w14:textId="77777777" w:rsidR="00CE5A42" w:rsidRPr="00453CFF" w:rsidRDefault="00CE5A42" w:rsidP="00CE5A4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8CEFD4E" w14:textId="77777777" w:rsidR="00CE5A42" w:rsidRPr="00CE5A42" w:rsidRDefault="00CE5A42" w:rsidP="00CE5A42">
      <w:pPr>
        <w:rPr>
          <w:rFonts w:ascii="Arial Narrow" w:hAnsi="Arial Narrow" w:cs="Arial"/>
        </w:rPr>
      </w:pPr>
      <w:r w:rsidRPr="00CE5A42">
        <w:rPr>
          <w:rFonts w:ascii="Arial Narrow" w:hAnsi="Arial Narrow" w:cs="Arial"/>
          <w:sz w:val="22"/>
        </w:rPr>
        <w:t xml:space="preserve">Si la noticia del delito procede de una fuente no identificada o persona anónima, antes de informar al Ministerio Público, el agente de la Policía Investigadora del Estado que la reciba deberá confirmarla y hacer constar por escrito el medio por el que la recibió, asentando el día, la hora y los datos que le hubieren sido proporcionados.      </w:t>
      </w:r>
    </w:p>
    <w:p w14:paraId="77D86C81" w14:textId="77777777" w:rsidR="00D66D0C" w:rsidRPr="00C65610" w:rsidRDefault="00D66D0C" w:rsidP="00D66D0C">
      <w:pPr>
        <w:rPr>
          <w:rFonts w:ascii="Arial Narrow" w:hAnsi="Arial Narrow" w:cs="Arial"/>
          <w:sz w:val="22"/>
          <w:szCs w:val="22"/>
        </w:rPr>
      </w:pPr>
    </w:p>
    <w:p w14:paraId="44C7828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el Ministerio Público tome conocimiento de hechos posiblemente delictuosos, por cualquier otro medio, deberá hacer constar las circunstancias en que hubiere tenido noticia de los mismos.</w:t>
      </w:r>
    </w:p>
    <w:p w14:paraId="34E76403" w14:textId="77777777" w:rsidR="00D66D0C" w:rsidRPr="00C65610" w:rsidRDefault="00D66D0C" w:rsidP="00D66D0C">
      <w:pPr>
        <w:rPr>
          <w:rFonts w:ascii="Arial Narrow" w:hAnsi="Arial Narrow" w:cs="Arial"/>
          <w:sz w:val="22"/>
          <w:szCs w:val="22"/>
        </w:rPr>
      </w:pPr>
    </w:p>
    <w:p w14:paraId="2BF4A14E" w14:textId="77777777" w:rsidR="00D66D0C" w:rsidRPr="00C65610" w:rsidRDefault="00D66D0C" w:rsidP="00D66D0C">
      <w:pPr>
        <w:rPr>
          <w:rFonts w:ascii="Arial Narrow" w:hAnsi="Arial Narrow" w:cs="Arial"/>
          <w:sz w:val="22"/>
          <w:szCs w:val="22"/>
        </w:rPr>
      </w:pPr>
    </w:p>
    <w:p w14:paraId="62DCFB7C"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52A8AF3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ACTAS CIRCUNSTANCIADAS, CONSTANCIAS DE HECHOS Y ACTAS DE CONCILIACIÓN PRELIMINAR.</w:t>
      </w:r>
    </w:p>
    <w:p w14:paraId="2C55E144" w14:textId="77777777" w:rsidR="00D66D0C" w:rsidRPr="00C65610" w:rsidRDefault="00D66D0C" w:rsidP="00D66D0C">
      <w:pPr>
        <w:rPr>
          <w:rFonts w:ascii="Arial Narrow" w:hAnsi="Arial Narrow" w:cs="Arial"/>
          <w:sz w:val="22"/>
          <w:szCs w:val="22"/>
        </w:rPr>
      </w:pPr>
    </w:p>
    <w:p w14:paraId="75AFA7D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61.</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CONSTANCIAS DE HECHOS.</w:t>
      </w:r>
      <w:r w:rsidRPr="00C65610">
        <w:rPr>
          <w:rFonts w:ascii="Arial Narrow" w:hAnsi="Arial Narrow" w:cs="Arial"/>
          <w:sz w:val="22"/>
          <w:szCs w:val="22"/>
        </w:rPr>
        <w:t xml:space="preserve"> Constancia de hechos es la relación de acontecimientos puestos en conocimiento del Ministerio Público que por sí mismos o por su propia naturaleza carecen de elementos para considerarlos constitutivos de delito.</w:t>
      </w:r>
    </w:p>
    <w:p w14:paraId="6EC707DF" w14:textId="77777777" w:rsidR="00D66D0C" w:rsidRPr="00C65610" w:rsidRDefault="00D66D0C" w:rsidP="00D66D0C">
      <w:pPr>
        <w:rPr>
          <w:rFonts w:ascii="Arial Narrow" w:hAnsi="Arial Narrow" w:cs="Arial"/>
          <w:sz w:val="22"/>
          <w:szCs w:val="22"/>
        </w:rPr>
      </w:pPr>
    </w:p>
    <w:p w14:paraId="6485E05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62.</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SUPUESTOS EN QUE PROCEDE EL LEVANTAMIENTO DE CONSTANCIAS DE HECHOS.</w:t>
      </w:r>
      <w:r w:rsidRPr="00C65610">
        <w:rPr>
          <w:rFonts w:ascii="Arial Narrow" w:hAnsi="Arial Narrow" w:cs="Arial"/>
          <w:sz w:val="22"/>
          <w:szCs w:val="22"/>
        </w:rPr>
        <w:t xml:space="preserve"> El Ministerio Público levantará constancia de hechos en los siguientes casos:</w:t>
      </w:r>
    </w:p>
    <w:p w14:paraId="7EFC137D" w14:textId="77777777" w:rsidR="00D66D0C" w:rsidRPr="00C65610" w:rsidRDefault="00D66D0C" w:rsidP="00D66D0C">
      <w:pPr>
        <w:rPr>
          <w:rFonts w:ascii="Arial Narrow" w:hAnsi="Arial Narrow" w:cs="Arial"/>
          <w:sz w:val="22"/>
          <w:szCs w:val="22"/>
        </w:rPr>
      </w:pPr>
    </w:p>
    <w:p w14:paraId="278490D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PERDIDA DE DOCUMENTOS U OBJETOS.</w:t>
      </w:r>
      <w:r w:rsidRPr="00C65610">
        <w:rPr>
          <w:rFonts w:ascii="Arial Narrow" w:hAnsi="Arial Narrow" w:cs="Arial"/>
          <w:sz w:val="22"/>
          <w:szCs w:val="22"/>
        </w:rPr>
        <w:t xml:space="preserve"> Cuando se trate de la perdida o extravío de documentos personales, identificaciones u objetos.</w:t>
      </w:r>
    </w:p>
    <w:p w14:paraId="23B5F182" w14:textId="77777777" w:rsidR="00D66D0C" w:rsidRPr="00C65610" w:rsidRDefault="00D66D0C" w:rsidP="00D66D0C">
      <w:pPr>
        <w:rPr>
          <w:rFonts w:ascii="Arial Narrow" w:hAnsi="Arial Narrow" w:cs="Arial"/>
          <w:sz w:val="22"/>
          <w:szCs w:val="22"/>
        </w:rPr>
      </w:pPr>
    </w:p>
    <w:p w14:paraId="15FEDAC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DECESOS.</w:t>
      </w:r>
      <w:r w:rsidRPr="00C65610">
        <w:rPr>
          <w:rFonts w:ascii="Arial Narrow" w:hAnsi="Arial Narrow" w:cs="Arial"/>
          <w:sz w:val="22"/>
          <w:szCs w:val="22"/>
        </w:rPr>
        <w:t xml:space="preserve"> Cuando se trate de decesos ocurridos por causas naturales, procesos patológicos o por las previas condiciones de salud del occiso no atribuibles a agentes externos; siempre que exista certificado médico en el que se expresen las causas de la muerte.</w:t>
      </w:r>
    </w:p>
    <w:p w14:paraId="6D1CA464" w14:textId="77777777" w:rsidR="00D66D0C" w:rsidRPr="00C65610" w:rsidRDefault="00D66D0C" w:rsidP="00D66D0C">
      <w:pPr>
        <w:rPr>
          <w:rFonts w:ascii="Arial Narrow" w:hAnsi="Arial Narrow" w:cs="Arial"/>
          <w:sz w:val="22"/>
          <w:szCs w:val="22"/>
        </w:rPr>
      </w:pPr>
    </w:p>
    <w:p w14:paraId="7EDB79D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DECESOS O DAÑOS POR HECHOS DE </w:t>
      </w:r>
      <w:smartTag w:uri="urn:schemas-microsoft-com:office:smarttags" w:element="PersonName">
        <w:smartTagPr>
          <w:attr w:name="ProductID" w:val="LA NATURALEZA. Cuando"/>
        </w:smartTagPr>
        <w:r w:rsidRPr="00C65610">
          <w:rPr>
            <w:rFonts w:ascii="Arial Narrow" w:hAnsi="Arial Narrow" w:cs="Arial"/>
            <w:b/>
            <w:bCs/>
            <w:sz w:val="22"/>
            <w:szCs w:val="22"/>
          </w:rPr>
          <w:t>LA NATURALEZA.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se trate de fallecimientos o daños ocurridos a consecuencia de hechos de la naturaleza.</w:t>
      </w:r>
    </w:p>
    <w:p w14:paraId="44DD8A44" w14:textId="77777777" w:rsidR="00D66D0C" w:rsidRPr="00C65610" w:rsidRDefault="00D66D0C" w:rsidP="00D66D0C">
      <w:pPr>
        <w:rPr>
          <w:rFonts w:ascii="Arial Narrow" w:hAnsi="Arial Narrow" w:cs="Arial"/>
          <w:sz w:val="22"/>
          <w:szCs w:val="22"/>
        </w:rPr>
      </w:pPr>
    </w:p>
    <w:p w14:paraId="020E1AD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REFERENCIAS O ANTECEDENTES.</w:t>
      </w:r>
      <w:r w:rsidRPr="00C65610">
        <w:rPr>
          <w:rFonts w:ascii="Arial Narrow" w:hAnsi="Arial Narrow" w:cs="Arial"/>
          <w:sz w:val="22"/>
          <w:szCs w:val="22"/>
        </w:rPr>
        <w:t xml:space="preserve"> En los demás casos en que el interesado desee hacer constar hechos como mera referencia o antecedente.</w:t>
      </w:r>
    </w:p>
    <w:p w14:paraId="722940B0" w14:textId="77777777" w:rsidR="00D66D0C" w:rsidRPr="00C65610" w:rsidRDefault="00D66D0C" w:rsidP="00D66D0C">
      <w:pPr>
        <w:rPr>
          <w:rFonts w:ascii="Arial Narrow" w:hAnsi="Arial Narrow" w:cs="Arial"/>
          <w:sz w:val="22"/>
          <w:szCs w:val="22"/>
        </w:rPr>
      </w:pPr>
    </w:p>
    <w:p w14:paraId="33A386D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63.</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EFECTOS DEL LEVANTAMIENTO DE CONSTANCIAS DE HECHOS.</w:t>
      </w:r>
      <w:r w:rsidRPr="00C65610">
        <w:rPr>
          <w:rFonts w:ascii="Arial Narrow" w:hAnsi="Arial Narrow" w:cs="Arial"/>
          <w:sz w:val="22"/>
          <w:szCs w:val="22"/>
        </w:rPr>
        <w:t xml:space="preserve"> El levantamiento de constancias de hechos no ameritará investigación por parte del Ministerio Público quien únicamente se limitará a expedir constancia o testimonio de ella si lo pidiere el interesado. </w:t>
      </w:r>
    </w:p>
    <w:p w14:paraId="2377D978" w14:textId="77777777" w:rsidR="00D66D0C" w:rsidRPr="00C65610" w:rsidRDefault="00D66D0C" w:rsidP="00D66D0C">
      <w:pPr>
        <w:rPr>
          <w:rFonts w:ascii="Arial Narrow" w:hAnsi="Arial Narrow" w:cs="Arial"/>
          <w:sz w:val="22"/>
          <w:szCs w:val="22"/>
        </w:rPr>
      </w:pPr>
    </w:p>
    <w:p w14:paraId="47DE8664" w14:textId="77777777" w:rsidR="00D66D0C" w:rsidRPr="00C65610" w:rsidRDefault="00D66D0C" w:rsidP="00377726">
      <w:pPr>
        <w:rPr>
          <w:rFonts w:ascii="Arial Narrow" w:hAnsi="Arial Narrow" w:cs="Arial"/>
          <w:sz w:val="22"/>
          <w:szCs w:val="22"/>
        </w:rPr>
      </w:pPr>
      <w:r w:rsidRPr="00C65610">
        <w:rPr>
          <w:rFonts w:ascii="Arial Narrow" w:hAnsi="Arial Narrow" w:cs="Arial"/>
          <w:sz w:val="22"/>
          <w:szCs w:val="22"/>
        </w:rPr>
        <w:t>Las constancias que al efecto se levanten no se consideraran como denuncias o querellas, para los efectos legales.</w:t>
      </w:r>
    </w:p>
    <w:p w14:paraId="3ED69434" w14:textId="77777777" w:rsidR="00D66D0C" w:rsidRPr="00C65610" w:rsidRDefault="00D66D0C" w:rsidP="00D66D0C">
      <w:pPr>
        <w:rPr>
          <w:rFonts w:ascii="Arial Narrow" w:hAnsi="Arial Narrow" w:cs="Arial"/>
          <w:sz w:val="22"/>
          <w:szCs w:val="22"/>
        </w:rPr>
      </w:pPr>
    </w:p>
    <w:p w14:paraId="49005B9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64.</w:t>
      </w:r>
      <w:r w:rsidR="0096556F" w:rsidRPr="00C65610">
        <w:rPr>
          <w:rFonts w:ascii="Arial Narrow" w:hAnsi="Arial Narrow" w:cs="Arial"/>
          <w:b/>
          <w:bCs/>
          <w:sz w:val="22"/>
          <w:szCs w:val="22"/>
        </w:rPr>
        <w:t>-</w:t>
      </w:r>
      <w:r w:rsidRPr="00C65610">
        <w:rPr>
          <w:rFonts w:ascii="Arial Narrow" w:hAnsi="Arial Narrow" w:cs="Arial"/>
          <w:b/>
          <w:bCs/>
          <w:sz w:val="22"/>
          <w:szCs w:val="22"/>
        </w:rPr>
        <w:t xml:space="preserve"> ACTAS CIRCUNSTANCIADAS. </w:t>
      </w:r>
      <w:r w:rsidRPr="00C65610">
        <w:rPr>
          <w:rFonts w:ascii="Arial Narrow" w:hAnsi="Arial Narrow" w:cs="Arial"/>
          <w:sz w:val="22"/>
          <w:szCs w:val="22"/>
        </w:rPr>
        <w:t>Son actas circunstanciadas los expedientes formados por el Ministerio Público con motivo del conocimiento de hechos que por sí mimos no revelen la posible comisión de delito, pero que eventualmente por el resultado de las investigaciones pudiera evidenciarse la comisión de alguno; así como los formados cuando se hagan de su conocimiento, por instancias o dependencias oficiales, hechos posiblemente constitutivos de delitos que sólo puedan ser perseguidos por querella en tanto ésta no se encuentre satisfecha.</w:t>
      </w:r>
    </w:p>
    <w:p w14:paraId="2DC7963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5CDB73D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65.</w:t>
      </w:r>
      <w:r w:rsidR="0096556F" w:rsidRPr="00C65610">
        <w:rPr>
          <w:rFonts w:ascii="Arial Narrow" w:hAnsi="Arial Narrow" w:cs="Arial"/>
          <w:b/>
          <w:bCs/>
          <w:sz w:val="22"/>
          <w:szCs w:val="22"/>
        </w:rPr>
        <w:t>-</w:t>
      </w:r>
      <w:r w:rsidRPr="00C65610">
        <w:rPr>
          <w:rFonts w:ascii="Arial Narrow" w:hAnsi="Arial Narrow" w:cs="Arial"/>
          <w:sz w:val="22"/>
          <w:szCs w:val="22"/>
        </w:rPr>
        <w:t xml:space="preserve"> </w:t>
      </w:r>
      <w:r w:rsidRPr="00C65610">
        <w:rPr>
          <w:rFonts w:ascii="Arial Narrow" w:hAnsi="Arial Narrow" w:cs="Arial"/>
          <w:b/>
          <w:bCs/>
          <w:sz w:val="22"/>
          <w:szCs w:val="22"/>
        </w:rPr>
        <w:t>SUPUESTOS DE PROCEDENCIA DE LAS ACTAS CIRCUNSTANCIADAS.</w:t>
      </w:r>
      <w:r w:rsidRPr="00C65610">
        <w:rPr>
          <w:rFonts w:ascii="Arial Narrow" w:hAnsi="Arial Narrow" w:cs="Arial"/>
          <w:sz w:val="22"/>
          <w:szCs w:val="22"/>
        </w:rPr>
        <w:t xml:space="preserve"> El Ministerio Público formará acta circunstanciada sólo en los siguientes casos:</w:t>
      </w:r>
    </w:p>
    <w:p w14:paraId="69F78BC4" w14:textId="77777777" w:rsidR="00D66D0C" w:rsidRPr="00C65610" w:rsidRDefault="00D66D0C" w:rsidP="00D66D0C">
      <w:pPr>
        <w:rPr>
          <w:rFonts w:ascii="Arial Narrow" w:hAnsi="Arial Narrow" w:cs="Arial"/>
          <w:sz w:val="22"/>
          <w:szCs w:val="22"/>
        </w:rPr>
      </w:pPr>
    </w:p>
    <w:p w14:paraId="58B9D2C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PARTES INFORMATIVOS Y COMUNICADOS OFICIALES.</w:t>
      </w:r>
      <w:r w:rsidRPr="00C65610">
        <w:rPr>
          <w:rFonts w:ascii="Arial Narrow" w:hAnsi="Arial Narrow" w:cs="Arial"/>
          <w:sz w:val="22"/>
          <w:szCs w:val="22"/>
        </w:rPr>
        <w:t xml:space="preserve"> Cuando reciba partes informativos, vistas o comunicados de dependencias oficiales en los que se hagan de su conocimiento hechos que sólo pueden ser perseguibles por querella, en tanto la misma no se encuentre satisfecha.</w:t>
      </w:r>
    </w:p>
    <w:p w14:paraId="6BD8817F" w14:textId="77777777" w:rsidR="00D66D0C" w:rsidRPr="00C65610" w:rsidRDefault="00D66D0C" w:rsidP="00D66D0C">
      <w:pPr>
        <w:rPr>
          <w:rFonts w:ascii="Arial Narrow" w:hAnsi="Arial Narrow" w:cs="Arial"/>
          <w:sz w:val="22"/>
          <w:szCs w:val="22"/>
        </w:rPr>
      </w:pPr>
    </w:p>
    <w:p w14:paraId="6BECD77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SUICIDIOS Y ACCIDENTES.</w:t>
      </w:r>
      <w:r w:rsidRPr="00C65610">
        <w:rPr>
          <w:rFonts w:ascii="Arial Narrow" w:hAnsi="Arial Narrow" w:cs="Arial"/>
          <w:sz w:val="22"/>
          <w:szCs w:val="22"/>
        </w:rPr>
        <w:t xml:space="preserve"> Cuando tenga conocimiento del fallecimiento de personas por causas presuntamente derivadas de suicidios o de accidentes no motivados por hechos de tránsito.</w:t>
      </w:r>
    </w:p>
    <w:p w14:paraId="78134459" w14:textId="77777777" w:rsidR="00D66D0C" w:rsidRPr="00C65610" w:rsidRDefault="00D66D0C" w:rsidP="00D66D0C">
      <w:pPr>
        <w:rPr>
          <w:rFonts w:ascii="Arial Narrow" w:hAnsi="Arial Narrow" w:cs="Arial"/>
          <w:sz w:val="22"/>
          <w:szCs w:val="22"/>
        </w:rPr>
      </w:pPr>
    </w:p>
    <w:p w14:paraId="1632133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DESAPARICIÓN DE PERSONAS.</w:t>
      </w:r>
      <w:r w:rsidRPr="00C65610">
        <w:rPr>
          <w:rFonts w:ascii="Arial Narrow" w:hAnsi="Arial Narrow" w:cs="Arial"/>
          <w:sz w:val="22"/>
          <w:szCs w:val="22"/>
        </w:rPr>
        <w:t xml:space="preserve"> Cuando tome conocimiento de la desaparición de personas, sin que se le proporcionen datos objetivos que revelen que las mismas hubieren obedecido a causas ajenas a su libre voluntad.  </w:t>
      </w:r>
    </w:p>
    <w:p w14:paraId="1A186C84" w14:textId="77777777" w:rsidR="00D66D0C" w:rsidRPr="00C65610" w:rsidRDefault="00D66D0C" w:rsidP="00D66D0C">
      <w:pPr>
        <w:rPr>
          <w:rFonts w:ascii="Arial Narrow" w:hAnsi="Arial Narrow" w:cs="Arial"/>
          <w:sz w:val="22"/>
          <w:szCs w:val="22"/>
        </w:rPr>
      </w:pPr>
    </w:p>
    <w:p w14:paraId="3607D2A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66.</w:t>
      </w:r>
      <w:r w:rsidR="0096556F" w:rsidRPr="00C65610">
        <w:rPr>
          <w:rFonts w:ascii="Arial Narrow" w:hAnsi="Arial Narrow" w:cs="Arial"/>
          <w:b/>
          <w:bCs/>
          <w:sz w:val="22"/>
          <w:szCs w:val="22"/>
        </w:rPr>
        <w:t>-</w:t>
      </w:r>
      <w:r w:rsidRPr="00C65610">
        <w:rPr>
          <w:rFonts w:ascii="Arial Narrow" w:hAnsi="Arial Narrow" w:cs="Arial"/>
          <w:sz w:val="22"/>
          <w:szCs w:val="22"/>
        </w:rPr>
        <w:t xml:space="preserve"> </w:t>
      </w:r>
      <w:r w:rsidRPr="00C65610">
        <w:rPr>
          <w:rFonts w:ascii="Arial Narrow" w:hAnsi="Arial Narrow" w:cs="Arial"/>
          <w:b/>
          <w:bCs/>
          <w:sz w:val="22"/>
          <w:szCs w:val="22"/>
        </w:rPr>
        <w:t xml:space="preserve">EFECTOS DE </w:t>
      </w:r>
      <w:smartTag w:uri="urn:schemas-microsoft-com:office:smarttags" w:element="PersonName">
        <w:smartTagPr>
          <w:attr w:name="ProductID" w:val="LA FORMACIￓN DE"/>
        </w:smartTagPr>
        <w:r w:rsidRPr="00C65610">
          <w:rPr>
            <w:rFonts w:ascii="Arial Narrow" w:hAnsi="Arial Narrow" w:cs="Arial"/>
            <w:b/>
            <w:bCs/>
            <w:sz w:val="22"/>
            <w:szCs w:val="22"/>
          </w:rPr>
          <w:t>LA FORMACIÓN DE</w:t>
        </w:r>
      </w:smartTag>
      <w:r w:rsidRPr="00C65610">
        <w:rPr>
          <w:rFonts w:ascii="Arial Narrow" w:hAnsi="Arial Narrow" w:cs="Arial"/>
          <w:b/>
          <w:bCs/>
          <w:sz w:val="22"/>
          <w:szCs w:val="22"/>
        </w:rPr>
        <w:t xml:space="preserve"> ACTAS CIRCUNSTANCIADAS. </w:t>
      </w:r>
      <w:r w:rsidRPr="00C65610">
        <w:rPr>
          <w:rFonts w:ascii="Arial Narrow" w:hAnsi="Arial Narrow" w:cs="Arial"/>
          <w:sz w:val="22"/>
          <w:szCs w:val="22"/>
        </w:rPr>
        <w:t xml:space="preserve">En los casos previstos en la fracción I del artículo anterior el Ministerio Público podrá practicar las diligencias básicas o urgentes a fin de garantizar la preservación de las pruebas o evidencias, pero tendrá obligación de hacerlo siempre que se hubiere puesto a su disposición persona detenida. Si la querella no fuere presentada dentro del término de cinco días contados a partir de que se recibió el parte o comunicado, el expediente se archivara sin más tramite; sin perjuicio de que si la misma se formula posteriormente se retome su integración como averiguación previa. </w:t>
      </w:r>
    </w:p>
    <w:p w14:paraId="652839AF" w14:textId="77777777" w:rsidR="00D66D0C" w:rsidRPr="00C65610" w:rsidRDefault="00D66D0C" w:rsidP="00D66D0C">
      <w:pPr>
        <w:rPr>
          <w:rFonts w:ascii="Arial Narrow" w:hAnsi="Arial Narrow" w:cs="Arial"/>
          <w:sz w:val="22"/>
          <w:szCs w:val="22"/>
        </w:rPr>
      </w:pPr>
    </w:p>
    <w:p w14:paraId="5339EE8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los supuestos a que se refieren las fracciones II y III del mismo artículo el Ministerio Público deberá agotar las investigaciones a fin de determinar si los hechos son o no constitutivos de delito. Cuando conforme a las investigaciones realizadas se desprenda que los hechos no son constitutivos de delito el expediente se archivara de plano, bastando para ello acuerdo fundado y motivado del Ministerio Público. Mas si surgieren indicios de la posible comisión de delito se continuará con su integración como averiguación previa. En estos casos el archivo que se decrete estará siempre sujeto a que al aparecer nuevos elementos de prueba que permitan establecer la posible comisión de delito se retomen las investigaciones.  </w:t>
      </w:r>
    </w:p>
    <w:p w14:paraId="70817A5A" w14:textId="77777777" w:rsidR="00D66D0C" w:rsidRPr="00C65610" w:rsidRDefault="00D66D0C" w:rsidP="00D66D0C">
      <w:pPr>
        <w:rPr>
          <w:rFonts w:ascii="Arial Narrow" w:hAnsi="Arial Narrow" w:cs="Arial"/>
          <w:sz w:val="22"/>
          <w:szCs w:val="22"/>
        </w:rPr>
      </w:pPr>
    </w:p>
    <w:p w14:paraId="323FB47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las actuaciones realizadas se considerarán como Averiguación Previa para los efectos de la acción penal y para el ejercicio de las atribuciones encomendadas al Ministerio Público y se sujetarán a los requisitos y formalidades que establece la presente Ley.</w:t>
      </w:r>
    </w:p>
    <w:p w14:paraId="50FA6D07" w14:textId="77777777" w:rsidR="00D66D0C" w:rsidRPr="00C65610" w:rsidRDefault="00D66D0C" w:rsidP="00D66D0C">
      <w:pPr>
        <w:rPr>
          <w:rFonts w:ascii="Arial Narrow" w:hAnsi="Arial Narrow" w:cs="Arial"/>
          <w:sz w:val="22"/>
          <w:szCs w:val="22"/>
        </w:rPr>
      </w:pPr>
    </w:p>
    <w:p w14:paraId="323589CC" w14:textId="77777777" w:rsidR="00DC786E" w:rsidRPr="00453CFF" w:rsidRDefault="00DC786E" w:rsidP="00DC786E">
      <w:pPr>
        <w:rPr>
          <w:rFonts w:ascii="Arial Narrow" w:hAnsi="Arial Narrow"/>
          <w:bCs/>
          <w:i/>
          <w:sz w:val="12"/>
          <w:szCs w:val="14"/>
        </w:rPr>
      </w:pPr>
      <w:r w:rsidRPr="00453CFF">
        <w:rPr>
          <w:rFonts w:ascii="Arial Narrow" w:hAnsi="Arial Narrow"/>
          <w:bCs/>
          <w:i/>
          <w:sz w:val="12"/>
          <w:szCs w:val="14"/>
        </w:rPr>
        <w:t>(REFORMADO</w:t>
      </w:r>
      <w:r>
        <w:rPr>
          <w:rFonts w:ascii="Arial Narrow" w:hAnsi="Arial Narrow"/>
          <w:bCs/>
          <w:i/>
          <w:sz w:val="12"/>
          <w:szCs w:val="14"/>
        </w:rPr>
        <w:t xml:space="preserve"> PRIMER PÁRRAFO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14</w:t>
      </w:r>
      <w:r w:rsidRPr="00453CFF">
        <w:rPr>
          <w:rFonts w:ascii="Arial Narrow" w:hAnsi="Arial Narrow"/>
          <w:bCs/>
          <w:i/>
          <w:sz w:val="12"/>
          <w:szCs w:val="14"/>
        </w:rPr>
        <w:t>)</w:t>
      </w:r>
    </w:p>
    <w:p w14:paraId="4AF4324C" w14:textId="77777777" w:rsidR="00DC786E" w:rsidRPr="00DC786E" w:rsidRDefault="00D66D0C" w:rsidP="00DC786E">
      <w:pPr>
        <w:pStyle w:val="Textosinformato"/>
        <w:jc w:val="both"/>
        <w:rPr>
          <w:rFonts w:ascii="Arial Narrow" w:hAnsi="Arial Narrow" w:cs="Arial"/>
          <w:sz w:val="22"/>
          <w:szCs w:val="22"/>
        </w:rPr>
      </w:pPr>
      <w:r w:rsidRPr="00C65610">
        <w:rPr>
          <w:rFonts w:ascii="Arial Narrow" w:hAnsi="Arial Narrow" w:cs="Arial"/>
          <w:b/>
          <w:bCs/>
          <w:sz w:val="22"/>
          <w:szCs w:val="22"/>
        </w:rPr>
        <w:t xml:space="preserve">ARTÍCULO 67. ACTAS DE CONCILIACIÓN PRELIMINAR. </w:t>
      </w:r>
      <w:r w:rsidR="00DC786E" w:rsidRPr="00DC786E">
        <w:rPr>
          <w:rFonts w:ascii="Arial Narrow" w:hAnsi="Arial Narrow" w:cs="Arial"/>
          <w:sz w:val="22"/>
          <w:szCs w:val="22"/>
        </w:rPr>
        <w:t>E</w:t>
      </w:r>
      <w:r w:rsidR="00DC786E">
        <w:rPr>
          <w:rFonts w:ascii="Arial Narrow" w:hAnsi="Arial Narrow" w:cs="Arial"/>
          <w:sz w:val="22"/>
          <w:szCs w:val="22"/>
        </w:rPr>
        <w:t>l</w:t>
      </w:r>
      <w:r w:rsidR="00DC786E" w:rsidRPr="00DC786E">
        <w:rPr>
          <w:rFonts w:ascii="Arial Narrow" w:hAnsi="Arial Narrow" w:cs="Arial"/>
          <w:sz w:val="22"/>
          <w:szCs w:val="22"/>
        </w:rPr>
        <w:t xml:space="preserve"> Ministerio Público formará actas de conciliación preliminar cuando se le denuncien hechos que aún pudiendo ser eventualmente constitutivos de los delitos de amenazas, lesiones levísimas no calificadas o robo simple de menor cuantía, el ofendido o víctima acepten expresamente someterse a conciliación ante el propio Ministerio Público. </w:t>
      </w:r>
    </w:p>
    <w:p w14:paraId="153A69A0" w14:textId="77777777" w:rsidR="00D66D0C" w:rsidRPr="00C65610" w:rsidRDefault="00D66D0C" w:rsidP="00D66D0C">
      <w:pPr>
        <w:rPr>
          <w:rFonts w:ascii="Arial Narrow" w:hAnsi="Arial Narrow" w:cs="Arial"/>
          <w:sz w:val="22"/>
          <w:szCs w:val="22"/>
        </w:rPr>
      </w:pPr>
    </w:p>
    <w:p w14:paraId="7CF2D4B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estos casos el Ministerio Público levantará constancia de los hechos denunciados y procederá a citar al inculpado y a la víctima u ofendido para el sólo efecto de procurar su conciliación. Si la misma se lograre hará constar lo convenido y se archivará lo actuado. En caso contrario procederá a la integración de la averiguación previa que corresponda.</w:t>
      </w:r>
    </w:p>
    <w:p w14:paraId="0AD6AC00" w14:textId="77777777" w:rsidR="00D66D0C" w:rsidRPr="00C65610" w:rsidRDefault="00D66D0C" w:rsidP="00D66D0C">
      <w:pPr>
        <w:rPr>
          <w:rFonts w:ascii="Arial Narrow" w:hAnsi="Arial Narrow" w:cs="Arial"/>
          <w:sz w:val="22"/>
          <w:szCs w:val="22"/>
        </w:rPr>
      </w:pPr>
    </w:p>
    <w:p w14:paraId="68912EE0" w14:textId="77777777" w:rsidR="00D66D0C" w:rsidRPr="00C65610" w:rsidRDefault="00D66D0C" w:rsidP="00D66D0C">
      <w:pPr>
        <w:rPr>
          <w:rFonts w:ascii="Arial Narrow" w:hAnsi="Arial Narrow" w:cs="Arial"/>
          <w:sz w:val="22"/>
          <w:szCs w:val="22"/>
        </w:rPr>
      </w:pPr>
    </w:p>
    <w:p w14:paraId="24C02E0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CUARTO.</w:t>
      </w:r>
    </w:p>
    <w:p w14:paraId="7BB2968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LAS FORMAS EN </w:t>
      </w:r>
      <w:smartTag w:uri="urn:schemas-microsoft-com:office:smarttags" w:element="PersonName">
        <w:smartTagPr>
          <w:attr w:name="ProductID" w:val="LA INTEGRACIￓN DE"/>
        </w:smartTagPr>
        <w:r w:rsidRPr="00C65610">
          <w:rPr>
            <w:rFonts w:ascii="Arial Narrow" w:hAnsi="Arial Narrow" w:cs="Arial"/>
            <w:b/>
            <w:bCs/>
            <w:sz w:val="22"/>
            <w:szCs w:val="22"/>
          </w:rPr>
          <w:t>LA INTEGRACIÓN DE</w:t>
        </w:r>
      </w:smartTag>
      <w:r w:rsidRPr="00C65610">
        <w:rPr>
          <w:rFonts w:ascii="Arial Narrow" w:hAnsi="Arial Narrow" w:cs="Arial"/>
          <w:b/>
          <w:bCs/>
          <w:sz w:val="22"/>
          <w:szCs w:val="22"/>
        </w:rPr>
        <w:t xml:space="preserv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p>
    <w:p w14:paraId="0D45F75D" w14:textId="77777777" w:rsidR="00D66D0C" w:rsidRPr="00C65610" w:rsidRDefault="00D66D0C" w:rsidP="00D66D0C">
      <w:pPr>
        <w:jc w:val="center"/>
        <w:rPr>
          <w:rFonts w:ascii="Arial Narrow" w:hAnsi="Arial Narrow" w:cs="Arial"/>
          <w:b/>
          <w:bCs/>
          <w:sz w:val="22"/>
          <w:szCs w:val="22"/>
        </w:rPr>
      </w:pPr>
    </w:p>
    <w:p w14:paraId="502F6C5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w:t>
      </w:r>
    </w:p>
    <w:p w14:paraId="465C69B3"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FORMAS GENERALES DE LAS ACTUACIONES, DILIGENCIAS Y PROVEIDOS MINISTERIALES.</w:t>
      </w:r>
    </w:p>
    <w:p w14:paraId="624FC9EC" w14:textId="77777777" w:rsidR="00D66D0C" w:rsidRPr="00C65610" w:rsidRDefault="00D66D0C" w:rsidP="00D66D0C">
      <w:pPr>
        <w:jc w:val="center"/>
        <w:rPr>
          <w:rFonts w:ascii="Arial Narrow" w:hAnsi="Arial Narrow" w:cs="Arial"/>
          <w:sz w:val="22"/>
          <w:szCs w:val="22"/>
        </w:rPr>
      </w:pPr>
    </w:p>
    <w:p w14:paraId="2A02510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68.</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MOMENTO EN QUE PUEDEN PRACTICARSE LAS DILIGENCIAS. </w:t>
      </w:r>
      <w:r w:rsidRPr="00C65610">
        <w:rPr>
          <w:rFonts w:ascii="Arial Narrow" w:hAnsi="Arial Narrow" w:cs="Arial"/>
          <w:sz w:val="22"/>
          <w:szCs w:val="22"/>
        </w:rPr>
        <w:t>Las actuaciones y diligencias del Ministerio Público y sus auxiliares podrán practicarse a toda hora y aún en días inhábiles, sin necesidad de previa habilitación.</w:t>
      </w:r>
    </w:p>
    <w:p w14:paraId="35EB61C5" w14:textId="77777777" w:rsidR="00D66D0C" w:rsidRPr="00C65610" w:rsidRDefault="00D66D0C" w:rsidP="00D66D0C">
      <w:pPr>
        <w:rPr>
          <w:rFonts w:ascii="Arial Narrow" w:hAnsi="Arial Narrow" w:cs="Arial"/>
          <w:sz w:val="22"/>
          <w:szCs w:val="22"/>
        </w:rPr>
      </w:pPr>
    </w:p>
    <w:p w14:paraId="22128F7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Siempre que por cualquier motivo se omita practicar una actuación o diligencia en el día y hora que previamente se hayan señalado, se hará constar la razón por la cual no se practicó.</w:t>
      </w:r>
    </w:p>
    <w:p w14:paraId="3D15C9D4" w14:textId="77777777" w:rsidR="00D66D0C" w:rsidRPr="00C65610" w:rsidRDefault="00D66D0C" w:rsidP="00D66D0C">
      <w:pPr>
        <w:rPr>
          <w:rFonts w:ascii="Arial Narrow" w:hAnsi="Arial Narrow" w:cs="Arial"/>
          <w:sz w:val="22"/>
          <w:szCs w:val="22"/>
        </w:rPr>
      </w:pPr>
    </w:p>
    <w:p w14:paraId="07EC937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69.</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FORMA DE HACER CONSTAR LAS ACTUACIONES Y DILIGENCIAS.</w:t>
      </w:r>
      <w:r w:rsidRPr="00C65610">
        <w:rPr>
          <w:rFonts w:ascii="Arial Narrow" w:hAnsi="Arial Narrow" w:cs="Arial"/>
          <w:sz w:val="22"/>
          <w:szCs w:val="22"/>
        </w:rPr>
        <w:t xml:space="preserve"> Para hacer constar las actuaciones y diligencias el Ministerio Público utilizará la forma escrita, por medio mecanográfico, electrónico o equivalente o por simple escritura a mano. En cualquier caso, además de agregar al expediente el documento escrito o impreso de las constancias que hubiere levantado o de los documentos que se le hubieren entregado, procurará que quede registro electrónico de las mismas.</w:t>
      </w:r>
    </w:p>
    <w:p w14:paraId="19E1568E" w14:textId="77777777" w:rsidR="00D66D0C" w:rsidRPr="00C65610" w:rsidRDefault="00D66D0C" w:rsidP="00D66D0C">
      <w:pPr>
        <w:rPr>
          <w:rFonts w:ascii="Arial Narrow" w:hAnsi="Arial Narrow" w:cs="Arial"/>
          <w:sz w:val="22"/>
          <w:szCs w:val="22"/>
        </w:rPr>
      </w:pPr>
    </w:p>
    <w:p w14:paraId="74C24CC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Podrá emplear también cualquier medio que tenga por objeto reproducir sonidos, imágenes o imágenes con sonido, empleando preferentemente grabación magnetofónica o de </w:t>
      </w:r>
      <w:r w:rsidR="00B6499C" w:rsidRPr="00C65610">
        <w:rPr>
          <w:rFonts w:ascii="Arial Narrow" w:hAnsi="Arial Narrow" w:cs="Arial"/>
          <w:sz w:val="22"/>
          <w:szCs w:val="22"/>
        </w:rPr>
        <w:t>audio video</w:t>
      </w:r>
      <w:r w:rsidRPr="00C65610">
        <w:rPr>
          <w:rFonts w:ascii="Arial Narrow" w:hAnsi="Arial Narrow" w:cs="Arial"/>
          <w:sz w:val="22"/>
          <w:szCs w:val="22"/>
        </w:rPr>
        <w:t>, pero en ellas deberá narrase o describirse lo acontecido. En estos casos el Ministerio Público deberá levantar acta por escrito en la que hará constar: el objeto de la actuación o diligencia, el lugar, hora, día, mes y año en que se efectúe; las personas y el carácter con que intervienen, el medio empleado para su reproducción, las incidencias que se presenten al maniobrar u operar dicho medio; así como la forma empleada para embalar e identificar la cinta, disquete o instrumento en que se hubiere registrado la diligencia. Dicha acta se levantará por cuadruplicado durante la actuación o diligencia y deberá ser firmada por las personas que en ella intervengan, conforme a lo que esta Ley establece para las firmas y huellas digitales. La cinta, disquete o instrumento en que se hubiere registrado la diligencia se respaldará o reproducirá en tres tantos más, utilizando instrumentos de la misma naturaleza y características, cada uno de los cuales se agregarán a los expedientes que se hubieren formado con motivo de la indagatoria. El instrumento original se embalará de manera que se impida su alteración, se identificará en forma que permita su correlación con la acta que se hubiere levantado y se resguardará en lugar seguro junto con un tanto del acta que se hubiere levantado. Cuando se haga necesaria la consulta de lo actuado en la diligencia se empleará cualquiera de los duplicados o respaldos agregados a los expedientes. La consulta o reproducción del instrumento original sólo podrá realizarse por mandato de autoridad judicial, observándose las medidas necesarias para impedir su alteración y levantándose constancia de ello.</w:t>
      </w:r>
    </w:p>
    <w:p w14:paraId="5D07EA78" w14:textId="77777777" w:rsidR="00D66D0C" w:rsidRPr="00C65610" w:rsidRDefault="00D66D0C" w:rsidP="00D66D0C">
      <w:pPr>
        <w:rPr>
          <w:rFonts w:ascii="Arial Narrow" w:hAnsi="Arial Narrow" w:cs="Arial"/>
          <w:sz w:val="22"/>
          <w:szCs w:val="22"/>
        </w:rPr>
      </w:pPr>
    </w:p>
    <w:p w14:paraId="13BAF3C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Salvo que se trate de inspecciones o reconstrucciones de hechos en las que bastará el levantamiento del acta a que se refiere el párrafo anterior; dentro de los cinco días siguientes a la fecha en que se hubiere desahogado la diligencia, el Ministerio Público deberá transcribir </w:t>
      </w:r>
      <w:r w:rsidR="00C26BB3" w:rsidRPr="00C65610">
        <w:rPr>
          <w:rFonts w:ascii="Arial Narrow" w:hAnsi="Arial Narrow" w:cs="Arial"/>
          <w:sz w:val="22"/>
          <w:szCs w:val="22"/>
        </w:rPr>
        <w:t>íntegramente</w:t>
      </w:r>
      <w:r w:rsidRPr="00C65610">
        <w:rPr>
          <w:rFonts w:ascii="Arial Narrow" w:hAnsi="Arial Narrow" w:cs="Arial"/>
          <w:sz w:val="22"/>
          <w:szCs w:val="22"/>
        </w:rPr>
        <w:t xml:space="preserve"> el contenido de la grabación que se hubiere realizado, en la que hará constar lo que se diga y acontezca en la misma, identificando por su nombre, y apellidos a las personas cada que hagan uso de la voz, a menos de que, si se trata del inculpado, no sea posible su identificación o la misma sea dudosa, en cuyo caso bastará referirse a él como inculpado. Dicha </w:t>
      </w:r>
      <w:r w:rsidR="00C26BB3" w:rsidRPr="00C65610">
        <w:rPr>
          <w:rFonts w:ascii="Arial Narrow" w:hAnsi="Arial Narrow" w:cs="Arial"/>
          <w:sz w:val="22"/>
          <w:szCs w:val="22"/>
        </w:rPr>
        <w:t>trascripción</w:t>
      </w:r>
      <w:r w:rsidRPr="00C65610">
        <w:rPr>
          <w:rFonts w:ascii="Arial Narrow" w:hAnsi="Arial Narrow" w:cs="Arial"/>
          <w:sz w:val="22"/>
          <w:szCs w:val="22"/>
        </w:rPr>
        <w:t xml:space="preserve"> deberá ser firmada por los que hubieren intervenido en la diligencia, pero bastará la firma del Ministerio Público para que tenga validez, siempre que se hubiere cumplido con lo dispuesto en el párrafo anterior.</w:t>
      </w:r>
    </w:p>
    <w:p w14:paraId="06261E1D" w14:textId="77777777" w:rsidR="00D66D0C" w:rsidRPr="00C65610" w:rsidRDefault="00D66D0C" w:rsidP="00D66D0C">
      <w:pPr>
        <w:rPr>
          <w:rFonts w:ascii="Arial Narrow" w:hAnsi="Arial Narrow" w:cs="Arial"/>
          <w:sz w:val="22"/>
          <w:szCs w:val="22"/>
        </w:rPr>
      </w:pPr>
    </w:p>
    <w:p w14:paraId="7F5E00B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Todo lo que digan las personas que aparecieren en la grabación o lo que se diga de ellas en la misma, se tendrá por no manifestado cuando no se hubiere asentado razón de su intervención en el acta respectiva.</w:t>
      </w:r>
    </w:p>
    <w:p w14:paraId="544D956A" w14:textId="77777777" w:rsidR="00D66D0C" w:rsidRPr="00C65610" w:rsidRDefault="00D66D0C" w:rsidP="00D66D0C">
      <w:pPr>
        <w:rPr>
          <w:rFonts w:ascii="Arial Narrow" w:hAnsi="Arial Narrow" w:cs="Arial"/>
          <w:sz w:val="22"/>
          <w:szCs w:val="22"/>
        </w:rPr>
      </w:pPr>
    </w:p>
    <w:p w14:paraId="3F69DAF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grabaciones y transcripciones realizadas en contravención a lo dispuesto por este artículo, carecerán de valor.   </w:t>
      </w:r>
    </w:p>
    <w:p w14:paraId="5B017524" w14:textId="77777777" w:rsidR="00D66D0C" w:rsidRPr="00C65610" w:rsidRDefault="00D66D0C" w:rsidP="00D66D0C">
      <w:pPr>
        <w:rPr>
          <w:rFonts w:ascii="Arial Narrow" w:hAnsi="Arial Narrow" w:cs="Arial"/>
          <w:sz w:val="22"/>
          <w:szCs w:val="22"/>
        </w:rPr>
      </w:pPr>
    </w:p>
    <w:p w14:paraId="61F7D04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Sin perjuicio de lo anterior, en cualquier caso el Ministerio Público podrá adicionalmente </w:t>
      </w:r>
      <w:r w:rsidR="00B6499C" w:rsidRPr="00C65610">
        <w:rPr>
          <w:rFonts w:ascii="Arial Narrow" w:hAnsi="Arial Narrow" w:cs="Arial"/>
          <w:sz w:val="22"/>
          <w:szCs w:val="22"/>
        </w:rPr>
        <w:t>video grabar</w:t>
      </w:r>
      <w:r w:rsidRPr="00C65610">
        <w:rPr>
          <w:rFonts w:ascii="Arial Narrow" w:hAnsi="Arial Narrow" w:cs="Arial"/>
          <w:sz w:val="22"/>
          <w:szCs w:val="22"/>
        </w:rPr>
        <w:t xml:space="preserve"> o tomar imágenes o sonidos de las actuaciones que levante en forma escrita.</w:t>
      </w:r>
    </w:p>
    <w:p w14:paraId="7AFD0FD9" w14:textId="77777777" w:rsidR="00D66D0C" w:rsidRPr="00C65610" w:rsidRDefault="00D66D0C" w:rsidP="00D66D0C">
      <w:pPr>
        <w:rPr>
          <w:rFonts w:ascii="Arial Narrow" w:hAnsi="Arial Narrow" w:cs="Arial"/>
          <w:sz w:val="22"/>
          <w:szCs w:val="22"/>
        </w:rPr>
      </w:pPr>
    </w:p>
    <w:p w14:paraId="5955E78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70.</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USO DEL ESPAÑOL.</w:t>
      </w:r>
      <w:r w:rsidRPr="00C65610">
        <w:rPr>
          <w:rFonts w:ascii="Arial Narrow" w:hAnsi="Arial Narrow" w:cs="Arial"/>
          <w:sz w:val="22"/>
          <w:szCs w:val="22"/>
        </w:rPr>
        <w:t xml:space="preserve"> En las actuaciones y diligencias se empleará el español. Las promociones, informes, dictámenes y escritos que se dirijan al Ministerio Público se redactarán en ese mismo idioma. Carecerán de validez las actuaciones que consten en otro idioma, si no están acompañadas de su traducción.</w:t>
      </w:r>
    </w:p>
    <w:p w14:paraId="4FA0DF78" w14:textId="77777777" w:rsidR="00D66D0C" w:rsidRPr="00C65610" w:rsidRDefault="00D66D0C" w:rsidP="00D66D0C">
      <w:pPr>
        <w:rPr>
          <w:rFonts w:ascii="Arial Narrow" w:hAnsi="Arial Narrow" w:cs="Arial"/>
          <w:sz w:val="22"/>
          <w:szCs w:val="22"/>
        </w:rPr>
      </w:pPr>
    </w:p>
    <w:p w14:paraId="69A9D0D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documentos que se presenten en otro idioma se acompañarán con su traducción al español, de lo contrario ningún efecto producirán. En cualquier caso, si el Ministerio Público lo estima necesario ordenará su traducción por medio de perito.</w:t>
      </w:r>
    </w:p>
    <w:p w14:paraId="32BE990F" w14:textId="77777777" w:rsidR="00D66D0C" w:rsidRPr="00C65610" w:rsidRDefault="00D66D0C" w:rsidP="00D66D0C">
      <w:pPr>
        <w:rPr>
          <w:rFonts w:ascii="Arial Narrow" w:hAnsi="Arial Narrow" w:cs="Arial"/>
          <w:sz w:val="22"/>
          <w:szCs w:val="22"/>
        </w:rPr>
      </w:pPr>
    </w:p>
    <w:p w14:paraId="5502A81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71.</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INTERVENCIÓN DE TRADUCTORES E </w:t>
      </w:r>
      <w:r w:rsidR="00DC3074" w:rsidRPr="00C65610">
        <w:rPr>
          <w:rFonts w:ascii="Arial Narrow" w:hAnsi="Arial Narrow" w:cs="Arial"/>
          <w:b/>
          <w:bCs/>
          <w:sz w:val="22"/>
          <w:szCs w:val="22"/>
        </w:rPr>
        <w:t>INTÉRPRETES</w:t>
      </w:r>
      <w:r w:rsidRPr="00C65610">
        <w:rPr>
          <w:rFonts w:ascii="Arial Narrow" w:hAnsi="Arial Narrow" w:cs="Arial"/>
          <w:b/>
          <w:bCs/>
          <w:sz w:val="22"/>
          <w:szCs w:val="22"/>
        </w:rPr>
        <w:t>.</w:t>
      </w:r>
      <w:r w:rsidRPr="00C65610">
        <w:rPr>
          <w:rFonts w:ascii="Arial Narrow" w:hAnsi="Arial Narrow" w:cs="Arial"/>
          <w:sz w:val="22"/>
          <w:szCs w:val="22"/>
        </w:rPr>
        <w:t xml:space="preserve"> Cuando la persona con quien se entienda la diligencia no hable español, el Ministerio Público designará uno o más traductores mayores de edad observando los procedimientos para la designación de peritos. Si no hay traductor de esa edad, podrá designarse a quien tenga dieciséis años o más.</w:t>
      </w:r>
    </w:p>
    <w:p w14:paraId="61F68949" w14:textId="77777777" w:rsidR="00D66D0C" w:rsidRPr="00C65610" w:rsidRDefault="00D66D0C" w:rsidP="00D66D0C">
      <w:pPr>
        <w:rPr>
          <w:rFonts w:ascii="Arial Narrow" w:hAnsi="Arial Narrow" w:cs="Arial"/>
          <w:sz w:val="22"/>
          <w:szCs w:val="22"/>
        </w:rPr>
      </w:pPr>
    </w:p>
    <w:p w14:paraId="49FDB20D" w14:textId="77777777" w:rsidR="00CE63C5" w:rsidRPr="00136413" w:rsidRDefault="00CE63C5" w:rsidP="00CE63C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24A47238" w14:textId="77777777" w:rsidR="00CE63C5" w:rsidRPr="00CE63C5" w:rsidRDefault="00CE63C5" w:rsidP="00CE63C5">
      <w:pPr>
        <w:pStyle w:val="Textosinformato"/>
        <w:jc w:val="both"/>
        <w:rPr>
          <w:rFonts w:ascii="Arial Narrow" w:hAnsi="Arial Narrow"/>
          <w:sz w:val="22"/>
          <w:szCs w:val="26"/>
        </w:rPr>
      </w:pPr>
      <w:r w:rsidRPr="00CE63C5">
        <w:rPr>
          <w:rFonts w:ascii="Arial Narrow" w:hAnsi="Arial Narrow"/>
          <w:sz w:val="22"/>
          <w:szCs w:val="26"/>
        </w:rPr>
        <w:t xml:space="preserve">Si con quien se entiende la diligencia es una persona sorda o muda y no sabe leer ni escribir, se le nombrará intérprete a cualquier persona con quien pueda hacerse entender. En este caso quien funja como intérprete protestará interpretar fielmente las preguntas, respuestas y manifestaciones que se transmitan. </w:t>
      </w:r>
    </w:p>
    <w:p w14:paraId="53BE8B7C" w14:textId="77777777" w:rsidR="00CE63C5" w:rsidRPr="00CE63C5" w:rsidRDefault="00CE63C5" w:rsidP="00CE63C5">
      <w:pPr>
        <w:pStyle w:val="Textosinformato"/>
        <w:jc w:val="both"/>
        <w:rPr>
          <w:rFonts w:ascii="Arial Narrow" w:hAnsi="Arial Narrow"/>
          <w:sz w:val="22"/>
          <w:szCs w:val="26"/>
        </w:rPr>
      </w:pPr>
    </w:p>
    <w:p w14:paraId="4FF9F647" w14:textId="77777777" w:rsidR="00CE63C5" w:rsidRPr="00136413" w:rsidRDefault="00CE63C5" w:rsidP="00CE63C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369E0A7" w14:textId="77777777" w:rsidR="00CE63C5" w:rsidRPr="00CE63C5" w:rsidRDefault="00CE63C5" w:rsidP="00CE63C5">
      <w:pPr>
        <w:pStyle w:val="Textosinformato"/>
        <w:jc w:val="both"/>
        <w:rPr>
          <w:rFonts w:ascii="Arial Narrow" w:hAnsi="Arial Narrow"/>
          <w:sz w:val="22"/>
          <w:szCs w:val="26"/>
        </w:rPr>
      </w:pPr>
      <w:r w:rsidRPr="00CE63C5">
        <w:rPr>
          <w:rFonts w:ascii="Arial Narrow" w:hAnsi="Arial Narrow"/>
          <w:sz w:val="22"/>
          <w:szCs w:val="26"/>
        </w:rPr>
        <w:t xml:space="preserve">A las personas sordas, personas mudas que sepan leer y escribir se les interrogará por escrito y producirán sus respuestas de igual forma. </w:t>
      </w:r>
    </w:p>
    <w:p w14:paraId="4FDC3EDC" w14:textId="77777777" w:rsidR="00D66D0C" w:rsidRPr="00C65610" w:rsidRDefault="00D66D0C" w:rsidP="00D66D0C">
      <w:pPr>
        <w:rPr>
          <w:rFonts w:ascii="Arial Narrow" w:hAnsi="Arial Narrow" w:cs="Arial"/>
          <w:sz w:val="22"/>
          <w:szCs w:val="22"/>
        </w:rPr>
      </w:pPr>
    </w:p>
    <w:p w14:paraId="4F644FB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72.</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BREVETE.</w:t>
      </w:r>
      <w:r w:rsidRPr="00C65610">
        <w:rPr>
          <w:rFonts w:ascii="Arial Narrow" w:hAnsi="Arial Narrow" w:cs="Arial"/>
          <w:sz w:val="22"/>
          <w:szCs w:val="22"/>
        </w:rPr>
        <w:t xml:space="preserve"> En el acta o documento en que conste cada actuación o diligencia se agregará un brevete inicial que indique el objeto de la misma. Más aquella tendrá valor si se omite éste.</w:t>
      </w:r>
    </w:p>
    <w:p w14:paraId="56541359" w14:textId="77777777" w:rsidR="00D66D0C" w:rsidRPr="00C65610" w:rsidRDefault="00D66D0C" w:rsidP="00D66D0C">
      <w:pPr>
        <w:rPr>
          <w:rFonts w:ascii="Arial Narrow" w:hAnsi="Arial Narrow" w:cs="Arial"/>
          <w:sz w:val="22"/>
          <w:szCs w:val="22"/>
        </w:rPr>
      </w:pPr>
    </w:p>
    <w:p w14:paraId="727729A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73.</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CONTENIDO DE LAS ACTAS Y PROVEIDOS MINISTERIALES. </w:t>
      </w:r>
      <w:r w:rsidRPr="00C65610">
        <w:rPr>
          <w:rFonts w:ascii="Arial Narrow" w:hAnsi="Arial Narrow" w:cs="Arial"/>
          <w:sz w:val="22"/>
          <w:szCs w:val="22"/>
        </w:rPr>
        <w:t>Las actas y proveídos ministeriales contendrán la relación de lo que acontezca durante el desarrollo de la diligencia que hagan constar o, en su caso, el razonamiento o sentido de lo acordado o resuelto. En unos y otras se consignarán y se dará cumplimiento a los requisitos y formalidades que para el deshogo específico de la diligencia o la emisión del proveído establezca la presente Ley; pero en cualquier caso se hará constar el lugar, la hora y fecha en que se hubiere efectuado el acto que consignen, así como el nombre, apellidos, dirección y teléfono de las personas que intervengan en ellas; salvo que se trate del Ministerio Público quien sólo asentará su nombre y apellidos.</w:t>
      </w:r>
    </w:p>
    <w:p w14:paraId="6086C4B6" w14:textId="77777777" w:rsidR="00D66D0C" w:rsidRPr="00C65610" w:rsidRDefault="00D66D0C" w:rsidP="00D66D0C">
      <w:pPr>
        <w:rPr>
          <w:rFonts w:ascii="Arial Narrow" w:hAnsi="Arial Narrow" w:cs="Arial"/>
          <w:sz w:val="22"/>
          <w:szCs w:val="22"/>
        </w:rPr>
      </w:pPr>
    </w:p>
    <w:p w14:paraId="2D35657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Quienes comparezcan a las diligencias deberán identificarse con documento oficial o por cualquier otro medio que autorice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pero si se trata de denunciantes, querellantes o testigos deberán acompañar además comprobante de domicilio para el caso de que el que hubieren proporcionado no se corresponda con el asentado en la identificación que presenten.</w:t>
      </w:r>
    </w:p>
    <w:p w14:paraId="74835169" w14:textId="77777777" w:rsidR="00D66D0C" w:rsidRPr="00C65610" w:rsidRDefault="00D66D0C" w:rsidP="00D66D0C">
      <w:pPr>
        <w:rPr>
          <w:rFonts w:ascii="Arial Narrow" w:hAnsi="Arial Narrow" w:cs="Arial"/>
          <w:sz w:val="22"/>
          <w:szCs w:val="22"/>
        </w:rPr>
      </w:pPr>
    </w:p>
    <w:p w14:paraId="6CD723A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agregará a la indagatoria copia certificada de las identificaciones y comprobantes de domicilio que se le hubieren presentado.</w:t>
      </w:r>
    </w:p>
    <w:p w14:paraId="147F96E9" w14:textId="77777777" w:rsidR="00D66D0C" w:rsidRPr="00C65610" w:rsidRDefault="00D66D0C" w:rsidP="00D66D0C">
      <w:pPr>
        <w:rPr>
          <w:rFonts w:ascii="Arial Narrow" w:hAnsi="Arial Narrow" w:cs="Arial"/>
          <w:sz w:val="22"/>
          <w:szCs w:val="22"/>
        </w:rPr>
      </w:pPr>
    </w:p>
    <w:p w14:paraId="7DCD290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74.</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GENERALES DE LOS COMPARECIENTES Y SEÑALAMIENTO DE DOMICILIO. </w:t>
      </w:r>
      <w:r w:rsidRPr="00C65610">
        <w:rPr>
          <w:rFonts w:ascii="Arial Narrow" w:hAnsi="Arial Narrow" w:cs="Arial"/>
          <w:sz w:val="22"/>
          <w:szCs w:val="22"/>
        </w:rPr>
        <w:t>Los ofendidos, inculpados, defensores, abogados, testigos, peritos y demás personas que intervengan en cualquier</w:t>
      </w:r>
      <w:r w:rsidR="00DC3074" w:rsidRPr="00C65610">
        <w:rPr>
          <w:rFonts w:ascii="Arial Narrow" w:hAnsi="Arial Narrow" w:cs="Arial"/>
          <w:sz w:val="22"/>
          <w:szCs w:val="22"/>
        </w:rPr>
        <w:t xml:space="preserve"> acto de la averiguación previa</w:t>
      </w:r>
      <w:r w:rsidRPr="00C65610">
        <w:rPr>
          <w:rFonts w:ascii="Arial Narrow" w:hAnsi="Arial Narrow" w:cs="Arial"/>
          <w:sz w:val="22"/>
          <w:szCs w:val="22"/>
        </w:rPr>
        <w:t>, darán sus nombres, apellidos, domicilio y teléfono, desde la primera diligencia en que intervengan o escrito que presenten. Pero en todos los actos deberán identificarse en los términos que señala esta Ley.</w:t>
      </w:r>
    </w:p>
    <w:p w14:paraId="42AB0CB1" w14:textId="77777777" w:rsidR="00D66D0C" w:rsidRPr="00C65610" w:rsidRDefault="00D66D0C" w:rsidP="00D66D0C">
      <w:pPr>
        <w:rPr>
          <w:rFonts w:ascii="Arial Narrow" w:hAnsi="Arial Narrow" w:cs="Arial"/>
          <w:sz w:val="22"/>
          <w:szCs w:val="22"/>
        </w:rPr>
      </w:pPr>
    </w:p>
    <w:p w14:paraId="3712A98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Tendrán obligación de comunicar el cambio o error en cualquiera de ellos, a las autoridades ante las que intervinieron.</w:t>
      </w:r>
    </w:p>
    <w:p w14:paraId="61FFA2D2" w14:textId="77777777" w:rsidR="00D66D0C" w:rsidRPr="00C65610" w:rsidRDefault="00D66D0C" w:rsidP="00D66D0C">
      <w:pPr>
        <w:rPr>
          <w:rFonts w:ascii="Arial Narrow" w:hAnsi="Arial Narrow" w:cs="Arial"/>
          <w:sz w:val="22"/>
          <w:szCs w:val="22"/>
        </w:rPr>
      </w:pPr>
    </w:p>
    <w:p w14:paraId="27164442"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75.</w:t>
      </w:r>
      <w:r w:rsidR="00B6499C" w:rsidRPr="00C65610">
        <w:rPr>
          <w:rFonts w:ascii="Arial Narrow" w:hAnsi="Arial Narrow" w:cs="Arial"/>
          <w:b/>
          <w:bCs/>
          <w:sz w:val="22"/>
          <w:szCs w:val="22"/>
        </w:rPr>
        <w:t>-</w:t>
      </w:r>
      <w:r w:rsidRPr="00C65610">
        <w:rPr>
          <w:rFonts w:ascii="Arial Narrow" w:hAnsi="Arial Narrow" w:cs="Arial"/>
          <w:b/>
          <w:bCs/>
          <w:sz w:val="22"/>
          <w:szCs w:val="22"/>
        </w:rPr>
        <w:t xml:space="preserve"> RESERVA DE IDENTIDAD.</w:t>
      </w:r>
      <w:r w:rsidRPr="00C65610">
        <w:rPr>
          <w:rFonts w:ascii="Arial Narrow" w:hAnsi="Arial Narrow" w:cs="Arial"/>
          <w:sz w:val="22"/>
          <w:szCs w:val="22"/>
        </w:rPr>
        <w:t xml:space="preserve"> Cuando la diligencia que se haya de practicar pueda exponer a quien figure como denunciante, captor, ofendido, víctima o testigo, a un daño o peligro grave para su persona o la de sus allegados, se podrá reservar la identidad del compareciente y se le dará la protección que resulte conveniente. Para ello se usarán todos los medios jurídicos, materiales y técnicos disponibles.</w:t>
      </w:r>
    </w:p>
    <w:p w14:paraId="1C455605" w14:textId="77777777" w:rsidR="00C67B26" w:rsidRPr="00C65610" w:rsidRDefault="00C67B26" w:rsidP="00D66D0C">
      <w:pPr>
        <w:rPr>
          <w:rFonts w:ascii="Arial Narrow" w:hAnsi="Arial Narrow" w:cs="Arial"/>
          <w:sz w:val="22"/>
          <w:szCs w:val="22"/>
        </w:rPr>
      </w:pPr>
    </w:p>
    <w:p w14:paraId="2B01C09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acta que se levante deberá cumplir con todos los requisitos señalados por esta Ley para la diligencia de que se trate, pero sin asentarse ningún dato que identifique a la persona, salvo su huella dactilar; consignándose en ella razón de que se levanta bajo reserva de identidad.</w:t>
      </w:r>
    </w:p>
    <w:p w14:paraId="7D45C188" w14:textId="77777777" w:rsidR="00D66D0C" w:rsidRPr="00C65610" w:rsidRDefault="00D66D0C" w:rsidP="00D66D0C">
      <w:pPr>
        <w:rPr>
          <w:rFonts w:ascii="Arial Narrow" w:hAnsi="Arial Narrow" w:cs="Arial"/>
          <w:sz w:val="22"/>
          <w:szCs w:val="22"/>
        </w:rPr>
      </w:pPr>
    </w:p>
    <w:p w14:paraId="781E817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estos casos el Ministerio Público deberá, además, levantar acta por separado en la que asentará el nombre, apellidos, domicilio, teléfono y demás datos de identificación de la persona que interviene bajo reserva; así como los datos que permitan correlacionarla con la diligencia y expediente correspondientes. Dicha acta deberá ser firmada por los que hubieren participado en la diligencia, con sujeción a lo dispuesto por esta Ley para las firmas y huellas digitales. La constancia que así se levante se colocará, junto con la copia de los documentos de identificación de los comparecientes y un tanto de la diligencia desahogada, en un sobre cerrado con cintilla de pegar, colocándole los sellos de tal forma que impidan su violación y se resguardará en lugar seguro, poniéndola a disposición del Juez correspondiente cuando la indagatoria sea consignada. </w:t>
      </w:r>
    </w:p>
    <w:p w14:paraId="45593381" w14:textId="77777777" w:rsidR="00D66D0C" w:rsidRPr="00C65610" w:rsidRDefault="00D66D0C" w:rsidP="00D66D0C">
      <w:pPr>
        <w:rPr>
          <w:rFonts w:ascii="Arial Narrow" w:hAnsi="Arial Narrow" w:cs="Arial"/>
          <w:sz w:val="22"/>
          <w:szCs w:val="22"/>
        </w:rPr>
      </w:pPr>
    </w:p>
    <w:p w14:paraId="0A19B927"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7E0C61E" w14:textId="77777777" w:rsidR="006A18A2" w:rsidRPr="006A18A2" w:rsidRDefault="006A18A2" w:rsidP="006A18A2">
      <w:pPr>
        <w:rPr>
          <w:rFonts w:ascii="Arial Narrow" w:hAnsi="Arial Narrow" w:cs="Arial"/>
          <w:sz w:val="22"/>
        </w:rPr>
      </w:pPr>
      <w:r w:rsidRPr="006A18A2">
        <w:rPr>
          <w:rFonts w:ascii="Arial Narrow" w:hAnsi="Arial Narrow" w:cs="Arial"/>
          <w:sz w:val="22"/>
        </w:rPr>
        <w:t>La reserva sólo podrá ser levantada por la autoridad judicial en los supuestos y bajo los términos que la ley prevea; pero en cualquier caso el Ministerio Público, con la autorización expresa del titular  de la Procuraduría, podrá, durante el proceso, renunciar o desistirse del medio de prueba o de la diligencia que haya desahogado bajo reserva de identidad, cuando considere que las condiciones de riesgo o peligro para el compareciente subsistan.</w:t>
      </w:r>
    </w:p>
    <w:p w14:paraId="251D222D" w14:textId="77777777" w:rsidR="00D66D0C" w:rsidRPr="00C65610" w:rsidRDefault="00D66D0C" w:rsidP="00D66D0C">
      <w:pPr>
        <w:rPr>
          <w:rFonts w:ascii="Arial Narrow" w:hAnsi="Arial Narrow" w:cs="Arial"/>
          <w:sz w:val="22"/>
          <w:szCs w:val="22"/>
        </w:rPr>
      </w:pPr>
    </w:p>
    <w:p w14:paraId="69B4D17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reserva de identidad sólo procederá cuando se trate de delitos graves.</w:t>
      </w:r>
    </w:p>
    <w:p w14:paraId="58D3C5A0" w14:textId="77777777" w:rsidR="00D66D0C" w:rsidRPr="00C65610" w:rsidRDefault="00D66D0C" w:rsidP="00D66D0C">
      <w:pPr>
        <w:rPr>
          <w:rFonts w:ascii="Arial Narrow" w:hAnsi="Arial Narrow" w:cs="Arial"/>
          <w:sz w:val="22"/>
          <w:szCs w:val="22"/>
        </w:rPr>
      </w:pPr>
    </w:p>
    <w:p w14:paraId="4F516257"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0368DEF" w14:textId="77777777" w:rsidR="006A18A2" w:rsidRPr="006A18A2" w:rsidRDefault="006A18A2" w:rsidP="006A18A2">
      <w:pPr>
        <w:rPr>
          <w:rFonts w:ascii="Arial Narrow" w:hAnsi="Arial Narrow" w:cs="Arial"/>
        </w:rPr>
      </w:pPr>
      <w:r w:rsidRPr="006A18A2">
        <w:rPr>
          <w:rFonts w:ascii="Arial Narrow" w:hAnsi="Arial Narrow" w:cs="Arial"/>
          <w:sz w:val="22"/>
        </w:rPr>
        <w:t>La reserva de identidad del agente del Ministerio Público y de los policías se sujetará a los mismos términos, pero deberá ser previamente autorizada por el titular  de la Procuraduría.</w:t>
      </w:r>
    </w:p>
    <w:p w14:paraId="47EFB3A2" w14:textId="77777777" w:rsidR="00D66D0C" w:rsidRPr="00C65610" w:rsidRDefault="00D66D0C" w:rsidP="00D66D0C">
      <w:pPr>
        <w:rPr>
          <w:rFonts w:ascii="Arial Narrow" w:hAnsi="Arial Narrow" w:cs="Arial"/>
          <w:b/>
          <w:bCs/>
          <w:sz w:val="22"/>
          <w:szCs w:val="22"/>
        </w:rPr>
      </w:pPr>
    </w:p>
    <w:p w14:paraId="51CB355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76.</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FIRMAS Y HUELLAS DIGITALES.</w:t>
      </w:r>
      <w:r w:rsidRPr="00C65610">
        <w:rPr>
          <w:rFonts w:ascii="Arial Narrow" w:hAnsi="Arial Narrow" w:cs="Arial"/>
          <w:sz w:val="22"/>
          <w:szCs w:val="22"/>
        </w:rPr>
        <w:t xml:space="preserve"> Quienes intervengan en las diligencias firmarán inmediatamente al margen y al calce de cada una de las hojas en que se hubieren hecho constar las mismas. Pero para su validez bastará que firmen una sola vez en cualquier lugar de la hoja en que conste la diligencia, salvo que se acredite que la misma fue alterada con posterioridad al momento en que firmó.</w:t>
      </w:r>
    </w:p>
    <w:p w14:paraId="7BC9B9D1" w14:textId="77777777" w:rsidR="00D66D0C" w:rsidRPr="00C65610" w:rsidRDefault="00D66D0C" w:rsidP="00D66D0C">
      <w:pPr>
        <w:rPr>
          <w:rFonts w:ascii="Arial Narrow" w:hAnsi="Arial Narrow" w:cs="Arial"/>
          <w:sz w:val="22"/>
          <w:szCs w:val="22"/>
        </w:rPr>
      </w:pPr>
    </w:p>
    <w:p w14:paraId="04EA931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compareciente o interviniente no supiere o no pudiere firmar imprimirá cualquiera de sus huellas digitales en los mismos términos dispuestos para las firmas. Si tampoco ello fuere posible, firmarán a su nombre dos personas que se encuentren en el lugar en que se desarrolle la diligencia, debidamente identificadas. En cualquier caso se harán constar en el acta dichas circunstancias.</w:t>
      </w:r>
    </w:p>
    <w:p w14:paraId="361ABA0B" w14:textId="77777777" w:rsidR="00D66D0C" w:rsidRPr="00C65610" w:rsidRDefault="00D66D0C" w:rsidP="00D66D0C">
      <w:pPr>
        <w:rPr>
          <w:rFonts w:ascii="Arial Narrow" w:hAnsi="Arial Narrow" w:cs="Arial"/>
          <w:sz w:val="22"/>
          <w:szCs w:val="22"/>
        </w:rPr>
      </w:pPr>
    </w:p>
    <w:p w14:paraId="3A60112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el compareciente o interviniente se negare a firmar o, en su caso, a imprimir su huella digital, se asentará razón de ello.</w:t>
      </w:r>
    </w:p>
    <w:p w14:paraId="127F3195" w14:textId="77777777" w:rsidR="00D66D0C" w:rsidRPr="00C65610" w:rsidRDefault="00D66D0C" w:rsidP="00D66D0C">
      <w:pPr>
        <w:rPr>
          <w:rFonts w:ascii="Arial Narrow" w:hAnsi="Arial Narrow" w:cs="Arial"/>
          <w:sz w:val="22"/>
          <w:szCs w:val="22"/>
        </w:rPr>
      </w:pPr>
    </w:p>
    <w:p w14:paraId="349DD2E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se estima conveniente, la persona que hubiere firmado el acta, podrá también imprimir su huella digital.</w:t>
      </w:r>
    </w:p>
    <w:p w14:paraId="25AFF2F5" w14:textId="77777777" w:rsidR="00D66D0C" w:rsidRPr="00C65610" w:rsidRDefault="00D66D0C" w:rsidP="00D66D0C">
      <w:pPr>
        <w:rPr>
          <w:rFonts w:ascii="Arial Narrow" w:hAnsi="Arial Narrow" w:cs="Arial"/>
          <w:sz w:val="22"/>
          <w:szCs w:val="22"/>
        </w:rPr>
      </w:pPr>
    </w:p>
    <w:p w14:paraId="6A08661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firmará al calce y, si lo considera conveniente, lo hará también al margen.</w:t>
      </w:r>
    </w:p>
    <w:p w14:paraId="5F4145F6" w14:textId="77777777" w:rsidR="00D66D0C" w:rsidRPr="00C65610" w:rsidRDefault="00D66D0C" w:rsidP="00D66D0C">
      <w:pPr>
        <w:rPr>
          <w:rFonts w:ascii="Arial Narrow" w:hAnsi="Arial Narrow" w:cs="Arial"/>
          <w:sz w:val="22"/>
          <w:szCs w:val="22"/>
        </w:rPr>
      </w:pPr>
    </w:p>
    <w:p w14:paraId="6625E4C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77.</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ENMENDADURAS.</w:t>
      </w:r>
      <w:r w:rsidRPr="00C65610">
        <w:rPr>
          <w:rFonts w:ascii="Arial Narrow" w:hAnsi="Arial Narrow" w:cs="Arial"/>
          <w:sz w:val="22"/>
          <w:szCs w:val="22"/>
        </w:rPr>
        <w:t xml:space="preserve"> En las actas y proveídos que levante o emita el Ministerio Público, así como en las promociones, informes, dictámenes y escritos que se le dirijan, se evitarán las abreviaturas y raspaduras. De igual manera se evitará alterar las palabras con error, sobre ellas sólo se pondrá una línea delgada que permita su lectura. De lo contrario carecerá de valor lo que se abrevie, raspe o altere; sin perjuicio de que por cualquier otro medio se acredite el sentido real de lo que aparezca abreviado, raspado o alterado. Las fechas y cantidades se asentarán con letra.</w:t>
      </w:r>
    </w:p>
    <w:p w14:paraId="56C599A7" w14:textId="77777777" w:rsidR="00D66D0C" w:rsidRPr="00C65610" w:rsidRDefault="00D66D0C" w:rsidP="00D66D0C">
      <w:pPr>
        <w:rPr>
          <w:rFonts w:ascii="Arial Narrow" w:hAnsi="Arial Narrow" w:cs="Arial"/>
          <w:sz w:val="22"/>
          <w:szCs w:val="22"/>
        </w:rPr>
      </w:pPr>
    </w:p>
    <w:p w14:paraId="75A477D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Los errores en la hora, fecha, lugar y nombres de las personas que intervinieren en las diligencias o que se encontraren referidos en los proveídos ministeriales, podrán ser rectificados en cualquier momento por el Ministerio Público, siempre que se levante constancia de ello; la que deberán firmar las personas que hubieren intervenido o que se hubieren referido en el acto motivo de la rectificación. En estos casos, se dará vista de la rectificación al inculpado, su defensor, a la víctima u ofendido y a sus abogados, cuando los hubiere; a efecto de que manifiesten lo que a sus intereses convengan. </w:t>
      </w:r>
    </w:p>
    <w:p w14:paraId="4195E9E4" w14:textId="77777777" w:rsidR="00D66D0C" w:rsidRPr="00C65610" w:rsidRDefault="00D66D0C" w:rsidP="00D66D0C">
      <w:pPr>
        <w:rPr>
          <w:rFonts w:ascii="Arial Narrow" w:hAnsi="Arial Narrow" w:cs="Arial"/>
          <w:sz w:val="22"/>
          <w:szCs w:val="22"/>
        </w:rPr>
      </w:pPr>
    </w:p>
    <w:p w14:paraId="2F3A9CA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78.</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RECTIFICACIÓN DE MANIFESTACIONES.</w:t>
      </w:r>
      <w:r w:rsidRPr="00C65610">
        <w:rPr>
          <w:rFonts w:ascii="Arial Narrow" w:hAnsi="Arial Narrow" w:cs="Arial"/>
          <w:sz w:val="22"/>
          <w:szCs w:val="22"/>
        </w:rPr>
        <w:t xml:space="preserve"> Las rectificaciones que hagan quienes intervinieren en las diligencias se harán constar antes de que firmen o pongan sus huellas en las actas correspondientes. Si la rectificación se hace después, pero antes de retirarse los interesados, se asentará la rectificación en actuación o diligencia inmediata y firmaran el acta los que en ella intervinieron, en la forma que señala esta Ley.</w:t>
      </w:r>
    </w:p>
    <w:p w14:paraId="7697AD4B" w14:textId="77777777" w:rsidR="00D66D0C" w:rsidRPr="00C65610" w:rsidRDefault="00D66D0C" w:rsidP="00D66D0C">
      <w:pPr>
        <w:rPr>
          <w:rFonts w:ascii="Arial Narrow" w:hAnsi="Arial Narrow" w:cs="Arial"/>
          <w:sz w:val="22"/>
          <w:szCs w:val="22"/>
        </w:rPr>
      </w:pPr>
    </w:p>
    <w:p w14:paraId="33E00A2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rectificaciones que se hagan fuera de los supuestos señalados podrán hacerse en cualquier momento, pero siempre se harán  constar en acta levantada para el efecto. En estos casos, para valorar lo que se hubiere rectificado, se atenderá al apoyo que le presten los demás medios de prueba que obren en la indagatoria.  </w:t>
      </w:r>
    </w:p>
    <w:p w14:paraId="34F2A0BC" w14:textId="77777777" w:rsidR="00D66D0C" w:rsidRPr="00C65610" w:rsidRDefault="00D66D0C" w:rsidP="00D66D0C">
      <w:pPr>
        <w:rPr>
          <w:rFonts w:ascii="Arial Narrow" w:hAnsi="Arial Narrow" w:cs="Arial"/>
          <w:sz w:val="22"/>
          <w:szCs w:val="22"/>
        </w:rPr>
      </w:pPr>
    </w:p>
    <w:p w14:paraId="5B0D1DF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79.</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PRESENTACIÓN DE PROMOCIONES POR ESCRITO.</w:t>
      </w:r>
      <w:r w:rsidRPr="00C65610">
        <w:rPr>
          <w:rFonts w:ascii="Arial Narrow" w:hAnsi="Arial Narrow" w:cs="Arial"/>
          <w:sz w:val="22"/>
          <w:szCs w:val="22"/>
        </w:rPr>
        <w:t xml:space="preserve"> Las promociones que por escrito se presenten o dirijan al Ministerio Público por cualquiera de los interesados, deberán contener la firma autógrafa o la huella digital de su autor. De lo contrario ningún efecto producirán.</w:t>
      </w:r>
    </w:p>
    <w:p w14:paraId="21438C7C" w14:textId="77777777" w:rsidR="00D66D0C" w:rsidRPr="00C65610" w:rsidRDefault="00D66D0C" w:rsidP="00D66D0C">
      <w:pPr>
        <w:rPr>
          <w:rFonts w:ascii="Arial Narrow" w:hAnsi="Arial Narrow" w:cs="Arial"/>
          <w:sz w:val="22"/>
          <w:szCs w:val="22"/>
        </w:rPr>
      </w:pPr>
    </w:p>
    <w:p w14:paraId="37713F4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podrá ordenar su ratificación cuando lo estime necesario, pero deberá hacerlo en los casos que esta Ley expresamente lo disponga.</w:t>
      </w:r>
    </w:p>
    <w:p w14:paraId="0E952C2F" w14:textId="77777777" w:rsidR="00D66D0C" w:rsidRPr="00C65610" w:rsidRDefault="00D66D0C" w:rsidP="00D66D0C">
      <w:pPr>
        <w:rPr>
          <w:rFonts w:ascii="Arial Narrow" w:hAnsi="Arial Narrow" w:cs="Arial"/>
          <w:sz w:val="22"/>
          <w:szCs w:val="22"/>
        </w:rPr>
      </w:pPr>
    </w:p>
    <w:p w14:paraId="0BCCD30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escritos ilegibles serán inadmisibles, pero si quien aparece como su autor es el inculpado y se encuentra preso, el Ministerio Público lo llamará para que haga su petición por comparecencia.</w:t>
      </w:r>
    </w:p>
    <w:p w14:paraId="4BC97A9B" w14:textId="77777777" w:rsidR="00D66D0C" w:rsidRPr="00C65610" w:rsidRDefault="00D66D0C" w:rsidP="00D66D0C">
      <w:pPr>
        <w:rPr>
          <w:rFonts w:ascii="Arial Narrow" w:hAnsi="Arial Narrow" w:cs="Arial"/>
          <w:sz w:val="22"/>
          <w:szCs w:val="22"/>
        </w:rPr>
      </w:pPr>
    </w:p>
    <w:p w14:paraId="0B7160D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escritos y promociones deberán presentarse por triplicado. Los interesados podrán presentar una copia más de sus escritos para que se les devuelva con firma, sello y anotación de la hora y fecha de su presentación.</w:t>
      </w:r>
    </w:p>
    <w:p w14:paraId="179C7AA9" w14:textId="77777777" w:rsidR="00D66D0C" w:rsidRPr="00C65610" w:rsidRDefault="00D66D0C" w:rsidP="00D66D0C">
      <w:pPr>
        <w:rPr>
          <w:rFonts w:ascii="Arial Narrow" w:hAnsi="Arial Narrow" w:cs="Arial"/>
          <w:sz w:val="22"/>
          <w:szCs w:val="22"/>
        </w:rPr>
      </w:pPr>
    </w:p>
    <w:p w14:paraId="691A707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80.</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PRESENTACIÓN, CERTIFICACIÓN Y DEVOLUCIÓN DE DOCUMENTOS.</w:t>
      </w:r>
      <w:r w:rsidRPr="00C65610">
        <w:rPr>
          <w:rFonts w:ascii="Arial Narrow" w:hAnsi="Arial Narrow" w:cs="Arial"/>
          <w:sz w:val="22"/>
          <w:szCs w:val="22"/>
        </w:rPr>
        <w:t xml:space="preserve"> Quienes presenten documentos para su anexión a la indagatoria lo harán por triplicado. Si sólo uno de ellos fuere original el Ministerio Público hará el cotejo y certificación de los restantes; sin perjuicio de que el presentante los exhiba en copias certificadas por fedatario público. Cuando ninguno de los documentos sea original el Ministerio Público asentará razón de ello en cada uno de los tantos que se le presenten.</w:t>
      </w:r>
    </w:p>
    <w:p w14:paraId="3659ABF2" w14:textId="77777777" w:rsidR="00D66D0C" w:rsidRPr="00C65610" w:rsidRDefault="00D66D0C" w:rsidP="00D66D0C">
      <w:pPr>
        <w:rPr>
          <w:rFonts w:ascii="Arial Narrow" w:hAnsi="Arial Narrow" w:cs="Arial"/>
          <w:sz w:val="22"/>
          <w:szCs w:val="22"/>
        </w:rPr>
      </w:pPr>
    </w:p>
    <w:p w14:paraId="2926428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Los interesados podrán pedir, por escrito o por comparecencia, la devolución de los documentos que presenten a la indagatoria, pero para ello será necesario que exhiban un tanto más de los mismos a fin de que el Ministerio Público proceda a su cotejo y certificación. Si los documentos fueron previamente incorporados al expediente y contaren con sus folios correspondientes, se asentará razón de ello en la certificación que se haga y los documentos certificados se anexarán en el espacio que hubiere dejado los que sean objeto de la devolución, evitando la alteración en la continuidad de los folios. Para que proceda la devolución de documentos será necesario que quien los reciba proteste presentarlos al Ministerio Público o a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cuantas veces se le requiera.</w:t>
      </w:r>
    </w:p>
    <w:p w14:paraId="3BD2DFD4" w14:textId="77777777" w:rsidR="00D66D0C" w:rsidRPr="00C65610" w:rsidRDefault="00D66D0C" w:rsidP="00D66D0C">
      <w:pPr>
        <w:rPr>
          <w:rFonts w:ascii="Arial Narrow" w:hAnsi="Arial Narrow" w:cs="Arial"/>
          <w:sz w:val="22"/>
          <w:szCs w:val="22"/>
        </w:rPr>
      </w:pPr>
    </w:p>
    <w:p w14:paraId="23E196F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ningún caso se devolverán documentos que deban ser objeto de peritaje o cuando hayan sido el medio u objeto sobre el que recayó la conducta presuntamente delictiva; hasta en tanto haya quedado firme la determinación de no ejercicio de acción penal o se haya consignado la indagatoria, en cuyo caso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resolverá lo conducente.</w:t>
      </w:r>
    </w:p>
    <w:p w14:paraId="206A52FC" w14:textId="77777777" w:rsidR="00D66D0C" w:rsidRPr="00C65610" w:rsidRDefault="00D66D0C" w:rsidP="00D66D0C">
      <w:pPr>
        <w:rPr>
          <w:rFonts w:ascii="Arial Narrow" w:hAnsi="Arial Narrow" w:cs="Arial"/>
          <w:sz w:val="22"/>
          <w:szCs w:val="22"/>
        </w:rPr>
      </w:pPr>
    </w:p>
    <w:p w14:paraId="29FE56A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81.</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RECEPCIÓN DE PROMOCIONES Y DOCUMENTOS.</w:t>
      </w:r>
      <w:r w:rsidRPr="00C65610">
        <w:rPr>
          <w:rFonts w:ascii="Arial Narrow" w:hAnsi="Arial Narrow" w:cs="Arial"/>
          <w:sz w:val="22"/>
          <w:szCs w:val="22"/>
        </w:rPr>
        <w:t xml:space="preserve"> Las promociones que se hagan por escrito, así como los documentos que se pretenda incorporar a la indagatoria, deberán presentarse en la oficialía de partes o directamente al Agente del Ministerio Público que corresponda. En cualquier caso el funcionario que reciba la promoción o documentos asentará sobre los mismos la fecha y hora en que le fueron presentados, el número de fojas en que consten, el nombre de la persona que los presente y una breve identificación de los documentos recibidos; firmando enseguida la razón que hubiere asentado. Si quien recibe es personal de la oficialía de partes, anotará además su nombre y a la brevedad posible entregará los documentos al funcionario a quien estuvieren dirigidos.</w:t>
      </w:r>
    </w:p>
    <w:p w14:paraId="1D500F7B" w14:textId="77777777" w:rsidR="00D66D0C" w:rsidRPr="00C65610" w:rsidRDefault="00D66D0C" w:rsidP="00D66D0C">
      <w:pPr>
        <w:rPr>
          <w:rFonts w:ascii="Arial Narrow" w:hAnsi="Arial Narrow" w:cs="Arial"/>
          <w:sz w:val="22"/>
          <w:szCs w:val="22"/>
        </w:rPr>
      </w:pPr>
    </w:p>
    <w:p w14:paraId="236E92F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82.</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INTEGRACIÓN DEL EXPEDIENTE.</w:t>
      </w:r>
      <w:r w:rsidRPr="00C65610">
        <w:rPr>
          <w:rFonts w:ascii="Arial Narrow" w:hAnsi="Arial Narrow" w:cs="Arial"/>
          <w:sz w:val="22"/>
          <w:szCs w:val="22"/>
        </w:rPr>
        <w:t xml:space="preserve"> Las constancias y actas de las diligencias; así como las promociones, escritos, documentos y proveídos, se asentarán en los expedientes en forma continua, sin dejar hojas o espacios en blanco o sin testar. Los proveídos que emitan instancias o funcionarios diversos al Agente encargado de la indagatoria, que guarden relación con ella, se anexarán en la misma forma. </w:t>
      </w:r>
    </w:p>
    <w:p w14:paraId="6409BB51" w14:textId="77777777" w:rsidR="00D66D0C" w:rsidRPr="00C65610" w:rsidRDefault="00D66D0C" w:rsidP="00D66D0C">
      <w:pPr>
        <w:rPr>
          <w:rFonts w:ascii="Arial Narrow" w:hAnsi="Arial Narrow" w:cs="Arial"/>
          <w:sz w:val="22"/>
          <w:szCs w:val="22"/>
        </w:rPr>
      </w:pPr>
    </w:p>
    <w:p w14:paraId="6463F03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constancias que obren en la indagatoria se glosarán preferentemente en su orden cronológico, se foliarán y sellarán, además de rubricarse por el Ministerio Público. Cuando las constancias o documentos anexados al expediente sean numerosos, a juicio del funcionario, podrán glosarse y foliarse por aparte, pero siempre de forma que permita su identificación y correlación con el expediente principal.</w:t>
      </w:r>
    </w:p>
    <w:p w14:paraId="69041785" w14:textId="77777777" w:rsidR="00D66D0C" w:rsidRPr="00C65610" w:rsidRDefault="00D66D0C" w:rsidP="00D66D0C">
      <w:pPr>
        <w:rPr>
          <w:rFonts w:ascii="Arial Narrow" w:hAnsi="Arial Narrow" w:cs="Arial"/>
          <w:sz w:val="22"/>
          <w:szCs w:val="22"/>
        </w:rPr>
      </w:pPr>
    </w:p>
    <w:p w14:paraId="5D072E7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83.</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ACTUACIÓN POR TRIPLICADO.</w:t>
      </w:r>
      <w:r w:rsidRPr="00C65610">
        <w:rPr>
          <w:rFonts w:ascii="Arial Narrow" w:hAnsi="Arial Narrow" w:cs="Arial"/>
          <w:sz w:val="22"/>
          <w:szCs w:val="22"/>
        </w:rPr>
        <w:t xml:space="preserve"> Los expedientes se llevarán por triplicado. En cada uno de ellos se anexara un tanto de las actuaciones, escritos, promociones y documentos que se hubieren desahogado o presentado a la indagatoria. Cuando sólo uno de los tantos sea original, se hará el cotejo y certificación de las copias que se hubieren obtenido o presentado. Si los documentos allegados a la indagatoria excedieren de quinientas fojas, bastará que se anexen a dos de los expedientes formados, siempre que exista u obre copia auténtica de los mismos en los archivos de cualquier dependencia u oficina pública. </w:t>
      </w:r>
    </w:p>
    <w:p w14:paraId="778E93AC" w14:textId="77777777" w:rsidR="00D66D0C" w:rsidRPr="00C65610" w:rsidRDefault="00D66D0C" w:rsidP="00D66D0C">
      <w:pPr>
        <w:rPr>
          <w:rFonts w:ascii="Arial Narrow" w:hAnsi="Arial Narrow" w:cs="Arial"/>
          <w:sz w:val="22"/>
          <w:szCs w:val="22"/>
        </w:rPr>
      </w:pPr>
    </w:p>
    <w:p w14:paraId="33C424C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84.</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ACUMULACIÓN Y DESGLOSE DE EXPEDIENTES. </w:t>
      </w:r>
      <w:r w:rsidRPr="00C65610">
        <w:rPr>
          <w:rFonts w:ascii="Arial Narrow" w:hAnsi="Arial Narrow" w:cs="Arial"/>
          <w:sz w:val="22"/>
          <w:szCs w:val="22"/>
        </w:rPr>
        <w:t xml:space="preserve">Cuando el Ministerio Público tome conocimiento de diversos hechos de igual o similar naturaleza cometidos por un mismo inculpado o con su participación, podrá investigarlos en la misma o distintas indagatorias. De igual manera podrá acumular o desglosar las que estuviere integrando para el sólo efecto de facilitar sus investigaciones. En cualquier caso deberá respetarse la garantía de defensa del inculpado y darle acceso a las constancias que correspondan, conforme a lo dispuesto por esta Ley. </w:t>
      </w:r>
    </w:p>
    <w:p w14:paraId="06C37A01" w14:textId="77777777" w:rsidR="00D66D0C" w:rsidRPr="00C65610" w:rsidRDefault="00D66D0C" w:rsidP="00D66D0C">
      <w:pPr>
        <w:rPr>
          <w:rFonts w:ascii="Arial Narrow" w:hAnsi="Arial Narrow" w:cs="Arial"/>
          <w:sz w:val="22"/>
          <w:szCs w:val="22"/>
        </w:rPr>
      </w:pPr>
    </w:p>
    <w:p w14:paraId="142C231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Para los efectos del ejercicio de la acción penal el Ministerio Público se sujetará a lo que dispongan esta Ley y el Código de Procedimientos Penales.</w:t>
      </w:r>
    </w:p>
    <w:p w14:paraId="7C4A57E8" w14:textId="77777777" w:rsidR="00D66D0C" w:rsidRPr="00C65610" w:rsidRDefault="00D66D0C" w:rsidP="00D66D0C">
      <w:pPr>
        <w:rPr>
          <w:rFonts w:ascii="Arial Narrow" w:hAnsi="Arial Narrow" w:cs="Arial"/>
          <w:sz w:val="22"/>
          <w:szCs w:val="22"/>
        </w:rPr>
      </w:pPr>
    </w:p>
    <w:p w14:paraId="4B1B4E7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85.</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w:t>
      </w:r>
      <w:r w:rsidR="007A6A1B" w:rsidRPr="00C65610">
        <w:rPr>
          <w:rFonts w:ascii="Arial Narrow" w:hAnsi="Arial Narrow" w:cs="Arial"/>
          <w:b/>
          <w:bCs/>
          <w:sz w:val="22"/>
          <w:szCs w:val="22"/>
        </w:rPr>
        <w:t>PÉRDIDA</w:t>
      </w:r>
      <w:r w:rsidRPr="00C65610">
        <w:rPr>
          <w:rFonts w:ascii="Arial Narrow" w:hAnsi="Arial Narrow" w:cs="Arial"/>
          <w:b/>
          <w:bCs/>
          <w:sz w:val="22"/>
          <w:szCs w:val="22"/>
        </w:rPr>
        <w:t xml:space="preserve"> Y REPOSICIÓN DE EXPEDIENTES O CONSTANCIAS.</w:t>
      </w:r>
      <w:r w:rsidRPr="00C65610">
        <w:rPr>
          <w:rFonts w:ascii="Arial Narrow" w:hAnsi="Arial Narrow" w:cs="Arial"/>
          <w:sz w:val="22"/>
          <w:szCs w:val="22"/>
        </w:rPr>
        <w:t xml:space="preserve"> Cuando no se encuentre un expediente o constancia dentro de los diez días siguientes a que el Ministerio Público tenga conocimiento de su desaparición o extravío, el funcionario encargado de su integración levantará acta certificando su existencia y falta posterior.</w:t>
      </w:r>
    </w:p>
    <w:p w14:paraId="719E6713" w14:textId="77777777" w:rsidR="00D66D0C" w:rsidRPr="00C65610" w:rsidRDefault="00D66D0C" w:rsidP="00D66D0C">
      <w:pPr>
        <w:rPr>
          <w:rFonts w:ascii="Arial Narrow" w:hAnsi="Arial Narrow" w:cs="Arial"/>
          <w:sz w:val="22"/>
          <w:szCs w:val="22"/>
        </w:rPr>
      </w:pPr>
    </w:p>
    <w:p w14:paraId="64E52C0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existiere alguno de los expedientes formados por triplicado u obre agregado a alguno de ellos un tanto de la constancia de que se trate, el Ministerio Público procederá a obtener copias de uno u otra, las que, previo cotejo, certificará y tendrá como expediente o constancia de reposición con los mismos efectos que si se tratare del extraviado.</w:t>
      </w:r>
    </w:p>
    <w:p w14:paraId="46D7DB25" w14:textId="77777777" w:rsidR="00D66D0C" w:rsidRPr="00C65610" w:rsidRDefault="00D66D0C" w:rsidP="00D66D0C">
      <w:pPr>
        <w:rPr>
          <w:rFonts w:ascii="Arial Narrow" w:hAnsi="Arial Narrow" w:cs="Arial"/>
          <w:sz w:val="22"/>
          <w:szCs w:val="22"/>
        </w:rPr>
      </w:pPr>
    </w:p>
    <w:p w14:paraId="61FEEDE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hubieren desaparecido todos los tantos con que cuente el Ministerio Público, se procederá a abrir un periodo de diez días para que el Ministerio Público recabe y los interesados aporten las constancias o registros con que cuenten o que obren en poder de otras instancias o dependencias. Para el efecto podrán obtenerse impresiones de los registros electrónicos de las diligencias que obren en las bases de datos con los que se cuente. Las constancias que se aporten o se logren obtener deberán ser reconocidas y ratificadas por quienes en ellas hubieren intervenido para que se tengan por repuestas. Si las mismas no fueren reconocidas ni ratificadas deberán practicarse nuevamente. El acuerdo que ordene la apertura de dicho periodo deberá notificarse en forma debida al inculpado, a su defensor, al ofendido y en su caso a la víctima. Si con posterioridad apareciere el expediente extraviado se continuará con su integración y se invalidaran las constancias que se hubieren repuesto</w:t>
      </w:r>
    </w:p>
    <w:p w14:paraId="0BF9EAD3" w14:textId="77777777" w:rsidR="007A6A1B" w:rsidRPr="00C65610" w:rsidRDefault="007A6A1B" w:rsidP="00D66D0C">
      <w:pPr>
        <w:rPr>
          <w:rFonts w:ascii="Arial Narrow" w:hAnsi="Arial Narrow" w:cs="Arial"/>
          <w:sz w:val="22"/>
          <w:szCs w:val="22"/>
        </w:rPr>
      </w:pPr>
    </w:p>
    <w:p w14:paraId="0DB258B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86.</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RESERVA DE </w:t>
      </w:r>
      <w:smartTag w:uri="urn:schemas-microsoft-com:office:smarttags" w:element="PersonName">
        <w:smartTagPr>
          <w:attr w:name="ProductID" w:val="la Averiguaci￳n Previa"/>
        </w:smartTagPr>
        <w:r w:rsidRPr="00C65610">
          <w:rPr>
            <w:rFonts w:ascii="Arial Narrow" w:hAnsi="Arial Narrow" w:cs="Arial"/>
            <w:b/>
            <w:bCs/>
            <w:sz w:val="22"/>
            <w:szCs w:val="22"/>
          </w:rPr>
          <w:t>LA AVERIGUACIÓN PREVIA</w:t>
        </w:r>
      </w:smartTag>
      <w:r w:rsidRPr="00C65610">
        <w:rPr>
          <w:rFonts w:ascii="Arial Narrow" w:hAnsi="Arial Narrow" w:cs="Arial"/>
          <w:b/>
          <w:bCs/>
          <w:sz w:val="22"/>
          <w:szCs w:val="22"/>
        </w:rPr>
        <w:t xml:space="preserve"> Y EXPEDICIÓN DE COPIAS. </w:t>
      </w:r>
      <w:r w:rsidRPr="00C65610">
        <w:rPr>
          <w:rFonts w:ascii="Arial Narrow" w:hAnsi="Arial Narrow" w:cs="Arial"/>
          <w:sz w:val="22"/>
          <w:szCs w:val="22"/>
        </w:rPr>
        <w:t xml:space="preserve">Todas las actuaciones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serán reservadas, salvo para el inculpado, defensor, ofendido y víctima, quienes podrán imponerse de las constancias en presencia del Ministerio Público y con sujeción a lo dispuesto por los artículos 24 y 29 de esta Ley.</w:t>
      </w:r>
    </w:p>
    <w:p w14:paraId="0E019FC6" w14:textId="77777777" w:rsidR="00D66D0C" w:rsidRPr="00C65610" w:rsidRDefault="00D66D0C" w:rsidP="00D66D0C">
      <w:pPr>
        <w:rPr>
          <w:rFonts w:ascii="Arial Narrow" w:hAnsi="Arial Narrow" w:cs="Arial"/>
          <w:sz w:val="22"/>
          <w:szCs w:val="22"/>
        </w:rPr>
      </w:pPr>
    </w:p>
    <w:p w14:paraId="6F5B331D"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8C4C49E" w14:textId="77777777" w:rsidR="006A18A2" w:rsidRPr="006A18A2" w:rsidRDefault="006A18A2" w:rsidP="006A18A2">
      <w:pPr>
        <w:rPr>
          <w:rFonts w:ascii="Arial Narrow" w:hAnsi="Arial Narrow" w:cs="Arial"/>
        </w:rPr>
      </w:pPr>
      <w:r w:rsidRPr="006A18A2">
        <w:rPr>
          <w:rFonts w:ascii="Arial Narrow" w:hAnsi="Arial Narrow" w:cs="Arial"/>
          <w:sz w:val="22"/>
        </w:rPr>
        <w:t xml:space="preserve">El Ministerio Público solo expedirá copias de las indagatorias a los interesados cuando las mismas hayan concluido por determinación de no ejercicio de acción penal que quede firme o por mandamiento judicial. Igualmente podrá expedirlas a instancias administrativas o dependencias que se lo soliciten mediante escrito que describa y razone la necesidad y los fines de su obtención. En este último caso el delegado o el funcionario que determine el titular  de la Procuraduría, determinará si procede o no su autorización. </w:t>
      </w:r>
    </w:p>
    <w:p w14:paraId="4FB79639" w14:textId="77777777" w:rsidR="00D66D0C" w:rsidRPr="00C65610" w:rsidRDefault="00D66D0C" w:rsidP="00D66D0C">
      <w:pPr>
        <w:rPr>
          <w:rFonts w:ascii="Arial Narrow" w:hAnsi="Arial Narrow" w:cs="Arial"/>
          <w:sz w:val="22"/>
          <w:szCs w:val="22"/>
        </w:rPr>
      </w:pPr>
    </w:p>
    <w:p w14:paraId="510AE4B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87.</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AUDIENCIAS.</w:t>
      </w:r>
      <w:r w:rsidRPr="00C65610">
        <w:rPr>
          <w:rFonts w:ascii="Arial Narrow" w:hAnsi="Arial Narrow" w:cs="Arial"/>
          <w:sz w:val="22"/>
          <w:szCs w:val="22"/>
        </w:rPr>
        <w:t xml:space="preserve"> En las audiencias solo estarán presentes quienes deban intervenir en ellas. Durante las mismas no se permitirán fotografías, ni grabaciones de video o similares; salvo cuando se dispongan por el propio Ministerio Público para constancia o respaldo de aquéllas.</w:t>
      </w:r>
    </w:p>
    <w:p w14:paraId="29F542C8" w14:textId="77777777" w:rsidR="00D66D0C" w:rsidRPr="00C65610" w:rsidRDefault="00D66D0C" w:rsidP="00D66D0C">
      <w:pPr>
        <w:rPr>
          <w:rFonts w:ascii="Arial Narrow" w:hAnsi="Arial Narrow" w:cs="Arial"/>
          <w:sz w:val="22"/>
          <w:szCs w:val="22"/>
        </w:rPr>
      </w:pPr>
    </w:p>
    <w:p w14:paraId="410FC7A0" w14:textId="77777777" w:rsidR="00D66D0C" w:rsidRPr="00C65610" w:rsidRDefault="00D66D0C" w:rsidP="00D66D0C">
      <w:pPr>
        <w:rPr>
          <w:rFonts w:ascii="Arial Narrow" w:hAnsi="Arial Narrow" w:cs="Arial"/>
          <w:sz w:val="22"/>
          <w:szCs w:val="22"/>
        </w:rPr>
      </w:pPr>
    </w:p>
    <w:p w14:paraId="156A1E38"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2315FCB3" w14:textId="77777777" w:rsidR="00D66D0C" w:rsidRPr="00C65610" w:rsidRDefault="00D66D0C" w:rsidP="00D66D0C">
      <w:pPr>
        <w:jc w:val="center"/>
        <w:rPr>
          <w:rFonts w:ascii="Arial Narrow" w:hAnsi="Arial Narrow" w:cs="Arial"/>
          <w:sz w:val="22"/>
          <w:szCs w:val="22"/>
        </w:rPr>
      </w:pPr>
      <w:r w:rsidRPr="00C65610">
        <w:rPr>
          <w:rFonts w:ascii="Arial Narrow" w:hAnsi="Arial Narrow" w:cs="Arial"/>
          <w:b/>
          <w:bCs/>
          <w:sz w:val="22"/>
          <w:szCs w:val="22"/>
        </w:rPr>
        <w:t>DE LOS PROVEIDOS, PEDIMENTOS Y MANDAMIENTOS MINISTERIALES</w:t>
      </w:r>
    </w:p>
    <w:p w14:paraId="1D8C14E7" w14:textId="77777777" w:rsidR="00D66D0C" w:rsidRPr="00C65610" w:rsidRDefault="00D66D0C" w:rsidP="00D66D0C">
      <w:pPr>
        <w:rPr>
          <w:rFonts w:ascii="Arial Narrow" w:hAnsi="Arial Narrow" w:cs="Arial"/>
          <w:b/>
          <w:bCs/>
          <w:sz w:val="22"/>
          <w:szCs w:val="22"/>
        </w:rPr>
      </w:pPr>
    </w:p>
    <w:p w14:paraId="220AAC6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88.</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w:t>
      </w:r>
      <w:r w:rsidR="007A6A1B" w:rsidRPr="00C65610">
        <w:rPr>
          <w:rFonts w:ascii="Arial Narrow" w:hAnsi="Arial Narrow" w:cs="Arial"/>
          <w:b/>
          <w:bCs/>
          <w:sz w:val="22"/>
          <w:szCs w:val="22"/>
        </w:rPr>
        <w:t>ÓRDENES</w:t>
      </w:r>
      <w:r w:rsidRPr="00C65610">
        <w:rPr>
          <w:rFonts w:ascii="Arial Narrow" w:hAnsi="Arial Narrow" w:cs="Arial"/>
          <w:b/>
          <w:bCs/>
          <w:sz w:val="22"/>
          <w:szCs w:val="22"/>
        </w:rPr>
        <w:t>.</w:t>
      </w:r>
      <w:r w:rsidRPr="00C65610">
        <w:rPr>
          <w:rFonts w:ascii="Arial Narrow" w:hAnsi="Arial Narrow" w:cs="Arial"/>
          <w:sz w:val="22"/>
          <w:szCs w:val="22"/>
        </w:rPr>
        <w:t xml:space="preserve"> El Ministerio Público podrá emitir </w:t>
      </w:r>
      <w:r w:rsidR="0040008B" w:rsidRPr="00C65610">
        <w:rPr>
          <w:rFonts w:ascii="Arial Narrow" w:hAnsi="Arial Narrow" w:cs="Arial"/>
          <w:sz w:val="22"/>
          <w:szCs w:val="22"/>
        </w:rPr>
        <w:t>órdenes</w:t>
      </w:r>
      <w:r w:rsidRPr="00C65610">
        <w:rPr>
          <w:rFonts w:ascii="Arial Narrow" w:hAnsi="Arial Narrow" w:cs="Arial"/>
          <w:sz w:val="22"/>
          <w:szCs w:val="22"/>
        </w:rPr>
        <w:t xml:space="preserve"> a sus auxiliares y personal dependiente, sin necesidad de sujetarse a formalidad alguna ni de que las mismas obren por escrito; salvo lo que expresamente disponga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según el mandamiento de que se trate.</w:t>
      </w:r>
    </w:p>
    <w:p w14:paraId="0E848DAA" w14:textId="77777777" w:rsidR="00D66D0C" w:rsidRPr="00C65610" w:rsidRDefault="00D66D0C" w:rsidP="00D66D0C">
      <w:pPr>
        <w:rPr>
          <w:rFonts w:ascii="Arial Narrow" w:hAnsi="Arial Narrow" w:cs="Arial"/>
          <w:sz w:val="22"/>
          <w:szCs w:val="22"/>
        </w:rPr>
      </w:pPr>
    </w:p>
    <w:p w14:paraId="0E3B669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los mismos términos podrá tomar todas las providencias que se requieran para el desahogo de sus diligencias y actuaciones; sin perjuicio de que, si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precisa requisitos especiales para aquéllas, dentro de las veinticuatro horas siguientes se glose el mandamiento escrito en forma debida.</w:t>
      </w:r>
    </w:p>
    <w:p w14:paraId="17DC3CD3" w14:textId="77777777" w:rsidR="00D66D0C" w:rsidRPr="00C65610" w:rsidRDefault="00D66D0C" w:rsidP="00D66D0C">
      <w:pPr>
        <w:rPr>
          <w:rFonts w:ascii="Arial Narrow" w:hAnsi="Arial Narrow" w:cs="Arial"/>
          <w:sz w:val="22"/>
          <w:szCs w:val="22"/>
        </w:rPr>
      </w:pPr>
    </w:p>
    <w:p w14:paraId="77162F6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89.</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DECRETOS.</w:t>
      </w:r>
      <w:r w:rsidRPr="00C65610">
        <w:rPr>
          <w:rFonts w:ascii="Arial Narrow" w:hAnsi="Arial Narrow" w:cs="Arial"/>
          <w:sz w:val="22"/>
          <w:szCs w:val="22"/>
        </w:rPr>
        <w:t xml:space="preserve"> Para cuestiones de mero trámite que no impliquen una especial valoración jurídica, el Ministerio Público emitirá decretos; los que deberán obrar por escrito siempre que sea necesario establecer el origen, motivo o circunstancias de incorporación a la indagatoria de documentos, escritos o diligencias.</w:t>
      </w:r>
    </w:p>
    <w:p w14:paraId="2926ABCA" w14:textId="77777777" w:rsidR="00D66D0C" w:rsidRPr="00C65610" w:rsidRDefault="00D66D0C" w:rsidP="00D66D0C">
      <w:pPr>
        <w:rPr>
          <w:rFonts w:ascii="Arial Narrow" w:hAnsi="Arial Narrow" w:cs="Arial"/>
          <w:sz w:val="22"/>
          <w:szCs w:val="22"/>
        </w:rPr>
      </w:pPr>
    </w:p>
    <w:p w14:paraId="4B991E9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90.</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ACUERDOS. </w:t>
      </w:r>
      <w:r w:rsidRPr="00C65610">
        <w:rPr>
          <w:rFonts w:ascii="Arial Narrow" w:hAnsi="Arial Narrow" w:cs="Arial"/>
          <w:sz w:val="22"/>
          <w:szCs w:val="22"/>
        </w:rPr>
        <w:t>Para cualquier otra medida, resolución o mandamiento que implique una especial valoración jurídica el Ministerio Público emitirá acuerdos por escrito, los que deberán estar debidamente fundados y motivados.</w:t>
      </w:r>
    </w:p>
    <w:p w14:paraId="4C37D8F4" w14:textId="77777777" w:rsidR="007A6A1B" w:rsidRPr="00C65610" w:rsidRDefault="007A6A1B" w:rsidP="00D66D0C">
      <w:pPr>
        <w:rPr>
          <w:rFonts w:ascii="Arial Narrow" w:hAnsi="Arial Narrow" w:cs="Arial"/>
          <w:sz w:val="22"/>
          <w:szCs w:val="22"/>
        </w:rPr>
      </w:pPr>
    </w:p>
    <w:p w14:paraId="158AEEC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91.</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REQUERIMIENTOS.</w:t>
      </w:r>
      <w:r w:rsidRPr="00C65610">
        <w:rPr>
          <w:rFonts w:ascii="Arial Narrow" w:hAnsi="Arial Narrow" w:cs="Arial"/>
          <w:sz w:val="22"/>
          <w:szCs w:val="22"/>
        </w:rPr>
        <w:t xml:space="preserve"> Si el mandamiento de que se trate implica requerimiento de cumplir determinado acto, el acuerdo que se emita deberá especificar el acto cuyo cumplimiento se requiera, el término otorgado para ello y las prevenciones y medidas de apremio a emplear para el caso de incumplimiento sin causa justificada. Dicho acuerdo podrá ser notificado a la persona sujeta al requerimiento mediante transcripción del proveído correspondiente en lo que resulte conducente o a través de oficio que cumpla con los requisitos señalados en la presente disposición. </w:t>
      </w:r>
    </w:p>
    <w:p w14:paraId="0DF6C526" w14:textId="77777777" w:rsidR="00D66D0C" w:rsidRPr="00C65610" w:rsidRDefault="00D66D0C" w:rsidP="00D66D0C">
      <w:pPr>
        <w:rPr>
          <w:rFonts w:ascii="Arial Narrow" w:hAnsi="Arial Narrow" w:cs="Arial"/>
          <w:sz w:val="22"/>
          <w:szCs w:val="22"/>
        </w:rPr>
      </w:pPr>
    </w:p>
    <w:p w14:paraId="4EF6048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cuando sea necesario para la preservación de posibles pruebas o evidencias o cuando las circunstancias de urgencia así lo ameriten, el Ministerio Público podrá formular sus requerimientos en forma verbal, pero dentro de las veinticuatro horas siguientes deberá glosar a la indagatoria el mandamiento escrito en forma debida.    </w:t>
      </w:r>
    </w:p>
    <w:p w14:paraId="4F182141" w14:textId="77777777" w:rsidR="00D66D0C" w:rsidRPr="00C65610" w:rsidRDefault="00D66D0C" w:rsidP="00D66D0C">
      <w:pPr>
        <w:rPr>
          <w:rFonts w:ascii="Arial Narrow" w:hAnsi="Arial Narrow" w:cs="Arial"/>
          <w:sz w:val="22"/>
          <w:szCs w:val="22"/>
        </w:rPr>
      </w:pPr>
    </w:p>
    <w:p w14:paraId="6BC0AAA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92.</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VISTAS.</w:t>
      </w:r>
      <w:r w:rsidRPr="00C65610">
        <w:rPr>
          <w:rFonts w:ascii="Arial Narrow" w:hAnsi="Arial Narrow" w:cs="Arial"/>
          <w:sz w:val="22"/>
          <w:szCs w:val="22"/>
        </w:rPr>
        <w:t xml:space="preserve"> Cuando el Agente del Ministerio Público que conozca de la integración de una Averiguación Previa considere que se encuentran satisfechos los requisitos y categorías procesales para ejercitar la acción penal, emitirá vista por escrito que deberá contener, cuando menos: la clasificación técnica del delito por el que considere que debe ejercitarse la acción penal, incluyendo sus modalidades; la identificación de las personas que estime como probables responsables y sus formas de intervención; así como el razonamiento correlacionado con las pruebas que obren en la indagatoria, con el que pretenda acreditar dichos extremos. Dicha vista se remitirá, junto con el expediente integrado en debida forma, al Agente del Ministerio Público a quien corresponda ejercitar la acción penal.</w:t>
      </w:r>
    </w:p>
    <w:p w14:paraId="595ED188" w14:textId="77777777" w:rsidR="00D66D0C" w:rsidRPr="00C65610" w:rsidRDefault="00D66D0C" w:rsidP="00D66D0C">
      <w:pPr>
        <w:rPr>
          <w:rFonts w:ascii="Arial Narrow" w:hAnsi="Arial Narrow" w:cs="Arial"/>
          <w:sz w:val="22"/>
          <w:szCs w:val="22"/>
        </w:rPr>
      </w:pPr>
    </w:p>
    <w:p w14:paraId="25992FB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Agente del Ministerio Público estima que lo procedente es determinar el no ejercicio de la acción penal, emitirá vista por escrito que deberá contener, cuando menos: la clasificación técnica del delito que hubiere sido susceptible de configurarse, incluyendo sus modalidades; la causal por la que considere deba determinarse el no ejercicio de la acción penal; así como el razonamiento correlacionado con las pruebas que obren en la indagatoria, con el que pretenda acreditar dichos extremos. Dicha vista se remitirá, junto con el expediente integrado en debida forma, al funcionario a quien corresponda determinar el no ejercicio de la acción penal.</w:t>
      </w:r>
    </w:p>
    <w:p w14:paraId="00C93DA1" w14:textId="77777777" w:rsidR="00D66D0C" w:rsidRPr="00C65610" w:rsidRDefault="00D66D0C" w:rsidP="00D66D0C">
      <w:pPr>
        <w:rPr>
          <w:rFonts w:ascii="Arial Narrow" w:hAnsi="Arial Narrow" w:cs="Arial"/>
          <w:sz w:val="22"/>
          <w:szCs w:val="22"/>
        </w:rPr>
      </w:pPr>
    </w:p>
    <w:p w14:paraId="434E0668"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358911C" w14:textId="77777777" w:rsidR="006A18A2" w:rsidRPr="006A18A2" w:rsidRDefault="006A18A2" w:rsidP="006A18A2">
      <w:pPr>
        <w:rPr>
          <w:rFonts w:ascii="Arial Narrow" w:hAnsi="Arial Narrow" w:cs="Arial"/>
          <w:sz w:val="22"/>
        </w:rPr>
      </w:pPr>
      <w:r w:rsidRPr="006A18A2">
        <w:rPr>
          <w:rFonts w:ascii="Arial Narrow" w:hAnsi="Arial Narrow" w:cs="Arial"/>
          <w:sz w:val="22"/>
        </w:rPr>
        <w:t>Cuando el agente del Ministerio Público estime que procede el archivo provisional de la indagatoria por insuficiencia de medios probatorios, emitirá vista y la remitirá junto con el expediente al coordinador o al funcionario que designe el titular  de la Procuraduría, para los efectos de su aprobación.</w:t>
      </w:r>
    </w:p>
    <w:p w14:paraId="17C3AF7F" w14:textId="77777777" w:rsidR="00D66D0C" w:rsidRPr="00C65610" w:rsidRDefault="00D66D0C" w:rsidP="00D66D0C">
      <w:pPr>
        <w:rPr>
          <w:rFonts w:ascii="Arial Narrow" w:hAnsi="Arial Narrow" w:cs="Arial"/>
          <w:sz w:val="22"/>
          <w:szCs w:val="22"/>
        </w:rPr>
      </w:pPr>
    </w:p>
    <w:p w14:paraId="49306A3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funcionario a quien corresponda resolver respecto de las vistas referidas en los párrafos anteriores, podrá abstenerse de entrar al estudio de las indagatorias que se le hubieren remitido cuando considere que no se satisfacen los requisitos señalados en la presente disposición, para lo cual bastará acuerdo que señale las deficiencias que hubiere detectado, pudiendo ordenar en el mismo su subsanación o reposición.</w:t>
      </w:r>
    </w:p>
    <w:p w14:paraId="61667F1D" w14:textId="77777777" w:rsidR="00D66D0C" w:rsidRPr="00C65610" w:rsidRDefault="00D66D0C" w:rsidP="00D66D0C">
      <w:pPr>
        <w:rPr>
          <w:rFonts w:ascii="Arial Narrow" w:hAnsi="Arial Narrow" w:cs="Arial"/>
          <w:sz w:val="22"/>
          <w:szCs w:val="22"/>
        </w:rPr>
      </w:pPr>
    </w:p>
    <w:p w14:paraId="342766E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vistas que en cualquier supuesto emita el Agente del Ministerio Público no vincularán la decisión del funcionario a quien corresponda resolver, por lo que el mismo podrá pronunciarse en sentido diverso, variar la clasificación técnica-legal del delito, excluir a los que se hubiere señalado como probables responsables o incluir a otros no mencionados, considerar otras formas de participación o causales de no ejercicio de acción penal; así como atender a cuestiones no consideradas en las vistas.  </w:t>
      </w:r>
    </w:p>
    <w:p w14:paraId="66A3B748" w14:textId="77777777" w:rsidR="00D66D0C" w:rsidRPr="00C65610" w:rsidRDefault="00D66D0C" w:rsidP="00D66D0C">
      <w:pPr>
        <w:rPr>
          <w:rFonts w:ascii="Arial Narrow" w:hAnsi="Arial Narrow" w:cs="Arial"/>
          <w:sz w:val="22"/>
          <w:szCs w:val="22"/>
        </w:rPr>
      </w:pPr>
    </w:p>
    <w:p w14:paraId="31BB3FA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 dispuesto en el presente artículo no será aplicable cuando el propio Agente del Ministerio Público sea quien deba ejercitar acción penal o quien deba resolver en definitiva el no ejercicio de la acción penal.</w:t>
      </w:r>
    </w:p>
    <w:p w14:paraId="778635EB" w14:textId="77777777" w:rsidR="00D66D0C" w:rsidRPr="00C65610" w:rsidRDefault="00D66D0C" w:rsidP="00D66D0C">
      <w:pPr>
        <w:rPr>
          <w:rFonts w:ascii="Arial Narrow" w:hAnsi="Arial Narrow" w:cs="Arial"/>
          <w:sz w:val="22"/>
          <w:szCs w:val="22"/>
        </w:rPr>
      </w:pPr>
    </w:p>
    <w:p w14:paraId="72CF7E6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93.</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DETERMINACIONES.</w:t>
      </w:r>
      <w:r w:rsidRPr="00C65610">
        <w:rPr>
          <w:rFonts w:ascii="Arial Narrow" w:hAnsi="Arial Narrow" w:cs="Arial"/>
          <w:sz w:val="22"/>
          <w:szCs w:val="22"/>
        </w:rPr>
        <w:t xml:space="preserve"> Cuando el Ministerio Público deba ejercitar acción penal o declarar su no ejercicio emitirá determinación por escrito, fundada y motivada en debida forma.</w:t>
      </w:r>
    </w:p>
    <w:p w14:paraId="1D31A710" w14:textId="77777777" w:rsidR="00D66D0C" w:rsidRPr="00C65610" w:rsidRDefault="00D66D0C" w:rsidP="00D66D0C">
      <w:pPr>
        <w:rPr>
          <w:rFonts w:ascii="Arial Narrow" w:hAnsi="Arial Narrow" w:cs="Arial"/>
          <w:sz w:val="22"/>
          <w:szCs w:val="22"/>
        </w:rPr>
      </w:pPr>
    </w:p>
    <w:p w14:paraId="14E2E2B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determinación de ejercitar acción penal se entiende implícita en el pedimento correspondiente, por lo que deberá sujetarse a lo dispuesto por el Código de Procedimientos Penales.</w:t>
      </w:r>
    </w:p>
    <w:p w14:paraId="5F20280C" w14:textId="77777777" w:rsidR="00D66D0C" w:rsidRPr="00C65610" w:rsidRDefault="00D66D0C" w:rsidP="00D66D0C">
      <w:pPr>
        <w:rPr>
          <w:rFonts w:ascii="Arial Narrow" w:hAnsi="Arial Narrow" w:cs="Arial"/>
          <w:sz w:val="22"/>
          <w:szCs w:val="22"/>
        </w:rPr>
      </w:pPr>
    </w:p>
    <w:p w14:paraId="6FAD3C9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determinación de no ejercicio de acción penal deberá ser emitida por el funcionario que esta Ley autorice para el efecto, contener los razonamientos que se hubieren tomado en cuenta para ello y ajustarse a lo establecido por esta Ley para la emisión de dicha clase de determinaciones.</w:t>
      </w:r>
    </w:p>
    <w:p w14:paraId="63FA135E" w14:textId="77777777" w:rsidR="00D66D0C" w:rsidRPr="00C65610" w:rsidRDefault="00D66D0C" w:rsidP="00D66D0C">
      <w:pPr>
        <w:rPr>
          <w:rFonts w:ascii="Arial Narrow" w:hAnsi="Arial Narrow" w:cs="Arial"/>
          <w:sz w:val="22"/>
          <w:szCs w:val="22"/>
        </w:rPr>
      </w:pPr>
    </w:p>
    <w:p w14:paraId="0BC5E51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Cualquiera que sea el caso, no será necesario que la resolución o pedimento haga referencia o contenga razonamientos relativos al contendido de la vista que, eventualmente, se hubiere formulado.               </w:t>
      </w:r>
    </w:p>
    <w:p w14:paraId="41F1E145" w14:textId="77777777" w:rsidR="00D66D0C" w:rsidRPr="00C65610" w:rsidRDefault="00D66D0C" w:rsidP="00D66D0C">
      <w:pPr>
        <w:rPr>
          <w:rFonts w:ascii="Arial Narrow" w:hAnsi="Arial Narrow" w:cs="Arial"/>
          <w:sz w:val="22"/>
          <w:szCs w:val="22"/>
        </w:rPr>
      </w:pPr>
    </w:p>
    <w:p w14:paraId="775BE5F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94.</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CITATORIOS. </w:t>
      </w:r>
      <w:r w:rsidRPr="00C65610">
        <w:rPr>
          <w:rFonts w:ascii="Arial Narrow" w:hAnsi="Arial Narrow" w:cs="Arial"/>
          <w:sz w:val="22"/>
          <w:szCs w:val="22"/>
        </w:rPr>
        <w:t>El Ministerio Público citará a las personas que deban intervenir en las diligencias cuando las mismas no se presenten espontáneamente o por iniciativa de aquellos a cuyo cargo quede su presentación. El personal que se encuentre bajo su mando podrá ser citado mediante simple orde</w:t>
      </w:r>
      <w:r w:rsidR="004A15F0" w:rsidRPr="00C65610">
        <w:rPr>
          <w:rFonts w:ascii="Arial Narrow" w:hAnsi="Arial Narrow" w:cs="Arial"/>
          <w:sz w:val="22"/>
          <w:szCs w:val="22"/>
        </w:rPr>
        <w:t>n emitida en los términos de lo</w:t>
      </w:r>
      <w:r w:rsidRPr="00C65610">
        <w:rPr>
          <w:rFonts w:ascii="Arial Narrow" w:hAnsi="Arial Narrow" w:cs="Arial"/>
          <w:sz w:val="22"/>
          <w:szCs w:val="22"/>
        </w:rPr>
        <w:t xml:space="preserve"> dispuesto por el artículo 88 de esta Ley.</w:t>
      </w:r>
    </w:p>
    <w:p w14:paraId="1B91FCAA" w14:textId="77777777" w:rsidR="00D66D0C" w:rsidRPr="00C65610" w:rsidRDefault="00D66D0C" w:rsidP="00D66D0C">
      <w:pPr>
        <w:rPr>
          <w:rFonts w:ascii="Arial Narrow" w:hAnsi="Arial Narrow" w:cs="Arial"/>
          <w:sz w:val="22"/>
          <w:szCs w:val="22"/>
        </w:rPr>
      </w:pPr>
    </w:p>
    <w:p w14:paraId="4A96C79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Toda persona deberá presentarse ante el Ministerio Público cuando se le cite, salvo cuando esté impedida por enfermedad u otra causa física que se acredite. Cuando se trate de altos servidores públicos federales, estatales y municipales, se les podrá pedir que informen por escrito o se acudirá a su lugar de trabajo para practicar la diligencia en forma reservada; salvo que los mismos figuren como inculpados en la indagatoria.</w:t>
      </w:r>
    </w:p>
    <w:p w14:paraId="1574EBA4" w14:textId="77777777" w:rsidR="00D66D0C" w:rsidRPr="00C65610" w:rsidRDefault="00D66D0C" w:rsidP="00D66D0C">
      <w:pPr>
        <w:rPr>
          <w:rFonts w:ascii="Arial Narrow" w:hAnsi="Arial Narrow" w:cs="Arial"/>
          <w:sz w:val="22"/>
          <w:szCs w:val="22"/>
        </w:rPr>
      </w:pPr>
    </w:p>
    <w:p w14:paraId="4180B3F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Cualquiera que sea la forma por la que se opte para emitir los citatorios, siempre deberá prevenirse al citado que si omite comparecer se ordenará su presentación por medio de la fuerza pública. </w:t>
      </w:r>
    </w:p>
    <w:p w14:paraId="0185E0B5" w14:textId="77777777" w:rsidR="00D66D0C" w:rsidRPr="00C65610" w:rsidRDefault="00D66D0C" w:rsidP="00D66D0C">
      <w:pPr>
        <w:rPr>
          <w:rFonts w:ascii="Arial Narrow" w:hAnsi="Arial Narrow" w:cs="Arial"/>
          <w:sz w:val="22"/>
          <w:szCs w:val="22"/>
        </w:rPr>
      </w:pPr>
    </w:p>
    <w:p w14:paraId="080A338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emisión de citatorios podrá hacerse sin necesidad acuerdo o decreto previo, salvo cuando se trate de personas que no aparezcan referidas en la indagatoria.</w:t>
      </w:r>
    </w:p>
    <w:p w14:paraId="0A67AF98" w14:textId="77777777" w:rsidR="00D66D0C" w:rsidRPr="00C65610" w:rsidRDefault="00D66D0C" w:rsidP="00D66D0C">
      <w:pPr>
        <w:rPr>
          <w:rFonts w:ascii="Arial Narrow" w:hAnsi="Arial Narrow" w:cs="Arial"/>
          <w:sz w:val="22"/>
          <w:szCs w:val="22"/>
        </w:rPr>
      </w:pPr>
    </w:p>
    <w:p w14:paraId="46C8084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95.</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CITATORIOS POR MEDIO DE CEDULA.</w:t>
      </w:r>
      <w:r w:rsidRPr="00C65610">
        <w:rPr>
          <w:rFonts w:ascii="Arial Narrow" w:hAnsi="Arial Narrow" w:cs="Arial"/>
          <w:sz w:val="22"/>
          <w:szCs w:val="22"/>
        </w:rPr>
        <w:t xml:space="preserve"> Los citatorios podrán girarse mediante cédula, que deberá contener:</w:t>
      </w:r>
    </w:p>
    <w:p w14:paraId="02F1D0B7" w14:textId="77777777" w:rsidR="00D66D0C" w:rsidRPr="00C65610" w:rsidRDefault="00D66D0C" w:rsidP="00D66D0C">
      <w:pPr>
        <w:rPr>
          <w:rFonts w:ascii="Arial Narrow" w:hAnsi="Arial Narrow" w:cs="Arial"/>
          <w:sz w:val="22"/>
          <w:szCs w:val="22"/>
        </w:rPr>
      </w:pPr>
    </w:p>
    <w:p w14:paraId="11E0BA86" w14:textId="77777777" w:rsidR="00D66D0C" w:rsidRPr="00C65610" w:rsidRDefault="00D66D0C" w:rsidP="006828FD">
      <w:pPr>
        <w:rPr>
          <w:rFonts w:ascii="Arial Narrow" w:hAnsi="Arial Narrow" w:cs="Arial"/>
          <w:sz w:val="22"/>
          <w:szCs w:val="22"/>
        </w:rPr>
      </w:pPr>
      <w:r w:rsidRPr="00C65610">
        <w:rPr>
          <w:rFonts w:ascii="Arial Narrow" w:hAnsi="Arial Narrow" w:cs="Arial"/>
          <w:b/>
          <w:bCs/>
          <w:sz w:val="22"/>
          <w:szCs w:val="22"/>
        </w:rPr>
        <w:t xml:space="preserve">I. NOMBRE Y DOMICILIO. </w:t>
      </w:r>
      <w:r w:rsidRPr="00C65610">
        <w:rPr>
          <w:rFonts w:ascii="Arial Narrow" w:hAnsi="Arial Narrow" w:cs="Arial"/>
          <w:sz w:val="22"/>
          <w:szCs w:val="22"/>
        </w:rPr>
        <w:t>El nombre, apellido, domicilio y/o lugar en que trabaje la persona a quien se cita.</w:t>
      </w:r>
    </w:p>
    <w:p w14:paraId="75606971" w14:textId="77777777" w:rsidR="00D66D0C" w:rsidRPr="00C65610" w:rsidRDefault="00D66D0C" w:rsidP="006828FD">
      <w:pPr>
        <w:rPr>
          <w:rFonts w:ascii="Arial Narrow" w:hAnsi="Arial Narrow" w:cs="Arial"/>
          <w:sz w:val="22"/>
          <w:szCs w:val="22"/>
        </w:rPr>
      </w:pPr>
      <w:r w:rsidRPr="00C65610">
        <w:rPr>
          <w:rFonts w:ascii="Arial Narrow" w:hAnsi="Arial Narrow" w:cs="Arial"/>
          <w:sz w:val="22"/>
          <w:szCs w:val="22"/>
        </w:rPr>
        <w:t>En caso de ignorarse alguno de estos datos: los que se tengan para identificarlo.</w:t>
      </w:r>
    </w:p>
    <w:p w14:paraId="0EB9FED4" w14:textId="77777777" w:rsidR="00D66D0C" w:rsidRPr="00C65610" w:rsidRDefault="00D66D0C" w:rsidP="00D66D0C">
      <w:pPr>
        <w:rPr>
          <w:rFonts w:ascii="Arial Narrow" w:hAnsi="Arial Narrow" w:cs="Arial"/>
          <w:sz w:val="22"/>
          <w:szCs w:val="22"/>
        </w:rPr>
      </w:pPr>
    </w:p>
    <w:p w14:paraId="1071B85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AUTORIDAD. </w:t>
      </w:r>
      <w:r w:rsidRPr="00C65610">
        <w:rPr>
          <w:rFonts w:ascii="Arial Narrow" w:hAnsi="Arial Narrow" w:cs="Arial"/>
          <w:sz w:val="22"/>
          <w:szCs w:val="22"/>
        </w:rPr>
        <w:t>La autoridad ante la que se deba presentar.</w:t>
      </w:r>
    </w:p>
    <w:p w14:paraId="75BA040C" w14:textId="77777777" w:rsidR="00D66D0C" w:rsidRPr="00C65610" w:rsidRDefault="00D66D0C" w:rsidP="00D66D0C">
      <w:pPr>
        <w:rPr>
          <w:rFonts w:ascii="Arial Narrow" w:hAnsi="Arial Narrow" w:cs="Arial"/>
          <w:sz w:val="22"/>
          <w:szCs w:val="22"/>
        </w:rPr>
      </w:pPr>
    </w:p>
    <w:p w14:paraId="7C3A38C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DIA Y LUGAR.</w:t>
      </w:r>
      <w:r w:rsidRPr="00C65610">
        <w:rPr>
          <w:rFonts w:ascii="Arial Narrow" w:hAnsi="Arial Narrow" w:cs="Arial"/>
          <w:sz w:val="22"/>
          <w:szCs w:val="22"/>
        </w:rPr>
        <w:t xml:space="preserve"> El día, hora y lugar en que deba presentarse.</w:t>
      </w:r>
    </w:p>
    <w:p w14:paraId="60A0B382" w14:textId="77777777" w:rsidR="00D66D0C" w:rsidRPr="00C65610" w:rsidRDefault="00D66D0C" w:rsidP="00D66D0C">
      <w:pPr>
        <w:rPr>
          <w:rFonts w:ascii="Arial Narrow" w:hAnsi="Arial Narrow" w:cs="Arial"/>
          <w:sz w:val="22"/>
          <w:szCs w:val="22"/>
        </w:rPr>
      </w:pPr>
    </w:p>
    <w:p w14:paraId="1013694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CALIDAD EN QUE SE CITA.</w:t>
      </w:r>
      <w:r w:rsidRPr="00C65610">
        <w:rPr>
          <w:rFonts w:ascii="Arial Narrow" w:hAnsi="Arial Narrow" w:cs="Arial"/>
          <w:sz w:val="22"/>
          <w:szCs w:val="22"/>
        </w:rPr>
        <w:t xml:space="preserve"> El carácter con el que deba intervenir en la diligencia de que se trate y los datos de identificación del expediente en que se actúe.</w:t>
      </w:r>
    </w:p>
    <w:p w14:paraId="53B9B316" w14:textId="77777777" w:rsidR="00D66D0C" w:rsidRPr="00C65610" w:rsidRDefault="00D66D0C" w:rsidP="00D66D0C">
      <w:pPr>
        <w:rPr>
          <w:rFonts w:ascii="Arial Narrow" w:hAnsi="Arial Narrow" w:cs="Arial"/>
          <w:sz w:val="22"/>
          <w:szCs w:val="22"/>
        </w:rPr>
      </w:pPr>
    </w:p>
    <w:p w14:paraId="16182FF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PREVENCIONES Y APERCIBIMIENTOS.</w:t>
      </w:r>
      <w:r w:rsidRPr="00C65610">
        <w:rPr>
          <w:rFonts w:ascii="Arial Narrow" w:hAnsi="Arial Narrow" w:cs="Arial"/>
          <w:sz w:val="22"/>
          <w:szCs w:val="22"/>
        </w:rPr>
        <w:t xml:space="preserve"> La prevención de que si no comparece se ordenará su presentación mediante el uso de la fuerza pública, la medida de apremio que, sin perjuicio de lo anterior, habrá de aplicarse y, además, la prevención de que podrá iniciarse en su contra averiguación previa por el delito de desacato.</w:t>
      </w:r>
    </w:p>
    <w:p w14:paraId="38F5739F" w14:textId="77777777" w:rsidR="00D66D0C" w:rsidRPr="00C65610" w:rsidRDefault="00D66D0C" w:rsidP="00D66D0C">
      <w:pPr>
        <w:rPr>
          <w:rFonts w:ascii="Arial Narrow" w:hAnsi="Arial Narrow" w:cs="Arial"/>
          <w:sz w:val="22"/>
          <w:szCs w:val="22"/>
        </w:rPr>
      </w:pPr>
    </w:p>
    <w:p w14:paraId="3B61608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FIRMA.</w:t>
      </w:r>
      <w:r w:rsidRPr="00C65610">
        <w:rPr>
          <w:rFonts w:ascii="Arial Narrow" w:hAnsi="Arial Narrow" w:cs="Arial"/>
          <w:sz w:val="22"/>
          <w:szCs w:val="22"/>
        </w:rPr>
        <w:t xml:space="preserve"> La firma y el carácter del funcionario que ordena la citación, así como el sello correspondiente. Si la cedula se envía por telegrama, la constancia de la firma. </w:t>
      </w:r>
    </w:p>
    <w:p w14:paraId="21C0AC47" w14:textId="77777777" w:rsidR="00D66D0C" w:rsidRPr="00C65610" w:rsidRDefault="00D66D0C" w:rsidP="00D66D0C">
      <w:pPr>
        <w:rPr>
          <w:rFonts w:ascii="Arial Narrow" w:hAnsi="Arial Narrow" w:cs="Arial"/>
          <w:sz w:val="22"/>
          <w:szCs w:val="22"/>
        </w:rPr>
      </w:pPr>
    </w:p>
    <w:p w14:paraId="779DF11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citatorio emitido en forma de cédula deberá ser entregado en forma personal o mediante mensajería, correo con acuse de recibo, telégrafo o por cualquier otro medio que deje constancia de su recepción. La cedula deberá ser entregada cuando menos con veinticuatro horas de anticipación al momento señalado para el desahogo de la diligencia de que se trate. En cualquier caso la cedula se emitirá, cuando menos, por duplicado, a fin de que en uno de los tantos se asienten las incidencias de su envío o entrega y se agregue a la indagatoria en que se actúe.</w:t>
      </w:r>
    </w:p>
    <w:p w14:paraId="0136DC45" w14:textId="77777777" w:rsidR="00D66D0C" w:rsidRPr="00C65610" w:rsidRDefault="00D66D0C" w:rsidP="00D66D0C">
      <w:pPr>
        <w:rPr>
          <w:rFonts w:ascii="Arial Narrow" w:hAnsi="Arial Narrow" w:cs="Arial"/>
          <w:sz w:val="22"/>
          <w:szCs w:val="22"/>
        </w:rPr>
      </w:pPr>
    </w:p>
    <w:p w14:paraId="30ACFF8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se opte por la forma personal, el citatorio podrá ser entregado por conducto del Ministerio Público o cualquiera de sus auxiliares, de notificador o del propio interesado. En estos casos la cedula se entregará al destinatario en el lugar donde se le localice, recabándose su firma o huella digital con los datos de la fecha, hora y lugar de recepción; mas si el destinatario no pudiere o no quisiere firmar o imprimir su huella, se hará constar dicha circunstancia en el duplicado de la cedula. Si el destinatario no fuere localizado, pero exista certeza de que su domicilio o lugar de trabajo corresponde al señalado en la cedula, el citatorio se entregará a cualquier persona que habite o trabaje en cualquiera de ellos; quien reciba la cédula deberá proporcionar su nombre y apellidos y firmar o imprimir su huella digital en el duplicado de la misma; pero si se negare a proporcionar sus datos o a recibir la cédula, la misma se fijará en el sitio de acceso. En todo caso las incidencias que se presenten durante la entrega de la cedula y las circunstancias a que se atienda para proceder en cualquiera de las formas señaladas, deberán hacerse constar en el duplicado correspondiente, junto con los datos de identificación de la persona que realice su entrega; pero si quien la realiza no es el Ministerio Público o notificador con nombramiento debidamente expedido, será necesario que se recaben, además, los datos de cuando menos una persona que hubiere atestiguado las incidencias y circunstancias de la entrega.</w:t>
      </w:r>
    </w:p>
    <w:p w14:paraId="77D3F4A6" w14:textId="77777777" w:rsidR="00D66D0C" w:rsidRPr="00C65610" w:rsidRDefault="00D66D0C" w:rsidP="00D66D0C">
      <w:pPr>
        <w:rPr>
          <w:rFonts w:ascii="Arial Narrow" w:hAnsi="Arial Narrow" w:cs="Arial"/>
          <w:sz w:val="22"/>
          <w:szCs w:val="22"/>
        </w:rPr>
      </w:pPr>
    </w:p>
    <w:p w14:paraId="195D6D6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la cedula sea entregada por el interesado, éste deberá entregar el duplicado al Ministerio Público antes de la fecha y hora que se hubiere señalado para el desahogo de la diligencia de que se trate.</w:t>
      </w:r>
    </w:p>
    <w:p w14:paraId="303A78E9" w14:textId="77777777" w:rsidR="00D66D0C" w:rsidRPr="00C65610" w:rsidRDefault="00D66D0C" w:rsidP="00D66D0C">
      <w:pPr>
        <w:rPr>
          <w:rFonts w:ascii="Arial Narrow" w:hAnsi="Arial Narrow" w:cs="Arial"/>
          <w:sz w:val="22"/>
          <w:szCs w:val="22"/>
        </w:rPr>
      </w:pPr>
    </w:p>
    <w:p w14:paraId="4E3D457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quien tuviere a su cargo la entrega de la cedula informará al Ministerio Público cuando no hubiere podido realizarla, señalándole los motivos de ello. El incumplimiento de lo anterior dará lugar a la aplicación de medidas disciplinarias; pero si se trataré del interesado y el mismo hubiere sido quien ofreció el medio de prueba que motivó la citación, podrá decláresele desierto dicho medio de prueba.  </w:t>
      </w:r>
    </w:p>
    <w:p w14:paraId="1F9F5A6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3F5CB9C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se opta por otro de los medios autorizados para la entrega de la cedula, deberá asentarse en el duplicado de la misma el tipo de medio empleado y los datos de su envío; el cual se anexará a la indagatoria junto con el documento que acredite su recepción. </w:t>
      </w:r>
    </w:p>
    <w:p w14:paraId="6350BBC5" w14:textId="77777777" w:rsidR="00D66D0C" w:rsidRPr="00C65610" w:rsidRDefault="00D66D0C" w:rsidP="00D66D0C">
      <w:pPr>
        <w:rPr>
          <w:rFonts w:ascii="Arial Narrow" w:hAnsi="Arial Narrow" w:cs="Arial"/>
          <w:sz w:val="22"/>
          <w:szCs w:val="22"/>
        </w:rPr>
      </w:pPr>
    </w:p>
    <w:p w14:paraId="2B406DA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proveerá lo conducente cuando la cedula no hubiere sido entregada por no localizarse el domicilio o lugar de trabajo del citado, o cuando los mismos no correspondan a los asentados en la misma.</w:t>
      </w:r>
    </w:p>
    <w:p w14:paraId="61BB6786" w14:textId="77777777" w:rsidR="00D66D0C" w:rsidRPr="00C65610" w:rsidRDefault="00D66D0C" w:rsidP="00D66D0C">
      <w:pPr>
        <w:rPr>
          <w:rFonts w:ascii="Arial Narrow" w:hAnsi="Arial Narrow" w:cs="Arial"/>
          <w:sz w:val="22"/>
          <w:szCs w:val="22"/>
        </w:rPr>
      </w:pPr>
    </w:p>
    <w:p w14:paraId="6D7F60E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96.</w:t>
      </w:r>
      <w:r w:rsidR="007A6A1B" w:rsidRPr="00C65610">
        <w:rPr>
          <w:rFonts w:ascii="Arial Narrow" w:hAnsi="Arial Narrow" w:cs="Arial"/>
          <w:b/>
          <w:bCs/>
          <w:sz w:val="22"/>
          <w:szCs w:val="22"/>
        </w:rPr>
        <w:t>-</w:t>
      </w:r>
      <w:r w:rsidRPr="00C65610">
        <w:rPr>
          <w:rFonts w:ascii="Arial Narrow" w:hAnsi="Arial Narrow" w:cs="Arial"/>
          <w:b/>
          <w:bCs/>
          <w:sz w:val="22"/>
          <w:szCs w:val="22"/>
        </w:rPr>
        <w:t xml:space="preserve"> CITATORIOS A MILITARES Y EMPLEADOS PUBLICOS.</w:t>
      </w:r>
      <w:r w:rsidRPr="00C65610">
        <w:rPr>
          <w:rFonts w:ascii="Arial Narrow" w:hAnsi="Arial Narrow" w:cs="Arial"/>
          <w:sz w:val="22"/>
          <w:szCs w:val="22"/>
        </w:rPr>
        <w:t xml:space="preserve"> Los militares y empleados públicos podrán ser citados por conducto de sus superiores jerárquicos, mediante debido oficio dirigido a éstos.</w:t>
      </w:r>
    </w:p>
    <w:p w14:paraId="4AB6A82F" w14:textId="77777777" w:rsidR="00D66D0C" w:rsidRPr="00C65610" w:rsidRDefault="00D66D0C" w:rsidP="00D66D0C">
      <w:pPr>
        <w:rPr>
          <w:rFonts w:ascii="Arial Narrow" w:hAnsi="Arial Narrow" w:cs="Arial"/>
          <w:sz w:val="22"/>
          <w:szCs w:val="22"/>
        </w:rPr>
      </w:pPr>
    </w:p>
    <w:p w14:paraId="5C5EFA8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la persona citada omitiere comparecer se hará del conocimiento de la persona por </w:t>
      </w:r>
      <w:r w:rsidR="009A1B94" w:rsidRPr="00C65610">
        <w:rPr>
          <w:rFonts w:ascii="Arial Narrow" w:hAnsi="Arial Narrow" w:cs="Arial"/>
          <w:sz w:val="22"/>
          <w:szCs w:val="22"/>
        </w:rPr>
        <w:t>cuyo conducto</w:t>
      </w:r>
      <w:r w:rsidRPr="00C65610">
        <w:rPr>
          <w:rFonts w:ascii="Arial Narrow" w:hAnsi="Arial Narrow" w:cs="Arial"/>
          <w:sz w:val="22"/>
          <w:szCs w:val="22"/>
        </w:rPr>
        <w:t xml:space="preserve"> se hubiere citado, requiriéndole dicte las medidas necesarias para lograr su presentación.</w:t>
      </w:r>
    </w:p>
    <w:p w14:paraId="42BEC724" w14:textId="77777777" w:rsidR="00D66D0C" w:rsidRPr="00C65610" w:rsidRDefault="00D66D0C" w:rsidP="00D66D0C">
      <w:pPr>
        <w:rPr>
          <w:rFonts w:ascii="Arial Narrow" w:hAnsi="Arial Narrow" w:cs="Arial"/>
          <w:sz w:val="22"/>
          <w:szCs w:val="22"/>
        </w:rPr>
      </w:pPr>
    </w:p>
    <w:p w14:paraId="2BEA9AB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97.</w:t>
      </w:r>
      <w:r w:rsidR="00747582" w:rsidRPr="00C65610">
        <w:rPr>
          <w:rFonts w:ascii="Arial Narrow" w:hAnsi="Arial Narrow" w:cs="Arial"/>
          <w:b/>
          <w:bCs/>
          <w:sz w:val="22"/>
          <w:szCs w:val="22"/>
        </w:rPr>
        <w:t>-</w:t>
      </w:r>
      <w:r w:rsidRPr="00C65610">
        <w:rPr>
          <w:rFonts w:ascii="Arial Narrow" w:hAnsi="Arial Narrow" w:cs="Arial"/>
          <w:b/>
          <w:bCs/>
          <w:sz w:val="22"/>
          <w:szCs w:val="22"/>
        </w:rPr>
        <w:t xml:space="preserve"> CITACIÓN POR TELEFONO Y OTROS MEDIOS.</w:t>
      </w:r>
      <w:r w:rsidRPr="00C65610">
        <w:rPr>
          <w:rFonts w:ascii="Arial Narrow" w:hAnsi="Arial Narrow" w:cs="Arial"/>
          <w:sz w:val="22"/>
          <w:szCs w:val="22"/>
        </w:rPr>
        <w:t xml:space="preserve"> Cuando lo estime necesario el Ministerio Público podrá hacer las citaciones por teléfono o por cualquier otro medio que permita la transmisión efectiva de la cita. En estos casos se levantará constancia en la que se hará constar el medio utilizado y la fecha y hora en que se hubiere realizado, sin que sea necesario emitir cedula alguna.</w:t>
      </w:r>
    </w:p>
    <w:p w14:paraId="623DB112" w14:textId="77777777" w:rsidR="00D66D0C" w:rsidRDefault="00D66D0C" w:rsidP="00D66D0C">
      <w:pPr>
        <w:rPr>
          <w:rFonts w:ascii="Arial Narrow" w:hAnsi="Arial Narrow" w:cs="Arial"/>
          <w:sz w:val="22"/>
          <w:szCs w:val="22"/>
        </w:rPr>
      </w:pPr>
    </w:p>
    <w:p w14:paraId="73BEFCE4" w14:textId="77777777" w:rsidR="00A71C38" w:rsidRPr="00C65610" w:rsidRDefault="00A71C38" w:rsidP="00D66D0C">
      <w:pPr>
        <w:rPr>
          <w:rFonts w:ascii="Arial Narrow" w:hAnsi="Arial Narrow" w:cs="Arial"/>
          <w:sz w:val="22"/>
          <w:szCs w:val="22"/>
        </w:rPr>
      </w:pPr>
    </w:p>
    <w:p w14:paraId="00F8B29D" w14:textId="77777777" w:rsidR="00A71C38" w:rsidRPr="00453CFF" w:rsidRDefault="00A71C38" w:rsidP="00A71C3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5FE8E735" w14:textId="77777777" w:rsidR="00A71C38" w:rsidRPr="00A71C38" w:rsidRDefault="00A71C38" w:rsidP="00A71C38">
      <w:pPr>
        <w:rPr>
          <w:rFonts w:ascii="Arial Narrow" w:hAnsi="Arial Narrow" w:cs="Arial"/>
          <w:sz w:val="22"/>
          <w:szCs w:val="22"/>
        </w:rPr>
      </w:pPr>
      <w:r w:rsidRPr="00A71C38">
        <w:rPr>
          <w:rFonts w:ascii="Arial Narrow" w:hAnsi="Arial Narrow" w:cs="Arial"/>
          <w:b/>
          <w:sz w:val="22"/>
          <w:szCs w:val="22"/>
        </w:rPr>
        <w:t>ARTÍCULO 98.- ÓRDENES DE PRESENTACIÓN.</w:t>
      </w:r>
      <w:r w:rsidRPr="00A71C38">
        <w:rPr>
          <w:rFonts w:ascii="Arial Narrow" w:hAnsi="Arial Narrow" w:cs="Arial"/>
          <w:sz w:val="22"/>
          <w:szCs w:val="22"/>
        </w:rPr>
        <w:t xml:space="preserve"> Cuando se trate de delito flagrante, detención por caso urgente, o cuando la urgencia del caso así lo requiera; el Ministerio Público podrá ordenar la presentación de las personas que deban intervenir en las diligencias sin necesidad de girarles citatorio previo. Podrá también ordenar la presentación de las personas que habiendo sido previamente citadas en los términos de lo dispuesto por los artículos 93, 94, 95 y 96 de esta ley, hubieren omitido comparecer sin causa justificada, en la fecha y hora señalada para el efecto. </w:t>
      </w:r>
    </w:p>
    <w:p w14:paraId="04FAC29C" w14:textId="77777777" w:rsidR="00C67B26" w:rsidRPr="00C65610" w:rsidRDefault="00C67B26" w:rsidP="00D66D0C">
      <w:pPr>
        <w:rPr>
          <w:rFonts w:ascii="Arial Narrow" w:hAnsi="Arial Narrow" w:cs="Arial"/>
          <w:sz w:val="22"/>
          <w:szCs w:val="22"/>
        </w:rPr>
      </w:pPr>
    </w:p>
    <w:p w14:paraId="23089E4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la emisión y ejecución de las </w:t>
      </w:r>
      <w:r w:rsidR="000E680E" w:rsidRPr="00C65610">
        <w:rPr>
          <w:rFonts w:ascii="Arial Narrow" w:hAnsi="Arial Narrow" w:cs="Arial"/>
          <w:sz w:val="22"/>
          <w:szCs w:val="22"/>
        </w:rPr>
        <w:t>órdenes</w:t>
      </w:r>
      <w:r w:rsidRPr="00C65610">
        <w:rPr>
          <w:rFonts w:ascii="Arial Narrow" w:hAnsi="Arial Narrow" w:cs="Arial"/>
          <w:sz w:val="22"/>
          <w:szCs w:val="22"/>
        </w:rPr>
        <w:t xml:space="preserve"> de presentación se sujetarán a lo siguiente:</w:t>
      </w:r>
    </w:p>
    <w:p w14:paraId="1CAC1DAD" w14:textId="77777777" w:rsidR="00D66D0C" w:rsidRPr="00C65610" w:rsidRDefault="00D66D0C" w:rsidP="00D66D0C">
      <w:pPr>
        <w:rPr>
          <w:rFonts w:ascii="Arial Narrow" w:hAnsi="Arial Narrow" w:cs="Arial"/>
          <w:sz w:val="22"/>
          <w:szCs w:val="22"/>
        </w:rPr>
      </w:pPr>
    </w:p>
    <w:p w14:paraId="11FB253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NECESIDAD DE ACUERDO.</w:t>
      </w:r>
      <w:r w:rsidRPr="00C65610">
        <w:rPr>
          <w:rFonts w:ascii="Arial Narrow" w:hAnsi="Arial Narrow" w:cs="Arial"/>
          <w:sz w:val="22"/>
          <w:szCs w:val="22"/>
        </w:rPr>
        <w:t xml:space="preserve"> El Ministerio Público deberá emitir acuerdo debidamente fundado y motivado que razone, en su caso, la urgencia de la medida o el incumplimiento del citatorio previamente enviado.</w:t>
      </w:r>
    </w:p>
    <w:p w14:paraId="6ACF0DEF" w14:textId="77777777" w:rsidR="00D66D0C" w:rsidRPr="00C65610" w:rsidRDefault="00D66D0C" w:rsidP="00D66D0C">
      <w:pPr>
        <w:rPr>
          <w:rFonts w:ascii="Arial Narrow" w:hAnsi="Arial Narrow" w:cs="Arial"/>
          <w:sz w:val="22"/>
          <w:szCs w:val="22"/>
        </w:rPr>
      </w:pPr>
    </w:p>
    <w:p w14:paraId="2456860F" w14:textId="77777777" w:rsidR="00D66D0C" w:rsidRDefault="00D66D0C" w:rsidP="00D66D0C">
      <w:pPr>
        <w:rPr>
          <w:rFonts w:ascii="Arial Narrow" w:hAnsi="Arial Narrow" w:cs="Arial"/>
          <w:sz w:val="22"/>
          <w:szCs w:val="22"/>
        </w:rPr>
      </w:pPr>
      <w:r w:rsidRPr="00C65610">
        <w:rPr>
          <w:rFonts w:ascii="Arial Narrow" w:hAnsi="Arial Narrow" w:cs="Arial"/>
          <w:sz w:val="22"/>
          <w:szCs w:val="22"/>
        </w:rPr>
        <w:t>Si la orden de presentación deriva del incumplimiento a citatorio previamente emitido, deberá, además, obrar constancia del incumplimiento o del no desahogo de la diligencia de que se trate.</w:t>
      </w:r>
    </w:p>
    <w:p w14:paraId="2661A739" w14:textId="77777777" w:rsidR="000B4E0E" w:rsidRPr="00C65610" w:rsidRDefault="000B4E0E" w:rsidP="00D66D0C">
      <w:pPr>
        <w:rPr>
          <w:rFonts w:ascii="Arial Narrow" w:hAnsi="Arial Narrow" w:cs="Arial"/>
          <w:sz w:val="22"/>
          <w:szCs w:val="22"/>
        </w:rPr>
      </w:pPr>
    </w:p>
    <w:p w14:paraId="0B58EAE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fuere el caso, en el propio acuerdo podrán hacerse efectivas las medidas de apremio y prevenciones que se hubieren formulado.</w:t>
      </w:r>
    </w:p>
    <w:p w14:paraId="6D389EC5" w14:textId="77777777" w:rsidR="00D66D0C" w:rsidRPr="00C65610" w:rsidRDefault="00D66D0C" w:rsidP="00D66D0C">
      <w:pPr>
        <w:rPr>
          <w:rFonts w:ascii="Arial Narrow" w:hAnsi="Arial Narrow" w:cs="Arial"/>
          <w:sz w:val="22"/>
          <w:szCs w:val="22"/>
        </w:rPr>
      </w:pPr>
    </w:p>
    <w:p w14:paraId="302FD94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FORMA ESCRITA.</w:t>
      </w:r>
      <w:r w:rsidRPr="00C65610">
        <w:rPr>
          <w:rFonts w:ascii="Arial Narrow" w:hAnsi="Arial Narrow" w:cs="Arial"/>
          <w:sz w:val="22"/>
          <w:szCs w:val="22"/>
        </w:rPr>
        <w:t xml:space="preserve"> La orden de presentación deberá constar por escrito en el que se transcriba el acuerdo correspondiente o el extracto del mismo que resulte conducente y deberá contener, además: la autoridad a quien se encomiende su ejecución, los datos que permitan identificar a la persona que habrá de ser presentada y el carácter con el que deberá comparecer,  los datos de identificación de la indagatoria en que se actúe, la autoridad ante la que habrá de presentársele y la firma y sellos de la autoridad emisora.  </w:t>
      </w:r>
    </w:p>
    <w:p w14:paraId="36AEB62F" w14:textId="77777777" w:rsidR="00D66D0C" w:rsidRPr="00C65610" w:rsidRDefault="00D66D0C" w:rsidP="00D66D0C">
      <w:pPr>
        <w:rPr>
          <w:rFonts w:ascii="Arial Narrow" w:hAnsi="Arial Narrow" w:cs="Arial"/>
          <w:sz w:val="22"/>
          <w:szCs w:val="22"/>
        </w:rPr>
      </w:pPr>
    </w:p>
    <w:p w14:paraId="678FF08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USO DE </w:t>
      </w:r>
      <w:smartTag w:uri="urn:schemas-microsoft-com:office:smarttags" w:element="PersonName">
        <w:smartTagPr>
          <w:attr w:name="ProductID" w:val="LA FUERZA PￚBLICA."/>
        </w:smartTagPr>
        <w:r w:rsidRPr="00C65610">
          <w:rPr>
            <w:rFonts w:ascii="Arial Narrow" w:hAnsi="Arial Narrow" w:cs="Arial"/>
            <w:b/>
            <w:bCs/>
            <w:sz w:val="22"/>
            <w:szCs w:val="22"/>
          </w:rPr>
          <w:t xml:space="preserve">LA FUERZA </w:t>
        </w:r>
        <w:r w:rsidR="00747582" w:rsidRPr="00C65610">
          <w:rPr>
            <w:rFonts w:ascii="Arial Narrow" w:hAnsi="Arial Narrow" w:cs="Arial"/>
            <w:b/>
            <w:bCs/>
            <w:sz w:val="22"/>
            <w:szCs w:val="22"/>
          </w:rPr>
          <w:t>PÚBLICA</w:t>
        </w:r>
        <w:r w:rsidRPr="00C65610">
          <w:rPr>
            <w:rFonts w:ascii="Arial Narrow" w:hAnsi="Arial Narrow" w:cs="Arial"/>
            <w:b/>
            <w:bCs/>
            <w:sz w:val="22"/>
            <w:szCs w:val="22"/>
          </w:rPr>
          <w:t>.</w:t>
        </w:r>
      </w:smartTag>
      <w:r w:rsidRPr="00C65610">
        <w:rPr>
          <w:rFonts w:ascii="Arial Narrow" w:hAnsi="Arial Narrow" w:cs="Arial"/>
          <w:sz w:val="22"/>
          <w:szCs w:val="22"/>
        </w:rPr>
        <w:t xml:space="preserve"> La orden de presentación supone la autorización para el empleo de la fuerza pública, por lo que la comparecencia de la persona contra quien se hubiere emitido podrá realizarse aún en contra de su voluntad.</w:t>
      </w:r>
    </w:p>
    <w:p w14:paraId="180C5C5E" w14:textId="77777777" w:rsidR="00D66D0C" w:rsidRPr="00C65610" w:rsidRDefault="00D66D0C" w:rsidP="00D66D0C">
      <w:pPr>
        <w:rPr>
          <w:rFonts w:ascii="Arial Narrow" w:hAnsi="Arial Narrow" w:cs="Arial"/>
          <w:sz w:val="22"/>
          <w:szCs w:val="22"/>
        </w:rPr>
      </w:pPr>
    </w:p>
    <w:p w14:paraId="2D404164"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519587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EJECUCIÓN.</w:t>
      </w:r>
      <w:r w:rsidRPr="00C65610">
        <w:rPr>
          <w:rFonts w:ascii="Arial Narrow" w:hAnsi="Arial Narrow" w:cs="Arial"/>
          <w:sz w:val="22"/>
          <w:szCs w:val="22"/>
        </w:rPr>
        <w:t xml:space="preserve"> La presentación podrá encomendarse a la Policía </w:t>
      </w:r>
      <w:r w:rsidR="006A18A2">
        <w:rPr>
          <w:rFonts w:ascii="Arial Narrow" w:hAnsi="Arial Narrow" w:cs="Arial"/>
          <w:sz w:val="22"/>
          <w:szCs w:val="22"/>
        </w:rPr>
        <w:t xml:space="preserve">Investigadora </w:t>
      </w:r>
      <w:r w:rsidR="001E04BE">
        <w:rPr>
          <w:rFonts w:ascii="Arial Narrow" w:hAnsi="Arial Narrow" w:cs="Arial"/>
          <w:sz w:val="22"/>
          <w:szCs w:val="22"/>
        </w:rPr>
        <w:t>del Estado</w:t>
      </w:r>
      <w:r w:rsidRPr="00C65610">
        <w:rPr>
          <w:rFonts w:ascii="Arial Narrow" w:hAnsi="Arial Narrow" w:cs="Arial"/>
          <w:sz w:val="22"/>
          <w:szCs w:val="22"/>
        </w:rPr>
        <w:t xml:space="preserve"> o a cualquiera de las corporaciones que funjan como auxiliares del Ministerio Público.</w:t>
      </w:r>
    </w:p>
    <w:p w14:paraId="0864B856" w14:textId="77777777" w:rsidR="00D66D0C" w:rsidRPr="00C65610" w:rsidRDefault="00D66D0C" w:rsidP="00D66D0C">
      <w:pPr>
        <w:rPr>
          <w:rFonts w:ascii="Arial Narrow" w:hAnsi="Arial Narrow" w:cs="Arial"/>
          <w:sz w:val="22"/>
          <w:szCs w:val="22"/>
        </w:rPr>
      </w:pPr>
    </w:p>
    <w:p w14:paraId="1B00779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Quien ejecute la orden deberá identificarse debidamente y mostrar el escrito que la contenga a la persona cuya presentación se le hubiere encomendado; si ésta lo solicita, le proporcionará copia de la misma.</w:t>
      </w:r>
    </w:p>
    <w:p w14:paraId="7BF78B40" w14:textId="77777777" w:rsidR="00D66D0C" w:rsidRPr="00C65610" w:rsidRDefault="00D66D0C" w:rsidP="00D66D0C">
      <w:pPr>
        <w:rPr>
          <w:rFonts w:ascii="Arial Narrow" w:hAnsi="Arial Narrow" w:cs="Arial"/>
          <w:sz w:val="22"/>
          <w:szCs w:val="22"/>
        </w:rPr>
      </w:pPr>
    </w:p>
    <w:p w14:paraId="62A6227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circunstancias de ejecución y las incidencias que se hubieren presentado deberán ser informadas al Ministerio Público mediante parte informativo. Si no hubiere sido posible lograr la presentación dentro de las cuarenta y ocho horas siguientes a su emisión, el encargado de su ejecución lo informará en forma razonada y por escrito al Ministerio Público, quien resolverá si insiste en su cumplimentación o si la deja sin efectos. El ministerio Público podrá acortar dicho término cuando se trate de casos cuya urgencia así lo amerite.</w:t>
      </w:r>
    </w:p>
    <w:p w14:paraId="1A841D33" w14:textId="77777777" w:rsidR="00D66D0C" w:rsidRPr="00C65610" w:rsidRDefault="00D66D0C" w:rsidP="00D66D0C">
      <w:pPr>
        <w:rPr>
          <w:rFonts w:ascii="Arial Narrow" w:hAnsi="Arial Narrow" w:cs="Arial"/>
          <w:sz w:val="22"/>
          <w:szCs w:val="22"/>
        </w:rPr>
      </w:pPr>
    </w:p>
    <w:p w14:paraId="5960E05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practicará examen de integridad física, cuando así lo solicite el interesado o el Ministerio Público lo estime conveniente.</w:t>
      </w:r>
    </w:p>
    <w:p w14:paraId="748AD632" w14:textId="77777777" w:rsidR="00D66D0C" w:rsidRPr="00C65610" w:rsidRDefault="00D66D0C" w:rsidP="00D66D0C">
      <w:pPr>
        <w:rPr>
          <w:rFonts w:ascii="Arial Narrow" w:hAnsi="Arial Narrow" w:cs="Arial"/>
          <w:sz w:val="22"/>
          <w:szCs w:val="22"/>
        </w:rPr>
      </w:pPr>
    </w:p>
    <w:p w14:paraId="0D483AA5"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V. EFECTOS.</w:t>
      </w:r>
      <w:r w:rsidRPr="00C65610">
        <w:rPr>
          <w:rFonts w:ascii="Arial Narrow" w:hAnsi="Arial Narrow" w:cs="Arial"/>
          <w:sz w:val="22"/>
          <w:szCs w:val="22"/>
        </w:rPr>
        <w:t xml:space="preserve"> La persona que hubiere sido presentada en los términos de este artículo sólo intervendrá con el carácter con el que se le hubiere hecho comparecer y únicamente en la indagatoria en que se hubiere emitido la orden; salvo lo que expresamente autorice el presentado. </w:t>
      </w:r>
    </w:p>
    <w:p w14:paraId="26FE96CC" w14:textId="77777777" w:rsidR="00C67B26" w:rsidRPr="00C65610" w:rsidRDefault="00C67B26" w:rsidP="00D66D0C">
      <w:pPr>
        <w:rPr>
          <w:rFonts w:ascii="Arial Narrow" w:hAnsi="Arial Narrow" w:cs="Arial"/>
          <w:sz w:val="22"/>
          <w:szCs w:val="22"/>
        </w:rPr>
      </w:pPr>
    </w:p>
    <w:p w14:paraId="0FEBD532"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55EA4C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Sin sujeción a lo dispuesto en este artículo, la Policía </w:t>
      </w:r>
      <w:r w:rsidR="006A18A2">
        <w:rPr>
          <w:rFonts w:ascii="Arial Narrow" w:hAnsi="Arial Narrow" w:cs="Arial"/>
          <w:sz w:val="22"/>
          <w:szCs w:val="22"/>
        </w:rPr>
        <w:t xml:space="preserve">Investigadora </w:t>
      </w:r>
      <w:r w:rsidR="00926532">
        <w:rPr>
          <w:rFonts w:ascii="Arial Narrow" w:hAnsi="Arial Narrow" w:cs="Arial"/>
          <w:sz w:val="22"/>
          <w:szCs w:val="22"/>
        </w:rPr>
        <w:t>del Estado</w:t>
      </w:r>
      <w:r w:rsidRPr="00C65610">
        <w:rPr>
          <w:rFonts w:ascii="Arial Narrow" w:hAnsi="Arial Narrow" w:cs="Arial"/>
          <w:sz w:val="22"/>
          <w:szCs w:val="22"/>
        </w:rPr>
        <w:t xml:space="preserve"> podrá presentar a cualquier persona cuando ésta así se lo solicite o acceda voluntariamente a ello.</w:t>
      </w:r>
    </w:p>
    <w:p w14:paraId="7AE40FF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1A44DD2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99.</w:t>
      </w:r>
      <w:r w:rsidR="00747582" w:rsidRPr="00C65610">
        <w:rPr>
          <w:rFonts w:ascii="Arial Narrow" w:hAnsi="Arial Narrow" w:cs="Arial"/>
          <w:b/>
          <w:bCs/>
          <w:sz w:val="22"/>
          <w:szCs w:val="22"/>
        </w:rPr>
        <w:t>-</w:t>
      </w:r>
      <w:r w:rsidRPr="00C65610">
        <w:rPr>
          <w:rFonts w:ascii="Arial Narrow" w:hAnsi="Arial Narrow" w:cs="Arial"/>
          <w:b/>
          <w:bCs/>
          <w:sz w:val="22"/>
          <w:szCs w:val="22"/>
        </w:rPr>
        <w:t xml:space="preserve"> REQUERIMIENTOS, CITATORIOS Y ORDENES DE PRESENTACIÓN CUANDO SE TRATE DE MENORES.</w:t>
      </w:r>
      <w:r w:rsidRPr="00C65610">
        <w:rPr>
          <w:rFonts w:ascii="Arial Narrow" w:hAnsi="Arial Narrow" w:cs="Arial"/>
          <w:sz w:val="22"/>
          <w:szCs w:val="22"/>
        </w:rPr>
        <w:t xml:space="preserve"> Cuando el sujeto a requerimiento, citatorio u orden de presentación sea menor de dieciocho años y no se encuentre emancipado en los términos del Código Civil; el mandamiento o actuación ministerial se entenderá con sus representantes legales, a quienes, además, se dirigirán las prevenciones, apercibimientos y medidas de apremio que resulten conducentes.</w:t>
      </w:r>
    </w:p>
    <w:p w14:paraId="5EE609F2" w14:textId="77777777" w:rsidR="00D66D0C" w:rsidRPr="00C65610" w:rsidRDefault="00D66D0C" w:rsidP="00D66D0C">
      <w:pPr>
        <w:rPr>
          <w:rFonts w:ascii="Arial Narrow" w:hAnsi="Arial Narrow" w:cs="Arial"/>
          <w:sz w:val="22"/>
          <w:szCs w:val="22"/>
        </w:rPr>
      </w:pPr>
    </w:p>
    <w:p w14:paraId="3A1879C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100.</w:t>
      </w:r>
      <w:r w:rsidR="00747582" w:rsidRPr="00C65610">
        <w:rPr>
          <w:rFonts w:ascii="Arial Narrow" w:hAnsi="Arial Narrow" w:cs="Arial"/>
          <w:b/>
          <w:bCs/>
          <w:sz w:val="22"/>
          <w:szCs w:val="22"/>
        </w:rPr>
        <w:t>-</w:t>
      </w:r>
      <w:r w:rsidRPr="00C65610">
        <w:rPr>
          <w:rFonts w:ascii="Arial Narrow" w:hAnsi="Arial Narrow" w:cs="Arial"/>
          <w:b/>
          <w:bCs/>
          <w:sz w:val="22"/>
          <w:szCs w:val="22"/>
        </w:rPr>
        <w:t xml:space="preserve"> REQUERIMIENTOS Y CITATORIOS CUANDO SE TRATE DE REPRESENTANTES LEGALES DE PERSONAS MORALES.</w:t>
      </w:r>
      <w:r w:rsidRPr="00C65610">
        <w:rPr>
          <w:rFonts w:ascii="Arial Narrow" w:hAnsi="Arial Narrow" w:cs="Arial"/>
          <w:sz w:val="22"/>
          <w:szCs w:val="22"/>
        </w:rPr>
        <w:t xml:space="preserve"> Cuando el requerimiento o citatorio se dirija a representante legal de persona moral y se desconozca su identidad; el mandamiento o actuación ministerial se entenderá con el encargado de la oficina en que se lleven a cabo o de cualquier establecimiento de dicha persona moral. En estos casos el encargado de la oficina o establecimiento deberá proporcionar de inmediato los datos de identificación de la persona que funja como representante legal y tomar las medidas necesarias para que el mismo se haga presente en el lugar o cumpla con lo ordenado; de lo contrario las prevenciones, apercibimientos y medidas de apremio que resulten conducentes se dirigirán y entenderán con ella. De todo lo anterior se levantará constancia.      </w:t>
      </w:r>
    </w:p>
    <w:p w14:paraId="5803D015" w14:textId="77777777" w:rsidR="00D66D0C" w:rsidRPr="00C65610" w:rsidRDefault="00D66D0C" w:rsidP="00D66D0C">
      <w:pPr>
        <w:rPr>
          <w:rFonts w:ascii="Arial Narrow" w:hAnsi="Arial Narrow" w:cs="Arial"/>
          <w:sz w:val="22"/>
          <w:szCs w:val="22"/>
        </w:rPr>
      </w:pPr>
    </w:p>
    <w:p w14:paraId="25528FD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101.</w:t>
      </w:r>
      <w:r w:rsidR="00747582" w:rsidRPr="00C65610">
        <w:rPr>
          <w:rFonts w:ascii="Arial Narrow" w:hAnsi="Arial Narrow" w:cs="Arial"/>
          <w:b/>
          <w:bCs/>
          <w:sz w:val="22"/>
          <w:szCs w:val="22"/>
        </w:rPr>
        <w:t>-</w:t>
      </w:r>
      <w:r w:rsidRPr="00C65610">
        <w:rPr>
          <w:rFonts w:ascii="Arial Narrow" w:hAnsi="Arial Narrow" w:cs="Arial"/>
          <w:b/>
          <w:bCs/>
          <w:sz w:val="22"/>
          <w:szCs w:val="22"/>
        </w:rPr>
        <w:t xml:space="preserve"> PROMOCIONES JUDICIALES.</w:t>
      </w:r>
      <w:r w:rsidRPr="00C65610">
        <w:rPr>
          <w:rFonts w:ascii="Arial Narrow" w:hAnsi="Arial Narrow" w:cs="Arial"/>
          <w:sz w:val="22"/>
          <w:szCs w:val="22"/>
        </w:rPr>
        <w:t xml:space="preserve"> Durante la averiguación previa el Ministerio Público podrá solicitar la intervención de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para la autorización de los actos o el desahogo de las diligencias que esta Ley prevea, sin necesidad de ejercitar acción penal. En estos casos la promoción deberá formularse por escrito debidamente firmado por el Agente del Ministerio Público que solicite la intervención, en el que deberá precisar la medida solicitada y razonar la necesidad de la misma, además de cumplir con los requisitos según el tipo de acto o medida de que se trate.</w:t>
      </w:r>
    </w:p>
    <w:p w14:paraId="6B651F9E" w14:textId="77777777" w:rsidR="00D66D0C" w:rsidRPr="00C65610" w:rsidRDefault="00D66D0C" w:rsidP="00D66D0C">
      <w:pPr>
        <w:rPr>
          <w:rFonts w:ascii="Arial Narrow" w:hAnsi="Arial Narrow" w:cs="Arial"/>
          <w:sz w:val="22"/>
          <w:szCs w:val="22"/>
        </w:rPr>
      </w:pPr>
    </w:p>
    <w:p w14:paraId="217ADB8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se trate de delitos graves, se esté dentro de los términos de la flagrancia y la urgencia del caso impida cumplir o acreditar los extremos necesarios para la autorización del acto o medida solicitada; bastará que el Ministerio Público motive su urgencia y que acompañe parte informativo que le sirva de sustento, para que el Juez obsequie lo solicitado; pero dentro de las veinticuatro horas siguientes el Ministerio Público deberá cumplir con los requisitos que hubieren sido necesarios, para que el Juez pueda engrosar su mandamiento o acuerdo en debida forma.  </w:t>
      </w:r>
    </w:p>
    <w:p w14:paraId="01455A1D" w14:textId="77777777" w:rsidR="00D66D0C" w:rsidRPr="00C65610" w:rsidRDefault="00D66D0C" w:rsidP="00D66D0C">
      <w:pPr>
        <w:rPr>
          <w:rFonts w:ascii="Arial Narrow" w:hAnsi="Arial Narrow" w:cs="Arial"/>
          <w:sz w:val="22"/>
          <w:szCs w:val="22"/>
        </w:rPr>
      </w:pPr>
    </w:p>
    <w:p w14:paraId="5C9EAC4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esta ley no señale plazo específico el Juez deberá resolver lo solicitado dentro de las veinticuatro horas siguientes a la recepción de la solicitud. En cualquier caso todos los días y horas serán hábiles, sin necesidad de previa habilitación.</w:t>
      </w:r>
    </w:p>
    <w:p w14:paraId="4E43096A" w14:textId="77777777" w:rsidR="00D66D0C" w:rsidRPr="00C65610" w:rsidRDefault="00D66D0C" w:rsidP="00D66D0C">
      <w:pPr>
        <w:rPr>
          <w:rFonts w:ascii="Arial Narrow" w:hAnsi="Arial Narrow" w:cs="Arial"/>
          <w:sz w:val="22"/>
          <w:szCs w:val="22"/>
        </w:rPr>
      </w:pPr>
    </w:p>
    <w:p w14:paraId="7CCCF79A"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102.</w:t>
      </w:r>
      <w:r w:rsidR="00747582" w:rsidRPr="00C65610">
        <w:rPr>
          <w:rFonts w:ascii="Arial Narrow" w:hAnsi="Arial Narrow" w:cs="Arial"/>
          <w:b/>
          <w:bCs/>
          <w:sz w:val="22"/>
          <w:szCs w:val="22"/>
        </w:rPr>
        <w:t>-</w:t>
      </w:r>
      <w:r w:rsidRPr="00C65610">
        <w:rPr>
          <w:rFonts w:ascii="Arial Narrow" w:hAnsi="Arial Narrow" w:cs="Arial"/>
          <w:b/>
          <w:bCs/>
          <w:sz w:val="22"/>
          <w:szCs w:val="22"/>
        </w:rPr>
        <w:t xml:space="preserve"> EJECUCIÓN DE MANDAMIENTOS JUDICIALES.</w:t>
      </w:r>
      <w:r w:rsidRPr="00C65610">
        <w:rPr>
          <w:rFonts w:ascii="Arial Narrow" w:hAnsi="Arial Narrow" w:cs="Arial"/>
          <w:sz w:val="22"/>
          <w:szCs w:val="22"/>
        </w:rPr>
        <w:t xml:space="preserve"> Los mandamientos y acuerdos judiciales cuya ejecución corresponda al Ministerio Público o sus auxiliares, serán transmitidos por conducto del Agente del Ministerio Público adscrito al órgano jurisdiccional de que se trate o del que hubiere comparecido en el expediente del que deriven, quien proveerá lo necesario para que se acaten en sus términos.</w:t>
      </w:r>
    </w:p>
    <w:p w14:paraId="5E43D5D1" w14:textId="77777777" w:rsidR="00C67B26" w:rsidRPr="00C65610" w:rsidRDefault="00C67B26" w:rsidP="00D66D0C">
      <w:pPr>
        <w:rPr>
          <w:rFonts w:ascii="Arial Narrow" w:hAnsi="Arial Narrow" w:cs="Arial"/>
          <w:sz w:val="22"/>
          <w:szCs w:val="22"/>
        </w:rPr>
      </w:pPr>
    </w:p>
    <w:p w14:paraId="6B6E8AF7"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AD60FFB" w14:textId="77777777" w:rsidR="006A18A2" w:rsidRPr="006A18A2" w:rsidRDefault="006A18A2" w:rsidP="006A18A2">
      <w:pPr>
        <w:rPr>
          <w:rFonts w:ascii="Arial Narrow" w:hAnsi="Arial Narrow" w:cs="Arial"/>
          <w:sz w:val="22"/>
        </w:rPr>
      </w:pPr>
      <w:r w:rsidRPr="006A18A2">
        <w:rPr>
          <w:rFonts w:ascii="Arial Narrow" w:hAnsi="Arial Narrow" w:cs="Arial"/>
          <w:sz w:val="22"/>
        </w:rPr>
        <w:t xml:space="preserve">Las órdenes de aprehensión, reaprehensión y comparecencia serán entregadas al Ministerio Público al día siguiente de su emisión, quien de inmediato las remitirá al coordinador o funcionario que determine titular  de la Procuraduría a fin de que asigne su cumplimentación a los agentes de Policía Investigadora del Estado que correspondan y de seguimiento a su ejecución. Los agentes de la Policía Investigadora del Estado deberán identificarse debidamente al ejecutar dichas órdenes y dispensar un trato adecuado a los sujetos a las mismas. </w:t>
      </w:r>
    </w:p>
    <w:p w14:paraId="512FD98A" w14:textId="77777777" w:rsidR="00D66D0C" w:rsidRPr="00C65610" w:rsidRDefault="00D66D0C" w:rsidP="00D66D0C">
      <w:pPr>
        <w:rPr>
          <w:rFonts w:ascii="Arial Narrow" w:hAnsi="Arial Narrow" w:cs="Arial"/>
          <w:sz w:val="22"/>
          <w:szCs w:val="22"/>
        </w:rPr>
      </w:pPr>
    </w:p>
    <w:p w14:paraId="33B9564E"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830B9A3" w14:textId="77777777" w:rsidR="006A18A2" w:rsidRPr="006A18A2" w:rsidRDefault="006A18A2" w:rsidP="006A18A2">
      <w:pPr>
        <w:rPr>
          <w:rFonts w:ascii="Arial Narrow" w:hAnsi="Arial Narrow" w:cs="Arial"/>
          <w:sz w:val="22"/>
        </w:rPr>
      </w:pPr>
      <w:r w:rsidRPr="006A18A2">
        <w:rPr>
          <w:rFonts w:ascii="Arial Narrow" w:hAnsi="Arial Narrow" w:cs="Arial"/>
          <w:sz w:val="22"/>
        </w:rPr>
        <w:t>Los agentes de la Policía Investigadora del Estado deberán informar al funcionario encargado de su seguimiento, dentro de las veinticuatro horas siguientes, las incidencias ó motivos que hubieren impedido su ejecución. En su caso, dicho funcionario verificará cada treinta días el estado de las órdenes que se encuentren pendientes de cumplimentación y podrá reasignarlas a otros agentes policiales o determinar lo conducente para lograr su debida ejecución.</w:t>
      </w:r>
    </w:p>
    <w:p w14:paraId="304E911C" w14:textId="77777777" w:rsidR="00D66D0C" w:rsidRPr="00C65610" w:rsidRDefault="00D66D0C" w:rsidP="00D66D0C">
      <w:pPr>
        <w:rPr>
          <w:rFonts w:ascii="Arial Narrow" w:hAnsi="Arial Narrow" w:cs="Arial"/>
          <w:sz w:val="22"/>
          <w:szCs w:val="22"/>
        </w:rPr>
      </w:pPr>
    </w:p>
    <w:p w14:paraId="5121B26B" w14:textId="77777777" w:rsidR="00D66D0C" w:rsidRPr="00C65610" w:rsidRDefault="00D66D0C" w:rsidP="00D66D0C">
      <w:pPr>
        <w:rPr>
          <w:rFonts w:ascii="Arial Narrow" w:hAnsi="Arial Narrow" w:cs="Arial"/>
          <w:sz w:val="22"/>
          <w:szCs w:val="22"/>
        </w:rPr>
      </w:pPr>
    </w:p>
    <w:p w14:paraId="14C6852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III.</w:t>
      </w:r>
    </w:p>
    <w:p w14:paraId="1EEEA0D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NOTIFICACIONES.</w:t>
      </w:r>
    </w:p>
    <w:p w14:paraId="439D9ED1" w14:textId="77777777" w:rsidR="00D66D0C" w:rsidRPr="00C65610" w:rsidRDefault="00D66D0C" w:rsidP="00D66D0C">
      <w:pPr>
        <w:rPr>
          <w:rFonts w:ascii="Arial Narrow" w:hAnsi="Arial Narrow" w:cs="Arial"/>
          <w:sz w:val="22"/>
          <w:szCs w:val="22"/>
        </w:rPr>
      </w:pPr>
    </w:p>
    <w:p w14:paraId="10E286A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103.</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NOTIFICACIONES POR DISPOSICIÓN DE </w:t>
      </w:r>
      <w:smartTag w:uri="urn:schemas-microsoft-com:office:smarttags" w:element="PersonName">
        <w:smartTagPr>
          <w:attr w:name="ProductID" w:val="LA LEY. Con"/>
        </w:smartTagPr>
        <w:r w:rsidRPr="00C65610">
          <w:rPr>
            <w:rFonts w:ascii="Arial Narrow" w:hAnsi="Arial Narrow" w:cs="Arial"/>
            <w:b/>
            <w:bCs/>
            <w:sz w:val="22"/>
            <w:szCs w:val="22"/>
          </w:rPr>
          <w:t>LA LEY.</w:t>
        </w:r>
        <w:r w:rsidRPr="00C65610">
          <w:rPr>
            <w:rFonts w:ascii="Arial Narrow" w:hAnsi="Arial Narrow" w:cs="Arial"/>
            <w:sz w:val="22"/>
            <w:szCs w:val="22"/>
          </w:rPr>
          <w:t xml:space="preserve"> Con</w:t>
        </w:r>
      </w:smartTag>
      <w:r w:rsidRPr="00C65610">
        <w:rPr>
          <w:rFonts w:ascii="Arial Narrow" w:hAnsi="Arial Narrow" w:cs="Arial"/>
          <w:sz w:val="22"/>
          <w:szCs w:val="22"/>
        </w:rPr>
        <w:t xml:space="preserve"> excepción de los casos en que esta Ley disponga una forma específica, las actuaciones practicadas en Averiguación Previa se tendrán por notificadas por su sola emisión o desahogo y surtirán sus efectos desde su propia fecha.</w:t>
      </w:r>
    </w:p>
    <w:p w14:paraId="5D557104" w14:textId="77777777" w:rsidR="00D66D0C" w:rsidRPr="00C65610" w:rsidRDefault="00D66D0C" w:rsidP="00D66D0C">
      <w:pPr>
        <w:rPr>
          <w:rFonts w:ascii="Arial Narrow" w:hAnsi="Arial Narrow" w:cs="Arial"/>
          <w:sz w:val="22"/>
          <w:szCs w:val="22"/>
        </w:rPr>
      </w:pPr>
    </w:p>
    <w:p w14:paraId="31DD7BF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104.</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NOTIFICACIONES DE PROVEIDOS QUE IMPLICAN O SEÑALAN PLAZOS.</w:t>
      </w:r>
      <w:r w:rsidRPr="00C65610">
        <w:rPr>
          <w:rFonts w:ascii="Arial Narrow" w:hAnsi="Arial Narrow" w:cs="Arial"/>
          <w:sz w:val="22"/>
          <w:szCs w:val="22"/>
        </w:rPr>
        <w:t xml:space="preserve"> Siempre que los proveídos ministeriales impliquen o señalen un plazo para el desahogo de una vista o para la posible interposición de un recurso, deberán notificarse al destinatario en la forma que disponen los artículos siguientes; salvo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señale un procedimiento específico según la actuación o proveído de que se trate.</w:t>
      </w:r>
    </w:p>
    <w:p w14:paraId="18E8D66C" w14:textId="77777777" w:rsidR="00D66D0C" w:rsidRPr="00C65610" w:rsidRDefault="00D66D0C" w:rsidP="00D66D0C">
      <w:pPr>
        <w:rPr>
          <w:rFonts w:ascii="Arial Narrow" w:hAnsi="Arial Narrow" w:cs="Arial"/>
          <w:sz w:val="22"/>
          <w:szCs w:val="22"/>
        </w:rPr>
      </w:pPr>
    </w:p>
    <w:p w14:paraId="3776A91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 mismo se observará cuando se trate de actos que, conforme 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deban ser notificados personalmente   </w:t>
      </w:r>
    </w:p>
    <w:p w14:paraId="5E42294E" w14:textId="77777777" w:rsidR="00D66D0C" w:rsidRPr="00C65610" w:rsidRDefault="00D66D0C" w:rsidP="00D66D0C">
      <w:pPr>
        <w:rPr>
          <w:rFonts w:ascii="Arial Narrow" w:hAnsi="Arial Narrow" w:cs="Arial"/>
          <w:sz w:val="22"/>
          <w:szCs w:val="22"/>
        </w:rPr>
      </w:pPr>
    </w:p>
    <w:p w14:paraId="2B376D8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105.</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NOTIFICADORES.</w:t>
      </w:r>
      <w:r w:rsidRPr="00C65610">
        <w:rPr>
          <w:rFonts w:ascii="Arial Narrow" w:hAnsi="Arial Narrow" w:cs="Arial"/>
          <w:sz w:val="22"/>
          <w:szCs w:val="22"/>
        </w:rPr>
        <w:t xml:space="preserve"> Las notificaciones se harán por el Ministerio Público, sus auxiliares, notificador o por cualquier empleado que aquél autorice.</w:t>
      </w:r>
    </w:p>
    <w:p w14:paraId="0871A5DE" w14:textId="77777777" w:rsidR="00D66D0C" w:rsidRPr="00C65610" w:rsidRDefault="00D66D0C" w:rsidP="00D66D0C">
      <w:pPr>
        <w:rPr>
          <w:rFonts w:ascii="Arial Narrow" w:hAnsi="Arial Narrow" w:cs="Arial"/>
          <w:sz w:val="22"/>
          <w:szCs w:val="22"/>
        </w:rPr>
      </w:pPr>
    </w:p>
    <w:p w14:paraId="0AF4F69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106.</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FORMAS DE LAS NOTIFICACIONES. </w:t>
      </w:r>
      <w:r w:rsidRPr="00C65610">
        <w:rPr>
          <w:rFonts w:ascii="Arial Narrow" w:hAnsi="Arial Narrow" w:cs="Arial"/>
          <w:sz w:val="22"/>
          <w:szCs w:val="22"/>
        </w:rPr>
        <w:t>Cuando el interesado hubiere señalado domicilio en el lugar en donde se integre la indagatoria, los proveídos a que se refriere el artículo 104 le serán notificados en forma personal. En caso contrario o cuando hubiere cambiado su domicilio sin dar aviso o señalado uno falso; se le notificará por lista de acuerdos.</w:t>
      </w:r>
    </w:p>
    <w:p w14:paraId="72A5AB04" w14:textId="77777777" w:rsidR="00D66D0C" w:rsidRPr="00C65610" w:rsidRDefault="00D66D0C" w:rsidP="00D66D0C">
      <w:pPr>
        <w:rPr>
          <w:rFonts w:ascii="Arial Narrow" w:hAnsi="Arial Narrow" w:cs="Arial"/>
          <w:sz w:val="22"/>
          <w:szCs w:val="22"/>
        </w:rPr>
      </w:pPr>
    </w:p>
    <w:p w14:paraId="589EAB5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107.</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NOTIFICACIONES PERSONALES.</w:t>
      </w:r>
      <w:r w:rsidRPr="00C65610">
        <w:rPr>
          <w:rFonts w:ascii="Arial Narrow" w:hAnsi="Arial Narrow" w:cs="Arial"/>
          <w:sz w:val="22"/>
          <w:szCs w:val="22"/>
        </w:rPr>
        <w:t xml:space="preserve"> Las notificaciones personales podrán hacerse en cualquiera de las siguientes formas:</w:t>
      </w:r>
    </w:p>
    <w:p w14:paraId="5A1F2DCC" w14:textId="77777777" w:rsidR="00D66D0C" w:rsidRPr="00C65610" w:rsidRDefault="00D66D0C" w:rsidP="00D66D0C">
      <w:pPr>
        <w:rPr>
          <w:rFonts w:ascii="Arial Narrow" w:hAnsi="Arial Narrow" w:cs="Arial"/>
          <w:sz w:val="22"/>
          <w:szCs w:val="22"/>
        </w:rPr>
      </w:pPr>
    </w:p>
    <w:p w14:paraId="792CD01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POR COMPARECENCIA. </w:t>
      </w:r>
      <w:r w:rsidRPr="00C65610">
        <w:rPr>
          <w:rFonts w:ascii="Arial Narrow" w:hAnsi="Arial Narrow" w:cs="Arial"/>
          <w:sz w:val="22"/>
          <w:szCs w:val="22"/>
        </w:rPr>
        <w:t>Cuando el interesado o cualquiera de sus autorizados para oír notificaciones comparezcan ante el Ministerio Público o se encuentren presentes, éste les informará el contenido del proveído o actuación objeto de la notificación y, si se le solicita,  les dará acceso al expediente para que se impongan del documento. De lo anterior deberá levantarse constancia en los términos que señala la presente Ley.</w:t>
      </w:r>
    </w:p>
    <w:p w14:paraId="4738BCAE" w14:textId="77777777" w:rsidR="00D66D0C" w:rsidRPr="00C65610" w:rsidRDefault="00D66D0C" w:rsidP="00D66D0C">
      <w:pPr>
        <w:rPr>
          <w:rFonts w:ascii="Arial Narrow" w:hAnsi="Arial Narrow" w:cs="Arial"/>
          <w:sz w:val="22"/>
          <w:szCs w:val="22"/>
        </w:rPr>
      </w:pPr>
    </w:p>
    <w:p w14:paraId="66AB387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si el Ministerio Público lo estima pertinente podrá emitir citatorio al interesado para que comparezca a notificarse.</w:t>
      </w:r>
    </w:p>
    <w:p w14:paraId="51A17A6E" w14:textId="77777777" w:rsidR="00D66D0C" w:rsidRPr="00C65610" w:rsidRDefault="00D66D0C" w:rsidP="00D66D0C">
      <w:pPr>
        <w:rPr>
          <w:rFonts w:ascii="Arial Narrow" w:hAnsi="Arial Narrow" w:cs="Arial"/>
          <w:sz w:val="22"/>
          <w:szCs w:val="22"/>
        </w:rPr>
      </w:pPr>
    </w:p>
    <w:p w14:paraId="3AE2A1F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EN EL DOMICILIO DEL INTERESADO.</w:t>
      </w:r>
      <w:r w:rsidRPr="00C65610">
        <w:rPr>
          <w:rFonts w:ascii="Arial Narrow" w:hAnsi="Arial Narrow" w:cs="Arial"/>
          <w:sz w:val="22"/>
          <w:szCs w:val="22"/>
        </w:rPr>
        <w:t xml:space="preserve"> Si el interesado no se hubiere hecho presente o no se hubiere logrado su notificación por comparecencia, el Ministerio Público le dirigirá oficio en el que le comunicará el contenido y fecha de emisión del proveído o actuación objeto de la notificación; lo que podrá realizar mediante traslado en copia simple o transcripción del proveído, en su totalidad o en lo que resulte conducente.</w:t>
      </w:r>
    </w:p>
    <w:p w14:paraId="236BFF3C" w14:textId="77777777" w:rsidR="00D66D0C" w:rsidRPr="00C65610" w:rsidRDefault="00D66D0C" w:rsidP="00D66D0C">
      <w:pPr>
        <w:rPr>
          <w:rFonts w:ascii="Arial Narrow" w:hAnsi="Arial Narrow" w:cs="Arial"/>
          <w:sz w:val="22"/>
          <w:szCs w:val="22"/>
        </w:rPr>
      </w:pPr>
    </w:p>
    <w:p w14:paraId="012B625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estos casos el oficio se entregará al destinatario en el domicilio que hubiere señalado o donde se le localice, recabándose su firma o huella digital o los de la persona autorizada para oír notificaciones; así como los datos de la fecha, hora y lugar de recepción. Mas si el destinatario o el autorizado no pudiere o no quisiere firmar o imprimir su huella, se hará constar dicha circunstancia en el duplicado del oficio o en acta que al efecto se levante.</w:t>
      </w:r>
    </w:p>
    <w:p w14:paraId="78693AC9" w14:textId="77777777" w:rsidR="00D66D0C" w:rsidRPr="00C65610" w:rsidRDefault="00D66D0C" w:rsidP="00D66D0C">
      <w:pPr>
        <w:rPr>
          <w:rFonts w:ascii="Arial Narrow" w:hAnsi="Arial Narrow" w:cs="Arial"/>
          <w:sz w:val="22"/>
          <w:szCs w:val="22"/>
        </w:rPr>
      </w:pPr>
    </w:p>
    <w:p w14:paraId="7801294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destinatario no fuere localizado la diligencia se entenderá con cualquier persona que viva o trabaje en el domicilio señalado; si no hubiere nadie en el lugar el Ministerio Público podrá ordenar que se le busque posteriormente o disponer su notificación por correo certificado, mensajería o telégrafo; pero si el domicilio señalado fuere falso, no existiere, se encuentre abandonado o bajo dominio o disposición de personas distintas al interesado o sus autorizados para oír notificaciones; se le notificará por lista de acuerdos.</w:t>
      </w:r>
    </w:p>
    <w:p w14:paraId="5F9982B3" w14:textId="77777777" w:rsidR="00D66D0C" w:rsidRPr="00C65610" w:rsidRDefault="00D66D0C" w:rsidP="00D66D0C">
      <w:pPr>
        <w:rPr>
          <w:rFonts w:ascii="Arial Narrow" w:hAnsi="Arial Narrow" w:cs="Arial"/>
          <w:sz w:val="22"/>
          <w:szCs w:val="22"/>
        </w:rPr>
      </w:pPr>
    </w:p>
    <w:p w14:paraId="1F37FB4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todo caso las incidencias que se presenten durante la notificación y las circunstancias a que se atienda para proceder en cualquiera de las formas señaladas, deberán hacerse constar en el duplicado correspondiente, junto con los datos de identificación de la persona que la realice; pero si quien la efectúa no es el Ministerio Público o notificador con nombramiento debidamente expedido, será necesario que se recaben, además, los datos de cuando menos una persona que hubiere atestiguado las incidencias y circunstancias de la notificación.</w:t>
      </w:r>
    </w:p>
    <w:p w14:paraId="41AE8125" w14:textId="77777777" w:rsidR="00D66D0C" w:rsidRPr="00C65610" w:rsidRDefault="00D66D0C" w:rsidP="00D66D0C">
      <w:pPr>
        <w:rPr>
          <w:rFonts w:ascii="Arial Narrow" w:hAnsi="Arial Narrow" w:cs="Arial"/>
          <w:sz w:val="22"/>
          <w:szCs w:val="22"/>
        </w:rPr>
      </w:pPr>
    </w:p>
    <w:p w14:paraId="5E9D397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POR CORREO CERTIFICADO, MENSAJERIA O TELEGRAFO.</w:t>
      </w:r>
      <w:r w:rsidRPr="00C65610">
        <w:rPr>
          <w:rFonts w:ascii="Arial Narrow" w:hAnsi="Arial Narrow" w:cs="Arial"/>
          <w:sz w:val="22"/>
          <w:szCs w:val="22"/>
        </w:rPr>
        <w:t xml:space="preserve"> Cuando no hubiere sido posible localizar al interesado o en cualquier caso que el Ministerio Público lo estime conveniente; la notificación personal podrá hacerse por medio de mensajería, correo certificado o telégrafo. En estos casos el Ministerio Público emitirá oficio en los mismos términos a que se refiere el párrafo primero de la fracción anterior, y lo remitirá al interesado o a cualquiera de sus autorizados para oír notificaciones por alguno de los medios señalados; anexado al expediente un tanto o copia del oficio remitido, así como la constancia del acuse de recibo o del envío telegráfico.</w:t>
      </w:r>
    </w:p>
    <w:p w14:paraId="50B16516" w14:textId="77777777" w:rsidR="00C67B26" w:rsidRDefault="00C67B26" w:rsidP="00D66D0C">
      <w:pPr>
        <w:rPr>
          <w:rFonts w:ascii="Arial Narrow" w:hAnsi="Arial Narrow" w:cs="Arial"/>
          <w:b/>
          <w:bCs/>
          <w:sz w:val="22"/>
          <w:szCs w:val="22"/>
        </w:rPr>
      </w:pPr>
    </w:p>
    <w:p w14:paraId="407FF04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POR MODEM, FAX Y OTROS MEDIOS.</w:t>
      </w:r>
      <w:r w:rsidRPr="00C65610">
        <w:rPr>
          <w:rFonts w:ascii="Arial Narrow" w:hAnsi="Arial Narrow" w:cs="Arial"/>
          <w:sz w:val="22"/>
          <w:szCs w:val="22"/>
        </w:rPr>
        <w:t xml:space="preserve"> El oficio a que se refieren las fracciones anteriores podrá enviarse al interesado o a cualquiera de sus autorizados para oír notificaciones, por medio de fax, módem o correo electrónico; pero para ello será necesario que dichas personas hubieren proporcionado previamente sus datos correspondientes dentro de la indagatoria y que hubieren autorizado dicho medio. </w:t>
      </w:r>
    </w:p>
    <w:p w14:paraId="0732CF15" w14:textId="77777777" w:rsidR="00D66D0C" w:rsidRPr="00C65610" w:rsidRDefault="00D66D0C" w:rsidP="00D66D0C">
      <w:pPr>
        <w:rPr>
          <w:rFonts w:ascii="Arial Narrow" w:hAnsi="Arial Narrow" w:cs="Arial"/>
          <w:sz w:val="22"/>
          <w:szCs w:val="22"/>
        </w:rPr>
      </w:pPr>
    </w:p>
    <w:p w14:paraId="433F1DF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este supuesto se agregará al expediente un tanto o copia del oficio mencionado; así como constancia del envío correspondiente.</w:t>
      </w:r>
    </w:p>
    <w:p w14:paraId="676C5AB3" w14:textId="77777777" w:rsidR="00D66D0C" w:rsidRPr="00C65610" w:rsidRDefault="00D66D0C" w:rsidP="00D66D0C">
      <w:pPr>
        <w:rPr>
          <w:rFonts w:ascii="Arial Narrow" w:hAnsi="Arial Narrow" w:cs="Arial"/>
          <w:sz w:val="22"/>
          <w:szCs w:val="22"/>
        </w:rPr>
      </w:pPr>
    </w:p>
    <w:p w14:paraId="42E06F0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108.</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NOTIFICACIONES POR LISTA DE ACUERDOS. </w:t>
      </w:r>
      <w:r w:rsidRPr="00C65610">
        <w:rPr>
          <w:rFonts w:ascii="Arial Narrow" w:hAnsi="Arial Narrow" w:cs="Arial"/>
          <w:sz w:val="22"/>
          <w:szCs w:val="22"/>
        </w:rPr>
        <w:t>El Ministerio Público diariamente elaborará una relación de los proveídos que hubiere emitido y que deban ser notificados por lista de acuerdos; en la que señalará el número de averiguación previa, el nombre de la persona a notificar, la fecha del proveído y una breve descripción de su contenido. La lista deberá ser firmada por el Ministerio Público y colocada en un lugar visible del local donde despache y deberá permanecer ahí por tres días incluyendo el de su fecha, al término de los cuales se resguardará en archivo especial en el que obren las listas previamente publicadas.</w:t>
      </w:r>
    </w:p>
    <w:p w14:paraId="37112063" w14:textId="77777777" w:rsidR="00D66D0C" w:rsidRPr="00C65610" w:rsidRDefault="00D66D0C" w:rsidP="00D66D0C">
      <w:pPr>
        <w:rPr>
          <w:rFonts w:ascii="Arial Narrow" w:hAnsi="Arial Narrow" w:cs="Arial"/>
          <w:sz w:val="22"/>
          <w:szCs w:val="22"/>
        </w:rPr>
      </w:pPr>
    </w:p>
    <w:p w14:paraId="2714479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asentará en el expediente razón de publicación de la lista y de su fecha.  </w:t>
      </w:r>
    </w:p>
    <w:p w14:paraId="500A31BC" w14:textId="77777777" w:rsidR="00D66D0C" w:rsidRPr="00C65610" w:rsidRDefault="00D66D0C" w:rsidP="00D66D0C">
      <w:pPr>
        <w:rPr>
          <w:rFonts w:ascii="Arial Narrow" w:hAnsi="Arial Narrow" w:cs="Arial"/>
          <w:sz w:val="22"/>
          <w:szCs w:val="22"/>
        </w:rPr>
      </w:pPr>
    </w:p>
    <w:p w14:paraId="3222CBA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109.</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EFECTO DE LAS NOTIFICACIONES. </w:t>
      </w:r>
      <w:r w:rsidRPr="00C65610">
        <w:rPr>
          <w:rFonts w:ascii="Arial Narrow" w:hAnsi="Arial Narrow" w:cs="Arial"/>
          <w:sz w:val="22"/>
          <w:szCs w:val="22"/>
        </w:rPr>
        <w:t>Las notificaciones personales surten efecto el mismo día y momento en que se hagan; o el día que se recibieron en el domicilio señalado, según el acuse de recibo.</w:t>
      </w:r>
    </w:p>
    <w:p w14:paraId="7BEB4451" w14:textId="77777777" w:rsidR="00D66D0C" w:rsidRPr="00C65610" w:rsidRDefault="00D66D0C" w:rsidP="00D66D0C">
      <w:pPr>
        <w:rPr>
          <w:rFonts w:ascii="Arial Narrow" w:hAnsi="Arial Narrow" w:cs="Arial"/>
          <w:sz w:val="22"/>
          <w:szCs w:val="22"/>
        </w:rPr>
      </w:pPr>
    </w:p>
    <w:p w14:paraId="0BA8CD4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notificaciones por lista de acuerdos surten efecto al día siguiente laborable al de su última publicación. A menos que el proveído correspondiente se hubiere notificado antes en forma personal.</w:t>
      </w:r>
    </w:p>
    <w:p w14:paraId="65D85F14" w14:textId="77777777" w:rsidR="00D66D0C" w:rsidRPr="00C65610" w:rsidRDefault="00D66D0C" w:rsidP="00D66D0C">
      <w:pPr>
        <w:rPr>
          <w:rFonts w:ascii="Arial Narrow" w:hAnsi="Arial Narrow" w:cs="Arial"/>
          <w:sz w:val="22"/>
          <w:szCs w:val="22"/>
        </w:rPr>
      </w:pPr>
    </w:p>
    <w:p w14:paraId="38C4823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110.</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OMISIÓN O DEFICIENCIA DE NOTIFICACIÓN.</w:t>
      </w:r>
      <w:r w:rsidRPr="00C65610">
        <w:rPr>
          <w:rFonts w:ascii="Arial Narrow" w:hAnsi="Arial Narrow" w:cs="Arial"/>
          <w:sz w:val="22"/>
          <w:szCs w:val="22"/>
        </w:rPr>
        <w:t xml:space="preserve"> Si la persona a quien se omitió notificar o a quien se notificó irregularmente se hace sabedora del proveído o actuación, porque así se deduzca de alguna promoción o manifestación que conste en la indagatoria, se le tendrá por notificada legalmente desde ese momento. Igual acontecerá cuando hubiere transcurrido un año contado a partir de la fecha del proveído, sin que el interesado hubiere reclamado o impugnado defectos de su notificación.      </w:t>
      </w:r>
    </w:p>
    <w:p w14:paraId="65C567A7" w14:textId="77777777" w:rsidR="00D66D0C" w:rsidRPr="00C65610" w:rsidRDefault="00D66D0C" w:rsidP="00D66D0C">
      <w:pPr>
        <w:rPr>
          <w:rFonts w:ascii="Arial Narrow" w:hAnsi="Arial Narrow" w:cs="Arial"/>
          <w:sz w:val="22"/>
          <w:szCs w:val="22"/>
        </w:rPr>
      </w:pPr>
    </w:p>
    <w:p w14:paraId="6126576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falta de notificación de un acto o proveído no suspende la averiguación previa.</w:t>
      </w:r>
    </w:p>
    <w:p w14:paraId="16F49757" w14:textId="77777777" w:rsidR="00D66D0C" w:rsidRPr="00C65610" w:rsidRDefault="00D66D0C" w:rsidP="00D66D0C">
      <w:pPr>
        <w:rPr>
          <w:rFonts w:ascii="Arial Narrow" w:hAnsi="Arial Narrow" w:cs="Arial"/>
          <w:sz w:val="22"/>
          <w:szCs w:val="22"/>
        </w:rPr>
      </w:pPr>
    </w:p>
    <w:p w14:paraId="405E948F" w14:textId="77777777" w:rsidR="00D66D0C" w:rsidRPr="00C65610" w:rsidRDefault="00D66D0C" w:rsidP="00D66D0C">
      <w:pPr>
        <w:rPr>
          <w:rFonts w:ascii="Arial Narrow" w:hAnsi="Arial Narrow" w:cs="Arial"/>
          <w:sz w:val="22"/>
          <w:szCs w:val="22"/>
        </w:rPr>
      </w:pPr>
    </w:p>
    <w:p w14:paraId="0776156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IV.</w:t>
      </w:r>
    </w:p>
    <w:p w14:paraId="581F0580" w14:textId="77777777" w:rsidR="00D66D0C" w:rsidRPr="00C65610" w:rsidRDefault="00D66D0C" w:rsidP="00D66D0C">
      <w:pPr>
        <w:jc w:val="center"/>
        <w:rPr>
          <w:rFonts w:ascii="Arial Narrow" w:hAnsi="Arial Narrow" w:cs="Arial"/>
          <w:sz w:val="22"/>
          <w:szCs w:val="22"/>
        </w:rPr>
      </w:pPr>
      <w:r w:rsidRPr="00C65610">
        <w:rPr>
          <w:rFonts w:ascii="Arial Narrow" w:hAnsi="Arial Narrow" w:cs="Arial"/>
          <w:b/>
          <w:bCs/>
          <w:sz w:val="22"/>
          <w:szCs w:val="22"/>
        </w:rPr>
        <w:t>DE LOS PLAZOS</w:t>
      </w:r>
    </w:p>
    <w:p w14:paraId="3922E27B" w14:textId="77777777" w:rsidR="00D66D0C" w:rsidRPr="00C65610" w:rsidRDefault="00D66D0C" w:rsidP="00D66D0C">
      <w:pPr>
        <w:rPr>
          <w:rFonts w:ascii="Arial Narrow" w:hAnsi="Arial Narrow" w:cs="Arial"/>
          <w:sz w:val="22"/>
          <w:szCs w:val="22"/>
        </w:rPr>
      </w:pPr>
    </w:p>
    <w:p w14:paraId="0A576081"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111.</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w:t>
      </w:r>
      <w:r w:rsidR="00A22F66" w:rsidRPr="00C65610">
        <w:rPr>
          <w:rFonts w:ascii="Arial Narrow" w:hAnsi="Arial Narrow" w:cs="Arial"/>
          <w:b/>
          <w:bCs/>
          <w:sz w:val="22"/>
          <w:szCs w:val="22"/>
        </w:rPr>
        <w:t>CÓMPUTO</w:t>
      </w:r>
      <w:r w:rsidRPr="00C65610">
        <w:rPr>
          <w:rFonts w:ascii="Arial Narrow" w:hAnsi="Arial Narrow" w:cs="Arial"/>
          <w:b/>
          <w:bCs/>
          <w:sz w:val="22"/>
          <w:szCs w:val="22"/>
        </w:rPr>
        <w:t xml:space="preserve"> DE LOS PLAZOS. </w:t>
      </w:r>
      <w:r w:rsidRPr="00C65610">
        <w:rPr>
          <w:rFonts w:ascii="Arial Narrow" w:hAnsi="Arial Narrow" w:cs="Arial"/>
          <w:sz w:val="22"/>
          <w:szCs w:val="22"/>
        </w:rPr>
        <w:t>Los plazos empezarán a correr al día siguiente al que surta efectos la notificación, salvo los casos que esta Ley señale. Se contarán por días naturales, pero no se tomarán en cuenta los sábados y domingos, ni los días no laborables.</w:t>
      </w:r>
    </w:p>
    <w:p w14:paraId="551DE3D8" w14:textId="77777777" w:rsidR="00C67B26" w:rsidRPr="00C65610" w:rsidRDefault="00C67B26" w:rsidP="00D66D0C">
      <w:pPr>
        <w:rPr>
          <w:rFonts w:ascii="Arial Narrow" w:hAnsi="Arial Narrow" w:cs="Arial"/>
          <w:sz w:val="22"/>
          <w:szCs w:val="22"/>
        </w:rPr>
      </w:pPr>
    </w:p>
    <w:p w14:paraId="76BAAB0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exceptúan de lo anterior los plazos fijados en horas, los cuales se computarán de momento a momento y empezarán a correr desde que surta efectos la notificación.</w:t>
      </w:r>
    </w:p>
    <w:p w14:paraId="724062BD" w14:textId="77777777" w:rsidR="00D66D0C" w:rsidRPr="00C65610" w:rsidRDefault="00D66D0C" w:rsidP="00D66D0C">
      <w:pPr>
        <w:rPr>
          <w:rFonts w:ascii="Arial Narrow" w:hAnsi="Arial Narrow" w:cs="Arial"/>
          <w:sz w:val="22"/>
          <w:szCs w:val="22"/>
        </w:rPr>
      </w:pPr>
    </w:p>
    <w:p w14:paraId="2B18F136" w14:textId="77777777" w:rsidR="00716656" w:rsidRPr="00453CFF" w:rsidRDefault="00716656" w:rsidP="0071665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76EA6487" w14:textId="77777777" w:rsidR="00716656" w:rsidRPr="00716656" w:rsidRDefault="00716656" w:rsidP="00716656">
      <w:pPr>
        <w:rPr>
          <w:rFonts w:ascii="Arial Narrow" w:hAnsi="Arial Narrow" w:cs="Arial"/>
          <w:sz w:val="22"/>
          <w:szCs w:val="22"/>
        </w:rPr>
      </w:pPr>
      <w:r w:rsidRPr="00716656">
        <w:rPr>
          <w:rFonts w:ascii="Arial Narrow" w:hAnsi="Arial Narrow" w:cs="Arial"/>
          <w:sz w:val="22"/>
          <w:szCs w:val="22"/>
        </w:rPr>
        <w:t xml:space="preserve">Los plazos para detener, retener o mantener en detención u orden de restricción al inculpado; siempre se computarán de momento a momento. </w:t>
      </w:r>
    </w:p>
    <w:p w14:paraId="191F8CED" w14:textId="77777777" w:rsidR="00D66D0C" w:rsidRPr="00C65610" w:rsidRDefault="00D66D0C" w:rsidP="00D66D0C">
      <w:pPr>
        <w:rPr>
          <w:rFonts w:ascii="Arial Narrow" w:hAnsi="Arial Narrow" w:cs="Arial"/>
          <w:sz w:val="22"/>
          <w:szCs w:val="22"/>
        </w:rPr>
      </w:pPr>
    </w:p>
    <w:p w14:paraId="6A6E199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112.</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PLAZOS PARA </w:t>
      </w:r>
      <w:smartTag w:uri="urn:schemas-microsoft-com:office:smarttags" w:element="PersonName">
        <w:smartTagPr>
          <w:attr w:name="ProductID" w:val="LA REALIZACIￓN DE"/>
        </w:smartTagPr>
        <w:r w:rsidRPr="00C65610">
          <w:rPr>
            <w:rFonts w:ascii="Arial Narrow" w:hAnsi="Arial Narrow" w:cs="Arial"/>
            <w:b/>
            <w:bCs/>
            <w:sz w:val="22"/>
            <w:szCs w:val="22"/>
          </w:rPr>
          <w:t>LA REALIZACIÓN DE</w:t>
        </w:r>
      </w:smartTag>
      <w:r w:rsidRPr="00C65610">
        <w:rPr>
          <w:rFonts w:ascii="Arial Narrow" w:hAnsi="Arial Narrow" w:cs="Arial"/>
          <w:b/>
          <w:bCs/>
          <w:sz w:val="22"/>
          <w:szCs w:val="22"/>
        </w:rPr>
        <w:t xml:space="preserve"> CIERTOS ACTOS DE AVERIGUACION PREVIA.</w:t>
      </w:r>
      <w:r w:rsidRPr="00C65610">
        <w:rPr>
          <w:rFonts w:ascii="Arial Narrow" w:hAnsi="Arial Narrow" w:cs="Arial"/>
          <w:sz w:val="22"/>
          <w:szCs w:val="22"/>
        </w:rPr>
        <w:t xml:space="preserve"> El Ministerio Público y sus Auxiliares, según sea el caso, se sujetarán a los siguientes plazos:  </w:t>
      </w:r>
    </w:p>
    <w:p w14:paraId="1CD7B5BB" w14:textId="77777777" w:rsidR="00D66D0C" w:rsidRPr="00C65610" w:rsidRDefault="00D66D0C" w:rsidP="00D66D0C">
      <w:pPr>
        <w:rPr>
          <w:rFonts w:ascii="Arial Narrow" w:hAnsi="Arial Narrow" w:cs="Arial"/>
          <w:sz w:val="22"/>
          <w:szCs w:val="22"/>
        </w:rPr>
      </w:pPr>
    </w:p>
    <w:p w14:paraId="1A63898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RENDICIÓN DE DICTÁMENES PERICIALES.</w:t>
      </w:r>
      <w:r w:rsidRPr="00C65610">
        <w:rPr>
          <w:rFonts w:ascii="Arial Narrow" w:hAnsi="Arial Narrow" w:cs="Arial"/>
          <w:sz w:val="22"/>
          <w:szCs w:val="22"/>
        </w:rPr>
        <w:t xml:space="preserve"> Hasta treinta días para la rendición de dictámenes periciales.</w:t>
      </w:r>
    </w:p>
    <w:p w14:paraId="77A085B1" w14:textId="77777777" w:rsidR="000B4E0E" w:rsidRPr="00C65610" w:rsidRDefault="000B4E0E" w:rsidP="00D66D0C">
      <w:pPr>
        <w:rPr>
          <w:rFonts w:ascii="Arial Narrow" w:hAnsi="Arial Narrow" w:cs="Arial"/>
          <w:sz w:val="22"/>
          <w:szCs w:val="22"/>
        </w:rPr>
      </w:pPr>
    </w:p>
    <w:p w14:paraId="6435BC3A" w14:textId="77777777" w:rsidR="006A18A2" w:rsidRPr="00453CFF" w:rsidRDefault="006A18A2" w:rsidP="006A18A2">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7C82F0A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PARTES INFORMATIVOS. </w:t>
      </w:r>
      <w:r w:rsidRPr="00C65610">
        <w:rPr>
          <w:rFonts w:ascii="Arial Narrow" w:hAnsi="Arial Narrow" w:cs="Arial"/>
          <w:sz w:val="22"/>
          <w:szCs w:val="22"/>
        </w:rPr>
        <w:t xml:space="preserve">Hasta treinta días para que la Policía </w:t>
      </w:r>
      <w:r w:rsidR="006A18A2">
        <w:rPr>
          <w:rFonts w:ascii="Arial Narrow" w:hAnsi="Arial Narrow" w:cs="Arial"/>
          <w:sz w:val="22"/>
          <w:szCs w:val="22"/>
        </w:rPr>
        <w:t xml:space="preserve">Investigadora </w:t>
      </w:r>
      <w:r w:rsidR="00DA69B6">
        <w:rPr>
          <w:rFonts w:ascii="Arial Narrow" w:hAnsi="Arial Narrow" w:cs="Arial"/>
          <w:sz w:val="22"/>
          <w:szCs w:val="22"/>
        </w:rPr>
        <w:t>del Estado</w:t>
      </w:r>
      <w:r w:rsidRPr="00C65610">
        <w:rPr>
          <w:rFonts w:ascii="Arial Narrow" w:hAnsi="Arial Narrow" w:cs="Arial"/>
          <w:sz w:val="22"/>
          <w:szCs w:val="22"/>
        </w:rPr>
        <w:t xml:space="preserve"> informe el resultado de sus investigaciones. </w:t>
      </w:r>
    </w:p>
    <w:p w14:paraId="46584DD4" w14:textId="77777777" w:rsidR="00D66D0C" w:rsidRPr="00C65610" w:rsidRDefault="00D66D0C" w:rsidP="00D66D0C">
      <w:pPr>
        <w:rPr>
          <w:rFonts w:ascii="Arial Narrow" w:hAnsi="Arial Narrow" w:cs="Arial"/>
          <w:sz w:val="22"/>
          <w:szCs w:val="22"/>
        </w:rPr>
      </w:pPr>
    </w:p>
    <w:p w14:paraId="44AE995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RESOLUCIÓN DE COMPETENCIAS.</w:t>
      </w:r>
      <w:r w:rsidRPr="00C65610">
        <w:rPr>
          <w:rFonts w:ascii="Arial Narrow" w:hAnsi="Arial Narrow" w:cs="Arial"/>
          <w:sz w:val="22"/>
          <w:szCs w:val="22"/>
        </w:rPr>
        <w:t xml:space="preserve"> Hasta quince días para resolver cuestiones de competencia si el expediente no excede de cien fojas y hasta treinta días si excede de dicha cantidad.</w:t>
      </w:r>
    </w:p>
    <w:p w14:paraId="793DFBA4" w14:textId="77777777" w:rsidR="00D66D0C" w:rsidRPr="00C65610" w:rsidRDefault="00D66D0C" w:rsidP="00D66D0C">
      <w:pPr>
        <w:rPr>
          <w:rFonts w:ascii="Arial Narrow" w:hAnsi="Arial Narrow" w:cs="Arial"/>
          <w:sz w:val="22"/>
          <w:szCs w:val="22"/>
        </w:rPr>
      </w:pPr>
    </w:p>
    <w:p w14:paraId="59EBBCA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DILIGENCIACIÓN DE EXHORTOS Y AUXILIOS MINISTERIALES.</w:t>
      </w:r>
      <w:r w:rsidRPr="00C65610">
        <w:rPr>
          <w:rFonts w:ascii="Arial Narrow" w:hAnsi="Arial Narrow" w:cs="Arial"/>
          <w:sz w:val="22"/>
          <w:szCs w:val="22"/>
        </w:rPr>
        <w:t xml:space="preserve"> Hasta treinta días para desahogar las diligencias requeridas por exhorto o solicitudes de colaboración.</w:t>
      </w:r>
    </w:p>
    <w:p w14:paraId="43B08F02" w14:textId="77777777" w:rsidR="00D66D0C" w:rsidRPr="00C65610" w:rsidRDefault="00D66D0C" w:rsidP="00D66D0C">
      <w:pPr>
        <w:rPr>
          <w:rFonts w:ascii="Arial Narrow" w:hAnsi="Arial Narrow" w:cs="Arial"/>
          <w:sz w:val="22"/>
          <w:szCs w:val="22"/>
        </w:rPr>
      </w:pPr>
    </w:p>
    <w:p w14:paraId="676B18B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 DEVOLUCIÓN DE VISTAS POR DEFECTOS DE FORMA. </w:t>
      </w:r>
      <w:r w:rsidRPr="00C65610">
        <w:rPr>
          <w:rFonts w:ascii="Arial Narrow" w:hAnsi="Arial Narrow" w:cs="Arial"/>
          <w:sz w:val="22"/>
          <w:szCs w:val="22"/>
        </w:rPr>
        <w:t>Hasta diez días para devolver los expedientes en que se haya emitido vista para consignación o para no ejercicio de acción penal, por defectos que, conforme al artículo 92 de esta ley, impiden su estudio.</w:t>
      </w:r>
    </w:p>
    <w:p w14:paraId="12A102C6" w14:textId="77777777" w:rsidR="00D66D0C" w:rsidRPr="00C65610" w:rsidRDefault="00D66D0C" w:rsidP="00D66D0C">
      <w:pPr>
        <w:rPr>
          <w:rFonts w:ascii="Arial Narrow" w:hAnsi="Arial Narrow" w:cs="Arial"/>
          <w:sz w:val="22"/>
          <w:szCs w:val="22"/>
        </w:rPr>
      </w:pPr>
    </w:p>
    <w:p w14:paraId="45F41FE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PEDIMENTOS PARA EJERCITAR ACCIÓN PENAL.</w:t>
      </w:r>
      <w:r w:rsidRPr="00C65610">
        <w:rPr>
          <w:rFonts w:ascii="Arial Narrow" w:hAnsi="Arial Narrow" w:cs="Arial"/>
          <w:sz w:val="22"/>
          <w:szCs w:val="22"/>
        </w:rPr>
        <w:t xml:space="preserve"> Hasta ocho días para ejercitar acción penal en los asuntos en que se haya emitido vista para el efecto, siempre que el expediente no exceda de trescientas fojas. Si excede de dicha cantidad el plazo será de treinta días.</w:t>
      </w:r>
    </w:p>
    <w:p w14:paraId="41799134" w14:textId="77777777" w:rsidR="00D66D0C" w:rsidRPr="00C65610" w:rsidRDefault="00D66D0C" w:rsidP="00D66D0C">
      <w:pPr>
        <w:rPr>
          <w:rFonts w:ascii="Arial Narrow" w:hAnsi="Arial Narrow" w:cs="Arial"/>
          <w:sz w:val="22"/>
          <w:szCs w:val="22"/>
        </w:rPr>
      </w:pPr>
    </w:p>
    <w:p w14:paraId="6FC4440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VII. DETERMINACIÓN DE NO EJERCICIO DE </w:t>
      </w:r>
      <w:smartTag w:uri="urn:schemas-microsoft-com:office:smarttags" w:element="PersonName">
        <w:smartTagPr>
          <w:attr w:name="ProductID" w:val="LA ACCION PENAL."/>
        </w:smartTagPr>
        <w:r w:rsidRPr="00C65610">
          <w:rPr>
            <w:rFonts w:ascii="Arial Narrow" w:hAnsi="Arial Narrow" w:cs="Arial"/>
            <w:b/>
            <w:bCs/>
            <w:sz w:val="22"/>
            <w:szCs w:val="22"/>
          </w:rPr>
          <w:t>LA ACCION PENAL.</w:t>
        </w:r>
      </w:smartTag>
      <w:r w:rsidRPr="00C65610">
        <w:rPr>
          <w:rFonts w:ascii="Arial Narrow" w:hAnsi="Arial Narrow" w:cs="Arial"/>
          <w:sz w:val="22"/>
          <w:szCs w:val="22"/>
        </w:rPr>
        <w:t xml:space="preserve"> Hasta treinta días para resolver las vistas de no ejercicio de acción penal, si el expediente no excede de cien fojas; y noventa días si sobrepasa dicha cantidad.</w:t>
      </w:r>
    </w:p>
    <w:p w14:paraId="57723C45" w14:textId="77777777" w:rsidR="00D66D0C" w:rsidRPr="00C65610" w:rsidRDefault="00D66D0C" w:rsidP="00D66D0C">
      <w:pPr>
        <w:rPr>
          <w:rFonts w:ascii="Arial Narrow" w:hAnsi="Arial Narrow" w:cs="Arial"/>
          <w:sz w:val="22"/>
          <w:szCs w:val="22"/>
        </w:rPr>
      </w:pPr>
    </w:p>
    <w:p w14:paraId="547F15C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VIII. DESAHOGO DE DILIGENCIAS ORDENADAS POR </w:t>
      </w:r>
      <w:smartTag w:uri="urn:schemas-microsoft-com:office:smarttags" w:element="PersonName">
        <w:smartTagPr>
          <w:attr w:name="ProductID" w:val="LA SUPERIORIDAD. Hasta"/>
        </w:smartTagPr>
        <w:r w:rsidRPr="00C65610">
          <w:rPr>
            <w:rFonts w:ascii="Arial Narrow" w:hAnsi="Arial Narrow" w:cs="Arial"/>
            <w:b/>
            <w:bCs/>
            <w:sz w:val="22"/>
            <w:szCs w:val="22"/>
          </w:rPr>
          <w:t>LA SUPERIORIDAD.</w:t>
        </w:r>
        <w:r w:rsidRPr="00C65610">
          <w:rPr>
            <w:rFonts w:ascii="Arial Narrow" w:hAnsi="Arial Narrow" w:cs="Arial"/>
            <w:sz w:val="22"/>
            <w:szCs w:val="22"/>
          </w:rPr>
          <w:t xml:space="preserve"> Hasta</w:t>
        </w:r>
      </w:smartTag>
      <w:r w:rsidRPr="00C65610">
        <w:rPr>
          <w:rFonts w:ascii="Arial Narrow" w:hAnsi="Arial Narrow" w:cs="Arial"/>
          <w:sz w:val="22"/>
          <w:szCs w:val="22"/>
        </w:rPr>
        <w:t xml:space="preserve"> treinta días para desahogar las diligencias ordenadas por la superioridad.</w:t>
      </w:r>
    </w:p>
    <w:p w14:paraId="2A737705" w14:textId="77777777" w:rsidR="00D66D0C" w:rsidRPr="00C65610" w:rsidRDefault="00D66D0C" w:rsidP="00D66D0C">
      <w:pPr>
        <w:rPr>
          <w:rFonts w:ascii="Arial Narrow" w:hAnsi="Arial Narrow" w:cs="Arial"/>
          <w:sz w:val="22"/>
          <w:szCs w:val="22"/>
        </w:rPr>
      </w:pPr>
    </w:p>
    <w:p w14:paraId="2AA9BAB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IX. REQUERIMIENTOS DE SUPERIORES.</w:t>
      </w:r>
      <w:r w:rsidRPr="00C65610">
        <w:rPr>
          <w:rFonts w:ascii="Arial Narrow" w:hAnsi="Arial Narrow" w:cs="Arial"/>
          <w:sz w:val="22"/>
          <w:szCs w:val="22"/>
        </w:rPr>
        <w:t xml:space="preserve"> Hasta quince días para cumplimentar los requerimientos e instrucciones formulados por la superioridad.</w:t>
      </w:r>
    </w:p>
    <w:p w14:paraId="4C6D6F73" w14:textId="77777777" w:rsidR="00D66D0C" w:rsidRPr="00C65610" w:rsidRDefault="00D66D0C" w:rsidP="00D66D0C">
      <w:pPr>
        <w:rPr>
          <w:rFonts w:ascii="Arial Narrow" w:hAnsi="Arial Narrow" w:cs="Arial"/>
          <w:sz w:val="22"/>
          <w:szCs w:val="22"/>
        </w:rPr>
      </w:pPr>
    </w:p>
    <w:p w14:paraId="1D596E9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 REMISION DE RECURSOS INTERPUESTOS.</w:t>
      </w:r>
      <w:r w:rsidRPr="00C65610">
        <w:rPr>
          <w:rFonts w:ascii="Arial Narrow" w:hAnsi="Arial Narrow" w:cs="Arial"/>
          <w:sz w:val="22"/>
          <w:szCs w:val="22"/>
        </w:rPr>
        <w:t xml:space="preserve"> Hasta quince días para remitir las constancias a la autoridad a quien corresponda resolver las vistas emitidas y los recursos que se hayan interpuesto.</w:t>
      </w:r>
    </w:p>
    <w:p w14:paraId="0AF53CBA" w14:textId="77777777" w:rsidR="00D66D0C" w:rsidRPr="00C65610" w:rsidRDefault="00D66D0C" w:rsidP="00D66D0C">
      <w:pPr>
        <w:rPr>
          <w:rFonts w:ascii="Arial Narrow" w:hAnsi="Arial Narrow" w:cs="Arial"/>
          <w:sz w:val="22"/>
          <w:szCs w:val="22"/>
        </w:rPr>
      </w:pPr>
    </w:p>
    <w:p w14:paraId="7D276E2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XI. DESAHOGO DE CONSULTAS.</w:t>
      </w:r>
      <w:r w:rsidRPr="00C65610">
        <w:rPr>
          <w:rFonts w:ascii="Arial Narrow" w:hAnsi="Arial Narrow" w:cs="Arial"/>
          <w:sz w:val="22"/>
          <w:szCs w:val="22"/>
        </w:rPr>
        <w:t xml:space="preserve"> Hasta quince días para resolver las consultas formuladas por el personal subordinado, en los casos que prevea esta ley.</w:t>
      </w:r>
    </w:p>
    <w:p w14:paraId="6CBAC6E8" w14:textId="77777777" w:rsidR="00D66D0C" w:rsidRPr="00C65610" w:rsidRDefault="00D66D0C" w:rsidP="00D66D0C">
      <w:pPr>
        <w:rPr>
          <w:rFonts w:ascii="Arial Narrow" w:hAnsi="Arial Narrow" w:cs="Arial"/>
          <w:sz w:val="22"/>
          <w:szCs w:val="22"/>
        </w:rPr>
      </w:pPr>
    </w:p>
    <w:p w14:paraId="546D973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XII. OTRAS ACTUACIONES.</w:t>
      </w:r>
      <w:r w:rsidRPr="00C65610">
        <w:rPr>
          <w:rFonts w:ascii="Arial Narrow" w:hAnsi="Arial Narrow" w:cs="Arial"/>
          <w:sz w:val="22"/>
          <w:szCs w:val="22"/>
        </w:rPr>
        <w:t xml:space="preserve"> Tres días para todos los demás casos que no tengan fijado un plazo específico.</w:t>
      </w:r>
    </w:p>
    <w:p w14:paraId="0B4EBFD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67238BE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integración y resolución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como tal, no esta sujeta a plazo.</w:t>
      </w:r>
    </w:p>
    <w:p w14:paraId="59BAF81B" w14:textId="77777777" w:rsidR="00D66D0C" w:rsidRPr="00C65610" w:rsidRDefault="00D66D0C" w:rsidP="00D66D0C">
      <w:pPr>
        <w:rPr>
          <w:rFonts w:ascii="Arial Narrow" w:hAnsi="Arial Narrow" w:cs="Arial"/>
          <w:sz w:val="22"/>
          <w:szCs w:val="22"/>
        </w:rPr>
      </w:pPr>
    </w:p>
    <w:p w14:paraId="74CCFFD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113.</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PLAZOS FIJADOS POR EL MINISTERIO PÚBLICO.</w:t>
      </w:r>
      <w:r w:rsidRPr="00C65610">
        <w:rPr>
          <w:rFonts w:ascii="Arial Narrow" w:hAnsi="Arial Narrow" w:cs="Arial"/>
          <w:sz w:val="22"/>
          <w:szCs w:val="22"/>
        </w:rPr>
        <w:t xml:space="preserve"> Cuando el Ministerio Público no señale plazo a personas ajenas a la institución para el cumplimiento de determinaciones, desahogo de vistas o ejecución de requerimientos; se entenderá fijado por quince días.</w:t>
      </w:r>
    </w:p>
    <w:p w14:paraId="777EF739" w14:textId="77777777" w:rsidR="00D66D0C" w:rsidRPr="00C65610" w:rsidRDefault="00D66D0C" w:rsidP="00D66D0C">
      <w:pPr>
        <w:rPr>
          <w:rFonts w:ascii="Arial Narrow" w:hAnsi="Arial Narrow" w:cs="Arial"/>
          <w:sz w:val="22"/>
          <w:szCs w:val="22"/>
        </w:rPr>
      </w:pPr>
    </w:p>
    <w:p w14:paraId="5CDF411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114.</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REDUCCIÓN Y PRÓRROGA DE PLAZOS. </w:t>
      </w:r>
      <w:r w:rsidRPr="00C65610">
        <w:rPr>
          <w:rFonts w:ascii="Arial Narrow" w:hAnsi="Arial Narrow" w:cs="Arial"/>
          <w:sz w:val="22"/>
          <w:szCs w:val="22"/>
        </w:rPr>
        <w:t xml:space="preserve">En cualquier caso la autoridad ministerial podrá reducir libremente los plazos a que se refieren los dos artículos anteriores; pero sólo podrá prorrogarlos por una sola vez mediante proveído que razone la necesidad de la medida. </w:t>
      </w:r>
    </w:p>
    <w:p w14:paraId="7BD1D5AA" w14:textId="77777777" w:rsidR="00D66D0C" w:rsidRPr="00C65610" w:rsidRDefault="00D66D0C" w:rsidP="00D66D0C">
      <w:pPr>
        <w:rPr>
          <w:rFonts w:ascii="Arial Narrow" w:hAnsi="Arial Narrow" w:cs="Arial"/>
          <w:sz w:val="22"/>
          <w:szCs w:val="22"/>
        </w:rPr>
      </w:pPr>
    </w:p>
    <w:p w14:paraId="3BFEDCA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115.</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EFECTOS DEL INCUMPLIMIENTO DE LOS PLAZOS.</w:t>
      </w:r>
      <w:r w:rsidRPr="00C65610">
        <w:rPr>
          <w:rFonts w:ascii="Arial Narrow" w:hAnsi="Arial Narrow" w:cs="Arial"/>
          <w:sz w:val="22"/>
          <w:szCs w:val="22"/>
        </w:rPr>
        <w:t xml:space="preserve"> Las actuaciones desahogadas fuera de sus plazos serán válidas, pero el servidor público quedará sujeto a las responsabilidades que determine la presente Ley.    </w:t>
      </w:r>
    </w:p>
    <w:p w14:paraId="3B64FE37" w14:textId="77777777" w:rsidR="000B4E0E" w:rsidRDefault="000B4E0E" w:rsidP="00D66D0C">
      <w:pPr>
        <w:rPr>
          <w:rFonts w:ascii="Arial Narrow" w:hAnsi="Arial Narrow" w:cs="Arial"/>
          <w:sz w:val="22"/>
          <w:szCs w:val="22"/>
        </w:rPr>
      </w:pPr>
    </w:p>
    <w:p w14:paraId="2C795940" w14:textId="77777777" w:rsidR="00716656" w:rsidRPr="00C65610" w:rsidRDefault="00716656" w:rsidP="00D66D0C">
      <w:pPr>
        <w:rPr>
          <w:rFonts w:ascii="Arial Narrow" w:hAnsi="Arial Narrow" w:cs="Arial"/>
          <w:sz w:val="22"/>
          <w:szCs w:val="22"/>
        </w:rPr>
      </w:pPr>
    </w:p>
    <w:p w14:paraId="4661BAD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w:t>
      </w:r>
    </w:p>
    <w:p w14:paraId="2E4A056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DESPACHO DE LOS NEGOCIOS Y MEDIDAS DE APREMIO.</w:t>
      </w:r>
    </w:p>
    <w:p w14:paraId="68BF0455" w14:textId="77777777" w:rsidR="00D66D0C" w:rsidRPr="00C65610" w:rsidRDefault="00D66D0C" w:rsidP="00D66D0C">
      <w:pPr>
        <w:rPr>
          <w:rFonts w:ascii="Arial Narrow" w:hAnsi="Arial Narrow" w:cs="Arial"/>
          <w:sz w:val="22"/>
          <w:szCs w:val="22"/>
        </w:rPr>
      </w:pPr>
    </w:p>
    <w:p w14:paraId="031613A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116.</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ORDEN Y RESPETO.</w:t>
      </w:r>
      <w:r w:rsidRPr="00C65610">
        <w:rPr>
          <w:rFonts w:ascii="Arial Narrow" w:hAnsi="Arial Narrow" w:cs="Arial"/>
          <w:sz w:val="22"/>
          <w:szCs w:val="22"/>
        </w:rPr>
        <w:t xml:space="preserve"> Durante el desahogo de sus actuaciones el Ministerio Público mantendrá el orden y exigirá que se guarde respeto tanto a él como a las demás autoridades y personas. Quienes estén presentes en las mismas deberán guardar silencio y abstenerse de intervenir sin que les autorice el Ministerio Público. Si el inculpado o cualquier persona altera el orden o injuria a otro se le apercibirá que si insiste en su actitud se entenderá que renuncia a su derecho a estar presente; lo que en su caso se hará efectivo sin perjuicio de la aplicación de las medidas de apremio que autorice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00FC1721" w14:textId="77777777" w:rsidR="00D66D0C" w:rsidRPr="00C65610" w:rsidRDefault="00D66D0C" w:rsidP="00D66D0C">
      <w:pPr>
        <w:rPr>
          <w:rFonts w:ascii="Arial Narrow" w:hAnsi="Arial Narrow" w:cs="Arial"/>
          <w:sz w:val="22"/>
          <w:szCs w:val="22"/>
        </w:rPr>
      </w:pPr>
    </w:p>
    <w:p w14:paraId="6210085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117.</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MEDIDAS DE APREMIO.</w:t>
      </w:r>
      <w:r w:rsidRPr="00C65610">
        <w:rPr>
          <w:rFonts w:ascii="Arial Narrow" w:hAnsi="Arial Narrow" w:cs="Arial"/>
          <w:sz w:val="22"/>
          <w:szCs w:val="22"/>
        </w:rPr>
        <w:t xml:space="preserve"> Para hacer cumplir sus determinaciones, mandamientos y proveídos; así como para mantener el orden y respeto durante el desahogo de sus actuaciones, el Ministerio Público podrá emplear a discreción el medio de apremio que estime más eficaz, de entre los siguientes:</w:t>
      </w:r>
    </w:p>
    <w:p w14:paraId="1C1C9053" w14:textId="77777777" w:rsidR="00D66D0C" w:rsidRPr="00C65610" w:rsidRDefault="00D66D0C" w:rsidP="00D66D0C">
      <w:pPr>
        <w:rPr>
          <w:rFonts w:ascii="Arial Narrow" w:hAnsi="Arial Narrow" w:cs="Arial"/>
          <w:sz w:val="22"/>
          <w:szCs w:val="22"/>
        </w:rPr>
      </w:pPr>
    </w:p>
    <w:p w14:paraId="0ED972A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USO DE </w:t>
      </w:r>
      <w:smartTag w:uri="urn:schemas-microsoft-com:office:smarttags" w:element="PersonName">
        <w:smartTagPr>
          <w:attr w:name="ProductID" w:val="LA FUERZA PￚBLICA."/>
        </w:smartTagPr>
        <w:r w:rsidRPr="00C65610">
          <w:rPr>
            <w:rFonts w:ascii="Arial Narrow" w:hAnsi="Arial Narrow" w:cs="Arial"/>
            <w:b/>
            <w:bCs/>
            <w:sz w:val="22"/>
            <w:szCs w:val="22"/>
          </w:rPr>
          <w:t>LA FUERZA PÚBLICA.</w:t>
        </w:r>
      </w:smartTag>
      <w:r w:rsidRPr="00C65610">
        <w:rPr>
          <w:rFonts w:ascii="Arial Narrow" w:hAnsi="Arial Narrow" w:cs="Arial"/>
          <w:sz w:val="22"/>
          <w:szCs w:val="22"/>
        </w:rPr>
        <w:t xml:space="preserve"> El uso de la fuerza pública, lo que supone la facultad de autorizar a cualquiera de sus corporaciones policiales auxiliares el uso de la fuerza racionalmente necesaria y permitida para lograr el cumplimiento de sus proveídos, determinaciones o mandamientos; aún en contra de la voluntad del destinatario.</w:t>
      </w:r>
    </w:p>
    <w:p w14:paraId="47105AD7" w14:textId="77777777" w:rsidR="00D66D0C" w:rsidRPr="00C65610" w:rsidRDefault="00D66D0C" w:rsidP="00D66D0C">
      <w:pPr>
        <w:rPr>
          <w:rFonts w:ascii="Arial Narrow" w:hAnsi="Arial Narrow" w:cs="Arial"/>
          <w:sz w:val="22"/>
          <w:szCs w:val="22"/>
        </w:rPr>
      </w:pPr>
    </w:p>
    <w:p w14:paraId="5979D2B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MULTA.</w:t>
      </w:r>
      <w:r w:rsidRPr="00C65610">
        <w:rPr>
          <w:rFonts w:ascii="Arial Narrow" w:hAnsi="Arial Narrow" w:cs="Arial"/>
          <w:sz w:val="22"/>
          <w:szCs w:val="22"/>
        </w:rPr>
        <w:t xml:space="preserve"> Multa hasta por doscientos días de salario mínimo general vigente en el lugar y la fecha en que se apremie; la que se hará efectiva por conducto de la autoridad hacendaria estatal y que se aplicará al Fondo Para </w:t>
      </w:r>
      <w:smartTag w:uri="urn:schemas-microsoft-com:office:smarttags" w:element="PersonName">
        <w:smartTagPr>
          <w:attr w:name="ProductID" w:val="la Procuraci￳n"/>
        </w:smartTagPr>
        <w:r w:rsidRPr="00C65610">
          <w:rPr>
            <w:rFonts w:ascii="Arial Narrow" w:hAnsi="Arial Narrow" w:cs="Arial"/>
            <w:sz w:val="22"/>
            <w:szCs w:val="22"/>
          </w:rPr>
          <w:t>la Procuración</w:t>
        </w:r>
      </w:smartTag>
      <w:r w:rsidRPr="00C65610">
        <w:rPr>
          <w:rFonts w:ascii="Arial Narrow" w:hAnsi="Arial Narrow" w:cs="Arial"/>
          <w:sz w:val="22"/>
          <w:szCs w:val="22"/>
        </w:rPr>
        <w:t xml:space="preserve"> de Justicia.</w:t>
      </w:r>
    </w:p>
    <w:p w14:paraId="3195331C" w14:textId="77777777" w:rsidR="00D66D0C" w:rsidRPr="00C65610" w:rsidRDefault="00D66D0C" w:rsidP="00D66D0C">
      <w:pPr>
        <w:rPr>
          <w:rFonts w:ascii="Arial Narrow" w:hAnsi="Arial Narrow" w:cs="Arial"/>
          <w:sz w:val="22"/>
          <w:szCs w:val="22"/>
        </w:rPr>
      </w:pPr>
    </w:p>
    <w:p w14:paraId="43D68C5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ARRESTO.</w:t>
      </w:r>
      <w:r w:rsidRPr="00C65610">
        <w:rPr>
          <w:rFonts w:ascii="Arial Narrow" w:hAnsi="Arial Narrow" w:cs="Arial"/>
          <w:sz w:val="22"/>
          <w:szCs w:val="22"/>
        </w:rPr>
        <w:t xml:space="preserve"> Arresto hasta por treinta y seis horas; el que deberá ser cumplido en cualquiera de los lugares oficiales de reclusión que existan en el lugar y a disposición de la autoridad que lo ordene.</w:t>
      </w:r>
    </w:p>
    <w:p w14:paraId="18D2D746" w14:textId="77777777" w:rsidR="00D66D0C" w:rsidRPr="00C65610" w:rsidRDefault="00D66D0C" w:rsidP="00D66D0C">
      <w:pPr>
        <w:rPr>
          <w:rFonts w:ascii="Arial Narrow" w:hAnsi="Arial Narrow" w:cs="Arial"/>
          <w:sz w:val="22"/>
          <w:szCs w:val="22"/>
        </w:rPr>
      </w:pPr>
    </w:p>
    <w:p w14:paraId="6B9960F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118.</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PROCEDIMIENTO PARA </w:t>
      </w:r>
      <w:smartTag w:uri="urn:schemas-microsoft-com:office:smarttags" w:element="PersonName">
        <w:smartTagPr>
          <w:attr w:name="ProductID" w:val="LA APLICACIￓN DE"/>
        </w:smartTagPr>
        <w:r w:rsidRPr="00C65610">
          <w:rPr>
            <w:rFonts w:ascii="Arial Narrow" w:hAnsi="Arial Narrow" w:cs="Arial"/>
            <w:b/>
            <w:bCs/>
            <w:sz w:val="22"/>
            <w:szCs w:val="22"/>
          </w:rPr>
          <w:t>LA APLICACIÓN DE</w:t>
        </w:r>
      </w:smartTag>
      <w:r w:rsidRPr="00C65610">
        <w:rPr>
          <w:rFonts w:ascii="Arial Narrow" w:hAnsi="Arial Narrow" w:cs="Arial"/>
          <w:b/>
          <w:bCs/>
          <w:sz w:val="22"/>
          <w:szCs w:val="22"/>
        </w:rPr>
        <w:t xml:space="preserve"> MEDIDAS DE APREMIO.</w:t>
      </w:r>
      <w:r w:rsidRPr="00C65610">
        <w:rPr>
          <w:rFonts w:ascii="Arial Narrow" w:hAnsi="Arial Narrow" w:cs="Arial"/>
          <w:sz w:val="22"/>
          <w:szCs w:val="22"/>
        </w:rPr>
        <w:t xml:space="preserve"> Para hacer efectivas las medidas de apremio el Ministerio </w:t>
      </w:r>
      <w:r w:rsidR="000E680E" w:rsidRPr="00C65610">
        <w:rPr>
          <w:rFonts w:ascii="Arial Narrow" w:hAnsi="Arial Narrow" w:cs="Arial"/>
          <w:sz w:val="22"/>
          <w:szCs w:val="22"/>
        </w:rPr>
        <w:t>Público</w:t>
      </w:r>
      <w:r w:rsidRPr="00C65610">
        <w:rPr>
          <w:rFonts w:ascii="Arial Narrow" w:hAnsi="Arial Narrow" w:cs="Arial"/>
          <w:sz w:val="22"/>
          <w:szCs w:val="22"/>
        </w:rPr>
        <w:t xml:space="preserve"> individualizará, mediante acuerdo, la medida a aplicar; la que se ejecutará de inmediato en los términos que establece la presente Ley. Para ello será necesario que previamente se haya prevenido al contumaz de la medida concretamente aplicable.</w:t>
      </w:r>
    </w:p>
    <w:p w14:paraId="7629909C" w14:textId="77777777" w:rsidR="00D66D0C" w:rsidRPr="00C65610" w:rsidRDefault="00D66D0C" w:rsidP="00D66D0C">
      <w:pPr>
        <w:rPr>
          <w:rFonts w:ascii="Arial Narrow" w:hAnsi="Arial Narrow" w:cs="Arial"/>
          <w:sz w:val="22"/>
          <w:szCs w:val="22"/>
        </w:rPr>
      </w:pPr>
    </w:p>
    <w:p w14:paraId="339DA96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Sólo se excusará el incumplimiento cuando antes de la emisión del acuerdo a que se refiere el párrafo anterior, el interesado acredite enfermedad o imposibilidad física para comparecer o acatar el mandamiento o requerimiento de que se trate. </w:t>
      </w:r>
    </w:p>
    <w:p w14:paraId="4277E00E" w14:textId="77777777" w:rsidR="00D66D0C" w:rsidRPr="00C65610" w:rsidRDefault="00D66D0C" w:rsidP="00D66D0C">
      <w:pPr>
        <w:rPr>
          <w:rFonts w:ascii="Arial Narrow" w:hAnsi="Arial Narrow" w:cs="Arial"/>
          <w:sz w:val="22"/>
          <w:szCs w:val="22"/>
        </w:rPr>
      </w:pPr>
    </w:p>
    <w:p w14:paraId="0BDB4F8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119.</w:t>
      </w:r>
      <w:r w:rsidR="00A22F66" w:rsidRPr="00C65610">
        <w:rPr>
          <w:rFonts w:ascii="Arial Narrow" w:hAnsi="Arial Narrow" w:cs="Arial"/>
          <w:b/>
          <w:bCs/>
          <w:sz w:val="22"/>
          <w:szCs w:val="22"/>
        </w:rPr>
        <w:t>-</w:t>
      </w:r>
      <w:r w:rsidRPr="00C65610">
        <w:rPr>
          <w:rFonts w:ascii="Arial Narrow" w:hAnsi="Arial Narrow" w:cs="Arial"/>
          <w:b/>
          <w:bCs/>
          <w:sz w:val="22"/>
          <w:szCs w:val="22"/>
        </w:rPr>
        <w:t xml:space="preserve"> PREVENCIÓN DE DESACATO.</w:t>
      </w:r>
      <w:r w:rsidRPr="00C65610">
        <w:rPr>
          <w:rFonts w:ascii="Arial Narrow" w:hAnsi="Arial Narrow" w:cs="Arial"/>
          <w:sz w:val="22"/>
          <w:szCs w:val="22"/>
        </w:rPr>
        <w:t xml:space="preserve"> Las medidas de apremio se ejecutarán sin perjuicio de que las conductas omisivas que les hayan dado lugar sean consideradas como constitutivas del delito de desacato. El Ministerio Público prevendrá de lo anterior al destinatario en el requerimiento o mandamiento de que se trate.</w:t>
      </w:r>
    </w:p>
    <w:p w14:paraId="7787C596" w14:textId="77777777" w:rsidR="00D66D0C" w:rsidRPr="00C65610" w:rsidRDefault="00D66D0C" w:rsidP="00D66D0C">
      <w:pPr>
        <w:rPr>
          <w:rFonts w:ascii="Arial Narrow" w:hAnsi="Arial Narrow" w:cs="Arial"/>
          <w:sz w:val="22"/>
          <w:szCs w:val="22"/>
        </w:rPr>
      </w:pPr>
    </w:p>
    <w:p w14:paraId="2EB404E1" w14:textId="77777777" w:rsidR="00D66D0C" w:rsidRPr="00C65610" w:rsidRDefault="00D66D0C" w:rsidP="00D66D0C">
      <w:pPr>
        <w:rPr>
          <w:rFonts w:ascii="Arial Narrow" w:hAnsi="Arial Narrow" w:cs="Arial"/>
          <w:sz w:val="22"/>
          <w:szCs w:val="22"/>
        </w:rPr>
      </w:pPr>
    </w:p>
    <w:p w14:paraId="4B2BE91B"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w:t>
      </w:r>
    </w:p>
    <w:p w14:paraId="6E9A8194"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NULIDADES.</w:t>
      </w:r>
    </w:p>
    <w:p w14:paraId="386A03A0" w14:textId="77777777" w:rsidR="00D66D0C" w:rsidRPr="00C65610" w:rsidRDefault="00D66D0C" w:rsidP="00D66D0C">
      <w:pPr>
        <w:rPr>
          <w:rFonts w:ascii="Arial Narrow" w:hAnsi="Arial Narrow" w:cs="Arial"/>
          <w:sz w:val="22"/>
          <w:szCs w:val="22"/>
        </w:rPr>
      </w:pPr>
    </w:p>
    <w:p w14:paraId="5619EA8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120.</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SUBSANABILIDAD DE LAS DILIGENCIAS DE AVERIGUACIÓN PREVIA.</w:t>
      </w:r>
      <w:r w:rsidRPr="00C65610">
        <w:rPr>
          <w:rFonts w:ascii="Arial Narrow" w:hAnsi="Arial Narrow" w:cs="Arial"/>
          <w:sz w:val="22"/>
          <w:szCs w:val="22"/>
        </w:rPr>
        <w:t xml:space="preserve"> Por esencia los vicios o defectos en las diligencias practicadas en Averiguación Previa son subsanables por convalidación o ratificación expresa, salvo que los mismos produzcan la nulidad absoluta del acto por disposición expresa de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3B46982E" w14:textId="77777777" w:rsidR="00D66D0C" w:rsidRPr="00C65610" w:rsidRDefault="00D66D0C" w:rsidP="00D66D0C">
      <w:pPr>
        <w:rPr>
          <w:rFonts w:ascii="Arial Narrow" w:hAnsi="Arial Narrow" w:cs="Arial"/>
          <w:sz w:val="22"/>
          <w:szCs w:val="22"/>
        </w:rPr>
      </w:pPr>
    </w:p>
    <w:p w14:paraId="1E48E87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esta ley no prevea una forma específica de convalidación bastará que el contenido o alcances de la diligencia viciada o deficiente sean reconocidos o ratificados por quien dio lugar a ellos o por aquel cuya intervención haya sido afectada por los mismos, para que la misma sea eficaz. Dicha ratificación o reconocimiento podrá ser promovida por el Ministerio Público incluso en el proceso, siempre que el vicio o defecto que presente la actuación de que se trate no hubiere sido específicamente valorado en resolución judicial. </w:t>
      </w:r>
    </w:p>
    <w:p w14:paraId="6E0AE935" w14:textId="77777777" w:rsidR="00D66D0C" w:rsidRPr="00C65610" w:rsidRDefault="00D66D0C" w:rsidP="00D66D0C">
      <w:pPr>
        <w:rPr>
          <w:rFonts w:ascii="Arial Narrow" w:hAnsi="Arial Narrow" w:cs="Arial"/>
          <w:sz w:val="22"/>
          <w:szCs w:val="22"/>
        </w:rPr>
      </w:pPr>
    </w:p>
    <w:p w14:paraId="33A1772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el Ministerio Público podrá optar por reponer la diligencia viciada o deficiente, previa declaratoria de nulidad que haga de la misma.</w:t>
      </w:r>
    </w:p>
    <w:p w14:paraId="54644E4F" w14:textId="77777777" w:rsidR="00D66D0C" w:rsidRPr="00C65610" w:rsidRDefault="00D66D0C" w:rsidP="00D66D0C">
      <w:pPr>
        <w:rPr>
          <w:rFonts w:ascii="Arial Narrow" w:hAnsi="Arial Narrow" w:cs="Arial"/>
          <w:sz w:val="22"/>
          <w:szCs w:val="22"/>
        </w:rPr>
      </w:pPr>
    </w:p>
    <w:p w14:paraId="271D095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subsanación de la diligencia viciada o deficiente podrá ser ordenada por cualquier funcionario que tenga el carácter de Ministerio Público, aunque no hubiere intervenido o intervenga en la integración o en diligencia alguna de la indagatoria.   </w:t>
      </w:r>
    </w:p>
    <w:p w14:paraId="1FFB0906" w14:textId="77777777" w:rsidR="00D66D0C" w:rsidRPr="00C65610" w:rsidRDefault="00D66D0C" w:rsidP="00D66D0C">
      <w:pPr>
        <w:rPr>
          <w:rFonts w:ascii="Arial Narrow" w:hAnsi="Arial Narrow" w:cs="Arial"/>
          <w:sz w:val="22"/>
          <w:szCs w:val="22"/>
        </w:rPr>
      </w:pPr>
    </w:p>
    <w:p w14:paraId="7C95DF2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121.</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NULIDAD ABSOLUTA.</w:t>
      </w:r>
      <w:r w:rsidRPr="00C65610">
        <w:rPr>
          <w:rFonts w:ascii="Arial Narrow" w:hAnsi="Arial Narrow" w:cs="Arial"/>
          <w:sz w:val="22"/>
          <w:szCs w:val="22"/>
        </w:rPr>
        <w:t xml:space="preserve"> Están afectados de nulidad absoluta:</w:t>
      </w:r>
    </w:p>
    <w:p w14:paraId="1C9FC3CD" w14:textId="77777777" w:rsidR="00D66D0C" w:rsidRPr="00C65610" w:rsidRDefault="00D66D0C" w:rsidP="00D66D0C">
      <w:pPr>
        <w:rPr>
          <w:rFonts w:ascii="Arial Narrow" w:hAnsi="Arial Narrow" w:cs="Arial"/>
          <w:sz w:val="22"/>
          <w:szCs w:val="22"/>
        </w:rPr>
      </w:pPr>
    </w:p>
    <w:p w14:paraId="38274C1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FALTA DE FIRMAS DEL MINISTERIO PÚBLICO.</w:t>
      </w:r>
      <w:r w:rsidRPr="00C65610">
        <w:rPr>
          <w:rFonts w:ascii="Arial Narrow" w:hAnsi="Arial Narrow" w:cs="Arial"/>
          <w:sz w:val="22"/>
          <w:szCs w:val="22"/>
        </w:rPr>
        <w:t xml:space="preserve"> Las actuaciones que carezcan de firma del Agente del Ministerio Público, cuando se trate de diligencias por él desahogadas.</w:t>
      </w:r>
    </w:p>
    <w:p w14:paraId="569EE62C" w14:textId="77777777" w:rsidR="00D66D0C" w:rsidRPr="00C65610" w:rsidRDefault="00D66D0C" w:rsidP="00D66D0C">
      <w:pPr>
        <w:rPr>
          <w:rFonts w:ascii="Arial Narrow" w:hAnsi="Arial Narrow" w:cs="Arial"/>
          <w:sz w:val="22"/>
          <w:szCs w:val="22"/>
        </w:rPr>
      </w:pPr>
    </w:p>
    <w:p w14:paraId="28F0FB5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FALTA DE FIRMA DEL INCULPADO. </w:t>
      </w:r>
      <w:r w:rsidRPr="00C65610">
        <w:rPr>
          <w:rFonts w:ascii="Arial Narrow" w:hAnsi="Arial Narrow" w:cs="Arial"/>
          <w:sz w:val="22"/>
          <w:szCs w:val="22"/>
        </w:rPr>
        <w:t xml:space="preserve">Las actuaciones en que falte la firma o huella del inculpado cuando falte también la del defensor, siempre que se trate de actos en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exija la presencia de ambos.</w:t>
      </w:r>
    </w:p>
    <w:p w14:paraId="3FE69B16" w14:textId="77777777" w:rsidR="00D66D0C" w:rsidRPr="00C65610" w:rsidRDefault="00D66D0C" w:rsidP="00D66D0C">
      <w:pPr>
        <w:rPr>
          <w:rFonts w:ascii="Arial Narrow" w:hAnsi="Arial Narrow" w:cs="Arial"/>
          <w:sz w:val="22"/>
          <w:szCs w:val="22"/>
        </w:rPr>
      </w:pPr>
    </w:p>
    <w:p w14:paraId="0CD85F1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FALTA DE FIRMAS DE OTROS INTERVINIENTES. </w:t>
      </w:r>
      <w:r w:rsidRPr="00C65610">
        <w:rPr>
          <w:rFonts w:ascii="Arial Narrow" w:hAnsi="Arial Narrow" w:cs="Arial"/>
          <w:sz w:val="22"/>
          <w:szCs w:val="22"/>
        </w:rPr>
        <w:t>Las actuaciones en que falte la firma o huella de cualquier otra persona que intervenga en las mismas o cuando no se haya asentado la razón de su negativa a firmar ni se haya suplido dicha circunstancia en los términos de Ley; siempre que no se haya convalidado o ratificado la actuación en los términos de lo dispuesto por el artículo anterior.</w:t>
      </w:r>
    </w:p>
    <w:p w14:paraId="63C5468E" w14:textId="77777777" w:rsidR="00D66D0C" w:rsidRPr="00C65610" w:rsidRDefault="00D66D0C" w:rsidP="00D66D0C">
      <w:pPr>
        <w:rPr>
          <w:rFonts w:ascii="Arial Narrow" w:hAnsi="Arial Narrow" w:cs="Arial"/>
          <w:sz w:val="22"/>
          <w:szCs w:val="22"/>
        </w:rPr>
      </w:pPr>
    </w:p>
    <w:p w14:paraId="223094D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w:t>
      </w:r>
      <w:r w:rsidRPr="00C65610">
        <w:rPr>
          <w:rFonts w:ascii="Arial Narrow" w:hAnsi="Arial Narrow" w:cs="Arial"/>
          <w:b/>
          <w:bCs/>
          <w:sz w:val="22"/>
          <w:szCs w:val="22"/>
        </w:rPr>
        <w:t>RECTIFICACIONES DEFICIENTES.</w:t>
      </w:r>
      <w:r w:rsidRPr="00C65610">
        <w:rPr>
          <w:rFonts w:ascii="Arial Narrow" w:hAnsi="Arial Narrow" w:cs="Arial"/>
          <w:sz w:val="22"/>
          <w:szCs w:val="22"/>
        </w:rPr>
        <w:t xml:space="preserve"> Las actuaciones que se hayan rectificado en los supuestos a que se refieren los artículos 77 y 78 de la presente Ley, cuando las mismas se hayan efectuado sin sujetarse a las formas dispuestas por los citados dispositivos legales.</w:t>
      </w:r>
    </w:p>
    <w:p w14:paraId="3CCA10F5" w14:textId="77777777" w:rsidR="00D66D0C" w:rsidRPr="00C65610" w:rsidRDefault="00D66D0C" w:rsidP="00D66D0C">
      <w:pPr>
        <w:rPr>
          <w:rFonts w:ascii="Arial Narrow" w:hAnsi="Arial Narrow" w:cs="Arial"/>
          <w:sz w:val="22"/>
          <w:szCs w:val="22"/>
        </w:rPr>
      </w:pPr>
    </w:p>
    <w:p w14:paraId="2EF96A9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 NOTIFICACIÓN DEFICIENTE. </w:t>
      </w:r>
      <w:r w:rsidRPr="00C65610">
        <w:rPr>
          <w:rFonts w:ascii="Arial Narrow" w:hAnsi="Arial Narrow" w:cs="Arial"/>
          <w:sz w:val="22"/>
          <w:szCs w:val="22"/>
        </w:rPr>
        <w:t>Las notificaciones hechas sin sujetarse a las formas establecidas por la presente Ley, salvo lo dispuesto por el artículo 110 de la misma.</w:t>
      </w:r>
    </w:p>
    <w:p w14:paraId="317ABF54" w14:textId="77777777" w:rsidR="00D66D0C" w:rsidRPr="00C65610" w:rsidRDefault="00D66D0C" w:rsidP="00D66D0C">
      <w:pPr>
        <w:rPr>
          <w:rFonts w:ascii="Arial Narrow" w:hAnsi="Arial Narrow" w:cs="Arial"/>
          <w:sz w:val="22"/>
          <w:szCs w:val="22"/>
        </w:rPr>
      </w:pPr>
    </w:p>
    <w:p w14:paraId="4D0AD44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REQUERIMIENTOS Y CITACIONES IRREGULARES.</w:t>
      </w:r>
      <w:r w:rsidRPr="00C65610">
        <w:rPr>
          <w:rFonts w:ascii="Arial Narrow" w:hAnsi="Arial Narrow" w:cs="Arial"/>
          <w:sz w:val="22"/>
          <w:szCs w:val="22"/>
        </w:rPr>
        <w:t xml:space="preserve"> Los requerimientos o citaciones formulados en contravención a lo dispuesto por las normas que los regulan; a menos que el destinatario se hubiere hecho sabedor de los mismos porque así se deduzca de alguna promoción o manifestación que conste en la indagatoria.</w:t>
      </w:r>
    </w:p>
    <w:p w14:paraId="337D9A2E" w14:textId="77777777" w:rsidR="00D66D0C" w:rsidRPr="00C65610" w:rsidRDefault="00D66D0C" w:rsidP="00D66D0C">
      <w:pPr>
        <w:rPr>
          <w:rFonts w:ascii="Arial Narrow" w:hAnsi="Arial Narrow" w:cs="Arial"/>
          <w:sz w:val="22"/>
          <w:szCs w:val="22"/>
        </w:rPr>
      </w:pPr>
    </w:p>
    <w:p w14:paraId="7490A50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VII. OTROS CASOS QUE PREVEA </w:t>
      </w:r>
      <w:smartTag w:uri="urn:schemas-microsoft-com:office:smarttags" w:element="PersonName">
        <w:smartTagPr>
          <w:attr w:name="ProductID" w:val="LA LEY. Los"/>
        </w:smartTagPr>
        <w:r w:rsidRPr="00C65610">
          <w:rPr>
            <w:rFonts w:ascii="Arial Narrow" w:hAnsi="Arial Narrow" w:cs="Arial"/>
            <w:b/>
            <w:bCs/>
            <w:sz w:val="22"/>
            <w:szCs w:val="22"/>
          </w:rPr>
          <w:t>LA LEY.</w:t>
        </w:r>
        <w:r w:rsidRPr="00C65610">
          <w:rPr>
            <w:rFonts w:ascii="Arial Narrow" w:hAnsi="Arial Narrow" w:cs="Arial"/>
            <w:sz w:val="22"/>
            <w:szCs w:val="22"/>
          </w:rPr>
          <w:t xml:space="preserve"> Los</w:t>
        </w:r>
      </w:smartTag>
      <w:r w:rsidRPr="00C65610">
        <w:rPr>
          <w:rFonts w:ascii="Arial Narrow" w:hAnsi="Arial Narrow" w:cs="Arial"/>
          <w:sz w:val="22"/>
          <w:szCs w:val="22"/>
        </w:rPr>
        <w:t xml:space="preserve"> demás casos que expresamente prevea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6C1736CF" w14:textId="77777777" w:rsidR="00D66D0C" w:rsidRPr="00C65610" w:rsidRDefault="00D66D0C" w:rsidP="00D66D0C">
      <w:pPr>
        <w:rPr>
          <w:rFonts w:ascii="Arial Narrow" w:hAnsi="Arial Narrow" w:cs="Arial"/>
          <w:sz w:val="22"/>
          <w:szCs w:val="22"/>
        </w:rPr>
      </w:pPr>
    </w:p>
    <w:p w14:paraId="519E916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122.</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DECLARATORIA DE NULIDAD.</w:t>
      </w:r>
      <w:r w:rsidRPr="00C65610">
        <w:rPr>
          <w:rFonts w:ascii="Arial Narrow" w:hAnsi="Arial Narrow" w:cs="Arial"/>
          <w:sz w:val="22"/>
          <w:szCs w:val="22"/>
        </w:rPr>
        <w:t xml:space="preserve"> El Ministerio Público que conozca o intervenga en la indagatoria, de oficio o a petición de cualquier interesado, declarará de plano la nulidad de la actuación que se encuentre en cualquiera de los supuestos a que se refiere el artículo anterior.</w:t>
      </w:r>
    </w:p>
    <w:p w14:paraId="4B3D9734" w14:textId="77777777" w:rsidR="00D66D0C" w:rsidRPr="00C65610" w:rsidRDefault="00D66D0C" w:rsidP="00D66D0C">
      <w:pPr>
        <w:rPr>
          <w:rFonts w:ascii="Arial Narrow" w:hAnsi="Arial Narrow" w:cs="Arial"/>
          <w:sz w:val="22"/>
          <w:szCs w:val="22"/>
        </w:rPr>
      </w:pPr>
    </w:p>
    <w:p w14:paraId="14DE7DD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 mismo hará cualquier funcionario que tenga el carácter de Ministerio Público cuando se percate de dicha circunstancia, aunque no hubiere intervenido o intervenga en la integración o en diligencia alguna de la indagatoria. </w:t>
      </w:r>
    </w:p>
    <w:p w14:paraId="368F1DD7" w14:textId="77777777" w:rsidR="00D66D0C" w:rsidRPr="00C65610" w:rsidRDefault="00D66D0C" w:rsidP="00D66D0C">
      <w:pPr>
        <w:rPr>
          <w:rFonts w:ascii="Arial Narrow" w:hAnsi="Arial Narrow" w:cs="Arial"/>
          <w:sz w:val="22"/>
          <w:szCs w:val="22"/>
        </w:rPr>
      </w:pPr>
    </w:p>
    <w:p w14:paraId="2B788E6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nulidad de las diligencias de averiguación previa sólo podrá decretarse por el Ministerio Público; sin perjuicio de la facultad del juzgador para valorarlas atendiendo a su legal constitución, la que justipreciará de acuerdo a lo dispuesto por la presente Ley.</w:t>
      </w:r>
    </w:p>
    <w:p w14:paraId="4AFCFD2F" w14:textId="77777777" w:rsidR="00D66D0C" w:rsidRPr="00C65610" w:rsidRDefault="00D66D0C" w:rsidP="00D66D0C">
      <w:pPr>
        <w:rPr>
          <w:rFonts w:ascii="Arial Narrow" w:hAnsi="Arial Narrow" w:cs="Arial"/>
          <w:sz w:val="22"/>
          <w:szCs w:val="22"/>
        </w:rPr>
      </w:pPr>
    </w:p>
    <w:p w14:paraId="6689CB2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123.</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EFECTOS DE </w:t>
      </w:r>
      <w:smartTag w:uri="urn:schemas-microsoft-com:office:smarttags" w:element="PersonName">
        <w:smartTagPr>
          <w:attr w:name="ProductID" w:val="LA NULIDAD. La"/>
        </w:smartTagPr>
        <w:r w:rsidRPr="00C65610">
          <w:rPr>
            <w:rFonts w:ascii="Arial Narrow" w:hAnsi="Arial Narrow" w:cs="Arial"/>
            <w:b/>
            <w:bCs/>
            <w:sz w:val="22"/>
            <w:szCs w:val="22"/>
          </w:rPr>
          <w:t>LA NULIDAD.</w:t>
        </w:r>
        <w:r w:rsidRPr="00C65610">
          <w:rPr>
            <w:rFonts w:ascii="Arial Narrow" w:hAnsi="Arial Narrow" w:cs="Arial"/>
            <w:sz w:val="22"/>
            <w:szCs w:val="22"/>
          </w:rPr>
          <w:t xml:space="preserve"> La</w:t>
        </w:r>
      </w:smartTag>
      <w:r w:rsidRPr="00C65610">
        <w:rPr>
          <w:rFonts w:ascii="Arial Narrow" w:hAnsi="Arial Narrow" w:cs="Arial"/>
          <w:sz w:val="22"/>
          <w:szCs w:val="22"/>
        </w:rPr>
        <w:t xml:space="preserve"> actuación nula no surte efecto jurídico alguno, salvo lo relativo a la determinación de responsabilidades; pero al declararse la misma se ordenará su inmediata reposición a efecto de que se desahogue nuevamente en debida forma, cuando ello sea posible.   </w:t>
      </w:r>
    </w:p>
    <w:p w14:paraId="4F430077" w14:textId="77777777" w:rsidR="00D66D0C" w:rsidRPr="00C65610" w:rsidRDefault="00D66D0C" w:rsidP="00D66D0C">
      <w:pPr>
        <w:rPr>
          <w:rFonts w:ascii="Arial Narrow" w:hAnsi="Arial Narrow" w:cs="Arial"/>
          <w:sz w:val="22"/>
          <w:szCs w:val="22"/>
        </w:rPr>
      </w:pPr>
    </w:p>
    <w:p w14:paraId="5875ADA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124.</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ALCANCES DE </w:t>
      </w:r>
      <w:smartTag w:uri="urn:schemas-microsoft-com:office:smarttags" w:element="PersonName">
        <w:smartTagPr>
          <w:attr w:name="ProductID" w:val="LA NULIDAD. La"/>
        </w:smartTagPr>
        <w:r w:rsidRPr="00C65610">
          <w:rPr>
            <w:rFonts w:ascii="Arial Narrow" w:hAnsi="Arial Narrow" w:cs="Arial"/>
            <w:b/>
            <w:bCs/>
            <w:sz w:val="22"/>
            <w:szCs w:val="22"/>
          </w:rPr>
          <w:t>LA NULIDAD.</w:t>
        </w:r>
        <w:r w:rsidRPr="00C65610">
          <w:rPr>
            <w:rFonts w:ascii="Arial Narrow" w:hAnsi="Arial Narrow" w:cs="Arial"/>
            <w:sz w:val="22"/>
            <w:szCs w:val="22"/>
          </w:rPr>
          <w:t xml:space="preserve"> La</w:t>
        </w:r>
      </w:smartTag>
      <w:r w:rsidRPr="00C65610">
        <w:rPr>
          <w:rFonts w:ascii="Arial Narrow" w:hAnsi="Arial Narrow" w:cs="Arial"/>
          <w:sz w:val="22"/>
          <w:szCs w:val="22"/>
        </w:rPr>
        <w:t xml:space="preserve"> nulidad de una actuación no produce por sí misma la nulidad de las actuaciones previas, subsecuentes o derivadas de la misma.</w:t>
      </w:r>
    </w:p>
    <w:p w14:paraId="359379AB" w14:textId="77777777" w:rsidR="00D66D0C" w:rsidRPr="00C65610" w:rsidRDefault="00D66D0C" w:rsidP="00D66D0C">
      <w:pPr>
        <w:rPr>
          <w:rFonts w:ascii="Arial Narrow" w:hAnsi="Arial Narrow" w:cs="Arial"/>
          <w:sz w:val="22"/>
          <w:szCs w:val="22"/>
        </w:rPr>
      </w:pPr>
    </w:p>
    <w:p w14:paraId="75AF701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se trate de actuación en la que intervengan varias personas, la nulidad por falta de firmas o huellas sólo afectará lo referente a la intervención de la persona cuya firma o huella falte; salvo que se trate de la del Ministerio Público que producirá la nulidad de la actuación en su integridad.</w:t>
      </w:r>
    </w:p>
    <w:p w14:paraId="666BC319" w14:textId="77777777" w:rsidR="00D66D0C" w:rsidRPr="00C65610" w:rsidRDefault="00D66D0C" w:rsidP="00D66D0C">
      <w:pPr>
        <w:rPr>
          <w:rFonts w:ascii="Arial Narrow" w:hAnsi="Arial Narrow" w:cs="Arial"/>
          <w:sz w:val="22"/>
          <w:szCs w:val="22"/>
        </w:rPr>
      </w:pPr>
    </w:p>
    <w:p w14:paraId="4F287E7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125.</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VALIDEZ DE LAS ACTUACIONES DESAHOGADAS CUANDO EXISTA CUESTIÓN PREJUDICIAL ESPECÍFICA O FALTE CONDICIÓN DE PROCEDIBILIDAD.</w:t>
      </w:r>
      <w:r w:rsidRPr="00C65610">
        <w:rPr>
          <w:rFonts w:ascii="Arial Narrow" w:hAnsi="Arial Narrow" w:cs="Arial"/>
          <w:sz w:val="22"/>
          <w:szCs w:val="22"/>
        </w:rPr>
        <w:t xml:space="preserve"> La falta de condición de procedibilidad o la existencia de cuestión prejudicial específica no producen la nulidad de las diligencias de averiguación previa que se llegaren a practicar. Sin embargo, tales extremos deberán satisfacerse antes de que se proceda al ejercicio de la acción penal, en su caso.</w:t>
      </w:r>
    </w:p>
    <w:p w14:paraId="5F882951" w14:textId="77777777" w:rsidR="00D66D0C" w:rsidRPr="00C65610" w:rsidRDefault="00D66D0C" w:rsidP="00D66D0C">
      <w:pPr>
        <w:rPr>
          <w:rFonts w:ascii="Arial Narrow" w:hAnsi="Arial Narrow" w:cs="Arial"/>
          <w:sz w:val="22"/>
          <w:szCs w:val="22"/>
        </w:rPr>
      </w:pPr>
    </w:p>
    <w:p w14:paraId="05A5E7F7" w14:textId="77777777" w:rsidR="00D66D0C" w:rsidRPr="00C65610" w:rsidRDefault="00D66D0C" w:rsidP="00D66D0C">
      <w:pPr>
        <w:rPr>
          <w:rFonts w:ascii="Arial Narrow" w:hAnsi="Arial Narrow" w:cs="Arial"/>
          <w:sz w:val="22"/>
          <w:szCs w:val="22"/>
        </w:rPr>
      </w:pPr>
    </w:p>
    <w:p w14:paraId="48C0928C"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QUINTO.</w:t>
      </w:r>
    </w:p>
    <w:p w14:paraId="1EC2D7F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MEDIDAS OFICIOSAS DE ESPECIAL DILIGENCIACION.</w:t>
      </w:r>
    </w:p>
    <w:p w14:paraId="33E39657" w14:textId="77777777" w:rsidR="00D66D0C" w:rsidRPr="00C65610" w:rsidRDefault="00D66D0C" w:rsidP="00D66D0C">
      <w:pPr>
        <w:jc w:val="center"/>
        <w:rPr>
          <w:rFonts w:ascii="Arial Narrow" w:hAnsi="Arial Narrow" w:cs="Arial"/>
          <w:b/>
          <w:bCs/>
          <w:sz w:val="22"/>
          <w:szCs w:val="22"/>
        </w:rPr>
      </w:pPr>
    </w:p>
    <w:p w14:paraId="3D0B544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CAPÍTULO I. </w:t>
      </w:r>
    </w:p>
    <w:p w14:paraId="76AC3AD8"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DEL OBJETO Y REGLAS GENERALES.</w:t>
      </w:r>
    </w:p>
    <w:p w14:paraId="485A6CA0" w14:textId="77777777" w:rsidR="00D66D0C" w:rsidRPr="00C65610" w:rsidRDefault="00D66D0C" w:rsidP="00D66D0C">
      <w:pPr>
        <w:rPr>
          <w:rFonts w:ascii="Arial Narrow" w:hAnsi="Arial Narrow" w:cs="Arial"/>
          <w:sz w:val="22"/>
          <w:szCs w:val="22"/>
        </w:rPr>
      </w:pPr>
    </w:p>
    <w:p w14:paraId="50060F3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126.</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OBJETO DE LAS MEDIDAS OFICIOSAS DE ESPECIAL DILIGENCIACION.</w:t>
      </w:r>
      <w:r w:rsidRPr="00C65610">
        <w:rPr>
          <w:rFonts w:ascii="Arial Narrow" w:hAnsi="Arial Narrow" w:cs="Arial"/>
          <w:sz w:val="22"/>
          <w:szCs w:val="22"/>
        </w:rPr>
        <w:t xml:space="preserve"> Las medidas oficiosas de especial diligenciación constituyen el conjunto de recursos de que dispone el Ministerio Público y sus auxiliares para garantizar la respuesta oportuna y eficaz ante el delito y tienen por objeto salvaguardar la seguridad de las víctimas y ofendidos, asegurar la adecuada investigación de los hechos, preparar la legal constitución de las pruebas y evitar su impunidad. </w:t>
      </w:r>
    </w:p>
    <w:p w14:paraId="138289B3" w14:textId="77777777" w:rsidR="00D66D0C" w:rsidRPr="00C65610" w:rsidRDefault="00D66D0C" w:rsidP="00D66D0C">
      <w:pPr>
        <w:rPr>
          <w:rFonts w:ascii="Arial Narrow" w:hAnsi="Arial Narrow" w:cs="Arial"/>
          <w:sz w:val="22"/>
          <w:szCs w:val="22"/>
        </w:rPr>
      </w:pPr>
    </w:p>
    <w:p w14:paraId="11E94DE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127.</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MOMENTO EN QUE PUEDEN PRACTICARSE.</w:t>
      </w:r>
      <w:r w:rsidRPr="00C65610">
        <w:rPr>
          <w:rFonts w:ascii="Arial Narrow" w:hAnsi="Arial Narrow" w:cs="Arial"/>
          <w:sz w:val="22"/>
          <w:szCs w:val="22"/>
        </w:rPr>
        <w:t xml:space="preserve"> Las medidas oficiosas de especial diligenciación podrán practicarse en cualquier momento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siempre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y las circunstancias del caso lo permitan; pero el Ministerio Público procurará desahogarlas con la oportunidad necesaria para alcanzar su cometido.</w:t>
      </w:r>
    </w:p>
    <w:p w14:paraId="3E5E6166" w14:textId="77777777" w:rsidR="00D66D0C" w:rsidRPr="00C65610" w:rsidRDefault="00D66D0C" w:rsidP="00D66D0C">
      <w:pPr>
        <w:rPr>
          <w:rFonts w:ascii="Arial Narrow" w:hAnsi="Arial Narrow" w:cs="Arial"/>
          <w:sz w:val="22"/>
          <w:szCs w:val="22"/>
        </w:rPr>
      </w:pPr>
    </w:p>
    <w:p w14:paraId="45CB4EA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128.</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CARÁCTER ENUNCIATIVO DE LAS MEDIDAS OFICIOSAS DE ESPECIAL DILIGENCIACIÓN.</w:t>
      </w:r>
      <w:r w:rsidRPr="00C65610">
        <w:rPr>
          <w:rFonts w:ascii="Arial Narrow" w:hAnsi="Arial Narrow" w:cs="Arial"/>
          <w:sz w:val="22"/>
          <w:szCs w:val="22"/>
        </w:rPr>
        <w:t xml:space="preserve"> La enumeración de las medidas oficiosas de especial diligenciación contenida en el presente título tiene carácter enunciativo y no limitativo, por lo que el Ministerio Público podrá practicar todas aquellas que este u otros ordenamientos le permitan.</w:t>
      </w:r>
    </w:p>
    <w:p w14:paraId="2395839C" w14:textId="77777777" w:rsidR="00D66D0C" w:rsidRPr="00C65610" w:rsidRDefault="00D66D0C" w:rsidP="00D66D0C">
      <w:pPr>
        <w:rPr>
          <w:rFonts w:ascii="Arial Narrow" w:hAnsi="Arial Narrow" w:cs="Arial"/>
          <w:sz w:val="22"/>
          <w:szCs w:val="22"/>
        </w:rPr>
      </w:pPr>
    </w:p>
    <w:p w14:paraId="39E6C5D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129.</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CARÁCTER REGLADO DE LAS MEDIDAS OFICIOSAS DE ESPECIAL DILIGENCIACIÓN.</w:t>
      </w:r>
      <w:r w:rsidRPr="00C65610">
        <w:rPr>
          <w:rFonts w:ascii="Arial Narrow" w:hAnsi="Arial Narrow" w:cs="Arial"/>
          <w:sz w:val="22"/>
          <w:szCs w:val="22"/>
        </w:rPr>
        <w:t xml:space="preserve"> Las medidas oficiosas de especial diligenciación se sujetarán a lo dispuesto por la ley que las contenga.</w:t>
      </w:r>
    </w:p>
    <w:p w14:paraId="653FF46F" w14:textId="77777777" w:rsidR="00D66D0C" w:rsidRPr="00C65610" w:rsidRDefault="00D66D0C" w:rsidP="00D66D0C">
      <w:pPr>
        <w:rPr>
          <w:rFonts w:ascii="Arial Narrow" w:hAnsi="Arial Narrow" w:cs="Arial"/>
          <w:sz w:val="22"/>
          <w:szCs w:val="22"/>
        </w:rPr>
      </w:pPr>
    </w:p>
    <w:p w14:paraId="61913CC9" w14:textId="77777777" w:rsidR="00D66D0C" w:rsidRPr="00C65610" w:rsidRDefault="00D66D0C" w:rsidP="00D66D0C">
      <w:pPr>
        <w:rPr>
          <w:rFonts w:ascii="Arial Narrow" w:hAnsi="Arial Narrow" w:cs="Arial"/>
          <w:b/>
          <w:bCs/>
          <w:sz w:val="22"/>
          <w:szCs w:val="22"/>
        </w:rPr>
      </w:pPr>
      <w:r w:rsidRPr="00C65610">
        <w:rPr>
          <w:rFonts w:ascii="Arial Narrow" w:hAnsi="Arial Narrow" w:cs="Arial"/>
          <w:sz w:val="22"/>
          <w:szCs w:val="22"/>
        </w:rPr>
        <w:t>Cuando por sí mismas representen o contengan algún medio de prueba, para su legal constitución como tal bastará que se atienda a las reglas contenidas en el título séptimo del libro segundo de la presente Ley.</w:t>
      </w:r>
    </w:p>
    <w:p w14:paraId="1BD5CB88" w14:textId="77777777" w:rsidR="0093637C" w:rsidRDefault="0093637C" w:rsidP="0093637C">
      <w:pPr>
        <w:rPr>
          <w:rFonts w:ascii="Arial Narrow" w:hAnsi="Arial Narrow" w:cs="Arial"/>
          <w:b/>
          <w:bCs/>
          <w:sz w:val="22"/>
          <w:szCs w:val="22"/>
        </w:rPr>
      </w:pPr>
    </w:p>
    <w:p w14:paraId="73EDD215" w14:textId="77777777" w:rsidR="000B4E0E" w:rsidRPr="00C65610" w:rsidRDefault="000B4E0E" w:rsidP="0093637C">
      <w:pPr>
        <w:rPr>
          <w:rFonts w:ascii="Arial Narrow" w:hAnsi="Arial Narrow" w:cs="Arial"/>
          <w:b/>
          <w:bCs/>
          <w:sz w:val="22"/>
          <w:szCs w:val="22"/>
        </w:rPr>
      </w:pPr>
    </w:p>
    <w:p w14:paraId="05A159E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1A01D61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 DE </w:t>
      </w:r>
      <w:smartTag w:uri="urn:schemas-microsoft-com:office:smarttags" w:element="PersonName">
        <w:smartTagPr>
          <w:attr w:name="ProductID" w:val="LA RECOLECCIￓN DE"/>
        </w:smartTagPr>
        <w:r w:rsidRPr="00C65610">
          <w:rPr>
            <w:rFonts w:ascii="Arial Narrow" w:hAnsi="Arial Narrow" w:cs="Arial"/>
            <w:b/>
            <w:bCs/>
            <w:sz w:val="22"/>
            <w:szCs w:val="22"/>
          </w:rPr>
          <w:t>LA RECOLECCIÓN DE</w:t>
        </w:r>
      </w:smartTag>
      <w:r w:rsidRPr="00C65610">
        <w:rPr>
          <w:rFonts w:ascii="Arial Narrow" w:hAnsi="Arial Narrow" w:cs="Arial"/>
          <w:b/>
          <w:bCs/>
          <w:sz w:val="22"/>
          <w:szCs w:val="22"/>
        </w:rPr>
        <w:t xml:space="preserve"> EVIDENCIA Y </w:t>
      </w:r>
      <w:smartTag w:uri="urn:schemas-microsoft-com:office:smarttags" w:element="PersonName">
        <w:smartTagPr>
          <w:attr w:name="ProductID" w:val="LA CADENA DE"/>
        </w:smartTagPr>
        <w:r w:rsidRPr="00C65610">
          <w:rPr>
            <w:rFonts w:ascii="Arial Narrow" w:hAnsi="Arial Narrow" w:cs="Arial"/>
            <w:b/>
            <w:bCs/>
            <w:sz w:val="22"/>
            <w:szCs w:val="22"/>
          </w:rPr>
          <w:t>LA CADENA DE</w:t>
        </w:r>
      </w:smartTag>
      <w:r w:rsidRPr="00C65610">
        <w:rPr>
          <w:rFonts w:ascii="Arial Narrow" w:hAnsi="Arial Narrow" w:cs="Arial"/>
          <w:b/>
          <w:bCs/>
          <w:sz w:val="22"/>
          <w:szCs w:val="22"/>
        </w:rPr>
        <w:t xml:space="preserve"> CUSTODIA.</w:t>
      </w:r>
    </w:p>
    <w:p w14:paraId="537F29E3" w14:textId="77777777" w:rsidR="0093637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5076DB2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130.</w:t>
      </w:r>
      <w:r w:rsidR="0093637C" w:rsidRPr="00C65610">
        <w:rPr>
          <w:rFonts w:ascii="Arial Narrow" w:hAnsi="Arial Narrow" w:cs="Arial"/>
          <w:b/>
          <w:bCs/>
          <w:sz w:val="22"/>
          <w:szCs w:val="22"/>
        </w:rPr>
        <w:t>-</w:t>
      </w:r>
      <w:r w:rsidRPr="00C65610">
        <w:rPr>
          <w:rFonts w:ascii="Arial Narrow" w:hAnsi="Arial Narrow" w:cs="Arial"/>
          <w:sz w:val="22"/>
          <w:szCs w:val="22"/>
        </w:rPr>
        <w:t xml:space="preserve"> </w:t>
      </w:r>
      <w:r w:rsidRPr="00C65610">
        <w:rPr>
          <w:rFonts w:ascii="Arial Narrow" w:hAnsi="Arial Narrow" w:cs="Arial"/>
          <w:b/>
          <w:bCs/>
          <w:sz w:val="22"/>
          <w:szCs w:val="22"/>
        </w:rPr>
        <w:t>RECOLECCIÓN Y OBTENCIÓN DE EVIDENCIA.</w:t>
      </w:r>
      <w:r w:rsidRPr="00C65610">
        <w:rPr>
          <w:rFonts w:ascii="Arial Narrow" w:hAnsi="Arial Narrow" w:cs="Arial"/>
          <w:sz w:val="22"/>
          <w:szCs w:val="22"/>
        </w:rPr>
        <w:t xml:space="preserve"> El Ministerio Público, por sí o por conducto de sus auxiliares, procederá, cuando sea el caso, a recabar y recolectar los objetos, instrumentos y productos del delito; así como el material sensible significativo relacionado con el mismo, documentando debidamente las circunstancias de su hallazgo y proveyendo a su adecuada conservación. </w:t>
      </w:r>
    </w:p>
    <w:p w14:paraId="7AC16FE1" w14:textId="77777777" w:rsidR="00D66D0C" w:rsidRPr="00C65610" w:rsidRDefault="00D66D0C" w:rsidP="00D66D0C">
      <w:pPr>
        <w:rPr>
          <w:rFonts w:ascii="Arial Narrow" w:hAnsi="Arial Narrow" w:cs="Arial"/>
          <w:sz w:val="22"/>
          <w:szCs w:val="22"/>
        </w:rPr>
      </w:pPr>
    </w:p>
    <w:p w14:paraId="69EE045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131.</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INTERVENCIÓN DEL MINISTERIO </w:t>
      </w:r>
      <w:r w:rsidR="000E680E" w:rsidRPr="00C65610">
        <w:rPr>
          <w:rFonts w:ascii="Arial Narrow" w:hAnsi="Arial Narrow" w:cs="Arial"/>
          <w:b/>
          <w:bCs/>
          <w:sz w:val="22"/>
          <w:szCs w:val="22"/>
        </w:rPr>
        <w:t>PÚBLICO</w:t>
      </w:r>
      <w:r w:rsidRPr="00C65610">
        <w:rPr>
          <w:rFonts w:ascii="Arial Narrow" w:hAnsi="Arial Narrow" w:cs="Arial"/>
          <w:b/>
          <w:bCs/>
          <w:sz w:val="22"/>
          <w:szCs w:val="22"/>
        </w:rPr>
        <w:t xml:space="preserve"> Y SUS POLICÍAS AUXILIARES.</w:t>
      </w:r>
      <w:r w:rsidRPr="00C65610">
        <w:rPr>
          <w:rFonts w:ascii="Arial Narrow" w:hAnsi="Arial Narrow" w:cs="Arial"/>
          <w:sz w:val="22"/>
          <w:szCs w:val="22"/>
        </w:rPr>
        <w:t xml:space="preserve"> El Ministerio Público y sus Policías Auxiliares podrán recibir la evidencia a que se refiere el artículo anterior cuando la misma les sea entregada por cualquier persona que la tenga en su poder, para cuyo efecto se levantará acta o parte informativo, según corresponda, en la que se asentarán las circunstancias de su entrega; así como los datos de quien la hubiere entregado y de la forma en que éste refiera haberla obtenido.</w:t>
      </w:r>
    </w:p>
    <w:p w14:paraId="6B299CAD" w14:textId="77777777" w:rsidR="00D66D0C" w:rsidRPr="00C65610" w:rsidRDefault="00D66D0C" w:rsidP="00D66D0C">
      <w:pPr>
        <w:rPr>
          <w:rFonts w:ascii="Arial Narrow" w:hAnsi="Arial Narrow" w:cs="Arial"/>
          <w:sz w:val="22"/>
          <w:szCs w:val="22"/>
        </w:rPr>
      </w:pPr>
    </w:p>
    <w:p w14:paraId="366C8A97" w14:textId="77777777" w:rsidR="00575705" w:rsidRPr="00453CFF" w:rsidRDefault="00575705" w:rsidP="00575705">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7D0D9280" w14:textId="77777777" w:rsidR="00575705" w:rsidRPr="00575705" w:rsidRDefault="00575705" w:rsidP="00575705">
      <w:pPr>
        <w:rPr>
          <w:rFonts w:ascii="Arial Narrow" w:hAnsi="Arial Narrow" w:cs="Arial"/>
          <w:sz w:val="22"/>
        </w:rPr>
      </w:pPr>
      <w:r w:rsidRPr="00575705">
        <w:rPr>
          <w:rFonts w:ascii="Arial Narrow" w:hAnsi="Arial Narrow" w:cs="Arial"/>
          <w:sz w:val="22"/>
        </w:rPr>
        <w:t xml:space="preserve">De igual forma la Policía Investigadora del Estado podrá realizar revisiones físicas a personas y vehículos en lugares públicos, cuando haya motivos suficientes para presumir que lleven ocultos objetos relacionados con el delito del que tengan noticia, debiendo comunicar al Ministerio Público, mediante parte informativo, los resultados obtenidos. </w:t>
      </w:r>
    </w:p>
    <w:p w14:paraId="0CBA3BED" w14:textId="77777777" w:rsidR="00D66D0C" w:rsidRPr="00C65610" w:rsidRDefault="00D66D0C" w:rsidP="00D66D0C">
      <w:pPr>
        <w:rPr>
          <w:rFonts w:ascii="Arial Narrow" w:hAnsi="Arial Narrow" w:cs="Arial"/>
          <w:sz w:val="22"/>
          <w:szCs w:val="22"/>
        </w:rPr>
      </w:pPr>
    </w:p>
    <w:p w14:paraId="5F99BDA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los demás casos se procurará que la recolección la efectúe personal de servicios periciales; salvo que de esperar su intervención se corra riesgo de que la evidencia se altere o desaparezca o se ponga en peligro la seguridad de las personas o de sus bienes.</w:t>
      </w:r>
    </w:p>
    <w:p w14:paraId="280D7F3E" w14:textId="77777777" w:rsidR="00D66D0C" w:rsidRPr="00C65610" w:rsidRDefault="00D66D0C" w:rsidP="00D66D0C">
      <w:pPr>
        <w:rPr>
          <w:rFonts w:ascii="Arial Narrow" w:hAnsi="Arial Narrow" w:cs="Arial"/>
          <w:sz w:val="22"/>
          <w:szCs w:val="22"/>
        </w:rPr>
      </w:pPr>
    </w:p>
    <w:p w14:paraId="28D7439E" w14:textId="77777777" w:rsidR="00575705" w:rsidRPr="00453CFF" w:rsidRDefault="00575705" w:rsidP="00575705">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549D2EC" w14:textId="77777777" w:rsidR="00575705" w:rsidRPr="00575705" w:rsidRDefault="00575705" w:rsidP="00575705">
      <w:pPr>
        <w:rPr>
          <w:rFonts w:ascii="Arial Narrow" w:hAnsi="Arial Narrow" w:cs="Arial"/>
          <w:sz w:val="22"/>
        </w:rPr>
      </w:pPr>
      <w:r w:rsidRPr="00575705">
        <w:rPr>
          <w:rFonts w:ascii="Arial Narrow" w:hAnsi="Arial Narrow" w:cs="Arial"/>
          <w:sz w:val="22"/>
        </w:rPr>
        <w:t>La Policía Investigadora del Estado y demás corporaciones auxiliares, así como el personal de Servicios Periciales podrán proceder a la recolección de la evidencia, en los términos a que se refieren los párrafos anteriores, tan pronto tengan conocimiento de la posible comisión de un delito, sin necesidad de mandamiento previo del Ministerio Público; pero deberán comunicarle sin demora los resultados de su intervención y pondrán a su disposición lo que hubieren recolectado.</w:t>
      </w:r>
    </w:p>
    <w:p w14:paraId="5C2D8F5C" w14:textId="77777777" w:rsidR="00D66D0C" w:rsidRPr="00C65610" w:rsidRDefault="00D66D0C" w:rsidP="00D66D0C">
      <w:pPr>
        <w:rPr>
          <w:rFonts w:ascii="Arial Narrow" w:hAnsi="Arial Narrow" w:cs="Arial"/>
          <w:sz w:val="22"/>
          <w:szCs w:val="22"/>
        </w:rPr>
      </w:pPr>
    </w:p>
    <w:p w14:paraId="5AE19E4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el Ministerio Público podrá estar presente durante la recolección de evidencia y dar fe de ello.</w:t>
      </w:r>
    </w:p>
    <w:p w14:paraId="1C81EC2D" w14:textId="77777777" w:rsidR="00D66D0C" w:rsidRPr="00C65610" w:rsidRDefault="00D66D0C" w:rsidP="00D66D0C">
      <w:pPr>
        <w:rPr>
          <w:rFonts w:ascii="Arial Narrow" w:hAnsi="Arial Narrow" w:cs="Arial"/>
          <w:sz w:val="22"/>
          <w:szCs w:val="22"/>
        </w:rPr>
      </w:pPr>
    </w:p>
    <w:p w14:paraId="3F4E40C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132.</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CONTENIDO DEL INFORME DE RECOLECCION DE EVIDENCIA.</w:t>
      </w:r>
      <w:r w:rsidRPr="00C65610">
        <w:rPr>
          <w:rFonts w:ascii="Arial Narrow" w:hAnsi="Arial Narrow" w:cs="Arial"/>
          <w:sz w:val="22"/>
          <w:szCs w:val="22"/>
        </w:rPr>
        <w:t xml:space="preserve"> Cuando quien recolecte la evidencia sea personal de Servicios Periciales, deberá rendir informe al Ministerio Público, que contendrá:</w:t>
      </w:r>
    </w:p>
    <w:p w14:paraId="3818089B" w14:textId="77777777" w:rsidR="00D66D0C" w:rsidRPr="00C65610" w:rsidRDefault="00D66D0C" w:rsidP="00D66D0C">
      <w:pPr>
        <w:rPr>
          <w:rFonts w:ascii="Arial Narrow" w:hAnsi="Arial Narrow" w:cs="Arial"/>
          <w:sz w:val="22"/>
          <w:szCs w:val="22"/>
        </w:rPr>
      </w:pPr>
    </w:p>
    <w:p w14:paraId="0D0EF4E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I. </w:t>
      </w:r>
      <w:r w:rsidRPr="00C65610">
        <w:rPr>
          <w:rFonts w:ascii="Arial Narrow" w:hAnsi="Arial Narrow" w:cs="Arial"/>
          <w:b/>
          <w:bCs/>
          <w:sz w:val="22"/>
          <w:szCs w:val="22"/>
        </w:rPr>
        <w:t>TIEMPO Y LUGAR DE RECOLECCIÓN.</w:t>
      </w:r>
      <w:r w:rsidRPr="00C65610">
        <w:rPr>
          <w:rFonts w:ascii="Arial Narrow" w:hAnsi="Arial Narrow" w:cs="Arial"/>
          <w:sz w:val="22"/>
          <w:szCs w:val="22"/>
        </w:rPr>
        <w:t xml:space="preserve"> El lugar, hora y fecha de recolección.</w:t>
      </w:r>
    </w:p>
    <w:p w14:paraId="11D53C06" w14:textId="77777777" w:rsidR="00D66D0C" w:rsidRPr="00C65610" w:rsidRDefault="00D66D0C" w:rsidP="00D66D0C">
      <w:pPr>
        <w:rPr>
          <w:rFonts w:ascii="Arial Narrow" w:hAnsi="Arial Narrow" w:cs="Arial"/>
          <w:sz w:val="22"/>
          <w:szCs w:val="22"/>
        </w:rPr>
      </w:pPr>
    </w:p>
    <w:p w14:paraId="3C6C755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MOTIVO DE INTERVENCIÓN.</w:t>
      </w:r>
      <w:r w:rsidRPr="00C65610">
        <w:rPr>
          <w:rFonts w:ascii="Arial Narrow" w:hAnsi="Arial Narrow" w:cs="Arial"/>
          <w:sz w:val="22"/>
          <w:szCs w:val="22"/>
        </w:rPr>
        <w:t xml:space="preserve"> El motivo de su intervención.</w:t>
      </w:r>
    </w:p>
    <w:p w14:paraId="27DD74AD" w14:textId="77777777" w:rsidR="00D66D0C" w:rsidRPr="00C65610" w:rsidRDefault="00D66D0C" w:rsidP="00D66D0C">
      <w:pPr>
        <w:rPr>
          <w:rFonts w:ascii="Arial Narrow" w:hAnsi="Arial Narrow" w:cs="Arial"/>
          <w:sz w:val="22"/>
          <w:szCs w:val="22"/>
        </w:rPr>
      </w:pPr>
    </w:p>
    <w:p w14:paraId="75D1D8E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DATOS DE QUIEN REALIZA </w:t>
      </w:r>
      <w:smartTag w:uri="urn:schemas-microsoft-com:office:smarttags" w:element="PersonName">
        <w:smartTagPr>
          <w:attr w:name="ProductID" w:val="LA ENTREGA. En"/>
        </w:smartTagPr>
        <w:r w:rsidRPr="00C65610">
          <w:rPr>
            <w:rFonts w:ascii="Arial Narrow" w:hAnsi="Arial Narrow" w:cs="Arial"/>
            <w:b/>
            <w:bCs/>
            <w:sz w:val="22"/>
            <w:szCs w:val="22"/>
          </w:rPr>
          <w:t>LA ENTREGA.</w:t>
        </w:r>
        <w:r w:rsidRPr="00C65610">
          <w:rPr>
            <w:rFonts w:ascii="Arial Narrow" w:hAnsi="Arial Narrow" w:cs="Arial"/>
            <w:sz w:val="22"/>
            <w:szCs w:val="22"/>
          </w:rPr>
          <w:t xml:space="preserve"> En</w:t>
        </w:r>
      </w:smartTag>
      <w:r w:rsidRPr="00C65610">
        <w:rPr>
          <w:rFonts w:ascii="Arial Narrow" w:hAnsi="Arial Narrow" w:cs="Arial"/>
          <w:sz w:val="22"/>
          <w:szCs w:val="22"/>
        </w:rPr>
        <w:t xml:space="preserve"> su caso, los datos de la persona de quien reciban el objeto, instrumento, producto o evidencia y la forma o motivo por el que ésta la hubiere obtenido.</w:t>
      </w:r>
    </w:p>
    <w:p w14:paraId="0E7BF243" w14:textId="77777777" w:rsidR="00D66D0C" w:rsidRPr="00C65610" w:rsidRDefault="00D66D0C" w:rsidP="00D66D0C">
      <w:pPr>
        <w:rPr>
          <w:rFonts w:ascii="Arial Narrow" w:hAnsi="Arial Narrow" w:cs="Arial"/>
          <w:sz w:val="22"/>
          <w:szCs w:val="22"/>
        </w:rPr>
      </w:pPr>
    </w:p>
    <w:p w14:paraId="4409B90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CONDICIONES AMBIENTALES.</w:t>
      </w:r>
      <w:r w:rsidRPr="00C65610">
        <w:rPr>
          <w:rFonts w:ascii="Arial Narrow" w:hAnsi="Arial Narrow" w:cs="Arial"/>
          <w:sz w:val="22"/>
          <w:szCs w:val="22"/>
        </w:rPr>
        <w:t xml:space="preserve"> La temperatura y condiciones físicas o ambientales del lugar de recolección, cuando ello sea relevante.</w:t>
      </w:r>
    </w:p>
    <w:p w14:paraId="440CF0DA" w14:textId="77777777" w:rsidR="00D66D0C" w:rsidRPr="00C65610" w:rsidRDefault="00D66D0C" w:rsidP="00D66D0C">
      <w:pPr>
        <w:rPr>
          <w:rFonts w:ascii="Arial Narrow" w:hAnsi="Arial Narrow" w:cs="Arial"/>
          <w:sz w:val="22"/>
          <w:szCs w:val="22"/>
        </w:rPr>
      </w:pPr>
    </w:p>
    <w:p w14:paraId="3F80BFD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PROCEDIMIENTO EMPLEADO.</w:t>
      </w:r>
      <w:r w:rsidRPr="00C65610">
        <w:rPr>
          <w:rFonts w:ascii="Arial Narrow" w:hAnsi="Arial Narrow" w:cs="Arial"/>
          <w:sz w:val="22"/>
          <w:szCs w:val="22"/>
        </w:rPr>
        <w:t xml:space="preserve"> La técnica o procedimiento empleado para la recolección.</w:t>
      </w:r>
    </w:p>
    <w:p w14:paraId="494BD951" w14:textId="77777777" w:rsidR="00D66D0C" w:rsidRPr="00C65610" w:rsidRDefault="00D66D0C" w:rsidP="00D66D0C">
      <w:pPr>
        <w:rPr>
          <w:rFonts w:ascii="Arial Narrow" w:hAnsi="Arial Narrow" w:cs="Arial"/>
          <w:sz w:val="22"/>
          <w:szCs w:val="22"/>
        </w:rPr>
      </w:pPr>
    </w:p>
    <w:p w14:paraId="7DDCE63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DESCRIPCIÓN DE LO RECOLECTADO.</w:t>
      </w:r>
      <w:r w:rsidRPr="00C65610">
        <w:rPr>
          <w:rFonts w:ascii="Arial Narrow" w:hAnsi="Arial Narrow" w:cs="Arial"/>
          <w:sz w:val="22"/>
          <w:szCs w:val="22"/>
        </w:rPr>
        <w:t xml:space="preserve"> La clasificación y descripción de lo recolectado, con inclusión de su cantidad, peso y medida cuando ello sea relevante.</w:t>
      </w:r>
    </w:p>
    <w:p w14:paraId="1E77E9FA" w14:textId="77777777" w:rsidR="00D66D0C" w:rsidRPr="00C65610" w:rsidRDefault="00D66D0C" w:rsidP="00D66D0C">
      <w:pPr>
        <w:rPr>
          <w:rFonts w:ascii="Arial Narrow" w:hAnsi="Arial Narrow" w:cs="Arial"/>
          <w:sz w:val="22"/>
          <w:szCs w:val="22"/>
        </w:rPr>
      </w:pPr>
    </w:p>
    <w:p w14:paraId="7957DF2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 EMBALAJE Y ETIQUETAMIENTO.</w:t>
      </w:r>
      <w:r w:rsidRPr="00C65610">
        <w:rPr>
          <w:rFonts w:ascii="Arial Narrow" w:hAnsi="Arial Narrow" w:cs="Arial"/>
          <w:sz w:val="22"/>
          <w:szCs w:val="22"/>
        </w:rPr>
        <w:t xml:space="preserve"> Las medidas tomadas para su embalaje o preservación y los datos de identificación y etiquetamiento de lo recolectado. </w:t>
      </w:r>
    </w:p>
    <w:p w14:paraId="3B19CCDD" w14:textId="77777777" w:rsidR="00D66D0C" w:rsidRPr="00C65610" w:rsidRDefault="00D66D0C" w:rsidP="00D66D0C">
      <w:pPr>
        <w:rPr>
          <w:rFonts w:ascii="Arial Narrow" w:hAnsi="Arial Narrow" w:cs="Arial"/>
          <w:sz w:val="22"/>
          <w:szCs w:val="22"/>
        </w:rPr>
      </w:pPr>
    </w:p>
    <w:p w14:paraId="67D51C8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VIII. CONDICIONES PARA SU PRESERVACIÓN.</w:t>
      </w:r>
      <w:r w:rsidRPr="00C65610">
        <w:rPr>
          <w:rFonts w:ascii="Arial Narrow" w:hAnsi="Arial Narrow" w:cs="Arial"/>
          <w:sz w:val="22"/>
          <w:szCs w:val="22"/>
        </w:rPr>
        <w:t xml:space="preserve"> El tiempo posible estimado de preservación y las condiciones necesarias para ello, siempre que así se requiera.</w:t>
      </w:r>
    </w:p>
    <w:p w14:paraId="75B3D2CF" w14:textId="77777777" w:rsidR="00D66D0C" w:rsidRPr="00C65610" w:rsidRDefault="00D66D0C" w:rsidP="00D66D0C">
      <w:pPr>
        <w:rPr>
          <w:rFonts w:ascii="Arial Narrow" w:hAnsi="Arial Narrow" w:cs="Arial"/>
          <w:sz w:val="22"/>
          <w:szCs w:val="22"/>
        </w:rPr>
      </w:pPr>
    </w:p>
    <w:p w14:paraId="0EAB4DC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IX. OTROS DATOS.</w:t>
      </w:r>
      <w:r w:rsidRPr="00C65610">
        <w:rPr>
          <w:rFonts w:ascii="Arial Narrow" w:hAnsi="Arial Narrow" w:cs="Arial"/>
          <w:sz w:val="22"/>
          <w:szCs w:val="22"/>
        </w:rPr>
        <w:t xml:space="preserve"> Las demás observaciones que se estimen necesarias.</w:t>
      </w:r>
    </w:p>
    <w:p w14:paraId="5CD2B702" w14:textId="77777777" w:rsidR="00D66D0C" w:rsidRPr="00C65610" w:rsidRDefault="00D66D0C" w:rsidP="00D66D0C">
      <w:pPr>
        <w:rPr>
          <w:rFonts w:ascii="Arial Narrow" w:hAnsi="Arial Narrow" w:cs="Arial"/>
          <w:sz w:val="22"/>
          <w:szCs w:val="22"/>
        </w:rPr>
      </w:pPr>
    </w:p>
    <w:p w14:paraId="1AC3B60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informe que se emita podrá hacerse acompañar de fotografías.</w:t>
      </w:r>
    </w:p>
    <w:p w14:paraId="612AC60A" w14:textId="77777777" w:rsidR="00D66D0C" w:rsidRPr="00C65610" w:rsidRDefault="00D66D0C" w:rsidP="00D66D0C">
      <w:pPr>
        <w:rPr>
          <w:rFonts w:ascii="Arial Narrow" w:hAnsi="Arial Narrow" w:cs="Arial"/>
          <w:sz w:val="22"/>
          <w:szCs w:val="22"/>
        </w:rPr>
      </w:pPr>
    </w:p>
    <w:p w14:paraId="40FC60D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133.</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RESGUARDO DE LO RECOLECTADO.</w:t>
      </w:r>
      <w:r w:rsidRPr="00C65610">
        <w:rPr>
          <w:rFonts w:ascii="Arial Narrow" w:hAnsi="Arial Narrow" w:cs="Arial"/>
          <w:sz w:val="22"/>
          <w:szCs w:val="22"/>
        </w:rPr>
        <w:t xml:space="preserve"> Los objetos, instrumentos y productos del delito; así como el material sensible significativo que se hubiere recolectado, se pondrán a disposición del Ministerio Público que conozca de la indagatoria; quien de inmediato los remitirá a la unidad administrativa encargada de su resguardo, cerciorándose de que se encuentren debidamente etiquetados para permitir en todo tiempo su correlación con los datos de la indagatoria en que se actúe.</w:t>
      </w:r>
    </w:p>
    <w:p w14:paraId="2D1D32CA" w14:textId="77777777" w:rsidR="00D66D0C" w:rsidRPr="00C65610" w:rsidRDefault="00D66D0C" w:rsidP="00D66D0C">
      <w:pPr>
        <w:rPr>
          <w:rFonts w:ascii="Arial Narrow" w:hAnsi="Arial Narrow" w:cs="Arial"/>
          <w:sz w:val="22"/>
          <w:szCs w:val="22"/>
        </w:rPr>
      </w:pPr>
    </w:p>
    <w:p w14:paraId="543238D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personal de servicios periciales podrá conservar materialmente lo recolectado, siempre que ello sea necesario para su preservación.</w:t>
      </w:r>
    </w:p>
    <w:p w14:paraId="25BA5DB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79A9899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el caso amerita el desahogo inmediato de alguna prueba pericial, el Ministerio Público lo ordenará desde luego. </w:t>
      </w:r>
    </w:p>
    <w:p w14:paraId="780F954E" w14:textId="77777777" w:rsidR="00D66D0C" w:rsidRPr="00C65610" w:rsidRDefault="00D66D0C" w:rsidP="00D66D0C">
      <w:pPr>
        <w:rPr>
          <w:rFonts w:ascii="Arial Narrow" w:hAnsi="Arial Narrow" w:cs="Arial"/>
          <w:sz w:val="22"/>
          <w:szCs w:val="22"/>
        </w:rPr>
      </w:pPr>
    </w:p>
    <w:p w14:paraId="08DFC78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podrá disponer que lo recolectado permanezca en su poder, se anexe a la indagatoria o se entregue en depositaria; cuando ello sea necesario para agilizar o eficientar la integración de la averiguación previa o para salvaguardar los derechos de quienes tengan interés legítimo sobre ello. </w:t>
      </w:r>
    </w:p>
    <w:p w14:paraId="0BF53E36" w14:textId="77777777" w:rsidR="00D66D0C" w:rsidRPr="00C65610" w:rsidRDefault="00D66D0C" w:rsidP="00D66D0C">
      <w:pPr>
        <w:rPr>
          <w:rFonts w:ascii="Arial Narrow" w:hAnsi="Arial Narrow" w:cs="Arial"/>
          <w:sz w:val="22"/>
          <w:szCs w:val="22"/>
        </w:rPr>
      </w:pPr>
    </w:p>
    <w:p w14:paraId="5A6066B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resguardo de armas y objetos de uso ilícito o peligrosos se sujetará, además, a lo que dispongan los ordenamientos de la materia.  </w:t>
      </w:r>
    </w:p>
    <w:p w14:paraId="3F529204" w14:textId="77777777" w:rsidR="00D66D0C" w:rsidRPr="00C65610" w:rsidRDefault="00D66D0C" w:rsidP="00D66D0C">
      <w:pPr>
        <w:rPr>
          <w:rFonts w:ascii="Arial Narrow" w:hAnsi="Arial Narrow" w:cs="Arial"/>
          <w:sz w:val="22"/>
          <w:szCs w:val="22"/>
        </w:rPr>
      </w:pPr>
    </w:p>
    <w:p w14:paraId="5DB87B1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134.</w:t>
      </w:r>
      <w:r w:rsidR="0093637C" w:rsidRPr="00C65610">
        <w:rPr>
          <w:rFonts w:ascii="Arial Narrow" w:hAnsi="Arial Narrow" w:cs="Arial"/>
          <w:b/>
          <w:bCs/>
          <w:sz w:val="22"/>
          <w:szCs w:val="22"/>
        </w:rPr>
        <w:t>-</w:t>
      </w:r>
      <w:r w:rsidRPr="00C65610">
        <w:rPr>
          <w:rFonts w:ascii="Arial Narrow" w:hAnsi="Arial Narrow" w:cs="Arial"/>
          <w:b/>
          <w:bCs/>
          <w:sz w:val="22"/>
          <w:szCs w:val="22"/>
        </w:rPr>
        <w:t xml:space="preserve"> ASEGURAMIENTO Y DEPOSITARÍA.</w:t>
      </w:r>
      <w:r w:rsidRPr="00C65610">
        <w:rPr>
          <w:rFonts w:ascii="Arial Narrow" w:hAnsi="Arial Narrow" w:cs="Arial"/>
          <w:sz w:val="22"/>
          <w:szCs w:val="22"/>
        </w:rPr>
        <w:t xml:space="preserve"> Los objetos, instrumentos y productos del delito; así como el material sensible significativo que se hubieren recolectado, se entienden afectos a la indagatoria en que se </w:t>
      </w:r>
      <w:r w:rsidR="00307938" w:rsidRPr="00C65610">
        <w:rPr>
          <w:rFonts w:ascii="Arial Narrow" w:hAnsi="Arial Narrow" w:cs="Arial"/>
          <w:sz w:val="22"/>
          <w:szCs w:val="22"/>
        </w:rPr>
        <w:t>actúe</w:t>
      </w:r>
      <w:r w:rsidRPr="00C65610">
        <w:rPr>
          <w:rFonts w:ascii="Arial Narrow" w:hAnsi="Arial Narrow" w:cs="Arial"/>
          <w:sz w:val="22"/>
          <w:szCs w:val="22"/>
        </w:rPr>
        <w:t>; pero el Ministerio Público deberá decretar expresamente su aseguramiento cuando los mismos sean susceptibles de ser reclamados por quien tenga interés legítimo en ello.</w:t>
      </w:r>
    </w:p>
    <w:p w14:paraId="09581BAC" w14:textId="77777777" w:rsidR="00D66D0C" w:rsidRPr="00C65610" w:rsidRDefault="00D66D0C" w:rsidP="00D66D0C">
      <w:pPr>
        <w:rPr>
          <w:rFonts w:ascii="Arial Narrow" w:hAnsi="Arial Narrow" w:cs="Arial"/>
          <w:sz w:val="22"/>
          <w:szCs w:val="22"/>
        </w:rPr>
      </w:pPr>
    </w:p>
    <w:p w14:paraId="142A4CE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Sin perjuicio de lo anterior, el Ministerio Público podrá entregar los bienes en depositaría siempre que: se trate de objetos susceptibles de reclamación, lo solicite quien acredite derecho legítimo sobre ellos, se hayan desahogado las pruebas periciales y de cualquier otra naturaleza que sobre las mismas resulten pertinentes y no se trate de armas, objetos de uso ilícito, sustancias o componentes químicos, orgánicos, biológicos o de naturaleza similar; o de bienes decomisables. Cuando sea necesario para los fines de la indagatoria se podrá exigir al solicitante, además, que proteste conservar el objeto en las mismas condiciones en que lo recibe y presentarlo cuantas veces le sea requerido.</w:t>
      </w:r>
    </w:p>
    <w:p w14:paraId="35D63030" w14:textId="77777777" w:rsidR="00D66D0C" w:rsidRPr="00C65610" w:rsidRDefault="00D66D0C" w:rsidP="00D66D0C">
      <w:pPr>
        <w:rPr>
          <w:rFonts w:ascii="Arial Narrow" w:hAnsi="Arial Narrow" w:cs="Arial"/>
          <w:sz w:val="22"/>
          <w:szCs w:val="22"/>
        </w:rPr>
      </w:pPr>
    </w:p>
    <w:p w14:paraId="7503603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De la solicitud de depositaria se dará vista al inculpado o al ofendido o víctima, según sea el caso, para que dentro del plazo de tres días manifieste si desea ofrecer peritaje o medio de prueba relacionado con el objeto de que se trate, con base en lo cual el Ministerio Público resolverá lo conducente.</w:t>
      </w:r>
    </w:p>
    <w:p w14:paraId="1D8F7327" w14:textId="77777777" w:rsidR="00D66D0C" w:rsidRPr="00C65610" w:rsidRDefault="00D66D0C" w:rsidP="00D66D0C">
      <w:pPr>
        <w:rPr>
          <w:rFonts w:ascii="Arial Narrow" w:hAnsi="Arial Narrow" w:cs="Arial"/>
          <w:sz w:val="22"/>
          <w:szCs w:val="22"/>
        </w:rPr>
      </w:pPr>
    </w:p>
    <w:p w14:paraId="2341702B" w14:textId="77777777" w:rsidR="00957F3D" w:rsidRPr="00453CFF" w:rsidRDefault="00957F3D" w:rsidP="00957F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19</w:t>
      </w:r>
      <w:r w:rsidRPr="00453CFF">
        <w:rPr>
          <w:rFonts w:ascii="Arial Narrow" w:hAnsi="Arial Narrow"/>
          <w:bCs/>
          <w:i/>
          <w:sz w:val="12"/>
          <w:szCs w:val="14"/>
        </w:rPr>
        <w:t xml:space="preserve"> DE </w:t>
      </w:r>
      <w:r>
        <w:rPr>
          <w:rFonts w:ascii="Arial Narrow" w:hAnsi="Arial Narrow"/>
          <w:bCs/>
          <w:i/>
          <w:sz w:val="12"/>
          <w:szCs w:val="14"/>
        </w:rPr>
        <w:t xml:space="preserve">OCTUBRE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078E2A9" w14:textId="77777777" w:rsidR="00957F3D" w:rsidRPr="00957F3D" w:rsidRDefault="00957F3D" w:rsidP="00957F3D">
      <w:pPr>
        <w:rPr>
          <w:rFonts w:ascii="Arial Narrow" w:hAnsi="Arial Narrow" w:cs="Arial"/>
          <w:sz w:val="22"/>
          <w:szCs w:val="22"/>
        </w:rPr>
      </w:pPr>
      <w:r w:rsidRPr="00957F3D">
        <w:rPr>
          <w:rFonts w:ascii="Arial Narrow" w:hAnsi="Arial Narrow" w:cs="Arial"/>
          <w:sz w:val="22"/>
          <w:szCs w:val="22"/>
        </w:rPr>
        <w:t xml:space="preserve">Cuando exista aseguramiento de estupefacientes o psicotrópicos, el Ministerio Público o el Juez del proceso, solicitará la elaboración del informe pericial correspondiente, sobre los caracteres organolépticos o químicos de la sustancia asegurada. Cuando hubiere detenido, este informe será rendido a más tardar dentro del plazo de treinta y seis horas. </w:t>
      </w:r>
    </w:p>
    <w:p w14:paraId="589C3A58" w14:textId="77777777" w:rsidR="00957F3D" w:rsidRDefault="00957F3D" w:rsidP="00D66D0C">
      <w:pPr>
        <w:rPr>
          <w:rFonts w:ascii="Arial Narrow" w:hAnsi="Arial Narrow" w:cs="Arial"/>
          <w:b/>
          <w:bCs/>
          <w:sz w:val="22"/>
          <w:szCs w:val="22"/>
        </w:rPr>
      </w:pPr>
    </w:p>
    <w:p w14:paraId="7C7730B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135.</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CADENA DE CUSTODIA.</w:t>
      </w:r>
      <w:r w:rsidRPr="00C65610">
        <w:rPr>
          <w:rFonts w:ascii="Arial Narrow" w:hAnsi="Arial Narrow" w:cs="Arial"/>
          <w:sz w:val="22"/>
          <w:szCs w:val="22"/>
        </w:rPr>
        <w:t xml:space="preserve"> Los objetos, instrumentos y productos del delito; así como el material sensible significativo que se hubieren recolectado estarán sujetos a cadena de custodia, la que deberá mostrar en todo momento la secuencia y continuidad de los actos de entrega y recepción para su resguardo, desahogo de pruebas  o para su simple tenencia.</w:t>
      </w:r>
    </w:p>
    <w:p w14:paraId="0394A1CB" w14:textId="77777777" w:rsidR="00D66D0C" w:rsidRPr="00C65610" w:rsidRDefault="00D66D0C" w:rsidP="00D66D0C">
      <w:pPr>
        <w:rPr>
          <w:rFonts w:ascii="Arial Narrow" w:hAnsi="Arial Narrow" w:cs="Arial"/>
          <w:sz w:val="22"/>
          <w:szCs w:val="22"/>
        </w:rPr>
      </w:pPr>
    </w:p>
    <w:p w14:paraId="780F9CF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Para el efecto, quien recolecte o recabe la evidencia levantará un registro en el que hará constar la descripción del objeto de que se trate, las circunstancias de su recolección y, en su caso, los datos de su etiquetamiento; firmándolo de inmediato y entregándolo a quien corresponda junto con el objeto referido en el registro. Quien reciba la evidencia asentará en el registro la fecha, hora y el nombre de la persona que la entrega así como las condiciones de embalaje y etiquetamiento de lo que recibe; plasmando enseguida su nombre y su firma y sus datos de identificación cuando ellos no obren en la indagatoria. Se procederá de la misma manera siempre que lo recolectado cambie de manos o sea entregado a cualquier persona, independientemente del motivo para ello.</w:t>
      </w:r>
    </w:p>
    <w:p w14:paraId="0A05C717" w14:textId="77777777" w:rsidR="00D66D0C" w:rsidRPr="00C65610" w:rsidRDefault="00D66D0C" w:rsidP="00D66D0C">
      <w:pPr>
        <w:rPr>
          <w:rFonts w:ascii="Arial Narrow" w:hAnsi="Arial Narrow" w:cs="Arial"/>
          <w:sz w:val="22"/>
          <w:szCs w:val="22"/>
        </w:rPr>
      </w:pPr>
    </w:p>
    <w:p w14:paraId="1AB36D8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podrá conservar un tanto del registro correspondiente.</w:t>
      </w:r>
    </w:p>
    <w:p w14:paraId="707DF2BD" w14:textId="77777777" w:rsidR="00D66D0C" w:rsidRPr="00C65610" w:rsidRDefault="00D66D0C" w:rsidP="00D66D0C">
      <w:pPr>
        <w:rPr>
          <w:rFonts w:ascii="Arial Narrow" w:hAnsi="Arial Narrow" w:cs="Arial"/>
          <w:sz w:val="22"/>
          <w:szCs w:val="22"/>
        </w:rPr>
      </w:pPr>
    </w:p>
    <w:p w14:paraId="2AD631E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136.</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INICIO Y TERMINACIÓN DE </w:t>
      </w:r>
      <w:smartTag w:uri="urn:schemas-microsoft-com:office:smarttags" w:element="PersonName">
        <w:smartTagPr>
          <w:attr w:name="ProductID" w:val="LA CADENA DE"/>
        </w:smartTagPr>
        <w:r w:rsidRPr="00C65610">
          <w:rPr>
            <w:rFonts w:ascii="Arial Narrow" w:hAnsi="Arial Narrow" w:cs="Arial"/>
            <w:b/>
            <w:bCs/>
            <w:sz w:val="22"/>
            <w:szCs w:val="22"/>
          </w:rPr>
          <w:t>LA CADENA DE</w:t>
        </w:r>
      </w:smartTag>
      <w:r w:rsidRPr="00C65610">
        <w:rPr>
          <w:rFonts w:ascii="Arial Narrow" w:hAnsi="Arial Narrow" w:cs="Arial"/>
          <w:b/>
          <w:bCs/>
          <w:sz w:val="22"/>
          <w:szCs w:val="22"/>
        </w:rPr>
        <w:t xml:space="preserve"> CUSTODIA.</w:t>
      </w:r>
      <w:r w:rsidRPr="00C65610">
        <w:rPr>
          <w:rFonts w:ascii="Arial Narrow" w:hAnsi="Arial Narrow" w:cs="Arial"/>
          <w:sz w:val="22"/>
          <w:szCs w:val="22"/>
        </w:rPr>
        <w:t xml:space="preserve"> La cadena de custodia inicia en el momento en que se recaba o recolecta la evidencia y concluye cuando la determinación de no ejercicio de acción penal quede firme, cuando así lo declare expresamente el Ministerio Público, cuando la evidencia sea puesta materialmente a disposición de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que conozca del proceso o cuando la autoridad competente así lo decrete.</w:t>
      </w:r>
    </w:p>
    <w:p w14:paraId="76460EE9" w14:textId="77777777" w:rsidR="00D66D0C" w:rsidRPr="00C65610" w:rsidRDefault="00D66D0C" w:rsidP="00D66D0C">
      <w:pPr>
        <w:rPr>
          <w:rFonts w:ascii="Arial Narrow" w:hAnsi="Arial Narrow" w:cs="Arial"/>
          <w:sz w:val="22"/>
          <w:szCs w:val="22"/>
        </w:rPr>
      </w:pPr>
    </w:p>
    <w:p w14:paraId="78B6FB3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137.</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CONSIGNACIÓN DE </w:t>
      </w:r>
      <w:smartTag w:uri="urn:schemas-microsoft-com:office:smarttags" w:element="PersonName">
        <w:smartTagPr>
          <w:attr w:name="ProductID" w:val="LA EVIDENCIA A"/>
        </w:smartTagPr>
        <w:r w:rsidRPr="00C65610">
          <w:rPr>
            <w:rFonts w:ascii="Arial Narrow" w:hAnsi="Arial Narrow" w:cs="Arial"/>
            <w:b/>
            <w:bCs/>
            <w:sz w:val="22"/>
            <w:szCs w:val="22"/>
          </w:rPr>
          <w:t>LA EVIDENCIA A</w:t>
        </w:r>
      </w:smartTag>
      <w:r w:rsidRPr="00C65610">
        <w:rPr>
          <w:rFonts w:ascii="Arial Narrow" w:hAnsi="Arial Narrow" w:cs="Arial"/>
          <w:b/>
          <w:bCs/>
          <w:sz w:val="22"/>
          <w:szCs w:val="22"/>
        </w:rPr>
        <w:t xml:space="preserve"> </w:t>
      </w:r>
      <w:smartTag w:uri="urn:schemas-microsoft-com:office:smarttags" w:element="PersonName">
        <w:smartTagPr>
          <w:attr w:name="ProductID" w:val="la Autoridad Judicial."/>
        </w:smartTagPr>
        <w:r w:rsidRPr="00C65610">
          <w:rPr>
            <w:rFonts w:ascii="Arial Narrow" w:hAnsi="Arial Narrow" w:cs="Arial"/>
            <w:b/>
            <w:bCs/>
            <w:sz w:val="22"/>
            <w:szCs w:val="22"/>
          </w:rPr>
          <w:t>LA AUTORIDAD JUDICIAL.</w:t>
        </w:r>
      </w:smartTag>
      <w:r w:rsidRPr="00C65610">
        <w:rPr>
          <w:rFonts w:ascii="Arial Narrow" w:hAnsi="Arial Narrow" w:cs="Arial"/>
          <w:sz w:val="22"/>
          <w:szCs w:val="22"/>
        </w:rPr>
        <w:t xml:space="preserve"> El Ministerio Público pondrá a disposición de la autoridad judicial la evidencia que hubiere recolectado o recabado, al ejercitar acción penal, cuando ella sea necesaria para el efecto. </w:t>
      </w:r>
    </w:p>
    <w:p w14:paraId="1ED0C035" w14:textId="77777777" w:rsidR="00D66D0C" w:rsidRPr="00C65610" w:rsidRDefault="00D66D0C" w:rsidP="00D66D0C">
      <w:pPr>
        <w:rPr>
          <w:rFonts w:ascii="Arial Narrow" w:hAnsi="Arial Narrow" w:cs="Arial"/>
          <w:sz w:val="22"/>
          <w:szCs w:val="22"/>
        </w:rPr>
      </w:pPr>
    </w:p>
    <w:p w14:paraId="496A668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Siempre que la evidencia requiera de condiciones o cuidados especiales para su preservación, el Ministerio Público conservará el resguardo de la evidencia hasta en tanto el Juez de la causa ordene lo contrario. En estos casos se entenderá que el Juez tiene a su disposición la evidencia en el lugar y bajo la responsabilidad de la persona que para el efecto deberá indicar el Ministerio Público; subsistiendo las obligaciones señaladas con relación a la cadena de custodia.</w:t>
      </w:r>
    </w:p>
    <w:p w14:paraId="11EC2881" w14:textId="77777777" w:rsidR="00D66D0C" w:rsidRPr="00C65610" w:rsidRDefault="00D66D0C" w:rsidP="00D66D0C">
      <w:pPr>
        <w:rPr>
          <w:rFonts w:ascii="Arial Narrow" w:hAnsi="Arial Narrow" w:cs="Arial"/>
          <w:sz w:val="22"/>
          <w:szCs w:val="22"/>
        </w:rPr>
      </w:pPr>
    </w:p>
    <w:p w14:paraId="2BDAA01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para la integración de la indagatoria sea necesaria la práctica de prueba pericial que implique el consumo de la evidencia o cuando su preservación sea difícil o gravosa; el Ministerio Público podrá poner a disposición del Juez la evidencia, sin ejercitar acción penal, para que desahogue las pruebas que fueren necesarias respecto de ella. En tal caso, la cadena de custodia concluirá en el momento en que la evidencia se ponga materialmente a disposición de la autoridad judicial o de la persona que ella ordene.</w:t>
      </w:r>
    </w:p>
    <w:p w14:paraId="7D3BD01E" w14:textId="77777777" w:rsidR="00D66D0C" w:rsidRPr="00C65610" w:rsidRDefault="00D66D0C" w:rsidP="00D66D0C">
      <w:pPr>
        <w:rPr>
          <w:rFonts w:ascii="Arial Narrow" w:hAnsi="Arial Narrow" w:cs="Arial"/>
          <w:sz w:val="22"/>
          <w:szCs w:val="22"/>
        </w:rPr>
      </w:pPr>
    </w:p>
    <w:p w14:paraId="7AABF938" w14:textId="77777777" w:rsidR="00D66D0C" w:rsidRPr="00C65610" w:rsidRDefault="00D66D0C" w:rsidP="00D66D0C">
      <w:pPr>
        <w:rPr>
          <w:rFonts w:ascii="Arial Narrow" w:hAnsi="Arial Narrow" w:cs="Arial"/>
          <w:sz w:val="22"/>
          <w:szCs w:val="22"/>
        </w:rPr>
      </w:pPr>
    </w:p>
    <w:p w14:paraId="3284CFF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III.</w:t>
      </w:r>
    </w:p>
    <w:p w14:paraId="2C2AB22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INSPECCIONES.</w:t>
      </w:r>
    </w:p>
    <w:p w14:paraId="7D01A5A8" w14:textId="77777777" w:rsidR="00D66D0C" w:rsidRPr="00C65610" w:rsidRDefault="00D66D0C" w:rsidP="00D66D0C">
      <w:pPr>
        <w:rPr>
          <w:rFonts w:ascii="Arial Narrow" w:hAnsi="Arial Narrow" w:cs="Arial"/>
          <w:b/>
          <w:bCs/>
          <w:sz w:val="22"/>
          <w:szCs w:val="22"/>
        </w:rPr>
      </w:pPr>
    </w:p>
    <w:p w14:paraId="433D2B4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138.</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OBJETO DE LAS INSPECCIONES.</w:t>
      </w:r>
      <w:r w:rsidRPr="00C65610">
        <w:rPr>
          <w:rFonts w:ascii="Arial Narrow" w:hAnsi="Arial Narrow" w:cs="Arial"/>
          <w:sz w:val="22"/>
          <w:szCs w:val="22"/>
        </w:rPr>
        <w:t xml:space="preserve"> Siempre que el Ministerio Público tenga noticia de la posible comisión de un delito que altere materialmente el entorno, objetos o personas en los que tuvo lugar o sobre los que haya recaído, deberá inspeccionar con prontitud de manera ocular todas las posibles alteraciones. Lo mismo hará respecto de las personas, cosas o lugares, que aún sin encontrarse en los supuestos anteriores, resulten relevantes para la indagatoria.</w:t>
      </w:r>
    </w:p>
    <w:p w14:paraId="1CB1DF0B" w14:textId="77777777" w:rsidR="00D66D0C" w:rsidRPr="00C65610" w:rsidRDefault="00D66D0C" w:rsidP="00D66D0C">
      <w:pPr>
        <w:rPr>
          <w:rFonts w:ascii="Arial Narrow" w:hAnsi="Arial Narrow" w:cs="Arial"/>
          <w:sz w:val="22"/>
          <w:szCs w:val="22"/>
        </w:rPr>
      </w:pPr>
    </w:p>
    <w:p w14:paraId="6EC66ED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139.</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INSPECCIÓN DE PERSONAS.</w:t>
      </w:r>
      <w:r w:rsidRPr="00C65610">
        <w:rPr>
          <w:rFonts w:ascii="Arial Narrow" w:hAnsi="Arial Narrow" w:cs="Arial"/>
          <w:sz w:val="22"/>
          <w:szCs w:val="22"/>
        </w:rPr>
        <w:t xml:space="preserve"> Las inspecciones corporales de personas se practicarán en privado. Cuando tengan que inspeccionarse partes pudendas de la anatomía se procurará que quien lo realice sea del mismo sexo que el sujeto de inspección.</w:t>
      </w:r>
    </w:p>
    <w:p w14:paraId="4D969FF2" w14:textId="77777777" w:rsidR="00D66D0C" w:rsidRPr="00C65610" w:rsidRDefault="00D66D0C" w:rsidP="00D66D0C">
      <w:pPr>
        <w:rPr>
          <w:rFonts w:ascii="Arial Narrow" w:hAnsi="Arial Narrow" w:cs="Arial"/>
          <w:sz w:val="22"/>
          <w:szCs w:val="22"/>
        </w:rPr>
      </w:pPr>
    </w:p>
    <w:p w14:paraId="2682D42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fuese necesario constatar circunstancias decisivas para la investigación o tomar muestras corporales y la persona a examinar negare su consentimiento para el efecto, el Ministerio Público levantará constancia de ello y pedirá al Juez que ordene su desahogo en vía de Averiguación Previa.</w:t>
      </w:r>
    </w:p>
    <w:p w14:paraId="04123384" w14:textId="77777777" w:rsidR="00D66D0C" w:rsidRPr="00C65610" w:rsidRDefault="00D66D0C" w:rsidP="00D66D0C">
      <w:pPr>
        <w:rPr>
          <w:rFonts w:ascii="Arial Narrow" w:hAnsi="Arial Narrow" w:cs="Arial"/>
          <w:sz w:val="22"/>
          <w:szCs w:val="22"/>
        </w:rPr>
      </w:pPr>
    </w:p>
    <w:p w14:paraId="494F03C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140.</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INSPECCIÓN DE LUGARES CERRADOS.</w:t>
      </w:r>
      <w:r w:rsidRPr="00C65610">
        <w:rPr>
          <w:rFonts w:ascii="Arial Narrow" w:hAnsi="Arial Narrow" w:cs="Arial"/>
          <w:sz w:val="22"/>
          <w:szCs w:val="22"/>
        </w:rPr>
        <w:t xml:space="preserve"> EL Ministerio Público podrá practicar inspecciones en lugares cerrados, sean públicos o privados con acceso al público, en los horarios oficiales en que esté permitido dicho acceso. Fuera de dichos supuestos será necesario el consentimiento expreso del propietario o encargado del lugar de que se trate o que se realice mediante cateo.</w:t>
      </w:r>
    </w:p>
    <w:p w14:paraId="7750C54D" w14:textId="77777777" w:rsidR="00D66D0C" w:rsidRPr="00C65610" w:rsidRDefault="00D66D0C" w:rsidP="00D66D0C">
      <w:pPr>
        <w:rPr>
          <w:rFonts w:ascii="Arial Narrow" w:hAnsi="Arial Narrow" w:cs="Arial"/>
          <w:sz w:val="22"/>
          <w:szCs w:val="22"/>
        </w:rPr>
      </w:pPr>
    </w:p>
    <w:p w14:paraId="70AE1D4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Durante la inspección podrá ordenarse que no se ausenten quienes se encuentren en el lugar o quienes arriben al mismo en el transcurso de la diligencia.</w:t>
      </w:r>
    </w:p>
    <w:p w14:paraId="62A5DB79" w14:textId="77777777" w:rsidR="00D66D0C" w:rsidRPr="00C65610" w:rsidRDefault="00D66D0C" w:rsidP="00D66D0C">
      <w:pPr>
        <w:rPr>
          <w:rFonts w:ascii="Arial Narrow" w:hAnsi="Arial Narrow" w:cs="Arial"/>
          <w:sz w:val="22"/>
          <w:szCs w:val="22"/>
        </w:rPr>
      </w:pPr>
    </w:p>
    <w:p w14:paraId="0FE1911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141.</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OPOSICIÓN A </w:t>
      </w:r>
      <w:smartTag w:uri="urn:schemas-microsoft-com:office:smarttags" w:element="PersonName">
        <w:smartTagPr>
          <w:attr w:name="ProductID" w:val="LA INSPECCIￓN. Cuando"/>
        </w:smartTagPr>
        <w:r w:rsidRPr="00C65610">
          <w:rPr>
            <w:rFonts w:ascii="Arial Narrow" w:hAnsi="Arial Narrow" w:cs="Arial"/>
            <w:b/>
            <w:bCs/>
            <w:sz w:val="22"/>
            <w:szCs w:val="22"/>
          </w:rPr>
          <w:t>LA INSPECCIÓN.</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exista oposición a la </w:t>
      </w:r>
      <w:r w:rsidR="008017C0" w:rsidRPr="00C65610">
        <w:rPr>
          <w:rFonts w:ascii="Arial Narrow" w:hAnsi="Arial Narrow" w:cs="Arial"/>
          <w:sz w:val="22"/>
          <w:szCs w:val="22"/>
        </w:rPr>
        <w:t>práctica</w:t>
      </w:r>
      <w:r w:rsidRPr="00C65610">
        <w:rPr>
          <w:rFonts w:ascii="Arial Narrow" w:hAnsi="Arial Narrow" w:cs="Arial"/>
          <w:sz w:val="22"/>
          <w:szCs w:val="22"/>
        </w:rPr>
        <w:t xml:space="preserve"> de las inspecciones se emplearán las medidas de apremio que se estimen necesarias.   </w:t>
      </w:r>
    </w:p>
    <w:p w14:paraId="5B87FAEB" w14:textId="77777777" w:rsidR="00D66D0C" w:rsidRDefault="00D66D0C" w:rsidP="00D66D0C">
      <w:pPr>
        <w:rPr>
          <w:rFonts w:ascii="Arial Narrow" w:hAnsi="Arial Narrow" w:cs="Arial"/>
          <w:sz w:val="22"/>
          <w:szCs w:val="22"/>
        </w:rPr>
      </w:pPr>
    </w:p>
    <w:p w14:paraId="0AB1E1DD" w14:textId="77777777" w:rsidR="000B4E0E" w:rsidRDefault="000B4E0E" w:rsidP="00D66D0C">
      <w:pPr>
        <w:rPr>
          <w:rFonts w:ascii="Arial Narrow" w:hAnsi="Arial Narrow" w:cs="Arial"/>
          <w:sz w:val="22"/>
          <w:szCs w:val="22"/>
        </w:rPr>
      </w:pPr>
    </w:p>
    <w:p w14:paraId="6532A29D" w14:textId="77777777" w:rsidR="000B4E0E" w:rsidRPr="00C65610" w:rsidRDefault="000B4E0E" w:rsidP="00D66D0C">
      <w:pPr>
        <w:rPr>
          <w:rFonts w:ascii="Arial Narrow" w:hAnsi="Arial Narrow" w:cs="Arial"/>
          <w:sz w:val="22"/>
          <w:szCs w:val="22"/>
        </w:rPr>
      </w:pPr>
    </w:p>
    <w:p w14:paraId="62955E3D" w14:textId="77777777" w:rsidR="00D66D0C" w:rsidRPr="00C65610" w:rsidRDefault="00D66D0C" w:rsidP="00D66D0C">
      <w:pPr>
        <w:rPr>
          <w:rFonts w:ascii="Arial Narrow" w:hAnsi="Arial Narrow" w:cs="Arial"/>
          <w:sz w:val="22"/>
          <w:szCs w:val="22"/>
        </w:rPr>
      </w:pPr>
    </w:p>
    <w:p w14:paraId="174D380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IV.</w:t>
      </w:r>
    </w:p>
    <w:p w14:paraId="086A632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DEL CATEO.</w:t>
      </w:r>
    </w:p>
    <w:p w14:paraId="746A41AE" w14:textId="77777777" w:rsidR="00D66D0C" w:rsidRPr="00C65610" w:rsidRDefault="00D66D0C" w:rsidP="00D66D0C">
      <w:pPr>
        <w:rPr>
          <w:rFonts w:ascii="Arial Narrow" w:hAnsi="Arial Narrow" w:cs="Arial"/>
          <w:sz w:val="22"/>
          <w:szCs w:val="22"/>
        </w:rPr>
      </w:pPr>
    </w:p>
    <w:p w14:paraId="2B6695B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142.</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MANDAMIENTO Y OBJETO DEL CATEO.</w:t>
      </w:r>
      <w:r w:rsidRPr="00C65610">
        <w:rPr>
          <w:rFonts w:ascii="Arial Narrow" w:hAnsi="Arial Narrow" w:cs="Arial"/>
          <w:sz w:val="22"/>
          <w:szCs w:val="22"/>
        </w:rPr>
        <w:t xml:space="preserve"> El cateo sólo se practicará a solicitud del Ministerio Público y en virtud de orden escrita de Autoridad Judicial competente, en la que se expresará: 1) El domicilio donde se llevará a cabo y, en su caso, si algún lugar será objeto de inspección. 2) La persona que haya de asegurarse o arrestarse. Y/o 3) La clase de objetos o documentos que deban localizarse, asegurarse o inspeccionarse.</w:t>
      </w:r>
    </w:p>
    <w:p w14:paraId="198B524C" w14:textId="77777777" w:rsidR="00D66D0C" w:rsidRPr="00C65610" w:rsidRDefault="00D66D0C" w:rsidP="00D66D0C">
      <w:pPr>
        <w:rPr>
          <w:rFonts w:ascii="Arial Narrow" w:hAnsi="Arial Narrow" w:cs="Arial"/>
          <w:sz w:val="22"/>
          <w:szCs w:val="22"/>
        </w:rPr>
      </w:pPr>
    </w:p>
    <w:p w14:paraId="10E0F0E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143.</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MOTIVOS PARA EL CATEO.</w:t>
      </w:r>
      <w:r w:rsidRPr="00C65610">
        <w:rPr>
          <w:rFonts w:ascii="Arial Narrow" w:hAnsi="Arial Narrow" w:cs="Arial"/>
          <w:sz w:val="22"/>
          <w:szCs w:val="22"/>
        </w:rPr>
        <w:t xml:space="preserve"> Para ordenar un cateo será suficiente que exista un indicio grave o dos leves que hagan presumir cualquiera de las circunstancias siguientes: 1) Que la persona a quien se pretende asegurar, hacer comparecer o arrestar se encuentre en el lugar en que se deba efectuar la diligencia. 2) Que en el lugar se hallen los objetos, instrumentos o productos del delito u otras evidencias que puedan servir para comprobarlo. 3). Que sea necesaria la inspección del lugar o de parte de él.</w:t>
      </w:r>
    </w:p>
    <w:p w14:paraId="20865F61" w14:textId="77777777" w:rsidR="00D66D0C" w:rsidRPr="00C65610" w:rsidRDefault="00D66D0C" w:rsidP="00D66D0C">
      <w:pPr>
        <w:rPr>
          <w:rFonts w:ascii="Arial Narrow" w:hAnsi="Arial Narrow" w:cs="Arial"/>
          <w:sz w:val="22"/>
          <w:szCs w:val="22"/>
        </w:rPr>
      </w:pPr>
    </w:p>
    <w:p w14:paraId="5E05CC1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cateo para asegurar, hacer comparecer o arrestar a una persona se obsequiará sólo cuando previamente exista la orden correspondiente; a menos que la orden mencionada deba ser otorgada por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en cuyo caso se podrán solicitar conjuntamente.</w:t>
      </w:r>
    </w:p>
    <w:p w14:paraId="1F72EBD1" w14:textId="77777777" w:rsidR="00D66D0C" w:rsidRPr="00C65610" w:rsidRDefault="00D66D0C" w:rsidP="00D66D0C">
      <w:pPr>
        <w:rPr>
          <w:rFonts w:ascii="Arial Narrow" w:hAnsi="Arial Narrow" w:cs="Arial"/>
          <w:sz w:val="22"/>
          <w:szCs w:val="22"/>
        </w:rPr>
      </w:pPr>
    </w:p>
    <w:p w14:paraId="16CD6E8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se pretenda efectuar la detención en flagrancia se deberá motivar la solicitud en tal sentido, pero sólo se podrá llevar a cabo dentro del plazo que esta Ley autoriza para el delito flagrante.</w:t>
      </w:r>
    </w:p>
    <w:p w14:paraId="6215A3A1" w14:textId="77777777" w:rsidR="00D66D0C" w:rsidRPr="00C65610" w:rsidRDefault="00D66D0C" w:rsidP="00D66D0C">
      <w:pPr>
        <w:rPr>
          <w:rFonts w:ascii="Arial Narrow" w:hAnsi="Arial Narrow" w:cs="Arial"/>
          <w:sz w:val="22"/>
          <w:szCs w:val="22"/>
        </w:rPr>
      </w:pPr>
    </w:p>
    <w:p w14:paraId="733343F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144.</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PLAZO PARA ORDENAR Y PRACTICAR EL CATEO.</w:t>
      </w:r>
      <w:r w:rsidRPr="00C65610">
        <w:rPr>
          <w:rFonts w:ascii="Arial Narrow" w:hAnsi="Arial Narrow" w:cs="Arial"/>
          <w:sz w:val="22"/>
          <w:szCs w:val="22"/>
        </w:rPr>
        <w:t xml:space="preserve"> El Juez deberá resolver la solicitud de cateo dentro de las tres horas siguientes a su promoción si se trata de delito grave y dentro de las veinticuatro horas para los demás casos.</w:t>
      </w:r>
    </w:p>
    <w:p w14:paraId="10C3F4FD" w14:textId="77777777" w:rsidR="00D66D0C" w:rsidRPr="00C65610" w:rsidRDefault="00D66D0C" w:rsidP="00D66D0C">
      <w:pPr>
        <w:rPr>
          <w:rFonts w:ascii="Arial Narrow" w:hAnsi="Arial Narrow" w:cs="Arial"/>
          <w:sz w:val="22"/>
          <w:szCs w:val="22"/>
        </w:rPr>
      </w:pPr>
    </w:p>
    <w:p w14:paraId="489A4AA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cateo sólo se podrá practicar de las seis de la mañana a las dieciocho horas. Si al concluir dicho tiempo aún no se termina podrá continuarse hasta su fin.</w:t>
      </w:r>
    </w:p>
    <w:p w14:paraId="622FB499" w14:textId="77777777" w:rsidR="00D66D0C" w:rsidRPr="00C65610" w:rsidRDefault="00D66D0C" w:rsidP="00D66D0C">
      <w:pPr>
        <w:rPr>
          <w:rFonts w:ascii="Arial Narrow" w:hAnsi="Arial Narrow" w:cs="Arial"/>
          <w:sz w:val="22"/>
          <w:szCs w:val="22"/>
        </w:rPr>
      </w:pPr>
    </w:p>
    <w:p w14:paraId="5B30450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se trate de delito grave o la urgencia del caso lo requiera, los cateos podrán practicarse a cualquier hora, debiendo expresarse tal circunstancia en la solicitud y en el mandamiento judicial. </w:t>
      </w:r>
    </w:p>
    <w:p w14:paraId="65D5B3AD" w14:textId="77777777" w:rsidR="00D66D0C" w:rsidRPr="00C65610" w:rsidRDefault="00D66D0C" w:rsidP="00D66D0C">
      <w:pPr>
        <w:rPr>
          <w:rFonts w:ascii="Arial Narrow" w:hAnsi="Arial Narrow" w:cs="Arial"/>
          <w:sz w:val="22"/>
          <w:szCs w:val="22"/>
        </w:rPr>
      </w:pPr>
    </w:p>
    <w:p w14:paraId="525AD74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el cateo deberá practicarse en la primera hora permitida siguiente a aquella en que se hubiere ordenado.</w:t>
      </w:r>
    </w:p>
    <w:p w14:paraId="02019A0F" w14:textId="77777777" w:rsidR="00D66D0C" w:rsidRPr="00C65610" w:rsidRDefault="00D66D0C" w:rsidP="00D66D0C">
      <w:pPr>
        <w:rPr>
          <w:rFonts w:ascii="Arial Narrow" w:hAnsi="Arial Narrow" w:cs="Arial"/>
          <w:sz w:val="22"/>
          <w:szCs w:val="22"/>
        </w:rPr>
      </w:pPr>
    </w:p>
    <w:p w14:paraId="127FEE1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145.</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FORMA DE PRACTICAR EL CATEO.</w:t>
      </w:r>
      <w:r w:rsidRPr="00C65610">
        <w:rPr>
          <w:rFonts w:ascii="Arial Narrow" w:hAnsi="Arial Narrow" w:cs="Arial"/>
          <w:sz w:val="22"/>
          <w:szCs w:val="22"/>
        </w:rPr>
        <w:t xml:space="preserve"> El cateo se practicará por el Juez que lo ordene o por el Secretario o Actuario que aquél autorice, con la presencia del Ministerio Público que lo haya solicitado o conozca de la indagatoria y del personal bajo su mando que éste designe. Si el Juez lo considera necesario, además, se realizará en presencia de dos testigos que proponga el ocupante del lugar cateado y en su ausencia o ante su negativa, de los que designe la autoridad que practique la diligencia. </w:t>
      </w:r>
    </w:p>
    <w:p w14:paraId="50DCD9FE" w14:textId="77777777" w:rsidR="00D66D0C" w:rsidRPr="00C65610" w:rsidRDefault="00D66D0C" w:rsidP="00D66D0C">
      <w:pPr>
        <w:rPr>
          <w:rFonts w:ascii="Arial Narrow" w:hAnsi="Arial Narrow" w:cs="Arial"/>
          <w:sz w:val="22"/>
          <w:szCs w:val="22"/>
        </w:rPr>
      </w:pPr>
    </w:p>
    <w:p w14:paraId="43A3D19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el Juez podrá autorizar al Ministerio Público para que realice el cateo por sí mismo y sin presencia judicial. </w:t>
      </w:r>
    </w:p>
    <w:p w14:paraId="7EAD8D4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se tratare del cateo para asegurar, arrestar o hacer comparecer a alguna persona y se le localiza en el lugar, el Juez o quien tenga a su cargo el cateo lo pondrá de inmediato a disposición del Ministerio Público para que proceda en los términos de ley.</w:t>
      </w:r>
    </w:p>
    <w:p w14:paraId="63112EA3" w14:textId="77777777" w:rsidR="00D66D0C" w:rsidRPr="00C65610" w:rsidRDefault="00D66D0C" w:rsidP="00D66D0C">
      <w:pPr>
        <w:rPr>
          <w:rFonts w:ascii="Arial Narrow" w:hAnsi="Arial Narrow" w:cs="Arial"/>
          <w:sz w:val="22"/>
          <w:szCs w:val="22"/>
        </w:rPr>
      </w:pPr>
    </w:p>
    <w:p w14:paraId="2537014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fuere necesaria la recolección o aseguramiento de objetos o evidencia, quien tenga a su cargo la diligencia dará intervención al Ministerio Público para que proceda conforme a lo dispuesto en el capítulo II de este Título. Sin perjuicio de ello la autoridad judicial levantará su propio inventario.</w:t>
      </w:r>
    </w:p>
    <w:p w14:paraId="4A37CC84" w14:textId="77777777" w:rsidR="00D66D0C" w:rsidRPr="00C65610" w:rsidRDefault="00D66D0C" w:rsidP="00D66D0C">
      <w:pPr>
        <w:rPr>
          <w:rFonts w:ascii="Arial Narrow" w:hAnsi="Arial Narrow" w:cs="Arial"/>
          <w:sz w:val="22"/>
          <w:szCs w:val="22"/>
        </w:rPr>
      </w:pPr>
    </w:p>
    <w:p w14:paraId="59ADBCB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sólo se trata de inspeccionar el lugar o algún objeto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la practicará por sí mismo, pero atenderá a las manifestaciones que le formule el Ministerio Público. Si el cateo es realizado por el Ministerio Público la inspección la practicará él mismo. </w:t>
      </w:r>
    </w:p>
    <w:p w14:paraId="792EA83A" w14:textId="77777777" w:rsidR="00D66D0C" w:rsidRPr="00C65610" w:rsidRDefault="00D66D0C" w:rsidP="00D66D0C">
      <w:pPr>
        <w:rPr>
          <w:rFonts w:ascii="Arial Narrow" w:hAnsi="Arial Narrow" w:cs="Arial"/>
          <w:sz w:val="22"/>
          <w:szCs w:val="22"/>
        </w:rPr>
      </w:pPr>
    </w:p>
    <w:p w14:paraId="0DF8A5C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deberá levantar acta circunstanciada de todo lo que ocurra durante la diligencia; la que entregará al Ministerio Público dentro de las tres horas siguientes a su conclusión, si se trata de delito grave o de flagrancia, o dentro de veinticuatro horas para los demás casos. Lo anterior no será necesario cuando lo practique el Ministerio Público.</w:t>
      </w:r>
    </w:p>
    <w:p w14:paraId="16FD25CE" w14:textId="77777777" w:rsidR="00D66D0C" w:rsidRPr="00C65610" w:rsidRDefault="00D66D0C" w:rsidP="00D66D0C">
      <w:pPr>
        <w:rPr>
          <w:rFonts w:ascii="Arial Narrow" w:hAnsi="Arial Narrow" w:cs="Arial"/>
          <w:sz w:val="22"/>
          <w:szCs w:val="22"/>
        </w:rPr>
      </w:pPr>
    </w:p>
    <w:p w14:paraId="08A0072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146.</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DESCUBRIMIENTO DE UN DELITO DISTINTO.</w:t>
      </w:r>
      <w:r w:rsidRPr="00C65610">
        <w:rPr>
          <w:rFonts w:ascii="Arial Narrow" w:hAnsi="Arial Narrow" w:cs="Arial"/>
          <w:sz w:val="22"/>
          <w:szCs w:val="22"/>
        </w:rPr>
        <w:t xml:space="preserve"> Si al practicar un cateo resulta casualmente el descubrimiento de un delito distinto, se hará constar en el acta respectiva y se dará al Ministerio Público la intervención que le corresponda en los términos del artículo anterior.</w:t>
      </w:r>
    </w:p>
    <w:p w14:paraId="7E3E7F23" w14:textId="77777777" w:rsidR="00D66D0C" w:rsidRPr="00C65610" w:rsidRDefault="00D66D0C" w:rsidP="00D66D0C">
      <w:pPr>
        <w:rPr>
          <w:rFonts w:ascii="Arial Narrow" w:hAnsi="Arial Narrow" w:cs="Arial"/>
          <w:sz w:val="22"/>
          <w:szCs w:val="22"/>
        </w:rPr>
      </w:pPr>
    </w:p>
    <w:p w14:paraId="3EA04F1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147.</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CATEO EN OFICINAS PÚBLICAS.</w:t>
      </w:r>
      <w:r w:rsidRPr="00C65610">
        <w:rPr>
          <w:rFonts w:ascii="Arial Narrow" w:hAnsi="Arial Narrow" w:cs="Arial"/>
          <w:sz w:val="22"/>
          <w:szCs w:val="22"/>
        </w:rPr>
        <w:t xml:space="preserve"> Para practicar cateo en oficinas públicas estatales o municipales, el Juzgador, si lo estima necesario, avisará a la autoridad respectiva.</w:t>
      </w:r>
    </w:p>
    <w:p w14:paraId="2707C681" w14:textId="77777777" w:rsidR="00D66D0C" w:rsidRPr="00C65610" w:rsidRDefault="00D66D0C" w:rsidP="00D66D0C">
      <w:pPr>
        <w:rPr>
          <w:rFonts w:ascii="Arial Narrow" w:hAnsi="Arial Narrow" w:cs="Arial"/>
          <w:sz w:val="22"/>
          <w:szCs w:val="22"/>
        </w:rPr>
      </w:pPr>
    </w:p>
    <w:p w14:paraId="70571AD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148.</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PRESERVACIÓN DEL LUGAR DE CATEO.</w:t>
      </w:r>
      <w:r w:rsidRPr="00C65610">
        <w:rPr>
          <w:rFonts w:ascii="Arial Narrow" w:hAnsi="Arial Narrow" w:cs="Arial"/>
          <w:sz w:val="22"/>
          <w:szCs w:val="22"/>
        </w:rPr>
        <w:t xml:space="preserve"> Antes, durante y después del cateo, el Ministerio Público podrá tomar las medidas que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autorice y que estime pertinentes para preservar y vigilar el lugar en que se lleve a cabo.</w:t>
      </w:r>
    </w:p>
    <w:p w14:paraId="58AD1A4B" w14:textId="77777777" w:rsidR="00D66D0C" w:rsidRPr="00C65610" w:rsidRDefault="00D66D0C" w:rsidP="00D66D0C">
      <w:pPr>
        <w:rPr>
          <w:rFonts w:ascii="Arial Narrow" w:hAnsi="Arial Narrow" w:cs="Arial"/>
          <w:sz w:val="22"/>
          <w:szCs w:val="22"/>
        </w:rPr>
      </w:pPr>
    </w:p>
    <w:p w14:paraId="03D6A30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149.</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USO DE </w:t>
      </w:r>
      <w:smartTag w:uri="urn:schemas-microsoft-com:office:smarttags" w:element="PersonName">
        <w:smartTagPr>
          <w:attr w:name="ProductID" w:val="LA FUERZA. Cuando"/>
        </w:smartTagPr>
        <w:r w:rsidRPr="00C65610">
          <w:rPr>
            <w:rFonts w:ascii="Arial Narrow" w:hAnsi="Arial Narrow" w:cs="Arial"/>
            <w:b/>
            <w:bCs/>
            <w:sz w:val="22"/>
            <w:szCs w:val="22"/>
          </w:rPr>
          <w:t>LA FUERZA.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la autoridad que practique el cateo encuentre cerrado el lugar y sus propietarios, poseedores o encargados se nieguen a abrirlo, hará uso de la fuerza material para introducirse, así como para abrir los muebles o inmuebles dentro de los cuales se presuma que pueda estar la persona u objetos que se buscan. Si nadie abre y no hay indicio de persona adentro, se utilizará cerrajero o cualquier otro medio para ingresar. En tal caso se dejará aviso del cateo en lugar visible.  </w:t>
      </w:r>
    </w:p>
    <w:p w14:paraId="5C3875EA" w14:textId="77777777" w:rsidR="00D66D0C" w:rsidRPr="00C65610" w:rsidRDefault="00D66D0C" w:rsidP="00D66D0C">
      <w:pPr>
        <w:rPr>
          <w:rFonts w:ascii="Arial Narrow" w:hAnsi="Arial Narrow" w:cs="Arial"/>
          <w:sz w:val="22"/>
          <w:szCs w:val="22"/>
        </w:rPr>
      </w:pPr>
    </w:p>
    <w:p w14:paraId="7D108B50" w14:textId="77777777" w:rsidR="00D66D0C" w:rsidRPr="00C65610" w:rsidRDefault="00D66D0C" w:rsidP="00D66D0C">
      <w:pPr>
        <w:rPr>
          <w:rFonts w:ascii="Arial Narrow" w:hAnsi="Arial Narrow" w:cs="Arial"/>
          <w:sz w:val="22"/>
          <w:szCs w:val="22"/>
        </w:rPr>
      </w:pPr>
    </w:p>
    <w:p w14:paraId="7EBD7F2F"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w:t>
      </w:r>
    </w:p>
    <w:p w14:paraId="46C5297B"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DILIGENCIAS DE POLICÍA.</w:t>
      </w:r>
    </w:p>
    <w:p w14:paraId="14D533D2" w14:textId="77777777" w:rsidR="00D66D0C" w:rsidRPr="00C65610" w:rsidRDefault="00D66D0C" w:rsidP="00D66D0C">
      <w:pPr>
        <w:rPr>
          <w:rFonts w:ascii="Arial Narrow" w:hAnsi="Arial Narrow" w:cs="Arial"/>
          <w:sz w:val="22"/>
          <w:szCs w:val="22"/>
        </w:rPr>
      </w:pPr>
    </w:p>
    <w:p w14:paraId="5231B47D" w14:textId="77777777" w:rsidR="00575705" w:rsidRPr="00453CFF" w:rsidRDefault="00575705" w:rsidP="00575705">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7E5F7E6" w14:textId="77777777" w:rsidR="00575705" w:rsidRPr="00575705" w:rsidRDefault="00D66D0C" w:rsidP="00575705">
      <w:pPr>
        <w:rPr>
          <w:rFonts w:ascii="Arial Narrow" w:hAnsi="Arial Narrow" w:cs="Arial"/>
          <w:sz w:val="22"/>
        </w:rPr>
      </w:pPr>
      <w:r w:rsidRPr="00C65610">
        <w:rPr>
          <w:rFonts w:ascii="Arial Narrow" w:hAnsi="Arial Narrow" w:cs="Arial"/>
          <w:b/>
          <w:bCs/>
          <w:sz w:val="22"/>
          <w:szCs w:val="22"/>
        </w:rPr>
        <w:t>ARTÍCULO 150.</w:t>
      </w:r>
      <w:r w:rsidR="00A57ED3" w:rsidRPr="00C65610">
        <w:rPr>
          <w:rFonts w:ascii="Arial Narrow" w:hAnsi="Arial Narrow" w:cs="Arial"/>
          <w:b/>
          <w:bCs/>
          <w:sz w:val="22"/>
          <w:szCs w:val="22"/>
        </w:rPr>
        <w:t>-</w:t>
      </w:r>
      <w:r w:rsidRPr="00C65610">
        <w:rPr>
          <w:rFonts w:ascii="Arial Narrow" w:hAnsi="Arial Narrow" w:cs="Arial"/>
          <w:b/>
          <w:bCs/>
          <w:sz w:val="22"/>
          <w:szCs w:val="22"/>
        </w:rPr>
        <w:t xml:space="preserve"> </w:t>
      </w:r>
      <w:r w:rsidR="00575705" w:rsidRPr="00575705">
        <w:rPr>
          <w:rFonts w:ascii="Arial Narrow" w:hAnsi="Arial Narrow" w:cs="Arial"/>
          <w:b/>
          <w:bCs/>
          <w:sz w:val="22"/>
        </w:rPr>
        <w:t>CONOCIMIENTO DEL DELITO POR LA POLICÍA.</w:t>
      </w:r>
      <w:r w:rsidR="00575705" w:rsidRPr="00575705">
        <w:rPr>
          <w:rFonts w:ascii="Arial Narrow" w:hAnsi="Arial Narrow" w:cs="Arial"/>
          <w:sz w:val="22"/>
        </w:rPr>
        <w:t xml:space="preserve"> Cuando sea la Policía Investigadora del Estado o cualquiera de las corporaciones auxiliares del Ministerio Público quienes primero conozcan del delito, procederán de inmediato a dictar las medidas necesarias para salvaguardar la seguridad de las personas y los bienes que pudieran estar en riesgo, evitar que el delito se consume si ello fuere posible y lograr el aseguramiento de quienes aparezcan como probables responsables de los hechos, en los supuestos que la ley lo autorice.</w:t>
      </w:r>
    </w:p>
    <w:p w14:paraId="2C642040" w14:textId="77777777" w:rsidR="00D66D0C" w:rsidRPr="00C65610" w:rsidRDefault="00D66D0C" w:rsidP="00D66D0C">
      <w:pPr>
        <w:rPr>
          <w:rFonts w:ascii="Arial Narrow" w:hAnsi="Arial Narrow" w:cs="Arial"/>
          <w:sz w:val="22"/>
          <w:szCs w:val="22"/>
        </w:rPr>
      </w:pPr>
    </w:p>
    <w:p w14:paraId="18360E1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De igual forma indagarán qué personas fueron posibles testigos de los hechos, recabando los datos que permitan su identificación y posterior localización. Si recibieren de cualquier persona objetos o evidencia que pudiera estar relacionada con los hechos procederán de acuerdo a lo dispuesto para la recolección de evidencia y la cadena de custodia.</w:t>
      </w:r>
    </w:p>
    <w:p w14:paraId="6CC77633" w14:textId="77777777" w:rsidR="00D66D0C" w:rsidRPr="00C65610" w:rsidRDefault="00D66D0C" w:rsidP="00D66D0C">
      <w:pPr>
        <w:rPr>
          <w:rFonts w:ascii="Arial Narrow" w:hAnsi="Arial Narrow" w:cs="Arial"/>
          <w:sz w:val="22"/>
          <w:szCs w:val="22"/>
        </w:rPr>
      </w:pPr>
    </w:p>
    <w:p w14:paraId="3B0E674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dictarán las medidas necesarias para preservar el lugar de los hechos hasta en tanto el Ministerio Público se haga presente y disponga lo conducente. Pero si éste no acudiere al sitio, </w:t>
      </w:r>
      <w:smartTag w:uri="urn:schemas-microsoft-com:office:smarttags" w:element="PersonName">
        <w:smartTagPr>
          <w:attr w:name="ProductID" w:val="la Polic￭a"/>
        </w:smartTagPr>
        <w:r w:rsidRPr="00C65610">
          <w:rPr>
            <w:rFonts w:ascii="Arial Narrow" w:hAnsi="Arial Narrow" w:cs="Arial"/>
            <w:sz w:val="22"/>
            <w:szCs w:val="22"/>
          </w:rPr>
          <w:t>la Policía</w:t>
        </w:r>
      </w:smartTag>
      <w:r w:rsidRPr="00C65610">
        <w:rPr>
          <w:rFonts w:ascii="Arial Narrow" w:hAnsi="Arial Narrow" w:cs="Arial"/>
          <w:sz w:val="22"/>
          <w:szCs w:val="22"/>
        </w:rPr>
        <w:t xml:space="preserve"> que hubiere tomado conocimiento del caso tomará nota de todas las particularidades del mismo que fueren relevantes, sin perjuicio de la intervención que corresponda a los servicios periciales.  </w:t>
      </w:r>
    </w:p>
    <w:p w14:paraId="329E0104" w14:textId="77777777" w:rsidR="00D66D0C" w:rsidRPr="00C65610" w:rsidRDefault="00D66D0C" w:rsidP="00D66D0C">
      <w:pPr>
        <w:rPr>
          <w:rFonts w:ascii="Arial Narrow" w:hAnsi="Arial Narrow" w:cs="Arial"/>
          <w:sz w:val="22"/>
          <w:szCs w:val="22"/>
        </w:rPr>
      </w:pPr>
    </w:p>
    <w:p w14:paraId="7299BC95" w14:textId="77777777" w:rsidR="0054410C" w:rsidRPr="00453CFF" w:rsidRDefault="0054410C" w:rsidP="0054410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EE4A0EF" w14:textId="77777777" w:rsidR="0054410C" w:rsidRPr="0054410C" w:rsidRDefault="0054410C" w:rsidP="0054410C">
      <w:pPr>
        <w:rPr>
          <w:rFonts w:ascii="Arial Narrow" w:hAnsi="Arial Narrow" w:cs="Arial"/>
          <w:sz w:val="22"/>
        </w:rPr>
      </w:pPr>
      <w:r w:rsidRPr="0054410C">
        <w:rPr>
          <w:rFonts w:ascii="Arial Narrow" w:hAnsi="Arial Narrow" w:cs="Arial"/>
          <w:b/>
          <w:bCs/>
          <w:sz w:val="22"/>
        </w:rPr>
        <w:t>ARTÍCULO 151.- INVESTIGACIÓN POLICIAL.</w:t>
      </w:r>
      <w:r w:rsidRPr="0054410C">
        <w:rPr>
          <w:rFonts w:ascii="Arial Narrow" w:hAnsi="Arial Narrow" w:cs="Arial"/>
          <w:sz w:val="22"/>
        </w:rPr>
        <w:t xml:space="preserve"> El Ministerio Público podrá ordenar a la Policía Investigadora del Estado que realice las investigaciones tendientes a esclarecer los hechos de que tenga conocimiento sin necesidad de detallar las actividades encomendadas; por lo que la policía podrá desplegar todas aquellas que la ley le permita y que resulten conducentes.</w:t>
      </w:r>
    </w:p>
    <w:p w14:paraId="73FEAD97" w14:textId="77777777" w:rsidR="00D66D0C" w:rsidRPr="00C65610" w:rsidRDefault="00D66D0C" w:rsidP="00D66D0C">
      <w:pPr>
        <w:rPr>
          <w:rFonts w:ascii="Arial Narrow" w:hAnsi="Arial Narrow" w:cs="Arial"/>
          <w:sz w:val="22"/>
          <w:szCs w:val="22"/>
        </w:rPr>
      </w:pPr>
    </w:p>
    <w:p w14:paraId="0C565F9D" w14:textId="77777777" w:rsidR="00184FAF" w:rsidRPr="00453CFF" w:rsidRDefault="00184FAF" w:rsidP="00184FAF">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89EB0EC" w14:textId="77777777" w:rsidR="00184FAF" w:rsidRPr="00184FAF" w:rsidRDefault="00184FAF" w:rsidP="00184FAF">
      <w:pPr>
        <w:rPr>
          <w:rFonts w:ascii="Arial Narrow" w:hAnsi="Arial Narrow"/>
          <w:sz w:val="22"/>
        </w:rPr>
      </w:pPr>
      <w:r w:rsidRPr="00184FAF">
        <w:rPr>
          <w:rFonts w:ascii="Arial Narrow" w:hAnsi="Arial Narrow"/>
          <w:b/>
          <w:bCs/>
          <w:sz w:val="22"/>
        </w:rPr>
        <w:t>ARTÍCULO 152.- ELABORACIÓN DE PARTES INFORMATIVOS.</w:t>
      </w:r>
      <w:r w:rsidRPr="00184FAF">
        <w:rPr>
          <w:rFonts w:ascii="Arial Narrow" w:hAnsi="Arial Narrow"/>
          <w:sz w:val="22"/>
        </w:rPr>
        <w:t xml:space="preserve"> La Policía Investigadora del Estado y las demás corporaciones auxiliares rendirán al Ministerio Público parte informativo en el que describirán los resultados de sus intervenciones.</w:t>
      </w:r>
    </w:p>
    <w:p w14:paraId="2AF631FD" w14:textId="77777777" w:rsidR="00D66D0C" w:rsidRPr="00C65610" w:rsidRDefault="00D66D0C" w:rsidP="00D66D0C">
      <w:pPr>
        <w:rPr>
          <w:rFonts w:ascii="Arial Narrow" w:hAnsi="Arial Narrow" w:cs="Arial"/>
          <w:sz w:val="22"/>
          <w:szCs w:val="22"/>
        </w:rPr>
      </w:pPr>
    </w:p>
    <w:p w14:paraId="41E89219" w14:textId="77777777" w:rsidR="00D66D0C" w:rsidRPr="00C65610" w:rsidRDefault="00D66D0C" w:rsidP="00D66D0C">
      <w:pPr>
        <w:rPr>
          <w:rFonts w:ascii="Arial Narrow" w:hAnsi="Arial Narrow" w:cs="Arial"/>
          <w:sz w:val="22"/>
          <w:szCs w:val="22"/>
        </w:rPr>
      </w:pPr>
    </w:p>
    <w:p w14:paraId="1239A51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w:t>
      </w:r>
    </w:p>
    <w:p w14:paraId="487F65A8" w14:textId="77777777" w:rsidR="00D66D0C" w:rsidRPr="00C65610" w:rsidRDefault="00D66D0C" w:rsidP="004451CE">
      <w:pPr>
        <w:jc w:val="center"/>
        <w:rPr>
          <w:rFonts w:ascii="Arial Narrow" w:hAnsi="Arial Narrow" w:cs="Arial"/>
          <w:b/>
          <w:bCs/>
          <w:sz w:val="22"/>
          <w:szCs w:val="22"/>
        </w:rPr>
      </w:pPr>
      <w:r w:rsidRPr="00C65610">
        <w:rPr>
          <w:rFonts w:ascii="Arial Narrow" w:hAnsi="Arial Narrow" w:cs="Arial"/>
          <w:b/>
          <w:bCs/>
          <w:sz w:val="22"/>
          <w:szCs w:val="22"/>
        </w:rPr>
        <w:t>DE LAS MEDIDAS ESPECIALES PARA CIERTOS DELITOS.</w:t>
      </w:r>
    </w:p>
    <w:p w14:paraId="5A6BB300" w14:textId="77777777" w:rsidR="00D66D0C" w:rsidRPr="00C65610" w:rsidRDefault="00D66D0C" w:rsidP="00D66D0C">
      <w:pPr>
        <w:rPr>
          <w:rFonts w:ascii="Arial Narrow" w:hAnsi="Arial Narrow" w:cs="Arial"/>
          <w:sz w:val="22"/>
          <w:szCs w:val="22"/>
        </w:rPr>
      </w:pPr>
    </w:p>
    <w:p w14:paraId="70BEE01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153.</w:t>
      </w:r>
      <w:r w:rsidR="00552E7A" w:rsidRPr="00C65610">
        <w:rPr>
          <w:rFonts w:ascii="Arial Narrow" w:hAnsi="Arial Narrow" w:cs="Arial"/>
          <w:b/>
          <w:bCs/>
          <w:sz w:val="22"/>
          <w:szCs w:val="22"/>
        </w:rPr>
        <w:t>-</w:t>
      </w:r>
      <w:r w:rsidRPr="00C65610">
        <w:rPr>
          <w:rFonts w:ascii="Arial Narrow" w:hAnsi="Arial Narrow" w:cs="Arial"/>
          <w:b/>
          <w:bCs/>
          <w:sz w:val="22"/>
          <w:szCs w:val="22"/>
        </w:rPr>
        <w:t xml:space="preserve"> LESIONES Y OTROS DELITOS QUE LAS IMPLICAN.</w:t>
      </w:r>
      <w:r w:rsidRPr="00C65610">
        <w:rPr>
          <w:rFonts w:ascii="Arial Narrow" w:hAnsi="Arial Narrow" w:cs="Arial"/>
          <w:sz w:val="22"/>
          <w:szCs w:val="22"/>
        </w:rPr>
        <w:t xml:space="preserve"> Cuando se trate de los delitos de Lesiones, en cualquiera de sus formas, o de cualquier otro que implique o cause daño a la salud, se practicará inspección y dictamen pericial de las mismas, si fueren externas. Si se tratare de lesiones internas o de enfermedad bastará dictamen pericial.</w:t>
      </w:r>
    </w:p>
    <w:p w14:paraId="65A7AB12" w14:textId="77777777" w:rsidR="00D66D0C" w:rsidRPr="00C65610" w:rsidRDefault="00D66D0C" w:rsidP="00D66D0C">
      <w:pPr>
        <w:rPr>
          <w:rFonts w:ascii="Arial Narrow" w:hAnsi="Arial Narrow" w:cs="Arial"/>
          <w:sz w:val="22"/>
          <w:szCs w:val="22"/>
        </w:rPr>
      </w:pPr>
    </w:p>
    <w:p w14:paraId="6C5AADC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el dictamen se describirán y clasificarán razonadamente en orden a su naturaleza, gravedad y consecuencias; procurándose además su clasificación de acuerdo a lo que establece </w:t>
      </w:r>
      <w:smartTag w:uri="urn:schemas-microsoft-com:office:smarttags" w:element="PersonName">
        <w:smartTagPr>
          <w:attr w:name="ProductID" w:val="la Ley Federal"/>
        </w:smartTagPr>
        <w:r w:rsidRPr="00C65610">
          <w:rPr>
            <w:rFonts w:ascii="Arial Narrow" w:hAnsi="Arial Narrow" w:cs="Arial"/>
            <w:sz w:val="22"/>
            <w:szCs w:val="22"/>
          </w:rPr>
          <w:t>la Ley Federal</w:t>
        </w:r>
      </w:smartTag>
      <w:r w:rsidRPr="00C65610">
        <w:rPr>
          <w:rFonts w:ascii="Arial Narrow" w:hAnsi="Arial Narrow" w:cs="Arial"/>
          <w:sz w:val="22"/>
          <w:szCs w:val="22"/>
        </w:rPr>
        <w:t xml:space="preserve"> del Trabajo. Si fuere posible se establecerá también su antigüedad. </w:t>
      </w:r>
    </w:p>
    <w:p w14:paraId="6DC975C5" w14:textId="77777777" w:rsidR="00D66D0C" w:rsidRPr="00C65610" w:rsidRDefault="00D66D0C" w:rsidP="00D66D0C">
      <w:pPr>
        <w:rPr>
          <w:rFonts w:ascii="Arial Narrow" w:hAnsi="Arial Narrow" w:cs="Arial"/>
          <w:sz w:val="22"/>
          <w:szCs w:val="22"/>
        </w:rPr>
      </w:pPr>
    </w:p>
    <w:p w14:paraId="64B7F5A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dictámenes médicos serán siempre definitivos, a menos que el dictaminador exprese razonadamente la necesidad de valoración posterior, en cuyo caso deberá señalar el propósito y objeto de la futura valoración y el tiempo pertinente para ello.</w:t>
      </w:r>
    </w:p>
    <w:p w14:paraId="005922CE" w14:textId="77777777" w:rsidR="00D66D0C" w:rsidRPr="00C65610" w:rsidRDefault="00D66D0C" w:rsidP="00D66D0C">
      <w:pPr>
        <w:rPr>
          <w:rFonts w:ascii="Arial Narrow" w:hAnsi="Arial Narrow" w:cs="Arial"/>
          <w:sz w:val="22"/>
          <w:szCs w:val="22"/>
        </w:rPr>
      </w:pPr>
    </w:p>
    <w:p w14:paraId="7698DF5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procurará anexar al dictamen que se emita fotografías o imágenes de video de las mismas; además de las radiografías o estudios que en su caso le sirvan de sustento.</w:t>
      </w:r>
    </w:p>
    <w:p w14:paraId="61BD411C" w14:textId="77777777" w:rsidR="00D66D0C" w:rsidRPr="00C65610" w:rsidRDefault="00D66D0C" w:rsidP="00D66D0C">
      <w:pPr>
        <w:rPr>
          <w:rFonts w:ascii="Arial Narrow" w:hAnsi="Arial Narrow" w:cs="Arial"/>
          <w:sz w:val="22"/>
          <w:szCs w:val="22"/>
        </w:rPr>
      </w:pPr>
    </w:p>
    <w:p w14:paraId="3477A71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las inspecciones y dictámenes podrán asentarse las manifestaciones que el lesionado refiera como síntomas.</w:t>
      </w:r>
    </w:p>
    <w:p w14:paraId="6D50ED1F" w14:textId="77777777" w:rsidR="00D66D0C" w:rsidRPr="00C65610" w:rsidRDefault="00D66D0C" w:rsidP="00D66D0C">
      <w:pPr>
        <w:rPr>
          <w:rFonts w:ascii="Arial Narrow" w:hAnsi="Arial Narrow" w:cs="Arial"/>
          <w:sz w:val="22"/>
          <w:szCs w:val="22"/>
        </w:rPr>
      </w:pPr>
    </w:p>
    <w:p w14:paraId="54A5B61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154.</w:t>
      </w:r>
      <w:r w:rsidR="00552E7A" w:rsidRPr="00C65610">
        <w:rPr>
          <w:rFonts w:ascii="Arial Narrow" w:hAnsi="Arial Narrow" w:cs="Arial"/>
          <w:b/>
          <w:bCs/>
          <w:sz w:val="22"/>
          <w:szCs w:val="22"/>
        </w:rPr>
        <w:t>-</w:t>
      </w:r>
      <w:r w:rsidRPr="00C65610">
        <w:rPr>
          <w:rFonts w:ascii="Arial Narrow" w:hAnsi="Arial Narrow" w:cs="Arial"/>
          <w:b/>
          <w:bCs/>
          <w:sz w:val="22"/>
          <w:szCs w:val="22"/>
        </w:rPr>
        <w:t xml:space="preserve"> INTERVENCIÓN DE MÉDICOS PARTICULARES.</w:t>
      </w:r>
      <w:r w:rsidRPr="00C65610">
        <w:rPr>
          <w:rFonts w:ascii="Arial Narrow" w:hAnsi="Arial Narrow" w:cs="Arial"/>
          <w:sz w:val="22"/>
          <w:szCs w:val="22"/>
        </w:rPr>
        <w:t xml:space="preserve"> En los supuestos del artículo anterior los médicos que hubieren atendido al lesionado rendirán dictamen en los términos señalados en el propio dispositivo legal, cuando se los requiera el Ministerio Público. En tales casos sus dictámenes tendrán el carácter de peritajes siempre que se trate de médicos de instituciones públicas o privadas que presten servicios de urgencias y exista expediente clínico, protocolo o notas médicas que registren la atención proporcionada.</w:t>
      </w:r>
    </w:p>
    <w:p w14:paraId="7446BB75" w14:textId="77777777" w:rsidR="00D66D0C" w:rsidRPr="00C65610" w:rsidRDefault="00D66D0C" w:rsidP="00D66D0C">
      <w:pPr>
        <w:rPr>
          <w:rFonts w:ascii="Arial Narrow" w:hAnsi="Arial Narrow" w:cs="Arial"/>
          <w:sz w:val="22"/>
          <w:szCs w:val="22"/>
        </w:rPr>
      </w:pPr>
    </w:p>
    <w:p w14:paraId="58927F6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Sin perjuicio de lo anterior, el Ministerio Público podrá ordenar la práctica de diverso peritaje, con base en la revisión directa del lesionado o de la información suministrada por el médico y la institución tratante; así como practicar inspección de lesiones acompañado de perito.</w:t>
      </w:r>
    </w:p>
    <w:p w14:paraId="072F3F42" w14:textId="77777777" w:rsidR="00D66D0C" w:rsidRPr="00C65610" w:rsidRDefault="00D66D0C" w:rsidP="00D66D0C">
      <w:pPr>
        <w:rPr>
          <w:rFonts w:ascii="Arial Narrow" w:hAnsi="Arial Narrow" w:cs="Arial"/>
          <w:sz w:val="22"/>
          <w:szCs w:val="22"/>
        </w:rPr>
      </w:pPr>
    </w:p>
    <w:p w14:paraId="3A9A857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procederá en la misma forma cuando se trate de determinar el estado mental de las personas.</w:t>
      </w:r>
    </w:p>
    <w:p w14:paraId="54FF12CD" w14:textId="77777777" w:rsidR="00F407FC" w:rsidRDefault="00F407FC" w:rsidP="00D66D0C">
      <w:pPr>
        <w:rPr>
          <w:rFonts w:ascii="Arial Narrow" w:hAnsi="Arial Narrow" w:cs="Arial"/>
          <w:b/>
          <w:bCs/>
          <w:sz w:val="22"/>
          <w:szCs w:val="22"/>
        </w:rPr>
      </w:pPr>
    </w:p>
    <w:p w14:paraId="588123E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155.</w:t>
      </w:r>
      <w:r w:rsidR="00552E7A" w:rsidRPr="00C65610">
        <w:rPr>
          <w:rFonts w:ascii="Arial Narrow" w:hAnsi="Arial Narrow" w:cs="Arial"/>
          <w:b/>
          <w:bCs/>
          <w:sz w:val="22"/>
          <w:szCs w:val="22"/>
        </w:rPr>
        <w:t>-</w:t>
      </w:r>
      <w:r w:rsidRPr="00C65610">
        <w:rPr>
          <w:rFonts w:ascii="Arial Narrow" w:hAnsi="Arial Narrow" w:cs="Arial"/>
          <w:b/>
          <w:bCs/>
          <w:sz w:val="22"/>
          <w:szCs w:val="22"/>
        </w:rPr>
        <w:t xml:space="preserve"> LESIONES GRAVES POR CICATRIZ EN </w:t>
      </w:r>
      <w:smartTag w:uri="urn:schemas-microsoft-com:office:smarttags" w:element="PersonName">
        <w:smartTagPr>
          <w:attr w:name="ProductID" w:val="LA CARA PERMANENTEMENTE"/>
        </w:smartTagPr>
        <w:r w:rsidRPr="00C65610">
          <w:rPr>
            <w:rFonts w:ascii="Arial Narrow" w:hAnsi="Arial Narrow" w:cs="Arial"/>
            <w:b/>
            <w:bCs/>
            <w:sz w:val="22"/>
            <w:szCs w:val="22"/>
          </w:rPr>
          <w:t>LA CARA PERMANENTEMENTE</w:t>
        </w:r>
      </w:smartTag>
      <w:r w:rsidRPr="00C65610">
        <w:rPr>
          <w:rFonts w:ascii="Arial Narrow" w:hAnsi="Arial Narrow" w:cs="Arial"/>
          <w:b/>
          <w:bCs/>
          <w:sz w:val="22"/>
          <w:szCs w:val="22"/>
        </w:rPr>
        <w:t xml:space="preserve"> NOTABLE.</w:t>
      </w:r>
      <w:r w:rsidRPr="00C65610">
        <w:rPr>
          <w:rFonts w:ascii="Arial Narrow" w:hAnsi="Arial Narrow" w:cs="Arial"/>
          <w:sz w:val="22"/>
          <w:szCs w:val="22"/>
        </w:rPr>
        <w:t xml:space="preserve"> Cuando se trate de lesiones graves por cicatriz en la cara permanentemente notable, el Ministerio Público ordenará peritaje para determinar su existencia y permanencia y practicará inspección para evaluar su notabilidad a una distancia de cuando menos cinco metros.</w:t>
      </w:r>
    </w:p>
    <w:p w14:paraId="6D4A4DAC" w14:textId="77777777" w:rsidR="00D66D0C" w:rsidRPr="00C65610" w:rsidRDefault="00D66D0C" w:rsidP="00D66D0C">
      <w:pPr>
        <w:rPr>
          <w:rFonts w:ascii="Arial Narrow" w:hAnsi="Arial Narrow" w:cs="Arial"/>
          <w:sz w:val="22"/>
          <w:szCs w:val="22"/>
        </w:rPr>
      </w:pPr>
    </w:p>
    <w:p w14:paraId="56929EA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156.</w:t>
      </w:r>
      <w:r w:rsidR="009D60AE" w:rsidRPr="00C65610">
        <w:rPr>
          <w:rFonts w:ascii="Arial Narrow" w:hAnsi="Arial Narrow" w:cs="Arial"/>
          <w:b/>
          <w:bCs/>
          <w:sz w:val="22"/>
          <w:szCs w:val="22"/>
        </w:rPr>
        <w:t>-</w:t>
      </w:r>
      <w:r w:rsidRPr="00C65610">
        <w:rPr>
          <w:rFonts w:ascii="Arial Narrow" w:hAnsi="Arial Narrow" w:cs="Arial"/>
          <w:b/>
          <w:bCs/>
          <w:sz w:val="22"/>
          <w:szCs w:val="22"/>
        </w:rPr>
        <w:t xml:space="preserve"> HOMICIDIO Y OTROS DELITOS CONTRA </w:t>
      </w:r>
      <w:smartTag w:uri="urn:schemas-microsoft-com:office:smarttags" w:element="PersonName">
        <w:smartTagPr>
          <w:attr w:name="ProductID" w:val="LA VIDA. Cuando"/>
        </w:smartTagPr>
        <w:r w:rsidRPr="00C65610">
          <w:rPr>
            <w:rFonts w:ascii="Arial Narrow" w:hAnsi="Arial Narrow" w:cs="Arial"/>
            <w:b/>
            <w:bCs/>
            <w:sz w:val="22"/>
            <w:szCs w:val="22"/>
          </w:rPr>
          <w:t>LA VIDA.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se trate de homicidio o de otros delitos contra la vida se procederá de la manera siguiente: </w:t>
      </w:r>
    </w:p>
    <w:p w14:paraId="51DCEDCB" w14:textId="77777777" w:rsidR="00D66D0C" w:rsidRPr="00C65610" w:rsidRDefault="00D66D0C" w:rsidP="00D66D0C">
      <w:pPr>
        <w:rPr>
          <w:rFonts w:ascii="Arial Narrow" w:hAnsi="Arial Narrow" w:cs="Arial"/>
          <w:sz w:val="22"/>
          <w:szCs w:val="22"/>
        </w:rPr>
      </w:pPr>
    </w:p>
    <w:p w14:paraId="239B540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INSPECCIÓN DE CADÁVER.</w:t>
      </w:r>
      <w:r w:rsidRPr="00C65610">
        <w:rPr>
          <w:rFonts w:ascii="Arial Narrow" w:hAnsi="Arial Narrow" w:cs="Arial"/>
          <w:sz w:val="22"/>
          <w:szCs w:val="22"/>
        </w:rPr>
        <w:t xml:space="preserve"> Se practicará inspección del cadáver, en la que se describirán su posición corporal y orientación, sus características físicas, vestimenta y lesiones que presente; así como todas aquellas particularidades que se estimen relevantes.</w:t>
      </w:r>
    </w:p>
    <w:p w14:paraId="18F32467" w14:textId="77777777" w:rsidR="00D66D0C" w:rsidRPr="00C65610" w:rsidRDefault="00D66D0C" w:rsidP="00D66D0C">
      <w:pPr>
        <w:rPr>
          <w:rFonts w:ascii="Arial Narrow" w:hAnsi="Arial Narrow" w:cs="Arial"/>
          <w:sz w:val="22"/>
          <w:szCs w:val="22"/>
        </w:rPr>
      </w:pPr>
    </w:p>
    <w:p w14:paraId="42C83C1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INSPECCIÓN DE LUGAR.</w:t>
      </w:r>
      <w:r w:rsidRPr="00C65610">
        <w:rPr>
          <w:rFonts w:ascii="Arial Narrow" w:hAnsi="Arial Narrow" w:cs="Arial"/>
          <w:sz w:val="22"/>
          <w:szCs w:val="22"/>
        </w:rPr>
        <w:t xml:space="preserve"> Se inspeccionará también el lugar en donde hubiere sido encontrado o donde se presuma que hubiere fallecido o haya sido lesionado, tomando nota de las condiciones climáticas y ambientales del lugar.</w:t>
      </w:r>
    </w:p>
    <w:p w14:paraId="16B517F1" w14:textId="77777777" w:rsidR="00D66D0C" w:rsidRPr="00C65610" w:rsidRDefault="00D66D0C" w:rsidP="00D66D0C">
      <w:pPr>
        <w:rPr>
          <w:rFonts w:ascii="Arial Narrow" w:hAnsi="Arial Narrow" w:cs="Arial"/>
          <w:sz w:val="22"/>
          <w:szCs w:val="22"/>
        </w:rPr>
      </w:pPr>
    </w:p>
    <w:p w14:paraId="3C64422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se estima conveniente, la inspección de cadáver y de lugar podrán practicarse en una misma diligencia.</w:t>
      </w:r>
    </w:p>
    <w:p w14:paraId="6D49D410" w14:textId="77777777" w:rsidR="00D66D0C" w:rsidRPr="00C65610" w:rsidRDefault="00D66D0C" w:rsidP="00D66D0C">
      <w:pPr>
        <w:rPr>
          <w:rFonts w:ascii="Arial Narrow" w:hAnsi="Arial Narrow" w:cs="Arial"/>
          <w:sz w:val="22"/>
          <w:szCs w:val="22"/>
        </w:rPr>
      </w:pPr>
    </w:p>
    <w:p w14:paraId="44594F1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RECOLECCIÓN DE EVIDENCIA Y LEVANTAMIENTO DEL CADÁVER.</w:t>
      </w:r>
      <w:r w:rsidRPr="00C65610">
        <w:rPr>
          <w:rFonts w:ascii="Arial Narrow" w:hAnsi="Arial Narrow" w:cs="Arial"/>
          <w:sz w:val="22"/>
          <w:szCs w:val="22"/>
        </w:rPr>
        <w:t xml:space="preserve"> Igualmente se procederá a recolectar la evidencia que hubiere, en los términos de lo dispuesto por el capítulo II del presente título; ordenando el levantamiento y traslado del cuerpo para la practica de la necropsia.</w:t>
      </w:r>
    </w:p>
    <w:p w14:paraId="313CFB8E" w14:textId="77777777" w:rsidR="00D66D0C" w:rsidRPr="00C65610" w:rsidRDefault="00D66D0C" w:rsidP="00D66D0C">
      <w:pPr>
        <w:rPr>
          <w:rFonts w:ascii="Arial Narrow" w:hAnsi="Arial Narrow" w:cs="Arial"/>
          <w:sz w:val="22"/>
          <w:szCs w:val="22"/>
        </w:rPr>
      </w:pPr>
    </w:p>
    <w:p w14:paraId="0B8B3F4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NECROPSIA.</w:t>
      </w:r>
      <w:r w:rsidRPr="00C65610">
        <w:rPr>
          <w:rFonts w:ascii="Arial Narrow" w:hAnsi="Arial Narrow" w:cs="Arial"/>
          <w:sz w:val="22"/>
          <w:szCs w:val="22"/>
        </w:rPr>
        <w:t xml:space="preserve"> Se ordenará a perito médico que practique la necropsia y emita el dictamen correspondiente en el que asentará: 1). Las características, naturaleza, extensión, profundidad, trayectoria, coloración y antigüedad de las lesiones que en su caso presente el cadáver. 2). En su caso, la clase de objeto que pudo haberlas provocado. Si las lesiones fueren de características variadas, se correlacionará cada una de ellas con la clase de objeto que las pudo haber provocado. 3). La causa de la muerte y la descripción del proceso o mecanismo que la originó. 4). Las demás circunstancias que se consideren relevantes.</w:t>
      </w:r>
    </w:p>
    <w:p w14:paraId="7806F4E2" w14:textId="77777777" w:rsidR="00D66D0C" w:rsidRPr="00C65610" w:rsidRDefault="00D66D0C" w:rsidP="00D66D0C">
      <w:pPr>
        <w:rPr>
          <w:rFonts w:ascii="Arial Narrow" w:hAnsi="Arial Narrow" w:cs="Arial"/>
          <w:sz w:val="22"/>
          <w:szCs w:val="22"/>
        </w:rPr>
      </w:pPr>
    </w:p>
    <w:p w14:paraId="3DED727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necropsia se practicará con apertura de todas las cavidades y se recabarán muestras de tejidos y sustancias corporales, conforme a lo dispuesto para la recolección de evidencia y la cadena de custodia. </w:t>
      </w:r>
    </w:p>
    <w:p w14:paraId="594E374B" w14:textId="77777777" w:rsidR="00D66D0C" w:rsidRPr="00C65610" w:rsidRDefault="00D66D0C" w:rsidP="00D66D0C">
      <w:pPr>
        <w:rPr>
          <w:rFonts w:ascii="Arial Narrow" w:hAnsi="Arial Narrow" w:cs="Arial"/>
          <w:sz w:val="22"/>
          <w:szCs w:val="22"/>
        </w:rPr>
      </w:pPr>
    </w:p>
    <w:p w14:paraId="28AC2B3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procurará estar presente durante la práctica de la necropsia.</w:t>
      </w:r>
    </w:p>
    <w:p w14:paraId="70019C56" w14:textId="77777777" w:rsidR="00D66D0C" w:rsidRPr="00C65610" w:rsidRDefault="00D66D0C" w:rsidP="00D66D0C">
      <w:pPr>
        <w:rPr>
          <w:rFonts w:ascii="Arial Narrow" w:hAnsi="Arial Narrow" w:cs="Arial"/>
          <w:sz w:val="22"/>
          <w:szCs w:val="22"/>
        </w:rPr>
      </w:pPr>
    </w:p>
    <w:p w14:paraId="08D78F8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IDENTIFICACIÓN Y RECONOCIMIENTO DE CADÁVER.</w:t>
      </w:r>
      <w:r w:rsidRPr="00C65610">
        <w:rPr>
          <w:rFonts w:ascii="Arial Narrow" w:hAnsi="Arial Narrow" w:cs="Arial"/>
          <w:sz w:val="22"/>
          <w:szCs w:val="22"/>
        </w:rPr>
        <w:t xml:space="preserve"> Si hubiere persona que pueda reconocer al cadáver, se le hará comparecer para el efecto; asentándose la razón por la cual lo reconoce y todos los datos que proporcione y que puedan ser de utilidad para las investigaciones.</w:t>
      </w:r>
    </w:p>
    <w:p w14:paraId="50A9B9F5" w14:textId="77777777" w:rsidR="00D66D0C" w:rsidRPr="00C65610" w:rsidRDefault="00D66D0C" w:rsidP="00D66D0C">
      <w:pPr>
        <w:rPr>
          <w:rFonts w:ascii="Arial Narrow" w:hAnsi="Arial Narrow" w:cs="Arial"/>
          <w:sz w:val="22"/>
          <w:szCs w:val="22"/>
        </w:rPr>
      </w:pPr>
    </w:p>
    <w:p w14:paraId="1A4FC14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no hubiere quien lo reconozca, pero el cadáver se encuentre en condiciones de ser identificado, se procederá a tomarle impresiones fotográficas que permitan su futuro reconocimiento.</w:t>
      </w:r>
    </w:p>
    <w:p w14:paraId="00B66909" w14:textId="77777777" w:rsidR="00D66D0C" w:rsidRPr="00C65610" w:rsidRDefault="00D66D0C" w:rsidP="00D66D0C">
      <w:pPr>
        <w:rPr>
          <w:rFonts w:ascii="Arial Narrow" w:hAnsi="Arial Narrow" w:cs="Arial"/>
          <w:sz w:val="22"/>
          <w:szCs w:val="22"/>
        </w:rPr>
      </w:pPr>
    </w:p>
    <w:p w14:paraId="70E8202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cadáver no fuere reconocido ni se encuentre en condiciones de ser identificado se empleará la reconstrucción facial, el registro de sus huellas dactilares, el moldeado de su dentadura, la toma de muestras para identificación genética o cualquier otro medio que permita su eventual reconocimiento o identificación en el futuro.</w:t>
      </w:r>
    </w:p>
    <w:p w14:paraId="1425BC74" w14:textId="77777777" w:rsidR="00D66D0C" w:rsidRPr="00C65610" w:rsidRDefault="00D66D0C" w:rsidP="00D66D0C">
      <w:pPr>
        <w:rPr>
          <w:rFonts w:ascii="Arial Narrow" w:hAnsi="Arial Narrow" w:cs="Arial"/>
          <w:sz w:val="22"/>
          <w:szCs w:val="22"/>
        </w:rPr>
      </w:pPr>
    </w:p>
    <w:p w14:paraId="06BB762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las vestimentas podrán ser empleadas para el mismo fin.</w:t>
      </w:r>
    </w:p>
    <w:p w14:paraId="60B058A2" w14:textId="77777777" w:rsidR="00D66D0C" w:rsidRPr="00C65610" w:rsidRDefault="00D66D0C" w:rsidP="00D66D0C">
      <w:pPr>
        <w:rPr>
          <w:rFonts w:ascii="Arial Narrow" w:hAnsi="Arial Narrow" w:cs="Arial"/>
          <w:sz w:val="22"/>
          <w:szCs w:val="22"/>
        </w:rPr>
      </w:pPr>
    </w:p>
    <w:p w14:paraId="68452DF8" w14:textId="77777777" w:rsidR="00184FAF" w:rsidRPr="00453CFF" w:rsidRDefault="00184FAF" w:rsidP="00184FAF">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41016B3F" w14:textId="77777777" w:rsidR="00184FAF" w:rsidRPr="00184FAF" w:rsidRDefault="00184FAF" w:rsidP="00184FAF">
      <w:pPr>
        <w:rPr>
          <w:rFonts w:ascii="Arial Narrow" w:hAnsi="Arial Narrow" w:cs="Arial"/>
          <w:sz w:val="22"/>
        </w:rPr>
      </w:pPr>
      <w:r w:rsidRPr="00184FAF">
        <w:rPr>
          <w:rFonts w:ascii="Arial Narrow" w:hAnsi="Arial Narrow" w:cs="Arial"/>
          <w:b/>
          <w:bCs/>
          <w:sz w:val="22"/>
        </w:rPr>
        <w:t>ARTÍCULO 157.- DISPENSA DE NECROPSIA.</w:t>
      </w:r>
      <w:r w:rsidRPr="00184FAF">
        <w:rPr>
          <w:rFonts w:ascii="Arial Narrow" w:hAnsi="Arial Narrow" w:cs="Arial"/>
          <w:sz w:val="22"/>
        </w:rPr>
        <w:t xml:space="preserve"> La necropsia se practicará siempre que exista la presunción de que el fallecimiento implique la posible comisión de un delito. No obstante lo anterior, la misma se podrá omitir siempre que el Ministerio Público que conozca de la indagatoria y el perito médico estimen que la misma es innecesaria. En tal caso será necesario, además, que así lo autorice el titular  de la Procuraduría y que el perito dictamine de manera razonada que la muerte fue resultado claro y necesario de las lesiones que presente el occiso.</w:t>
      </w:r>
    </w:p>
    <w:p w14:paraId="6E7C15CB" w14:textId="77777777" w:rsidR="00D66D0C" w:rsidRPr="00C65610" w:rsidRDefault="00D66D0C" w:rsidP="00D66D0C">
      <w:pPr>
        <w:rPr>
          <w:rFonts w:ascii="Arial Narrow" w:hAnsi="Arial Narrow" w:cs="Arial"/>
          <w:sz w:val="22"/>
          <w:szCs w:val="22"/>
        </w:rPr>
      </w:pPr>
    </w:p>
    <w:p w14:paraId="295CF8A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158.</w:t>
      </w:r>
      <w:r w:rsidR="009D60AE" w:rsidRPr="00C65610">
        <w:rPr>
          <w:rFonts w:ascii="Arial Narrow" w:hAnsi="Arial Narrow" w:cs="Arial"/>
          <w:b/>
          <w:bCs/>
          <w:sz w:val="22"/>
          <w:szCs w:val="22"/>
        </w:rPr>
        <w:t>-</w:t>
      </w:r>
      <w:r w:rsidRPr="00C65610">
        <w:rPr>
          <w:rFonts w:ascii="Arial Narrow" w:hAnsi="Arial Narrow" w:cs="Arial"/>
          <w:b/>
          <w:bCs/>
          <w:sz w:val="22"/>
          <w:szCs w:val="22"/>
        </w:rPr>
        <w:t xml:space="preserve"> IMPOSIBILIDAD DE PRACTICAR NECROPSIA.</w:t>
      </w:r>
      <w:r w:rsidRPr="00C65610">
        <w:rPr>
          <w:rFonts w:ascii="Arial Narrow" w:hAnsi="Arial Narrow" w:cs="Arial"/>
          <w:sz w:val="22"/>
          <w:szCs w:val="22"/>
        </w:rPr>
        <w:t xml:space="preserve"> Cuando no haya médico que pueda practicar la necropsia, el cadáver no se encuentre o por cualquier otro motivo la misma no pueda practicarse; será suficiente que dos peritos, en vista de los datos que obren en el expediente,  dictaminen razonadamente las causas de la muerte.</w:t>
      </w:r>
    </w:p>
    <w:p w14:paraId="6EBB9AFE" w14:textId="77777777" w:rsidR="00D66D0C" w:rsidRPr="00C65610" w:rsidRDefault="00D66D0C" w:rsidP="00D66D0C">
      <w:pPr>
        <w:rPr>
          <w:rFonts w:ascii="Arial Narrow" w:hAnsi="Arial Narrow" w:cs="Arial"/>
          <w:sz w:val="22"/>
          <w:szCs w:val="22"/>
        </w:rPr>
      </w:pPr>
    </w:p>
    <w:p w14:paraId="2E36064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si el cadáver hubiese sido sepultado, el Ministerio Público podrá ordenar su exhumación.</w:t>
      </w:r>
    </w:p>
    <w:p w14:paraId="699C6D8B" w14:textId="77777777" w:rsidR="00D66D0C" w:rsidRPr="00C65610" w:rsidRDefault="00D66D0C" w:rsidP="00D66D0C">
      <w:pPr>
        <w:rPr>
          <w:rFonts w:ascii="Arial Narrow" w:hAnsi="Arial Narrow" w:cs="Arial"/>
          <w:sz w:val="22"/>
          <w:szCs w:val="22"/>
        </w:rPr>
      </w:pPr>
    </w:p>
    <w:p w14:paraId="312368D4"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159.</w:t>
      </w:r>
      <w:r w:rsidR="009D60AE"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CASOS DE MUERTE CEREBRAL.</w:t>
      </w:r>
      <w:r w:rsidRPr="00C65610">
        <w:rPr>
          <w:rFonts w:ascii="Arial Narrow" w:hAnsi="Arial Narrow" w:cs="Arial"/>
          <w:sz w:val="22"/>
          <w:szCs w:val="22"/>
          <w:lang w:val="es-ES_tradnl"/>
        </w:rPr>
        <w:t xml:space="preserve"> Para todos los efectos legales se considerará que hay muerte de la persona en cualquiera de los casos siguientes: a) Cuando cesen en forma definitiva e irreversible sus funciones vitales. b) Cuando un médico legista y otro médico legalmente autorizado para ejercer la profesión, certifiquen que existe muerte cerebral; y se reúnan, además, las condiciones que establece </w:t>
      </w:r>
      <w:smartTag w:uri="urn:schemas-microsoft-com:office:smarttags" w:element="PersonName">
        <w:smartTagPr>
          <w:attr w:name="ProductID" w:val="la Ley General"/>
        </w:smartTagPr>
        <w:r w:rsidRPr="00C65610">
          <w:rPr>
            <w:rFonts w:ascii="Arial Narrow" w:hAnsi="Arial Narrow" w:cs="Arial"/>
            <w:sz w:val="22"/>
            <w:szCs w:val="22"/>
            <w:lang w:val="es-ES_tradnl"/>
          </w:rPr>
          <w:t>la Ley General</w:t>
        </w:r>
      </w:smartTag>
      <w:r w:rsidRPr="00C65610">
        <w:rPr>
          <w:rFonts w:ascii="Arial Narrow" w:hAnsi="Arial Narrow" w:cs="Arial"/>
          <w:sz w:val="22"/>
          <w:szCs w:val="22"/>
          <w:lang w:val="es-ES_tradnl"/>
        </w:rPr>
        <w:t xml:space="preserve"> de Salud. En el segundo caso, la certificación establecerá y probará la muerte de la persona y la pérdida de su vida. </w:t>
      </w:r>
    </w:p>
    <w:p w14:paraId="3679661B"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A4EF285"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 xml:space="preserve">El médico que asista al legista para determinar que se está en el caso de muerte cerebral deberá contar con certificación profesional sobre conocimientos en muerte cerebral y no tener ningún interés con relación a la donación o implante de los órganos del examinado. </w:t>
      </w:r>
    </w:p>
    <w:p w14:paraId="71BADAEA"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286D33DA"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Una vez que se realice la certificación a que se refiere este artículo, ningún Agente del Ministerio Público, ni ninguna otra autoridad, tendrá facultades para entorpecer o evitar que se lleve a cabo la disposición de órganos y tejidos. Siempre y cuando exista consentimiento otorgado en vida por la persona cuya muerte se certifica o, en su defecto la autorización de los disponentes secundarios.</w:t>
      </w:r>
    </w:p>
    <w:p w14:paraId="006AFAF4"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232A246E" w14:textId="77777777" w:rsidR="00D66D0C" w:rsidRPr="00C65610" w:rsidRDefault="00D66D0C" w:rsidP="00D66D0C">
      <w:pPr>
        <w:rPr>
          <w:rFonts w:ascii="Arial Narrow" w:hAnsi="Arial Narrow" w:cs="Arial"/>
          <w:b/>
          <w:bCs/>
          <w:sz w:val="22"/>
          <w:szCs w:val="22"/>
          <w:lang w:val="es-ES_tradnl"/>
        </w:rPr>
      </w:pPr>
      <w:r w:rsidRPr="00C65610">
        <w:rPr>
          <w:rFonts w:ascii="Arial Narrow" w:hAnsi="Arial Narrow" w:cs="Arial"/>
          <w:sz w:val="22"/>
          <w:szCs w:val="22"/>
          <w:lang w:val="es-ES_tradnl"/>
        </w:rPr>
        <w:t>A falta del consentimiento otorgado en vida, será necesaria la autorización de los disponentes secundarios; en el orden de prelación siguiente: 1) El cónyuge; concubina o concubinario o</w:t>
      </w:r>
      <w:r w:rsidRPr="00C65610">
        <w:rPr>
          <w:rFonts w:ascii="Arial Narrow" w:hAnsi="Arial Narrow" w:cs="Arial"/>
          <w:sz w:val="22"/>
          <w:szCs w:val="22"/>
        </w:rPr>
        <w:t xml:space="preserve"> la persona con quien se encuentre legalmente ligado en pacto civil de solidaridad.</w:t>
      </w:r>
      <w:r w:rsidRPr="00C65610">
        <w:rPr>
          <w:rFonts w:ascii="Arial Narrow" w:hAnsi="Arial Narrow" w:cs="Arial"/>
          <w:sz w:val="22"/>
          <w:szCs w:val="22"/>
          <w:lang w:val="es-ES_tradnl"/>
        </w:rPr>
        <w:t xml:space="preserve"> 2) Los ascendientes consanguíneos directos en primer grado. 3) Los descendientes consanguíneos directos en primer grado mayores de 18 años de edad. 4) Los ascendientes consanguíneos directos en segundo grado. 5) Los descendientes consanguíneos directos en segundo grado mayores de 18 años de edad. 6) Los parientes colaterales hasta el segundo grado, mayores de 18 años de edad. A falta de los anteriores, podrán otorgar la autorización dos médicos legistas. </w:t>
      </w:r>
    </w:p>
    <w:p w14:paraId="22C455DF"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11F1D0C"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 xml:space="preserve">En los casos anteriores no se practicará la necropsia, sin perjuicio de que dos médicos dictaminen cual fue la causa de la muerte cerebral y la medida en que influyeron en ella las lesiones u otras causas. </w:t>
      </w:r>
    </w:p>
    <w:p w14:paraId="01AA2D11"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88F9CEB"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Para que el órgano o tejido de que se dispuso, se implante o dé a otra persona, será indispensable que existan todos los exámenes previos que revelen la sanidad del órgano o tejido.</w:t>
      </w:r>
    </w:p>
    <w:p w14:paraId="3883E8F8" w14:textId="77777777" w:rsidR="00D66D0C" w:rsidRPr="00C65610" w:rsidRDefault="00D66D0C" w:rsidP="00D66D0C">
      <w:pPr>
        <w:rPr>
          <w:rFonts w:ascii="Arial Narrow" w:hAnsi="Arial Narrow" w:cs="Arial"/>
          <w:sz w:val="22"/>
          <w:szCs w:val="22"/>
          <w:lang w:val="es-ES_tradnl"/>
        </w:rPr>
      </w:pPr>
    </w:p>
    <w:p w14:paraId="378D5261"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160.</w:t>
      </w:r>
      <w:r w:rsidR="009D60AE"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DISPOSICIÓN DE CADÁVERES.</w:t>
      </w:r>
      <w:r w:rsidRPr="00C65610">
        <w:rPr>
          <w:rFonts w:ascii="Arial Narrow" w:hAnsi="Arial Narrow" w:cs="Arial"/>
          <w:sz w:val="22"/>
          <w:szCs w:val="22"/>
          <w:lang w:val="es-ES_tradnl"/>
        </w:rPr>
        <w:t xml:space="preserve"> Cuando el Ministerio Público hubiere agotado las diligencias a practicar sobre el cadáver, dispondrá su entrega a sus deudos y ordenará la expedición del certificado de defunción correspondiente.</w:t>
      </w:r>
    </w:p>
    <w:p w14:paraId="439E1660" w14:textId="77777777" w:rsidR="00D66D0C" w:rsidRPr="00C65610" w:rsidRDefault="00D66D0C" w:rsidP="00D66D0C">
      <w:pPr>
        <w:rPr>
          <w:rFonts w:ascii="Arial Narrow" w:hAnsi="Arial Narrow" w:cs="Arial"/>
          <w:sz w:val="22"/>
          <w:szCs w:val="22"/>
          <w:lang w:val="es-ES_tradnl"/>
        </w:rPr>
      </w:pPr>
    </w:p>
    <w:p w14:paraId="22CD3120"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El cadáver podrá ser entregado por el Ministerio Público a las instituciones educativas o de investigación que dispongan los convenios que para el efecto tenga celebrados, siempre que se trate de cuerpos que no hubiesen sido reclamados. Para el efecto, si el cadáver hubiere sido reconocido, el Ministerio Público notificará al familiar más cercano del que se tenga noticia o a la persona que hubiere hecho el reconocimiento, que se procederá en los términos apuntados si no acuden a hacer la reclamación correspondiente dentro de los quince días siguientes al de la notificación. Si se trata de cadáver no identificado o no identificable dicha comunicación se hará mediante boletín que se hará llegar a las procuradurías o dependencias que se estime necesario.</w:t>
      </w:r>
    </w:p>
    <w:p w14:paraId="34E260B5" w14:textId="77777777" w:rsidR="00D66D0C" w:rsidRPr="00C65610" w:rsidRDefault="00D66D0C" w:rsidP="00D66D0C">
      <w:pPr>
        <w:rPr>
          <w:rFonts w:ascii="Arial Narrow" w:hAnsi="Arial Narrow" w:cs="Arial"/>
          <w:sz w:val="22"/>
          <w:szCs w:val="22"/>
          <w:lang w:val="es-ES_tradnl"/>
        </w:rPr>
      </w:pPr>
    </w:p>
    <w:p w14:paraId="6BA4CF8D"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Lo anterior no será aplicable cuando se trate de cadáveres de los que se tenga conocimiento de que hubieren sido extranjeros, caso en el cual se comunicará a la representación diplomática o consular que corresponda para los efectos de su posible reclamación. Mas si tal reclamación no fuere formulada en un plazo de treinta días siguientes a aquél en que fue hecha la comunicación, se procederá a la inhumación del cuerpo.</w:t>
      </w:r>
    </w:p>
    <w:p w14:paraId="2CBB3F39" w14:textId="77777777" w:rsidR="00D66D0C" w:rsidRPr="00C65610" w:rsidRDefault="00D66D0C" w:rsidP="00D66D0C">
      <w:pPr>
        <w:rPr>
          <w:rFonts w:ascii="Arial Narrow" w:hAnsi="Arial Narrow" w:cs="Arial"/>
          <w:sz w:val="22"/>
          <w:szCs w:val="22"/>
          <w:lang w:val="es-ES_tradnl"/>
        </w:rPr>
      </w:pPr>
    </w:p>
    <w:p w14:paraId="26752FDF"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En cualquier caso, el Ministerio Público ordenará la inmediata inhumación del cadáver cuando exista riesgo a la salud pública.</w:t>
      </w:r>
    </w:p>
    <w:p w14:paraId="78BA4065" w14:textId="77777777" w:rsidR="009D60AE" w:rsidRPr="00C65610" w:rsidRDefault="009D60AE" w:rsidP="00D66D0C">
      <w:pPr>
        <w:rPr>
          <w:rFonts w:ascii="Arial Narrow" w:hAnsi="Arial Narrow" w:cs="Arial"/>
          <w:sz w:val="22"/>
          <w:szCs w:val="22"/>
          <w:lang w:val="es-ES_tradnl"/>
        </w:rPr>
      </w:pPr>
    </w:p>
    <w:p w14:paraId="1C456059"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161.</w:t>
      </w:r>
      <w:r w:rsidR="009D60AE"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MUERTE O LESIONES POR ENVENENAMIENTO.</w:t>
      </w:r>
      <w:r w:rsidRPr="00C65610">
        <w:rPr>
          <w:rFonts w:ascii="Arial Narrow" w:hAnsi="Arial Narrow" w:cs="Arial"/>
          <w:sz w:val="22"/>
          <w:szCs w:val="22"/>
          <w:lang w:val="es-ES_tradnl"/>
        </w:rPr>
        <w:t xml:space="preserve"> Cuando se trate de lesiones o muerte posiblemente causadas por envenenamiento, se recogerán con cuidado todas las vasijas y demás objetos que pudo usar el enfermo; los restos de los alimentos,  bebidas y medicinas que pudo ingerir; las deyecciones y vómitos. Se conservarán en forma adecuada y se ordenará analizar las sustancias para determinar su carácter tóxico y si pudieron causar la enfermedad.</w:t>
      </w:r>
    </w:p>
    <w:p w14:paraId="2C8E0156"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5ED61343"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Además, se describirán los síntomas y de inmediato se llamará a peritos para que examinen. En caso de muerte, se ordenará practicar la necropsia del cadáver.</w:t>
      </w:r>
    </w:p>
    <w:p w14:paraId="55ADD512" w14:textId="77777777" w:rsidR="00D66D0C" w:rsidRPr="00C65610" w:rsidRDefault="00D66D0C" w:rsidP="00D66D0C">
      <w:pPr>
        <w:rPr>
          <w:rFonts w:ascii="Arial Narrow" w:hAnsi="Arial Narrow" w:cs="Arial"/>
          <w:sz w:val="22"/>
          <w:szCs w:val="22"/>
          <w:lang w:val="es-ES_tradnl"/>
        </w:rPr>
      </w:pPr>
    </w:p>
    <w:p w14:paraId="08D3E451"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162.</w:t>
      </w:r>
      <w:r w:rsidR="009D60AE"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ABORTO E INFANTICIDIO.</w:t>
      </w:r>
      <w:r w:rsidRPr="00C65610">
        <w:rPr>
          <w:rFonts w:ascii="Arial Narrow" w:hAnsi="Arial Narrow" w:cs="Arial"/>
          <w:sz w:val="22"/>
          <w:szCs w:val="22"/>
          <w:lang w:val="es-ES_tradnl"/>
        </w:rPr>
        <w:t xml:space="preserve"> En los casos de aborto o infanticidio, además de las diligencias que resulten conducentes de las mencionadas en los artículos  156, 157, 158 y 159; se dictaminará médicamente a la madre o a quien se presuma que lo sea a fin de determinar la causa de expulsión del producto o si hubo nacimiento. De igual forma se practicará peritaje sobre el producto, al que se le tomarán muestras de tejidos y fluidos corporales para la práctica de las pruebas que resulten pertinentes; y se indagará en las cínicas, centros de salud y entre los vecinos del lugar si tuvieron conocimiento de los hechos.</w:t>
      </w:r>
    </w:p>
    <w:p w14:paraId="43EAA38F" w14:textId="77777777" w:rsidR="00D66D0C" w:rsidRPr="00C65610" w:rsidRDefault="00D66D0C" w:rsidP="00D66D0C">
      <w:pPr>
        <w:rPr>
          <w:rFonts w:ascii="Arial Narrow" w:hAnsi="Arial Narrow" w:cs="Arial"/>
          <w:sz w:val="22"/>
          <w:szCs w:val="22"/>
          <w:lang w:val="es-ES_tradnl"/>
        </w:rPr>
      </w:pPr>
    </w:p>
    <w:p w14:paraId="1B917E44"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En estos casos la disposición del cuerpo o producto que no hubiere sido reclamado se realizará sin mayor trámite, a partir de los quince días siguientes al hallazgo del mismo.</w:t>
      </w:r>
    </w:p>
    <w:p w14:paraId="37A5BDF6" w14:textId="77777777" w:rsidR="00D66D0C" w:rsidRPr="00C65610" w:rsidRDefault="00D66D0C" w:rsidP="00D66D0C">
      <w:pPr>
        <w:rPr>
          <w:rFonts w:ascii="Arial Narrow" w:hAnsi="Arial Narrow" w:cs="Arial"/>
          <w:sz w:val="22"/>
          <w:szCs w:val="22"/>
          <w:lang w:val="es-ES_tradnl"/>
        </w:rPr>
      </w:pPr>
    </w:p>
    <w:p w14:paraId="6C75563D"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163.</w:t>
      </w:r>
      <w:r w:rsidR="009D60AE"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DELITOS CONTRA </w:t>
      </w:r>
      <w:smartTag w:uri="urn:schemas-microsoft-com:office:smarttags" w:element="PersonName">
        <w:smartTagPr>
          <w:attr w:name="ProductID" w:val="LA LIBERTAD Y"/>
        </w:smartTagPr>
        <w:r w:rsidRPr="00C65610">
          <w:rPr>
            <w:rFonts w:ascii="Arial Narrow" w:hAnsi="Arial Narrow" w:cs="Arial"/>
            <w:b/>
            <w:bCs/>
            <w:sz w:val="22"/>
            <w:szCs w:val="22"/>
            <w:lang w:val="es-ES_tradnl"/>
          </w:rPr>
          <w:t>LA LIBERTAD Y</w:t>
        </w:r>
      </w:smartTag>
      <w:r w:rsidRPr="00C65610">
        <w:rPr>
          <w:rFonts w:ascii="Arial Narrow" w:hAnsi="Arial Narrow" w:cs="Arial"/>
          <w:b/>
          <w:bCs/>
          <w:sz w:val="22"/>
          <w:szCs w:val="22"/>
          <w:lang w:val="es-ES_tradnl"/>
        </w:rPr>
        <w:t xml:space="preserve"> SEGURIDAD SEXUAL.</w:t>
      </w:r>
      <w:r w:rsidRPr="00C65610">
        <w:rPr>
          <w:rFonts w:ascii="Arial Narrow" w:hAnsi="Arial Narrow" w:cs="Arial"/>
          <w:sz w:val="22"/>
          <w:szCs w:val="22"/>
          <w:lang w:val="es-ES_tradnl"/>
        </w:rPr>
        <w:t xml:space="preserve"> Cuando se trate de delitos contra la libertad y seguridad sexual, además de las diligencias que se estimen pertinentes, se practicará dictamen médico pericial en el que se asentarán, en su caso, la descripción de las  lesiones que presente la persona ofendida, si hubo o no penetración, las lesiones o traumas causadas por la misma y su antigüedad, precisando los tiempos tomados como parámetro; de igual forma se asentará si existen síntomas de probable enfermedad de transmisión sexual.</w:t>
      </w:r>
    </w:p>
    <w:p w14:paraId="6C7A5420" w14:textId="77777777" w:rsidR="00D66D0C" w:rsidRPr="00C65610" w:rsidRDefault="00D66D0C" w:rsidP="00D66D0C">
      <w:pPr>
        <w:rPr>
          <w:rFonts w:ascii="Arial Narrow" w:hAnsi="Arial Narrow" w:cs="Arial"/>
          <w:sz w:val="22"/>
          <w:szCs w:val="22"/>
          <w:lang w:val="es-ES_tradnl"/>
        </w:rPr>
      </w:pPr>
    </w:p>
    <w:p w14:paraId="2BFA341B"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Si se trata de atentados al pudor, el examen sólo se practicará cuando haya mediado violencia o cuando se trate de menor de doce años de edad o incapaz o si lo consiente el ofendido.</w:t>
      </w:r>
    </w:p>
    <w:p w14:paraId="38ADB99D" w14:textId="77777777" w:rsidR="00D66D0C" w:rsidRPr="00C65610" w:rsidRDefault="00D66D0C" w:rsidP="00D66D0C">
      <w:pPr>
        <w:rPr>
          <w:rFonts w:ascii="Arial Narrow" w:hAnsi="Arial Narrow" w:cs="Arial"/>
          <w:sz w:val="22"/>
          <w:szCs w:val="22"/>
          <w:lang w:val="es-ES_tradnl"/>
        </w:rPr>
      </w:pPr>
    </w:p>
    <w:p w14:paraId="7BB692A6"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Durante la práctica del examen se recolectarán muestras de flujos corporales en cantidad suficiente para la posible practica de peritajes de genética y demás diligencias que pueda ordenar el Ministerio Público; observando lo relativo a la recolección de evidencias y la cadena de custodia.</w:t>
      </w:r>
    </w:p>
    <w:p w14:paraId="2624E99C" w14:textId="77777777" w:rsidR="00D66D0C" w:rsidRPr="00C65610" w:rsidRDefault="00D66D0C" w:rsidP="00D66D0C">
      <w:pPr>
        <w:rPr>
          <w:rFonts w:ascii="Arial Narrow" w:hAnsi="Arial Narrow" w:cs="Arial"/>
          <w:sz w:val="22"/>
          <w:szCs w:val="22"/>
          <w:lang w:val="es-ES_tradnl"/>
        </w:rPr>
      </w:pPr>
    </w:p>
    <w:p w14:paraId="7122D086"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 xml:space="preserve">El dictamen que se emita deberá acompañarse de las fotografías, videos o imágenes gráficas que se hubieren tomado; las que se anexarán a la indagatoria de forma tal que se impida su visualización a simple vista por cualquier persona. La consulta de dichas imágenes sólo podrá ser autorizada por </w:t>
      </w:r>
      <w:smartTag w:uri="urn:schemas-microsoft-com:office:smarttags" w:element="PersonName">
        <w:smartTagPr>
          <w:attr w:name="ProductID" w:val="la Autoridad Judicial"/>
        </w:smartTagPr>
        <w:r w:rsidRPr="00C65610">
          <w:rPr>
            <w:rFonts w:ascii="Arial Narrow" w:hAnsi="Arial Narrow" w:cs="Arial"/>
            <w:sz w:val="22"/>
            <w:szCs w:val="22"/>
            <w:lang w:val="es-ES_tradnl"/>
          </w:rPr>
          <w:t>la Autoridad Judicial</w:t>
        </w:r>
      </w:smartTag>
      <w:r w:rsidRPr="00C65610">
        <w:rPr>
          <w:rFonts w:ascii="Arial Narrow" w:hAnsi="Arial Narrow" w:cs="Arial"/>
          <w:sz w:val="22"/>
          <w:szCs w:val="22"/>
          <w:lang w:val="es-ES_tradnl"/>
        </w:rPr>
        <w:t xml:space="preserve"> o por el Ministerio Público, quien tomará las medidas necesarias para proteger el pudor del ofendido.</w:t>
      </w:r>
    </w:p>
    <w:p w14:paraId="5FA69020" w14:textId="77777777" w:rsidR="00D66D0C" w:rsidRPr="00C65610" w:rsidRDefault="00D66D0C" w:rsidP="00D66D0C">
      <w:pPr>
        <w:rPr>
          <w:rFonts w:ascii="Arial Narrow" w:hAnsi="Arial Narrow" w:cs="Arial"/>
          <w:sz w:val="22"/>
          <w:szCs w:val="22"/>
          <w:lang w:val="es-ES_tradnl"/>
        </w:rPr>
      </w:pPr>
    </w:p>
    <w:p w14:paraId="13F407C0"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Si el ofendido fuere menor de edad o incapaz se tomará de inmediato su declaración, procurando la asistencia de psicólogo quien lo auxiliará para la mejor comunicación con el ofendido. Si se considera necesario, al finalizar la declaración, se dará el uso de la voz al psicólogo para que emita su opinión respecto del estado emocional del menor.</w:t>
      </w:r>
    </w:p>
    <w:p w14:paraId="13DA085A"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 xml:space="preserve">    </w:t>
      </w:r>
    </w:p>
    <w:p w14:paraId="2E7F0FA1"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ARTICULO 164.</w:t>
      </w:r>
      <w:r w:rsidR="00675EE9"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DELITOS CONTRA </w:t>
      </w:r>
      <w:smartTag w:uri="urn:schemas-microsoft-com:office:smarttags" w:element="PersonName">
        <w:smartTagPr>
          <w:attr w:name="ProductID" w:val="LA SEGURIDAD EN"/>
        </w:smartTagPr>
        <w:r w:rsidRPr="00C65610">
          <w:rPr>
            <w:rFonts w:ascii="Arial Narrow" w:hAnsi="Arial Narrow" w:cs="Arial"/>
            <w:b/>
            <w:bCs/>
            <w:sz w:val="22"/>
            <w:szCs w:val="22"/>
            <w:lang w:val="es-ES_tradnl"/>
          </w:rPr>
          <w:t>LA SEGURIDAD EN</w:t>
        </w:r>
      </w:smartTag>
      <w:r w:rsidRPr="00C65610">
        <w:rPr>
          <w:rFonts w:ascii="Arial Narrow" w:hAnsi="Arial Narrow" w:cs="Arial"/>
          <w:b/>
          <w:bCs/>
          <w:sz w:val="22"/>
          <w:szCs w:val="22"/>
          <w:lang w:val="es-ES_tradnl"/>
        </w:rPr>
        <w:t xml:space="preserve"> LOS MEDIOS INFORMATICOS Y OTROS DELITOS COMETIDOS POR DICHOS MEDIOS.</w:t>
      </w:r>
      <w:r w:rsidRPr="00C65610">
        <w:rPr>
          <w:rFonts w:ascii="Arial Narrow" w:hAnsi="Arial Narrow" w:cs="Arial"/>
          <w:sz w:val="22"/>
          <w:szCs w:val="22"/>
          <w:lang w:val="es-ES_tradnl"/>
        </w:rPr>
        <w:t xml:space="preserve"> En tratándose de delitos contra la seguridad de los medios informáticos y de otros delitos cometidos con la utilización de dichos medios, el Ministerio Público ordenará los peritajes que estime pertinentes.</w:t>
      </w:r>
    </w:p>
    <w:p w14:paraId="5B877066" w14:textId="77777777" w:rsidR="00D66D0C" w:rsidRPr="00C65610" w:rsidRDefault="00D66D0C" w:rsidP="00D66D0C">
      <w:pPr>
        <w:rPr>
          <w:rFonts w:ascii="Arial Narrow" w:hAnsi="Arial Narrow" w:cs="Arial"/>
          <w:sz w:val="22"/>
          <w:szCs w:val="22"/>
          <w:lang w:val="es-ES_tradnl"/>
        </w:rPr>
      </w:pPr>
    </w:p>
    <w:p w14:paraId="75EFDBE2"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Sin perjuicio de lo anterior, la policía especializada podrá realizar pesquisas para detectar posibles delitos en medios informáticos; pero cuando detecte alguno lo comunicará sin demora al Ministerio Público a fin de que levante constancia de los procedimientos empleados durante la investigación. Si fuere necesaria la presencia de peritos se les dará la intervención que corresponda.</w:t>
      </w:r>
    </w:p>
    <w:p w14:paraId="0DD35D59" w14:textId="77777777" w:rsidR="00D66D0C" w:rsidRDefault="00D66D0C" w:rsidP="00D66D0C">
      <w:pPr>
        <w:rPr>
          <w:rFonts w:ascii="Arial Narrow" w:hAnsi="Arial Narrow" w:cs="Arial"/>
          <w:sz w:val="22"/>
          <w:szCs w:val="22"/>
          <w:lang w:val="es-ES_tradnl"/>
        </w:rPr>
      </w:pPr>
    </w:p>
    <w:p w14:paraId="00B0D6B5" w14:textId="77777777" w:rsidR="00184FAF" w:rsidRPr="00C65610" w:rsidRDefault="00184FAF" w:rsidP="00D66D0C">
      <w:pPr>
        <w:rPr>
          <w:rFonts w:ascii="Arial Narrow" w:hAnsi="Arial Narrow" w:cs="Arial"/>
          <w:sz w:val="22"/>
          <w:szCs w:val="22"/>
          <w:lang w:val="es-ES_tradnl"/>
        </w:rPr>
      </w:pPr>
    </w:p>
    <w:p w14:paraId="1B299A26" w14:textId="77777777" w:rsidR="00D66D0C" w:rsidRPr="00C65610" w:rsidRDefault="00D66D0C" w:rsidP="00D66D0C">
      <w:pPr>
        <w:rPr>
          <w:rFonts w:ascii="Arial Narrow" w:hAnsi="Arial Narrow" w:cs="Arial"/>
          <w:sz w:val="22"/>
          <w:szCs w:val="22"/>
          <w:lang w:val="es-ES_tradnl"/>
        </w:rPr>
      </w:pPr>
    </w:p>
    <w:p w14:paraId="260B66B8"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VII.</w:t>
      </w:r>
    </w:p>
    <w:p w14:paraId="1E7067B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MEDIDAS DE RESTRICCIÓN.</w:t>
      </w:r>
    </w:p>
    <w:p w14:paraId="5946AE07" w14:textId="77777777" w:rsidR="00675EE9" w:rsidRPr="00C65610" w:rsidRDefault="00675EE9" w:rsidP="00D66D0C">
      <w:pPr>
        <w:rPr>
          <w:rFonts w:ascii="Arial Narrow" w:hAnsi="Arial Narrow" w:cs="Arial"/>
          <w:sz w:val="22"/>
          <w:szCs w:val="22"/>
        </w:rPr>
      </w:pPr>
    </w:p>
    <w:p w14:paraId="078F37F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165.</w:t>
      </w:r>
      <w:r w:rsidR="00675EE9" w:rsidRPr="00C65610">
        <w:rPr>
          <w:rFonts w:ascii="Arial Narrow" w:hAnsi="Arial Narrow" w:cs="Arial"/>
          <w:b/>
          <w:bCs/>
          <w:sz w:val="22"/>
          <w:szCs w:val="22"/>
        </w:rPr>
        <w:t>-</w:t>
      </w:r>
      <w:r w:rsidRPr="00C65610">
        <w:rPr>
          <w:rFonts w:ascii="Arial Narrow" w:hAnsi="Arial Narrow" w:cs="Arial"/>
          <w:b/>
          <w:bCs/>
          <w:sz w:val="22"/>
          <w:szCs w:val="22"/>
        </w:rPr>
        <w:t xml:space="preserve"> MEDIDAS DE RESTRICCIÓN.</w:t>
      </w:r>
      <w:r w:rsidRPr="00C65610">
        <w:rPr>
          <w:rFonts w:ascii="Arial Narrow" w:hAnsi="Arial Narrow" w:cs="Arial"/>
          <w:sz w:val="22"/>
          <w:szCs w:val="22"/>
        </w:rPr>
        <w:t xml:space="preserve">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el Ministerio Público, de oficio o a petición del interesado, podrá solicitar a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la aplicación de cualquiera de las siguientes medidas con relación al inculpado:</w:t>
      </w:r>
    </w:p>
    <w:p w14:paraId="1C63ED95" w14:textId="77777777" w:rsidR="00D66D0C" w:rsidRPr="00C65610" w:rsidRDefault="00D66D0C" w:rsidP="00D66D0C">
      <w:pPr>
        <w:rPr>
          <w:rFonts w:ascii="Arial Narrow" w:hAnsi="Arial Narrow" w:cs="Arial"/>
          <w:sz w:val="22"/>
          <w:szCs w:val="22"/>
        </w:rPr>
      </w:pPr>
    </w:p>
    <w:p w14:paraId="409E2C9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SEPARACIÓN DE PERSONAS.</w:t>
      </w:r>
      <w:r w:rsidRPr="00C65610">
        <w:rPr>
          <w:rFonts w:ascii="Arial Narrow" w:hAnsi="Arial Narrow" w:cs="Arial"/>
          <w:sz w:val="22"/>
          <w:szCs w:val="22"/>
        </w:rPr>
        <w:t xml:space="preserve"> La separación provisional de personas que cohabiten en un mismo lugar, señalando el domicilio en que deban residir cada una de ellas. La que se aplicará sólo cuando exista consentimiento del interesado. </w:t>
      </w:r>
    </w:p>
    <w:p w14:paraId="0F21974B" w14:textId="77777777" w:rsidR="00D66D0C" w:rsidRPr="00C65610" w:rsidRDefault="00D66D0C" w:rsidP="00D66D0C">
      <w:pPr>
        <w:rPr>
          <w:rFonts w:ascii="Arial Narrow" w:hAnsi="Arial Narrow" w:cs="Arial"/>
          <w:sz w:val="22"/>
          <w:szCs w:val="22"/>
        </w:rPr>
      </w:pPr>
    </w:p>
    <w:p w14:paraId="16B5C41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ABANDONO DEL DOMICILIO EN QUE HABITE EL INCULPADO.</w:t>
      </w:r>
      <w:r w:rsidRPr="00C65610">
        <w:rPr>
          <w:rFonts w:ascii="Arial Narrow" w:hAnsi="Arial Narrow" w:cs="Arial"/>
          <w:sz w:val="22"/>
          <w:szCs w:val="22"/>
        </w:rPr>
        <w:t xml:space="preserve"> La obligación para el inculpado de abandonar el domicilio en el que cohabite con el ofendido, víctima o con la persona en favor de quien se pida la medida.  </w:t>
      </w:r>
    </w:p>
    <w:p w14:paraId="56301712" w14:textId="77777777" w:rsidR="00D66D0C" w:rsidRPr="00C65610" w:rsidRDefault="00D66D0C" w:rsidP="00D66D0C">
      <w:pPr>
        <w:rPr>
          <w:rFonts w:ascii="Arial Narrow" w:hAnsi="Arial Narrow" w:cs="Arial"/>
          <w:sz w:val="22"/>
          <w:szCs w:val="22"/>
        </w:rPr>
      </w:pPr>
    </w:p>
    <w:p w14:paraId="0DF1E54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PROHIBICIÓN DE ACERCARSE A DETERMINADOS LUGARES O PERSONAS.</w:t>
      </w:r>
      <w:r w:rsidRPr="00C65610">
        <w:rPr>
          <w:rFonts w:ascii="Arial Narrow" w:hAnsi="Arial Narrow" w:cs="Arial"/>
          <w:sz w:val="22"/>
          <w:szCs w:val="22"/>
        </w:rPr>
        <w:t xml:space="preserve"> La prohibición de acercarse a menos de cierta distancia del lugar en que habite, trabaje o desempeñe alguna actividad cotidiana el ofendido, víctima o la persona en favor de quien se pida la medida; o bien de acercarse deliberadamente a cualquiera de ellas.  </w:t>
      </w:r>
    </w:p>
    <w:p w14:paraId="13F5C98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5741401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PROHIBICIÓN DE ACUDIR A DETERMINADOS LUGARES.</w:t>
      </w:r>
      <w:r w:rsidRPr="00C65610">
        <w:rPr>
          <w:rFonts w:ascii="Arial Narrow" w:hAnsi="Arial Narrow" w:cs="Arial"/>
          <w:sz w:val="22"/>
          <w:szCs w:val="22"/>
        </w:rPr>
        <w:t xml:space="preserve"> La prohibición de acudir a determinados lugares.</w:t>
      </w:r>
    </w:p>
    <w:p w14:paraId="7D44C2D0" w14:textId="77777777" w:rsidR="00D66D0C" w:rsidRPr="00C65610" w:rsidRDefault="00D66D0C" w:rsidP="00D66D0C">
      <w:pPr>
        <w:rPr>
          <w:rFonts w:ascii="Arial Narrow" w:hAnsi="Arial Narrow" w:cs="Arial"/>
          <w:sz w:val="22"/>
          <w:szCs w:val="22"/>
        </w:rPr>
      </w:pPr>
    </w:p>
    <w:p w14:paraId="51F2AD8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PROHIBICIÓN DE SUSTRAER DETERMINADOS BIENES. OBJETOS O DOCUMENTOS.</w:t>
      </w:r>
      <w:r w:rsidRPr="00C65610">
        <w:rPr>
          <w:rFonts w:ascii="Arial Narrow" w:hAnsi="Arial Narrow" w:cs="Arial"/>
          <w:sz w:val="22"/>
          <w:szCs w:val="22"/>
        </w:rPr>
        <w:t xml:space="preserve"> La prohibición de sustraer determinados bienes, objetos o documentos del lugar donde se encuentren.</w:t>
      </w:r>
    </w:p>
    <w:p w14:paraId="65F9147F" w14:textId="77777777" w:rsidR="00D66D0C" w:rsidRPr="00C65610" w:rsidRDefault="00D66D0C" w:rsidP="00D66D0C">
      <w:pPr>
        <w:rPr>
          <w:rFonts w:ascii="Arial Narrow" w:hAnsi="Arial Narrow" w:cs="Arial"/>
          <w:sz w:val="22"/>
          <w:szCs w:val="22"/>
        </w:rPr>
      </w:pPr>
    </w:p>
    <w:p w14:paraId="1F944C4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 PROHIBICIÓN DE CONDUCIR VEHÍCULOS.</w:t>
      </w:r>
      <w:r w:rsidRPr="00C65610">
        <w:rPr>
          <w:rFonts w:ascii="Arial Narrow" w:hAnsi="Arial Narrow" w:cs="Arial"/>
          <w:sz w:val="22"/>
          <w:szCs w:val="22"/>
        </w:rPr>
        <w:t xml:space="preserve"> La prohibición de conducir vehículos.</w:t>
      </w:r>
    </w:p>
    <w:p w14:paraId="173E9769" w14:textId="77777777" w:rsidR="00D66D0C" w:rsidRPr="00C65610" w:rsidRDefault="00D66D0C" w:rsidP="00D66D0C">
      <w:pPr>
        <w:rPr>
          <w:rFonts w:ascii="Arial Narrow" w:hAnsi="Arial Narrow" w:cs="Arial"/>
          <w:sz w:val="22"/>
          <w:szCs w:val="22"/>
        </w:rPr>
      </w:pPr>
    </w:p>
    <w:p w14:paraId="57434E4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 SUSPENSIÓN DE ACTIVIDADES.</w:t>
      </w:r>
      <w:r w:rsidRPr="00C65610">
        <w:rPr>
          <w:rFonts w:ascii="Arial Narrow" w:hAnsi="Arial Narrow" w:cs="Arial"/>
          <w:sz w:val="22"/>
          <w:szCs w:val="22"/>
        </w:rPr>
        <w:t xml:space="preserve"> La suspensión de determinadas actividades. Esta medida también podrá aplicarse a las personas morales cuyas actividades estén relacionadas con la comisión del delito de que se trate.    </w:t>
      </w:r>
    </w:p>
    <w:p w14:paraId="4C1F6119" w14:textId="77777777" w:rsidR="00D66D0C" w:rsidRPr="00C65610" w:rsidRDefault="00D66D0C" w:rsidP="00D66D0C">
      <w:pPr>
        <w:rPr>
          <w:rFonts w:ascii="Arial Narrow" w:hAnsi="Arial Narrow" w:cs="Arial"/>
          <w:sz w:val="22"/>
          <w:szCs w:val="22"/>
        </w:rPr>
      </w:pPr>
    </w:p>
    <w:p w14:paraId="6ADCCB5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166.</w:t>
      </w:r>
      <w:r w:rsidR="00675EE9" w:rsidRPr="00C65610">
        <w:rPr>
          <w:rFonts w:ascii="Arial Narrow" w:hAnsi="Arial Narrow" w:cs="Arial"/>
          <w:b/>
          <w:bCs/>
          <w:sz w:val="22"/>
          <w:szCs w:val="22"/>
        </w:rPr>
        <w:t>-</w:t>
      </w:r>
      <w:r w:rsidRPr="00C65610">
        <w:rPr>
          <w:rFonts w:ascii="Arial Narrow" w:hAnsi="Arial Narrow" w:cs="Arial"/>
          <w:b/>
          <w:bCs/>
          <w:sz w:val="22"/>
          <w:szCs w:val="22"/>
        </w:rPr>
        <w:t xml:space="preserve"> CONDICIONES DE PROCEDENCIA.</w:t>
      </w:r>
      <w:r w:rsidRPr="00C65610">
        <w:rPr>
          <w:rFonts w:ascii="Arial Narrow" w:hAnsi="Arial Narrow" w:cs="Arial"/>
          <w:sz w:val="22"/>
          <w:szCs w:val="22"/>
        </w:rPr>
        <w:t xml:space="preserve"> Para la procedencia de la medida será necesario que se encuentre acreditado el cuerpo del delito y exista al menos indicio leve de la intervención de la persona contra quien se solicita. Además, deberá razonarse la necesidad de la medida y su idoneidad o conducencia para evitar que la conducta por la que se integra la indagatoria se repita o prolongue o para salvaguardar de posibles riesgos la integridad física o moral de la persona a favor de quien se solicita o la de los bienes jurídicos tutelados por la figura delictiva de que se trate.   </w:t>
      </w:r>
    </w:p>
    <w:p w14:paraId="337242A4" w14:textId="77777777" w:rsidR="00D66D0C" w:rsidRPr="00C65610" w:rsidRDefault="00D66D0C" w:rsidP="00D66D0C">
      <w:pPr>
        <w:rPr>
          <w:rFonts w:ascii="Arial Narrow" w:hAnsi="Arial Narrow" w:cs="Arial"/>
          <w:sz w:val="22"/>
          <w:szCs w:val="22"/>
        </w:rPr>
      </w:pPr>
    </w:p>
    <w:p w14:paraId="41736CA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167.</w:t>
      </w:r>
      <w:r w:rsidR="00675EE9" w:rsidRPr="00C65610">
        <w:rPr>
          <w:rFonts w:ascii="Arial Narrow" w:hAnsi="Arial Narrow" w:cs="Arial"/>
          <w:b/>
          <w:bCs/>
          <w:sz w:val="22"/>
          <w:szCs w:val="22"/>
        </w:rPr>
        <w:t>-</w:t>
      </w:r>
      <w:r w:rsidRPr="00C65610">
        <w:rPr>
          <w:rFonts w:ascii="Arial Narrow" w:hAnsi="Arial Narrow" w:cs="Arial"/>
          <w:b/>
          <w:bCs/>
          <w:sz w:val="22"/>
          <w:szCs w:val="22"/>
        </w:rPr>
        <w:t xml:space="preserve"> PLAZOS PARA RESOLVER Y DE VIGENCIA DE LAS MEDIDAS.</w:t>
      </w:r>
      <w:r w:rsidRPr="00C65610">
        <w:rPr>
          <w:rFonts w:ascii="Arial Narrow" w:hAnsi="Arial Narrow" w:cs="Arial"/>
          <w:sz w:val="22"/>
          <w:szCs w:val="22"/>
        </w:rPr>
        <w:t xml:space="preserve"> El Juez deberá resolver dentro de las tres horas siguientes a la presentación de la solicitud cuando el Ministerio Público razone debidamente su urgencia, o dentro de las veinticuatro horas para los demás casos.</w:t>
      </w:r>
    </w:p>
    <w:p w14:paraId="041C7C7E" w14:textId="77777777" w:rsidR="00D66D0C" w:rsidRPr="00C65610" w:rsidRDefault="00D66D0C" w:rsidP="00D66D0C">
      <w:pPr>
        <w:rPr>
          <w:rFonts w:ascii="Arial Narrow" w:hAnsi="Arial Narrow" w:cs="Arial"/>
          <w:sz w:val="22"/>
          <w:szCs w:val="22"/>
        </w:rPr>
      </w:pPr>
    </w:p>
    <w:p w14:paraId="53E0B33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medida se otorgará hasta por treinta días, prorrogables por una sola vez.</w:t>
      </w:r>
    </w:p>
    <w:p w14:paraId="6E48C6E2" w14:textId="77777777" w:rsidR="00D66D0C" w:rsidRPr="00C65610" w:rsidRDefault="00D66D0C" w:rsidP="00D66D0C">
      <w:pPr>
        <w:rPr>
          <w:rFonts w:ascii="Arial Narrow" w:hAnsi="Arial Narrow" w:cs="Arial"/>
          <w:sz w:val="22"/>
          <w:szCs w:val="22"/>
        </w:rPr>
      </w:pPr>
    </w:p>
    <w:p w14:paraId="7902ADE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168.</w:t>
      </w:r>
      <w:r w:rsidR="00675EE9" w:rsidRPr="00C65610">
        <w:rPr>
          <w:rFonts w:ascii="Arial Narrow" w:hAnsi="Arial Narrow" w:cs="Arial"/>
          <w:b/>
          <w:bCs/>
          <w:sz w:val="22"/>
          <w:szCs w:val="22"/>
        </w:rPr>
        <w:t>-</w:t>
      </w:r>
      <w:r w:rsidRPr="00C65610">
        <w:rPr>
          <w:rFonts w:ascii="Arial Narrow" w:hAnsi="Arial Narrow" w:cs="Arial"/>
          <w:b/>
          <w:bCs/>
          <w:sz w:val="22"/>
          <w:szCs w:val="22"/>
        </w:rPr>
        <w:t xml:space="preserve"> EJECUCION Y VIGILANCIA DE </w:t>
      </w:r>
      <w:smartTag w:uri="urn:schemas-microsoft-com:office:smarttags" w:element="PersonName">
        <w:smartTagPr>
          <w:attr w:name="ProductID" w:val="LA MEDIDA. De"/>
        </w:smartTagPr>
        <w:r w:rsidRPr="00C65610">
          <w:rPr>
            <w:rFonts w:ascii="Arial Narrow" w:hAnsi="Arial Narrow" w:cs="Arial"/>
            <w:b/>
            <w:bCs/>
            <w:sz w:val="22"/>
            <w:szCs w:val="22"/>
          </w:rPr>
          <w:t>LA MEDIDA.</w:t>
        </w:r>
        <w:r w:rsidRPr="00C65610">
          <w:rPr>
            <w:rFonts w:ascii="Arial Narrow" w:hAnsi="Arial Narrow" w:cs="Arial"/>
            <w:sz w:val="22"/>
            <w:szCs w:val="22"/>
          </w:rPr>
          <w:t xml:space="preserve"> De</w:t>
        </w:r>
      </w:smartTag>
      <w:r w:rsidRPr="00C65610">
        <w:rPr>
          <w:rFonts w:ascii="Arial Narrow" w:hAnsi="Arial Narrow" w:cs="Arial"/>
          <w:sz w:val="22"/>
          <w:szCs w:val="22"/>
        </w:rPr>
        <w:t xml:space="preserve"> encontrarla procedente, el Juez emitirá orden de restricción en la que precisará su modalidad y su tiempo de vigencia y la comunicará al Ministerio Público para los efectos de su notificación y vigilancia de su ejecución.</w:t>
      </w:r>
    </w:p>
    <w:p w14:paraId="76D59296" w14:textId="77777777" w:rsidR="00D66D0C" w:rsidRPr="00C65610" w:rsidRDefault="00D66D0C" w:rsidP="00D66D0C">
      <w:pPr>
        <w:rPr>
          <w:rFonts w:ascii="Arial Narrow" w:hAnsi="Arial Narrow" w:cs="Arial"/>
          <w:sz w:val="22"/>
          <w:szCs w:val="22"/>
        </w:rPr>
      </w:pPr>
    </w:p>
    <w:p w14:paraId="7A657C7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notificará personalmente la medida a la persona contra quien se hubiere dictado y le hará los apercibimientos que estime necesarios para el caso de incumplimiento, con la prevención, además, de que tal incumplimiento será considerado como desacato. </w:t>
      </w:r>
    </w:p>
    <w:p w14:paraId="226440A4" w14:textId="77777777" w:rsidR="00D66D0C" w:rsidRPr="00C65610" w:rsidRDefault="00D66D0C" w:rsidP="00D66D0C">
      <w:pPr>
        <w:rPr>
          <w:rFonts w:ascii="Arial Narrow" w:hAnsi="Arial Narrow" w:cs="Arial"/>
          <w:sz w:val="22"/>
          <w:szCs w:val="22"/>
        </w:rPr>
      </w:pPr>
    </w:p>
    <w:p w14:paraId="7B10869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vigilancia de su cumplimiento estará a cargo del Ministerio Público quien podrá encomendarla a cualquiera de sus Policías Auxiliares con las condiciones y modalidades que el mismo determine. Sin perjuicio de lo anterior, el interesado podrá comunicar a aquel su incumplimiento o solicitar la intervención de cualquiera de las corporaciones policiales. En este último caso la autoridad cuya intervención se solicite se cerciorará de la vigencia de la medida y procederá a dictar las medidas necesarias para asegurar su cumplimiento, comunicando lo anterior al Ministerio Público.</w:t>
      </w:r>
    </w:p>
    <w:p w14:paraId="4408B689" w14:textId="77777777" w:rsidR="00D66D0C" w:rsidRPr="00C65610" w:rsidRDefault="00D66D0C" w:rsidP="00D66D0C">
      <w:pPr>
        <w:rPr>
          <w:rFonts w:ascii="Arial Narrow" w:hAnsi="Arial Narrow" w:cs="Arial"/>
          <w:sz w:val="22"/>
          <w:szCs w:val="22"/>
        </w:rPr>
      </w:pPr>
    </w:p>
    <w:p w14:paraId="1D4F718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entregará copia certificada del mandamiento judicial, a la persona en cuyo favor se hubiere decretado la medida.</w:t>
      </w:r>
    </w:p>
    <w:p w14:paraId="0BC2EDA9" w14:textId="77777777" w:rsidR="00D66D0C" w:rsidRPr="00C65610" w:rsidRDefault="00D66D0C" w:rsidP="00D66D0C">
      <w:pPr>
        <w:rPr>
          <w:rFonts w:ascii="Arial Narrow" w:hAnsi="Arial Narrow" w:cs="Arial"/>
          <w:sz w:val="22"/>
          <w:szCs w:val="22"/>
        </w:rPr>
      </w:pPr>
    </w:p>
    <w:p w14:paraId="502426E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para vigilar el cumplimiento de la medida decretada el Ministerio Público podrá emplear brazalete o dispositivo electrónico de localización.</w:t>
      </w:r>
    </w:p>
    <w:p w14:paraId="15F5B388" w14:textId="77777777" w:rsidR="00D66D0C" w:rsidRPr="00C65610" w:rsidRDefault="00D66D0C" w:rsidP="00D66D0C">
      <w:pPr>
        <w:rPr>
          <w:rFonts w:ascii="Arial Narrow" w:hAnsi="Arial Narrow" w:cs="Arial"/>
          <w:sz w:val="22"/>
          <w:szCs w:val="22"/>
        </w:rPr>
      </w:pPr>
    </w:p>
    <w:p w14:paraId="0DF517B0" w14:textId="77777777" w:rsidR="00D66D0C" w:rsidRPr="00C65610" w:rsidRDefault="00D66D0C" w:rsidP="00D66D0C">
      <w:pPr>
        <w:rPr>
          <w:rFonts w:ascii="Arial Narrow" w:hAnsi="Arial Narrow" w:cs="Arial"/>
          <w:sz w:val="22"/>
          <w:szCs w:val="22"/>
        </w:rPr>
      </w:pPr>
    </w:p>
    <w:p w14:paraId="0E9A860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VIII.</w:t>
      </w:r>
    </w:p>
    <w:p w14:paraId="5914217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MEDIDAS DE RESTITUCIÓN, EMBARGO Y RETENCIÓN DE BIENES.</w:t>
      </w:r>
    </w:p>
    <w:p w14:paraId="7453CBA8" w14:textId="77777777" w:rsidR="00D66D0C" w:rsidRPr="00C65610" w:rsidRDefault="00D66D0C" w:rsidP="00D66D0C">
      <w:pPr>
        <w:rPr>
          <w:rFonts w:ascii="Arial Narrow" w:hAnsi="Arial Narrow" w:cs="Arial"/>
          <w:sz w:val="22"/>
          <w:szCs w:val="22"/>
        </w:rPr>
      </w:pPr>
    </w:p>
    <w:p w14:paraId="4DB8E38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169.</w:t>
      </w:r>
      <w:r w:rsidR="00675EE9" w:rsidRPr="00C65610">
        <w:rPr>
          <w:rFonts w:ascii="Arial Narrow" w:hAnsi="Arial Narrow" w:cs="Arial"/>
          <w:b/>
          <w:bCs/>
          <w:sz w:val="22"/>
          <w:szCs w:val="22"/>
        </w:rPr>
        <w:t>-</w:t>
      </w:r>
      <w:r w:rsidRPr="00C65610">
        <w:rPr>
          <w:rFonts w:ascii="Arial Narrow" w:hAnsi="Arial Narrow" w:cs="Arial"/>
          <w:b/>
          <w:bCs/>
          <w:sz w:val="22"/>
          <w:szCs w:val="22"/>
        </w:rPr>
        <w:t xml:space="preserve"> RESTITUCIÓN AL OFENDIDO EN EL GOCE DE SUS DERECHOS. </w:t>
      </w:r>
      <w:r w:rsidRPr="00C65610">
        <w:rPr>
          <w:rFonts w:ascii="Arial Narrow" w:hAnsi="Arial Narrow" w:cs="Arial"/>
          <w:sz w:val="22"/>
          <w:szCs w:val="22"/>
        </w:rPr>
        <w:t xml:space="preserve">El Ministerio Público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y antes de ejercitar acción penal podrá dictar las providencias necesarias, a solicitud del interesado, para restituirle en el goce de sus derechos. Siempre y cuando se acrediten y no aparezcan datos que los controviertan.</w:t>
      </w:r>
    </w:p>
    <w:p w14:paraId="48FE1A8C" w14:textId="77777777" w:rsidR="00D66D0C" w:rsidRPr="00C65610" w:rsidRDefault="00D66D0C" w:rsidP="00D66D0C">
      <w:pPr>
        <w:rPr>
          <w:rFonts w:ascii="Arial Narrow" w:hAnsi="Arial Narrow" w:cs="Arial"/>
          <w:sz w:val="22"/>
          <w:szCs w:val="22"/>
        </w:rPr>
      </w:pPr>
    </w:p>
    <w:p w14:paraId="574D388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se advierte de las constancias que obren en la indagatoria que los derechos sobre el bien aparecen controvertidos, podrá proceder a su devolución cuando se acredite el cuerpo del delito y se otorgue caución bastante para garantizar daños y perjuicios a terceros. </w:t>
      </w:r>
    </w:p>
    <w:p w14:paraId="487ECB24" w14:textId="77777777" w:rsidR="00D66D0C" w:rsidRPr="00C65610" w:rsidRDefault="00D66D0C" w:rsidP="00D66D0C">
      <w:pPr>
        <w:rPr>
          <w:rFonts w:ascii="Arial Narrow" w:hAnsi="Arial Narrow" w:cs="Arial"/>
          <w:sz w:val="22"/>
          <w:szCs w:val="22"/>
        </w:rPr>
      </w:pPr>
    </w:p>
    <w:p w14:paraId="4344091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el Ministerio Público podrá solicitar al Juez que dicte la resolución correspondiente sin necesidad de ejercitar antes la acción penal.</w:t>
      </w:r>
    </w:p>
    <w:p w14:paraId="241D3EC7" w14:textId="77777777" w:rsidR="00D66D0C" w:rsidRPr="00C65610" w:rsidRDefault="00D66D0C" w:rsidP="00D66D0C">
      <w:pPr>
        <w:rPr>
          <w:rFonts w:ascii="Arial Narrow" w:hAnsi="Arial Narrow" w:cs="Arial"/>
          <w:sz w:val="22"/>
          <w:szCs w:val="22"/>
        </w:rPr>
      </w:pPr>
    </w:p>
    <w:p w14:paraId="10FE0B1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restitución sólo quedará sin efectos por resolución judicial o por consecuencia necesaria de ella o cuando durante la averiguación previa se desvanezcan las causas que la motivaron.</w:t>
      </w:r>
    </w:p>
    <w:p w14:paraId="7CFC7766" w14:textId="77777777" w:rsidR="00D66D0C" w:rsidRPr="00C65610" w:rsidRDefault="00D66D0C" w:rsidP="00D66D0C">
      <w:pPr>
        <w:rPr>
          <w:rFonts w:ascii="Arial Narrow" w:hAnsi="Arial Narrow" w:cs="Arial"/>
          <w:sz w:val="22"/>
          <w:szCs w:val="22"/>
        </w:rPr>
      </w:pPr>
    </w:p>
    <w:p w14:paraId="7C7D828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170.</w:t>
      </w:r>
      <w:r w:rsidR="004B13DB" w:rsidRPr="00C65610">
        <w:rPr>
          <w:rFonts w:ascii="Arial Narrow" w:hAnsi="Arial Narrow" w:cs="Arial"/>
          <w:b/>
          <w:bCs/>
          <w:sz w:val="22"/>
          <w:szCs w:val="22"/>
        </w:rPr>
        <w:t>-</w:t>
      </w:r>
      <w:r w:rsidRPr="00C65610">
        <w:rPr>
          <w:rFonts w:ascii="Arial Narrow" w:hAnsi="Arial Narrow" w:cs="Arial"/>
          <w:b/>
          <w:bCs/>
          <w:sz w:val="22"/>
          <w:szCs w:val="22"/>
        </w:rPr>
        <w:t xml:space="preserve"> RETENCION DE COSAS. </w:t>
      </w:r>
      <w:r w:rsidRPr="00C65610">
        <w:rPr>
          <w:rFonts w:ascii="Arial Narrow" w:hAnsi="Arial Narrow" w:cs="Arial"/>
          <w:sz w:val="22"/>
          <w:szCs w:val="22"/>
        </w:rPr>
        <w:t>El Ministerio Público podrá retener las cosas cuando ello sea necesario para sustentar o constituir un medio de prueba o cuando sea indispensable para la causa.</w:t>
      </w:r>
    </w:p>
    <w:p w14:paraId="76058C9F" w14:textId="77777777" w:rsidR="00D66D0C" w:rsidRPr="00C65610" w:rsidRDefault="00D66D0C" w:rsidP="00D66D0C">
      <w:pPr>
        <w:rPr>
          <w:rFonts w:ascii="Arial Narrow" w:hAnsi="Arial Narrow" w:cs="Arial"/>
          <w:sz w:val="22"/>
          <w:szCs w:val="22"/>
        </w:rPr>
      </w:pPr>
    </w:p>
    <w:p w14:paraId="4DF09B4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automóviles, camiones y otros objetos de uso lícito con que se cometa el delito se asegurarán de oficio.</w:t>
      </w:r>
    </w:p>
    <w:p w14:paraId="22820C2C" w14:textId="77777777" w:rsidR="00D66D0C" w:rsidRPr="00C65610" w:rsidRDefault="00D66D0C" w:rsidP="00D66D0C">
      <w:pPr>
        <w:rPr>
          <w:rFonts w:ascii="Arial Narrow" w:hAnsi="Arial Narrow" w:cs="Arial"/>
          <w:sz w:val="22"/>
          <w:szCs w:val="22"/>
        </w:rPr>
      </w:pPr>
    </w:p>
    <w:p w14:paraId="7219C6D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cualquier caso el Ministerio Público podrá, a petición por escrito del interesado,  solicitar a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el embargo precautorio en los términos que disponga el Código de Procedimientos Penales. Pero si lo hiciere antes de ejercitar acción penal, será necesario acuerdo que funde y motive la necesidad de la medida. </w:t>
      </w:r>
    </w:p>
    <w:p w14:paraId="61EE955A" w14:textId="77777777" w:rsidR="00D66D0C" w:rsidRPr="00C65610" w:rsidRDefault="00D66D0C" w:rsidP="00D66D0C">
      <w:pPr>
        <w:rPr>
          <w:rFonts w:ascii="Arial Narrow" w:hAnsi="Arial Narrow" w:cs="Arial"/>
          <w:sz w:val="22"/>
          <w:szCs w:val="22"/>
        </w:rPr>
      </w:pPr>
    </w:p>
    <w:p w14:paraId="18E476CA" w14:textId="77777777" w:rsidR="00D66D0C" w:rsidRPr="00C65610" w:rsidRDefault="00D66D0C" w:rsidP="00D66D0C">
      <w:pPr>
        <w:rPr>
          <w:rFonts w:ascii="Arial Narrow" w:hAnsi="Arial Narrow" w:cs="Arial"/>
          <w:sz w:val="22"/>
          <w:szCs w:val="22"/>
        </w:rPr>
      </w:pPr>
    </w:p>
    <w:p w14:paraId="0FADD5B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SEXTO.</w:t>
      </w:r>
    </w:p>
    <w:p w14:paraId="1AED698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DEL ASEGURAMIENTO DEL INCULPADO</w:t>
      </w:r>
    </w:p>
    <w:p w14:paraId="20F67740" w14:textId="77777777" w:rsidR="00D66D0C" w:rsidRPr="00C65610" w:rsidRDefault="00D66D0C" w:rsidP="00D66D0C">
      <w:pPr>
        <w:jc w:val="center"/>
        <w:rPr>
          <w:rFonts w:ascii="Arial Narrow" w:hAnsi="Arial Narrow" w:cs="Arial"/>
          <w:b/>
          <w:bCs/>
          <w:sz w:val="22"/>
          <w:szCs w:val="22"/>
        </w:rPr>
      </w:pPr>
    </w:p>
    <w:p w14:paraId="2A499ADB"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w:t>
      </w:r>
    </w:p>
    <w:p w14:paraId="64C69DC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DETENCIￓN POR"/>
        </w:smartTagPr>
        <w:r w:rsidRPr="00C65610">
          <w:rPr>
            <w:rFonts w:ascii="Arial Narrow" w:hAnsi="Arial Narrow" w:cs="Arial"/>
            <w:b/>
            <w:bCs/>
            <w:sz w:val="22"/>
            <w:szCs w:val="22"/>
          </w:rPr>
          <w:t>LA DETENCIÓN POR</w:t>
        </w:r>
      </w:smartTag>
      <w:r w:rsidRPr="00C65610">
        <w:rPr>
          <w:rFonts w:ascii="Arial Narrow" w:hAnsi="Arial Narrow" w:cs="Arial"/>
          <w:b/>
          <w:bCs/>
          <w:sz w:val="22"/>
          <w:szCs w:val="22"/>
        </w:rPr>
        <w:t xml:space="preserve"> FLAGRANCIA.</w:t>
      </w:r>
    </w:p>
    <w:p w14:paraId="329F8315"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2C74816A"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171.</w:t>
      </w:r>
      <w:r w:rsidR="004B13DB"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DELITO FLAGRANTE. </w:t>
      </w:r>
      <w:r w:rsidRPr="00C65610">
        <w:rPr>
          <w:rFonts w:ascii="Arial Narrow" w:hAnsi="Arial Narrow" w:cs="Arial"/>
          <w:sz w:val="22"/>
          <w:szCs w:val="22"/>
          <w:lang w:val="es-ES_tradnl"/>
        </w:rPr>
        <w:t>En los casos de delito flagrante, cualquier persona puede detener al indiciado. Quien lo haga deberá ponerlo sin demora a disposición de la autoridad inmediata y ésta, con la misma prontitud, a la del Ministerio Público.</w:t>
      </w:r>
    </w:p>
    <w:p w14:paraId="0C958F9C"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60B30DD1"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ARTÍCULO 172.</w:t>
      </w:r>
      <w:r w:rsidR="004B13DB"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CASOS DE DELITO FLAGRANTE.</w:t>
      </w:r>
      <w:r w:rsidRPr="00C65610">
        <w:rPr>
          <w:rFonts w:ascii="Arial Narrow" w:hAnsi="Arial Narrow" w:cs="Arial"/>
          <w:sz w:val="22"/>
          <w:szCs w:val="22"/>
          <w:lang w:val="es-ES_tradnl"/>
        </w:rPr>
        <w:t xml:space="preserve"> Se consideran casos de delito flagrante: 1) Cuando se detiene al indiciado en el momento de estar cometiendo el delito. 2) Cuando inmediatamente después de cometer el delito se detiene al indiciado porque se encuentra en su poder el objeto del delito; el instrumento con que aparezca cometido; o huellas que hagan presumir su intervención; o porque se le persigue materialmente. </w:t>
      </w:r>
    </w:p>
    <w:p w14:paraId="5025E2F7"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588107FA"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173.</w:t>
      </w:r>
      <w:r w:rsidR="004B13DB"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RETENCIÓN POR DELITO FLAGRANTE.</w:t>
      </w:r>
      <w:r w:rsidRPr="00C65610">
        <w:rPr>
          <w:rFonts w:ascii="Arial Narrow" w:hAnsi="Arial Narrow" w:cs="Arial"/>
          <w:sz w:val="22"/>
          <w:szCs w:val="22"/>
          <w:lang w:val="es-ES_tradnl"/>
        </w:rPr>
        <w:t xml:space="preserve"> Al recibir al indiciado, el Ministerio Público decretará la retención de aquél, sólo si la detención obedeció a un caso de delito flagrante. La retención podrá durar hasta cuarenta y ocho horas, desde que se puso al indiciado a su disposición. Dentro de ese plazo ordenará su libertad o lo pondrá a disposición del juzgador.</w:t>
      </w:r>
    </w:p>
    <w:p w14:paraId="691BF163"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0084E8F"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Será penalmente responsable el Ministerio Público o funcionario que decrete indebidamente la retención. A la persona así detenida se le pondrá en inmediata libertad.</w:t>
      </w:r>
    </w:p>
    <w:p w14:paraId="09BABDDC"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5C1268C7"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ARTÍCULO 174.</w:t>
      </w:r>
      <w:r w:rsidR="004B13DB"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RETENCIÓN CUANDO SE TRATE DE DELITOS PERSEGUIBLES POR QUERELLA.</w:t>
      </w:r>
      <w:r w:rsidRPr="00C65610">
        <w:rPr>
          <w:rFonts w:ascii="Arial Narrow" w:hAnsi="Arial Narrow" w:cs="Arial"/>
          <w:sz w:val="22"/>
          <w:szCs w:val="22"/>
          <w:lang w:val="es-ES_tradnl"/>
        </w:rPr>
        <w:t xml:space="preserve"> El Ministerio Público decretará la retención del indiciado cuando el delito sea perseguible por querella u otro requisito equivalente, aunque el mismo no se encuentre satisfecho; pero deberá ordenar su libertad si dentro de las cuarenta y ocho horas siguientes de que fue puesto a su disposición dicho requisito no es satisfecho.</w:t>
      </w:r>
    </w:p>
    <w:p w14:paraId="494A7B8D"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4972A138"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175.</w:t>
      </w:r>
      <w:r w:rsidR="004B13DB"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LIBERTAD CAUCIONAL DEL RETENIDO.</w:t>
      </w:r>
      <w:r w:rsidRPr="00C65610">
        <w:rPr>
          <w:rFonts w:ascii="Arial Narrow" w:hAnsi="Arial Narrow" w:cs="Arial"/>
          <w:sz w:val="22"/>
          <w:szCs w:val="22"/>
          <w:lang w:val="es-ES_tradnl"/>
        </w:rPr>
        <w:t xml:space="preserve"> El indiciado que se encuentre retenido por el Ministerio Público tendrá derecho a obtener su libertad caucional, salvo que se encuentre en alguno de los supuestos siguientes:</w:t>
      </w:r>
    </w:p>
    <w:p w14:paraId="4D9FC8BF"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5E51458"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 xml:space="preserve">I. DELITO GRAVE. </w:t>
      </w:r>
      <w:r w:rsidRPr="00C65610">
        <w:rPr>
          <w:rFonts w:ascii="Arial Narrow" w:hAnsi="Arial Narrow" w:cs="Arial"/>
          <w:sz w:val="22"/>
          <w:szCs w:val="22"/>
          <w:lang w:val="es-ES_tradnl"/>
        </w:rPr>
        <w:t>Que se trate de delito grave.</w:t>
      </w:r>
    </w:p>
    <w:p w14:paraId="404A15FD"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53A5037"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 REITERACIÓN DELICTIVA.</w:t>
      </w:r>
      <w:r w:rsidRPr="00C65610">
        <w:rPr>
          <w:rFonts w:ascii="Arial Narrow" w:hAnsi="Arial Narrow" w:cs="Arial"/>
          <w:sz w:val="22"/>
          <w:szCs w:val="22"/>
          <w:lang w:val="es-ES_tradnl"/>
        </w:rPr>
        <w:t xml:space="preserve"> Que se encuentre en alguno de los supuestos de reiteración delictiva o cuando previamente hubiere sido sujeto a proceso por delito grave.</w:t>
      </w:r>
    </w:p>
    <w:p w14:paraId="59244EDB"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0F21195"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III. ALGUNAS MODALIDADES DEL ROBO.</w:t>
      </w:r>
      <w:r w:rsidRPr="00C65610">
        <w:rPr>
          <w:rFonts w:ascii="Arial Narrow" w:hAnsi="Arial Narrow" w:cs="Arial"/>
          <w:sz w:val="22"/>
          <w:szCs w:val="22"/>
          <w:lang w:val="es-ES_tradnl"/>
        </w:rPr>
        <w:t xml:space="preserve"> Cuando se trate del delito de Robo con Intimidación en las Personas, Robo de Autopartes, Robo en Establecimiento Destinado al Comercio, Industria, Almacén o Bodega en Horas del Servicio al Público; o Robo Sirviéndose de un Menor.  </w:t>
      </w:r>
    </w:p>
    <w:p w14:paraId="41995BCB"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33634C58" w14:textId="77777777" w:rsidR="00D66D0C" w:rsidRPr="00C65610" w:rsidRDefault="00D66D0C" w:rsidP="00DD7EA6">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IV. ATENTADOS AL PUDOR EN PERJUICIO DE MENOR DE DIECIOCHO AÑOS.</w:t>
      </w:r>
      <w:r w:rsidRPr="00C65610">
        <w:rPr>
          <w:rFonts w:ascii="Arial Narrow" w:hAnsi="Arial Narrow" w:cs="Arial"/>
          <w:sz w:val="22"/>
          <w:szCs w:val="22"/>
          <w:lang w:val="es-ES_tradnl"/>
        </w:rPr>
        <w:t xml:space="preserve"> Cuando se trate del delito de Atentados al Pudor cometido en perjuicio de persona menor de dieciocho años.</w:t>
      </w:r>
    </w:p>
    <w:p w14:paraId="03749E65" w14:textId="77777777" w:rsidR="00D66D0C" w:rsidRPr="00C65610" w:rsidRDefault="00D66D0C" w:rsidP="00DD7EA6">
      <w:pPr>
        <w:autoSpaceDE w:val="0"/>
        <w:autoSpaceDN w:val="0"/>
        <w:adjustRightInd w:val="0"/>
        <w:rPr>
          <w:rFonts w:ascii="Arial Narrow" w:hAnsi="Arial Narrow" w:cs="Arial"/>
          <w:sz w:val="22"/>
          <w:szCs w:val="22"/>
          <w:lang w:val="es-ES_tradnl"/>
        </w:rPr>
      </w:pPr>
    </w:p>
    <w:p w14:paraId="2BED34AD"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 xml:space="preserve">V. CIERTOS DELITOS DE LESIONES. </w:t>
      </w:r>
      <w:r w:rsidRPr="00C65610">
        <w:rPr>
          <w:rFonts w:ascii="Arial Narrow" w:hAnsi="Arial Narrow" w:cs="Arial"/>
          <w:sz w:val="22"/>
          <w:szCs w:val="22"/>
          <w:lang w:val="es-ES_tradnl"/>
        </w:rPr>
        <w:t>Cuando se trate del delito de Lesiones, sean dolosas o culposas, a menos que obre en la indagatoria dictamen médico que certifique que se trate de lesiones levísimas, leves o graves.</w:t>
      </w:r>
    </w:p>
    <w:p w14:paraId="460A9C3A"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20182C92"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VI. VENTA INDEBIDA DE BEBIDAS ALCOHÓLICAS.</w:t>
      </w:r>
      <w:r w:rsidRPr="00C65610">
        <w:rPr>
          <w:rFonts w:ascii="Arial Narrow" w:hAnsi="Arial Narrow" w:cs="Arial"/>
          <w:sz w:val="22"/>
          <w:szCs w:val="22"/>
          <w:lang w:val="es-ES_tradnl"/>
        </w:rPr>
        <w:t xml:space="preserve"> Cuando se trate del delito de Venta Indebida de Bebidas Alcohólicas.</w:t>
      </w:r>
    </w:p>
    <w:p w14:paraId="5A72AC29" w14:textId="77777777" w:rsidR="008E60F0" w:rsidRDefault="008E60F0" w:rsidP="00D66D0C">
      <w:pPr>
        <w:autoSpaceDE w:val="0"/>
        <w:autoSpaceDN w:val="0"/>
        <w:adjustRightInd w:val="0"/>
        <w:rPr>
          <w:rFonts w:ascii="Arial Narrow" w:hAnsi="Arial Narrow" w:cs="Arial"/>
          <w:b/>
          <w:bCs/>
          <w:sz w:val="22"/>
          <w:szCs w:val="22"/>
          <w:lang w:val="es-ES_tradnl"/>
        </w:rPr>
      </w:pPr>
    </w:p>
    <w:p w14:paraId="7C4399E6"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VII. CIERTOS DELITOS CULPOSOS.</w:t>
      </w:r>
      <w:r w:rsidR="000B4E0E">
        <w:rPr>
          <w:rFonts w:ascii="Arial Narrow" w:hAnsi="Arial Narrow" w:cs="Arial"/>
          <w:b/>
          <w:bCs/>
          <w:sz w:val="22"/>
          <w:szCs w:val="22"/>
          <w:lang w:val="es-ES_tradnl"/>
        </w:rPr>
        <w:t xml:space="preserve"> </w:t>
      </w:r>
      <w:r w:rsidRPr="00C65610">
        <w:rPr>
          <w:rFonts w:ascii="Arial Narrow" w:hAnsi="Arial Narrow" w:cs="Arial"/>
          <w:sz w:val="22"/>
          <w:szCs w:val="22"/>
          <w:lang w:val="es-ES_tradnl"/>
        </w:rPr>
        <w:t>Cuando se trate de delito culposo que se cometa con motivo del tránsito de vehículos que el indiciado cometa por ebriedad; o por el influjo de estupefacientes, psicotrópico u otra substancia que produzca efectos similares.</w:t>
      </w:r>
    </w:p>
    <w:p w14:paraId="48741A2B"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291CC927"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VIII. GRAFITO.</w:t>
      </w:r>
      <w:r w:rsidRPr="00C65610">
        <w:rPr>
          <w:rFonts w:ascii="Arial Narrow" w:hAnsi="Arial Narrow" w:cs="Arial"/>
          <w:sz w:val="22"/>
          <w:szCs w:val="22"/>
          <w:lang w:val="es-ES_tradnl"/>
        </w:rPr>
        <w:t xml:space="preserve"> Cuando se trate de delito de Grafito previsto por el Artículo 438 Bis del Código Penal siempre y cuando se trate de reincidencia.</w:t>
      </w:r>
    </w:p>
    <w:p w14:paraId="505D955D"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3137F378"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ARTÍCULO 176.</w:t>
      </w:r>
      <w:r w:rsidR="00226737"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CRITERIOS PARA FIJAR EL MONTO DE </w:t>
      </w:r>
      <w:smartTag w:uri="urn:schemas-microsoft-com:office:smarttags" w:element="PersonName">
        <w:smartTagPr>
          <w:attr w:name="ProductID" w:val="LA CAUCIￓN. Para"/>
        </w:smartTagPr>
        <w:r w:rsidRPr="00C65610">
          <w:rPr>
            <w:rFonts w:ascii="Arial Narrow" w:hAnsi="Arial Narrow" w:cs="Arial"/>
            <w:b/>
            <w:bCs/>
            <w:sz w:val="22"/>
            <w:szCs w:val="22"/>
            <w:lang w:val="es-ES_tradnl"/>
          </w:rPr>
          <w:t xml:space="preserve">LA CAUCIÓN. </w:t>
        </w:r>
        <w:r w:rsidRPr="00C65610">
          <w:rPr>
            <w:rFonts w:ascii="Arial Narrow" w:hAnsi="Arial Narrow" w:cs="Arial"/>
            <w:sz w:val="22"/>
            <w:szCs w:val="22"/>
            <w:lang w:val="es-ES_tradnl"/>
          </w:rPr>
          <w:t>Para</w:t>
        </w:r>
      </w:smartTag>
      <w:r w:rsidRPr="00C65610">
        <w:rPr>
          <w:rFonts w:ascii="Arial Narrow" w:hAnsi="Arial Narrow" w:cs="Arial"/>
          <w:sz w:val="22"/>
          <w:szCs w:val="22"/>
          <w:lang w:val="es-ES_tradnl"/>
        </w:rPr>
        <w:t xml:space="preserve"> resolver el monto de la caución, el Ministerio Público deberá tomar en cuenta la naturaleza, modalidades y circunstancias del delito; las características del inculpado y la posibilidad de cumplimiento de las obligaciones procedimentales a su cargo; los daños y perjuicios causados al ofendido; así como la sanción pecuniaria que, en su caso, pueda imponerse al inculpado. Para ello se atenderá a lo siguiente:</w:t>
      </w:r>
    </w:p>
    <w:p w14:paraId="4A83FE89"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44C8B399"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 NATURALEZA, MODALIDADES Y CIRCUNSTANCIAS DEL DELITO.</w:t>
      </w:r>
      <w:r w:rsidRPr="00C65610">
        <w:rPr>
          <w:rFonts w:ascii="Arial Narrow" w:hAnsi="Arial Narrow" w:cs="Arial"/>
          <w:sz w:val="22"/>
          <w:szCs w:val="22"/>
          <w:lang w:val="es-ES_tradnl"/>
        </w:rPr>
        <w:t xml:space="preserve"> Para valorar la naturaleza, modalidades y circunstancias del delito de que se trate se atenderá al término medio aritmético de la penalidad que le corresponda, con base en el cual se fijará su monto en equivalencia a razón de cincuenta días de salario mínimo vigente por año o fracción que exceda de la mitad.</w:t>
      </w:r>
    </w:p>
    <w:p w14:paraId="629EC8A6"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08480DE"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 DAÑOS Y PERJUICIOS CAUSADOS.</w:t>
      </w:r>
      <w:r w:rsidRPr="00C65610">
        <w:rPr>
          <w:rFonts w:ascii="Arial Narrow" w:hAnsi="Arial Narrow" w:cs="Arial"/>
          <w:sz w:val="22"/>
          <w:szCs w:val="22"/>
          <w:lang w:val="es-ES_tradnl"/>
        </w:rPr>
        <w:t xml:space="preserve"> A lo anterior se sumará el monto de la reparación del daño, según se desprenda de constancias. Si el daño no estuviere determinado se sumará otro tanto de la equivalencia señalada en la fracción anterior.</w:t>
      </w:r>
    </w:p>
    <w:p w14:paraId="76508216"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99B841A"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III. SANCIÓN PECUNIARIA QUE PUEDA IMPONERSE.</w:t>
      </w:r>
      <w:r w:rsidRPr="00C65610">
        <w:rPr>
          <w:rFonts w:ascii="Arial Narrow" w:hAnsi="Arial Narrow" w:cs="Arial"/>
          <w:sz w:val="22"/>
          <w:szCs w:val="22"/>
          <w:lang w:val="es-ES_tradnl"/>
        </w:rPr>
        <w:t xml:space="preserve"> A ello se agregará el monto de la multa que pueda imponerse al inculpado conforme a las reglas fijadas por el Código de Procedimientos Penales.</w:t>
      </w:r>
    </w:p>
    <w:p w14:paraId="2E278D13"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3E5BCB26"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IV. CARACTERÍSTICAS DEL INCULPADO Y POSIBILIDAD DE CUMPLIMIENTO DE LAS OBLIGACIONES PROCEDIMENTALES.</w:t>
      </w:r>
      <w:r w:rsidRPr="00C65610">
        <w:rPr>
          <w:rFonts w:ascii="Arial Narrow" w:hAnsi="Arial Narrow" w:cs="Arial"/>
          <w:sz w:val="22"/>
          <w:szCs w:val="22"/>
          <w:lang w:val="es-ES_tradnl"/>
        </w:rPr>
        <w:t xml:space="preserve"> El resultado de lo anterior podrá disminuirse para hacerlo asequible al inculpado, según sus características y las posibilidades de cumplir las obligaciones procedimentales que se le impongan; pero nunca por debajo de la cantidad fijada como monto de los daños y perjuicios causados.</w:t>
      </w:r>
    </w:p>
    <w:p w14:paraId="628D41F3"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027FC9D"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ARTÍCULO 177.</w:t>
      </w:r>
      <w:r w:rsidR="00226737"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FORMA DE </w:t>
      </w:r>
      <w:smartTag w:uri="urn:schemas-microsoft-com:office:smarttags" w:element="PersonName">
        <w:smartTagPr>
          <w:attr w:name="ProductID" w:val="LA CAUCIￓN. El"/>
        </w:smartTagPr>
        <w:r w:rsidRPr="00C65610">
          <w:rPr>
            <w:rFonts w:ascii="Arial Narrow" w:hAnsi="Arial Narrow" w:cs="Arial"/>
            <w:b/>
            <w:bCs/>
            <w:sz w:val="22"/>
            <w:szCs w:val="22"/>
            <w:lang w:val="es-ES_tradnl"/>
          </w:rPr>
          <w:t>LA CAUCIÓN.</w:t>
        </w:r>
        <w:r w:rsidRPr="00C65610">
          <w:rPr>
            <w:rFonts w:ascii="Arial Narrow" w:hAnsi="Arial Narrow" w:cs="Arial"/>
            <w:sz w:val="22"/>
            <w:szCs w:val="22"/>
            <w:lang w:val="es-ES_tradnl"/>
          </w:rPr>
          <w:t xml:space="preserve"> El</w:t>
        </w:r>
      </w:smartTag>
      <w:r w:rsidRPr="00C65610">
        <w:rPr>
          <w:rFonts w:ascii="Arial Narrow" w:hAnsi="Arial Narrow" w:cs="Arial"/>
          <w:sz w:val="22"/>
          <w:szCs w:val="22"/>
          <w:lang w:val="es-ES_tradnl"/>
        </w:rPr>
        <w:t xml:space="preserve"> Ministerio Público, atendiendo a la naturaleza, modalidades y circunstancias del delito; a las características del inculpado y a la posibilidad de cumplimiento de las obligaciones procedimentales a su cargo; podrá fijar la caución en cualquiera de las siguientes formas:</w:t>
      </w:r>
    </w:p>
    <w:p w14:paraId="7912FE1B"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8AB414D" w14:textId="77777777" w:rsidR="00184FAF" w:rsidRPr="00453CFF" w:rsidRDefault="00184FAF" w:rsidP="00184FAF">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CF50B9B" w14:textId="77777777" w:rsidR="00184FAF" w:rsidRPr="00184FAF" w:rsidRDefault="00D66D0C" w:rsidP="00184FAF">
      <w:pPr>
        <w:autoSpaceDE w:val="0"/>
        <w:autoSpaceDN w:val="0"/>
        <w:adjustRightInd w:val="0"/>
        <w:rPr>
          <w:rFonts w:ascii="Arial Narrow" w:hAnsi="Arial Narrow" w:cs="Arial"/>
          <w:sz w:val="22"/>
        </w:rPr>
      </w:pPr>
      <w:r w:rsidRPr="00C65610">
        <w:rPr>
          <w:rFonts w:ascii="Arial Narrow" w:hAnsi="Arial Narrow" w:cs="Arial"/>
          <w:b/>
          <w:bCs/>
          <w:sz w:val="22"/>
          <w:szCs w:val="22"/>
          <w:lang w:val="es-ES_tradnl"/>
        </w:rPr>
        <w:t xml:space="preserve">I. </w:t>
      </w:r>
      <w:r w:rsidR="00184FAF" w:rsidRPr="00184FAF">
        <w:rPr>
          <w:rFonts w:ascii="Arial Narrow" w:hAnsi="Arial Narrow" w:cs="Arial"/>
          <w:b/>
          <w:bCs/>
          <w:sz w:val="22"/>
        </w:rPr>
        <w:t>DEPÓSITO EN EFECTIVO.</w:t>
      </w:r>
      <w:r w:rsidR="00184FAF" w:rsidRPr="00184FAF">
        <w:rPr>
          <w:rFonts w:ascii="Arial Narrow" w:hAnsi="Arial Narrow" w:cs="Arial"/>
          <w:sz w:val="22"/>
        </w:rPr>
        <w:t xml:space="preserve"> Mediante depósito en efectivo a favor del Fondo para el Mejoramiento de la Procuración de Justicia en la Secretaría de Finanzas del Gobierno del Estado o en las instituciones de crédito que autorice el titular  de la Procuraduría. Cuando la institución en donde deba realizarse el depósito se encuentre cerrada y no exista posibilidad de hacerlo por medios electrónicos, el Ministerio Público recibirá la suma en efectivo y, previa expedición de recibo, ordenará depositarla al primer día hábil siguiente.</w:t>
      </w:r>
    </w:p>
    <w:p w14:paraId="2FCAEA9D" w14:textId="77777777" w:rsidR="008E60F0" w:rsidRPr="00184FAF" w:rsidRDefault="008E60F0" w:rsidP="00D66D0C">
      <w:pPr>
        <w:autoSpaceDE w:val="0"/>
        <w:autoSpaceDN w:val="0"/>
        <w:adjustRightInd w:val="0"/>
        <w:rPr>
          <w:rFonts w:ascii="Arial Narrow" w:hAnsi="Arial Narrow" w:cs="Arial"/>
          <w:b/>
          <w:bCs/>
          <w:sz w:val="22"/>
          <w:szCs w:val="22"/>
        </w:rPr>
      </w:pPr>
    </w:p>
    <w:p w14:paraId="16975072"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 FIANZA.</w:t>
      </w:r>
      <w:r w:rsidRPr="00C65610">
        <w:rPr>
          <w:rFonts w:ascii="Arial Narrow" w:hAnsi="Arial Narrow" w:cs="Arial"/>
          <w:sz w:val="22"/>
          <w:szCs w:val="22"/>
          <w:lang w:val="es-ES_tradnl"/>
        </w:rPr>
        <w:t xml:space="preserve"> Mediante póliza expedida por compañía afianzadora en la que se consigne expresamente que se acepta sin reserva la afectación de la garantía a la reparación del daño; así como a los demás riesgos y consecuencias que se señalen en el presente capítulo. En estos casos será necesario, además, que en la póliza se consigne  en forma expresa que se acepta sin reserva pagar el monto de la fianza  tan pronto así se le requiera por el Ministerio Público al agente o representante de aquélla que extienda la póliza; renunciando al procedimiento de ejecución de </w:t>
      </w:r>
      <w:smartTag w:uri="urn:schemas-microsoft-com:office:smarttags" w:element="PersonName">
        <w:smartTagPr>
          <w:attr w:name="ProductID" w:val="la Ley"/>
        </w:smartTagPr>
        <w:r w:rsidRPr="00C65610">
          <w:rPr>
            <w:rFonts w:ascii="Arial Narrow" w:hAnsi="Arial Narrow" w:cs="Arial"/>
            <w:sz w:val="22"/>
            <w:szCs w:val="22"/>
            <w:lang w:val="es-ES_tradnl"/>
          </w:rPr>
          <w:t>la Ley</w:t>
        </w:r>
      </w:smartTag>
      <w:r w:rsidRPr="00C65610">
        <w:rPr>
          <w:rFonts w:ascii="Arial Narrow" w:hAnsi="Arial Narrow" w:cs="Arial"/>
          <w:sz w:val="22"/>
          <w:szCs w:val="22"/>
          <w:lang w:val="es-ES_tradnl"/>
        </w:rPr>
        <w:t xml:space="preserve"> de Fianzas y al fuero de su domicilio.</w:t>
      </w:r>
    </w:p>
    <w:p w14:paraId="45F5DCDC"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426CDA6"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III. HIPOTECA.</w:t>
      </w:r>
      <w:r w:rsidRPr="00C65610">
        <w:rPr>
          <w:rFonts w:ascii="Arial Narrow" w:hAnsi="Arial Narrow" w:cs="Arial"/>
          <w:sz w:val="22"/>
          <w:szCs w:val="22"/>
          <w:lang w:val="es-ES_tradnl"/>
        </w:rPr>
        <w:t xml:space="preserve"> Mediante hipoteca legalmente constituida, siempre que el inmueble sobre el que se constituya no tenga gravamen alguno y su valor fiscal no sea menor al doble de la suma fijada como caución más la cantidad suficiente para cubrir los gastos para hacerla efectiva en su caso.</w:t>
      </w:r>
    </w:p>
    <w:p w14:paraId="5FAC1818"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82532CC"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IV. PRENDA.</w:t>
      </w:r>
      <w:r w:rsidRPr="00C65610">
        <w:rPr>
          <w:rFonts w:ascii="Arial Narrow" w:hAnsi="Arial Narrow" w:cs="Arial"/>
          <w:sz w:val="22"/>
          <w:szCs w:val="22"/>
          <w:lang w:val="es-ES_tradnl"/>
        </w:rPr>
        <w:t xml:space="preserve"> A través de prenda legalmente constituida, siempre que el valor del bien de que se trate sea de cuando menos el doble del monto fijado como caución.</w:t>
      </w:r>
    </w:p>
    <w:p w14:paraId="761AB364"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9610A1F"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ARTÍCULO 178.</w:t>
      </w:r>
      <w:r w:rsidR="00226737"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PREVENCIÓN DE RIESGO DE LAS GARANTÍAS Y PAGO CUALQUIERA QUE SEA SU FORMA Y TITULAR.</w:t>
      </w:r>
      <w:r w:rsidRPr="00C65610">
        <w:rPr>
          <w:rFonts w:ascii="Arial Narrow" w:hAnsi="Arial Narrow" w:cs="Arial"/>
          <w:sz w:val="22"/>
          <w:szCs w:val="22"/>
          <w:lang w:val="es-ES_tradnl"/>
        </w:rPr>
        <w:t xml:space="preserve">  Toda caución que se exhiba para disfrutar de la libertad provisional, cualquiera que sea su forma y titular; siempre se entenderán exhibidas bajo el riesgo de que si el inculpado se sustrae a </w:t>
      </w:r>
      <w:smartTag w:uri="urn:schemas-microsoft-com:office:smarttags" w:element="PersonName">
        <w:smartTagPr>
          <w:attr w:name="ProductID" w:val="la Averiguaci￳n Previa"/>
        </w:smartTagPr>
        <w:r w:rsidRPr="00C65610">
          <w:rPr>
            <w:rFonts w:ascii="Arial Narrow" w:hAnsi="Arial Narrow" w:cs="Arial"/>
            <w:sz w:val="22"/>
            <w:szCs w:val="22"/>
            <w:lang w:val="es-ES_tradnl"/>
          </w:rPr>
          <w:t>la Averiguación Previa</w:t>
        </w:r>
      </w:smartTag>
      <w:r w:rsidRPr="00C65610">
        <w:rPr>
          <w:rFonts w:ascii="Arial Narrow" w:hAnsi="Arial Narrow" w:cs="Arial"/>
          <w:sz w:val="22"/>
          <w:szCs w:val="22"/>
          <w:lang w:val="es-ES_tradnl"/>
        </w:rPr>
        <w:t xml:space="preserve"> o incumple cualquiera de las prevenciones que se le hubieren formulado; se aplicarán como pago preventivo para reparar el daño, hasta por el monto de la caución; a favor de quien tenga derecho a reclamar aquél; siempre y cuando lo pida dentro de los ciento ochenta días que sigan al día en que se le notifique de la sustracción o del incumplimiento de las prevenciones. Asimismo, que el remanente de lo anterior, o el total si no se reclama en ese plazo, se hará  efectiva a favor del Fondo para el Mejoramiento de </w:t>
      </w:r>
      <w:smartTag w:uri="urn:schemas-microsoft-com:office:smarttags" w:element="PersonName">
        <w:smartTagPr>
          <w:attr w:name="ProductID" w:val="la Procuraci￳n"/>
        </w:smartTagPr>
        <w:r w:rsidRPr="00C65610">
          <w:rPr>
            <w:rFonts w:ascii="Arial Narrow" w:hAnsi="Arial Narrow" w:cs="Arial"/>
            <w:sz w:val="22"/>
            <w:szCs w:val="22"/>
            <w:lang w:val="es-ES_tradnl"/>
          </w:rPr>
          <w:t>la Procuración</w:t>
        </w:r>
      </w:smartTag>
      <w:r w:rsidRPr="00C65610">
        <w:rPr>
          <w:rFonts w:ascii="Arial Narrow" w:hAnsi="Arial Narrow" w:cs="Arial"/>
          <w:sz w:val="22"/>
          <w:szCs w:val="22"/>
          <w:lang w:val="es-ES_tradnl"/>
        </w:rPr>
        <w:t xml:space="preserve"> de Justicia.</w:t>
      </w:r>
    </w:p>
    <w:p w14:paraId="1ACE3EC6"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54B00FA"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 xml:space="preserve">De igual forma se entenderá que, en caso de que la caución se prorrogue hasta el proceso, la misma se sujetará a las condiciones que fije el Código de Procedimientos Penales y a lo que determine el Juez competente. </w:t>
      </w:r>
    </w:p>
    <w:p w14:paraId="597168DC"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6ED0AB71"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179.</w:t>
      </w:r>
      <w:r w:rsidR="00226737"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PREVENCIONES CUANDO SE DEJE EN LIBERTAD CAUCIONAL AL  RETENIDO.</w:t>
      </w:r>
      <w:r w:rsidRPr="00C65610">
        <w:rPr>
          <w:rFonts w:ascii="Arial Narrow" w:hAnsi="Arial Narrow" w:cs="Arial"/>
          <w:sz w:val="22"/>
          <w:szCs w:val="22"/>
          <w:lang w:val="es-ES_tradnl"/>
        </w:rPr>
        <w:t xml:space="preserve"> Cuando el Ministerio Público deje libre al indiciado, lo prevendrá para que comparezca cuantas veces lo cite durante </w:t>
      </w:r>
      <w:smartTag w:uri="urn:schemas-microsoft-com:office:smarttags" w:element="PersonName">
        <w:smartTagPr>
          <w:attr w:name="ProductID" w:val="LA AVERIGUACIￓN PREVIA."/>
        </w:smartTagPr>
        <w:r w:rsidRPr="00C65610">
          <w:rPr>
            <w:rFonts w:ascii="Arial Narrow" w:hAnsi="Arial Narrow" w:cs="Arial"/>
            <w:sz w:val="22"/>
            <w:szCs w:val="22"/>
            <w:lang w:val="es-ES_tradnl"/>
          </w:rPr>
          <w:t>la Averiguación Previa.</w:t>
        </w:r>
      </w:smartTag>
      <w:r w:rsidRPr="00C65610">
        <w:rPr>
          <w:rFonts w:ascii="Arial Narrow" w:hAnsi="Arial Narrow" w:cs="Arial"/>
          <w:sz w:val="22"/>
          <w:szCs w:val="22"/>
          <w:lang w:val="es-ES_tradnl"/>
        </w:rPr>
        <w:t xml:space="preserve"> Además, le podrá hacer otras prevenciones para evitar que se acerque o moleste al ofendido, víctimas o testigos; o se ausente de la ciudad. Igualmente, lo prevendrá que deberá comparecer ante el Juez que se consigne la causa. </w:t>
      </w:r>
    </w:p>
    <w:p w14:paraId="564E00FD"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988DC54"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sz w:val="22"/>
          <w:szCs w:val="22"/>
          <w:lang w:val="es-ES_tradnl"/>
        </w:rPr>
        <w:t>Tratándose del delito de violencia intrafamiliar, propio o equiparado, el Ministerio Público siempre prohibirá al indiciado que se acerque al o los ofendidos y que vaya al lugar donde éstos residan.</w:t>
      </w:r>
    </w:p>
    <w:p w14:paraId="62794400"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132AAC2"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En cualquier caso, se podrán aplicar como prevenciones las mismas medidas de restricción a que se refiere la presente ley.</w:t>
      </w:r>
    </w:p>
    <w:p w14:paraId="6FCDD0DB"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45D24F7A"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ARTÍCULO 180.</w:t>
      </w:r>
      <w:r w:rsidR="00427A53"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FORMA DE HACER EFECTIVA </w:t>
      </w:r>
      <w:smartTag w:uri="urn:schemas-microsoft-com:office:smarttags" w:element="PersonName">
        <w:smartTagPr>
          <w:attr w:name="ProductID" w:val="LA CAUCIￓN Y"/>
        </w:smartTagPr>
        <w:r w:rsidRPr="00C65610">
          <w:rPr>
            <w:rFonts w:ascii="Arial Narrow" w:hAnsi="Arial Narrow" w:cs="Arial"/>
            <w:b/>
            <w:bCs/>
            <w:sz w:val="22"/>
            <w:szCs w:val="22"/>
            <w:lang w:val="es-ES_tradnl"/>
          </w:rPr>
          <w:t>LA CAUCIÓN Y</w:t>
        </w:r>
      </w:smartTag>
      <w:r w:rsidRPr="00C65610">
        <w:rPr>
          <w:rFonts w:ascii="Arial Narrow" w:hAnsi="Arial Narrow" w:cs="Arial"/>
          <w:b/>
          <w:bCs/>
          <w:sz w:val="22"/>
          <w:szCs w:val="22"/>
          <w:lang w:val="es-ES_tradnl"/>
        </w:rPr>
        <w:t xml:space="preserve"> CANCELACIÓN DE </w:t>
      </w:r>
      <w:smartTag w:uri="urn:schemas-microsoft-com:office:smarttags" w:element="PersonName">
        <w:smartTagPr>
          <w:attr w:name="ProductID" w:val="LA GARANTIA. El"/>
        </w:smartTagPr>
        <w:r w:rsidRPr="00C65610">
          <w:rPr>
            <w:rFonts w:ascii="Arial Narrow" w:hAnsi="Arial Narrow" w:cs="Arial"/>
            <w:b/>
            <w:bCs/>
            <w:sz w:val="22"/>
            <w:szCs w:val="22"/>
            <w:lang w:val="es-ES_tradnl"/>
          </w:rPr>
          <w:t>LA GARANTIA.</w:t>
        </w:r>
        <w:r w:rsidRPr="00C65610">
          <w:rPr>
            <w:rFonts w:ascii="Arial Narrow" w:hAnsi="Arial Narrow" w:cs="Arial"/>
            <w:sz w:val="22"/>
            <w:szCs w:val="22"/>
            <w:lang w:val="es-ES_tradnl"/>
          </w:rPr>
          <w:t xml:space="preserve"> El</w:t>
        </w:r>
      </w:smartTag>
      <w:r w:rsidRPr="00C65610">
        <w:rPr>
          <w:rFonts w:ascii="Arial Narrow" w:hAnsi="Arial Narrow" w:cs="Arial"/>
          <w:sz w:val="22"/>
          <w:szCs w:val="22"/>
          <w:lang w:val="es-ES_tradnl"/>
        </w:rPr>
        <w:t xml:space="preserve"> Ministerio Público podrá hacer efectiva la caución si el indiciado no se presenta a cita que le hiciere o incumple otra prevención que se le impuso. Para ello dará vista al inculpado y, en su caso, a </w:t>
      </w:r>
      <w:smartTag w:uri="urn:schemas-microsoft-com:office:smarttags" w:element="PersonName">
        <w:smartTagPr>
          <w:attr w:name="ProductID" w:val="la Compa￱￭a Afianzadora"/>
        </w:smartTagPr>
        <w:r w:rsidRPr="00C65610">
          <w:rPr>
            <w:rFonts w:ascii="Arial Narrow" w:hAnsi="Arial Narrow" w:cs="Arial"/>
            <w:sz w:val="22"/>
            <w:szCs w:val="22"/>
            <w:lang w:val="es-ES_tradnl"/>
          </w:rPr>
          <w:t>la Compañía Afianzadora</w:t>
        </w:r>
      </w:smartTag>
      <w:r w:rsidRPr="00C65610">
        <w:rPr>
          <w:rFonts w:ascii="Arial Narrow" w:hAnsi="Arial Narrow" w:cs="Arial"/>
          <w:sz w:val="22"/>
          <w:szCs w:val="22"/>
          <w:lang w:val="es-ES_tradnl"/>
        </w:rPr>
        <w:t>, para que manifiesten lo que a su interés convenga dentro del plazo de tres días, hecho lo cual resolverá lo conducente.</w:t>
      </w:r>
    </w:p>
    <w:p w14:paraId="303FE725"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1E933888"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sz w:val="22"/>
          <w:szCs w:val="22"/>
          <w:lang w:val="es-ES_tradnl"/>
        </w:rPr>
        <w:t xml:space="preserve">La caución que se haga efectiva se aplicará a la reparación del daño y, en su caso, al Fondo Para el Mejoramiento de </w:t>
      </w:r>
      <w:smartTag w:uri="urn:schemas-microsoft-com:office:smarttags" w:element="PersonName">
        <w:smartTagPr>
          <w:attr w:name="ProductID" w:val="la Procuraci￳n"/>
        </w:smartTagPr>
        <w:r w:rsidRPr="00C65610">
          <w:rPr>
            <w:rFonts w:ascii="Arial Narrow" w:hAnsi="Arial Narrow" w:cs="Arial"/>
            <w:sz w:val="22"/>
            <w:szCs w:val="22"/>
            <w:lang w:val="es-ES_tradnl"/>
          </w:rPr>
          <w:t>la Procuración</w:t>
        </w:r>
      </w:smartTag>
      <w:r w:rsidRPr="00C65610">
        <w:rPr>
          <w:rFonts w:ascii="Arial Narrow" w:hAnsi="Arial Narrow" w:cs="Arial"/>
          <w:sz w:val="22"/>
          <w:szCs w:val="22"/>
          <w:lang w:val="es-ES_tradnl"/>
        </w:rPr>
        <w:t xml:space="preserve"> de Justicia, en los términos de lo dispuesto por el artículo 178 de la presente ley.</w:t>
      </w:r>
    </w:p>
    <w:p w14:paraId="10EC74D4"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5A4A9E10"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sz w:val="22"/>
          <w:szCs w:val="22"/>
          <w:lang w:val="es-ES_tradnl"/>
        </w:rPr>
        <w:t xml:space="preserve">La garantía se cancelará y se devolverá por el Ministerio Público, cuando quede firme el no-ejercicio de la acción penal. Más si la misma no se reclama dentro de los treinta días siguientes a su notificación, se podrá hacer efectiva a favor del Fondo Para el Mejoramiento de </w:t>
      </w:r>
      <w:smartTag w:uri="urn:schemas-microsoft-com:office:smarttags" w:element="PersonName">
        <w:smartTagPr>
          <w:attr w:name="ProductID" w:val="la Procuraci￳n"/>
        </w:smartTagPr>
        <w:r w:rsidRPr="00C65610">
          <w:rPr>
            <w:rFonts w:ascii="Arial Narrow" w:hAnsi="Arial Narrow" w:cs="Arial"/>
            <w:sz w:val="22"/>
            <w:szCs w:val="22"/>
            <w:lang w:val="es-ES_tradnl"/>
          </w:rPr>
          <w:t>la Procuración</w:t>
        </w:r>
      </w:smartTag>
      <w:r w:rsidRPr="00C65610">
        <w:rPr>
          <w:rFonts w:ascii="Arial Narrow" w:hAnsi="Arial Narrow" w:cs="Arial"/>
          <w:sz w:val="22"/>
          <w:szCs w:val="22"/>
          <w:lang w:val="es-ES_tradnl"/>
        </w:rPr>
        <w:t xml:space="preserve"> de Justicia siempre que se trate de depósito en efectivo. </w:t>
      </w:r>
    </w:p>
    <w:p w14:paraId="7B9EBCBA"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13BB2183"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181.</w:t>
      </w:r>
      <w:r w:rsidR="00427A53"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PRÓRROGA DE </w:t>
      </w:r>
      <w:smartTag w:uri="urn:schemas-microsoft-com:office:smarttags" w:element="PersonName">
        <w:smartTagPr>
          <w:attr w:name="ProductID" w:val="LA LIBERTAD CAUCIONAL"/>
        </w:smartTagPr>
        <w:r w:rsidRPr="00C65610">
          <w:rPr>
            <w:rFonts w:ascii="Arial Narrow" w:hAnsi="Arial Narrow" w:cs="Arial"/>
            <w:b/>
            <w:bCs/>
            <w:sz w:val="22"/>
            <w:szCs w:val="22"/>
            <w:lang w:val="es-ES_tradnl"/>
          </w:rPr>
          <w:t>LA LIBERTAD CAUCIONAL</w:t>
        </w:r>
      </w:smartTag>
      <w:r w:rsidRPr="00C65610">
        <w:rPr>
          <w:rFonts w:ascii="Arial Narrow" w:hAnsi="Arial Narrow" w:cs="Arial"/>
          <w:b/>
          <w:bCs/>
          <w:sz w:val="22"/>
          <w:szCs w:val="22"/>
          <w:lang w:val="es-ES_tradnl"/>
        </w:rPr>
        <w:t xml:space="preserve"> DEL  RETENIDO CUANDO SE EJERCITE </w:t>
      </w:r>
      <w:smartTag w:uri="urn:schemas-microsoft-com:office:smarttags" w:element="PersonName">
        <w:smartTagPr>
          <w:attr w:name="ProductID" w:val="LA ACCIￓN PENAL."/>
        </w:smartTagPr>
        <w:r w:rsidRPr="00C65610">
          <w:rPr>
            <w:rFonts w:ascii="Arial Narrow" w:hAnsi="Arial Narrow" w:cs="Arial"/>
            <w:b/>
            <w:bCs/>
            <w:sz w:val="22"/>
            <w:szCs w:val="22"/>
            <w:lang w:val="es-ES_tradnl"/>
          </w:rPr>
          <w:t>LA ACCIÓN PENAL.</w:t>
        </w:r>
      </w:smartTag>
      <w:r w:rsidRPr="00C65610">
        <w:rPr>
          <w:rFonts w:ascii="Arial Narrow" w:hAnsi="Arial Narrow" w:cs="Arial"/>
          <w:sz w:val="22"/>
          <w:szCs w:val="22"/>
          <w:lang w:val="es-ES_tradnl"/>
        </w:rPr>
        <w:t xml:space="preserve"> Al ejercitar la acción penal, el Ministerio Público acompañará la caución que se exhibió durante </w:t>
      </w:r>
      <w:smartTag w:uri="urn:schemas-microsoft-com:office:smarttags" w:element="PersonName">
        <w:smartTagPr>
          <w:attr w:name="ProductID" w:val="la Averiguaci￳n Previa"/>
        </w:smartTagPr>
        <w:r w:rsidRPr="00C65610">
          <w:rPr>
            <w:rFonts w:ascii="Arial Narrow" w:hAnsi="Arial Narrow" w:cs="Arial"/>
            <w:sz w:val="22"/>
            <w:szCs w:val="22"/>
            <w:lang w:val="es-ES_tradnl"/>
          </w:rPr>
          <w:t>la Averiguación Previa</w:t>
        </w:r>
      </w:smartTag>
      <w:r w:rsidRPr="00C65610">
        <w:rPr>
          <w:rFonts w:ascii="Arial Narrow" w:hAnsi="Arial Narrow" w:cs="Arial"/>
          <w:sz w:val="22"/>
          <w:szCs w:val="22"/>
          <w:lang w:val="es-ES_tradnl"/>
        </w:rPr>
        <w:t xml:space="preserve">, endosándola al juez que conozca, a menos que la misma se haya hecho efectiva en los términos de lo dispuesto por el artículo anterior. </w:t>
      </w:r>
    </w:p>
    <w:p w14:paraId="0D014E79"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62C2E0F"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sz w:val="22"/>
          <w:szCs w:val="22"/>
          <w:lang w:val="es-ES_tradnl"/>
        </w:rPr>
        <w:t>Con ello, la libertad caucional se considerará prorrogada tácitamente, hasta en tanto el juzgador la revoque, modifique o cancele.</w:t>
      </w:r>
    </w:p>
    <w:p w14:paraId="67EFAE78"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1051432"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6AE4C3DD" w14:textId="77777777" w:rsidR="00D66D0C" w:rsidRPr="00C65610" w:rsidRDefault="00D66D0C" w:rsidP="00D66D0C">
      <w:pPr>
        <w:autoSpaceDE w:val="0"/>
        <w:autoSpaceDN w:val="0"/>
        <w:adjustRightInd w:val="0"/>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CAPÍTULO II.</w:t>
      </w:r>
    </w:p>
    <w:p w14:paraId="653ADF4F" w14:textId="77777777" w:rsidR="00D66D0C" w:rsidRPr="00C65610" w:rsidRDefault="00D66D0C" w:rsidP="00D66D0C">
      <w:pPr>
        <w:autoSpaceDE w:val="0"/>
        <w:autoSpaceDN w:val="0"/>
        <w:adjustRightInd w:val="0"/>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 xml:space="preserve">DE </w:t>
      </w:r>
      <w:smartTag w:uri="urn:schemas-microsoft-com:office:smarttags" w:element="PersonName">
        <w:smartTagPr>
          <w:attr w:name="ProductID" w:val="LA DETENCIￓN POR"/>
        </w:smartTagPr>
        <w:r w:rsidRPr="00C65610">
          <w:rPr>
            <w:rFonts w:ascii="Arial Narrow" w:hAnsi="Arial Narrow" w:cs="Arial"/>
            <w:b/>
            <w:bCs/>
            <w:sz w:val="22"/>
            <w:szCs w:val="22"/>
            <w:lang w:val="es-ES_tradnl"/>
          </w:rPr>
          <w:t>LA DETENCIÓN POR</w:t>
        </w:r>
      </w:smartTag>
      <w:r w:rsidRPr="00C65610">
        <w:rPr>
          <w:rFonts w:ascii="Arial Narrow" w:hAnsi="Arial Narrow" w:cs="Arial"/>
          <w:b/>
          <w:bCs/>
          <w:sz w:val="22"/>
          <w:szCs w:val="22"/>
          <w:lang w:val="es-ES_tradnl"/>
        </w:rPr>
        <w:t xml:space="preserve"> CASO URGENTE.</w:t>
      </w:r>
    </w:p>
    <w:p w14:paraId="1E95B471"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0380540"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ARTÍCULO 182.</w:t>
      </w:r>
      <w:r w:rsidR="00427A53"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DETENCIÓN POR CASO URGENTE. </w:t>
      </w:r>
      <w:r w:rsidRPr="00C65610">
        <w:rPr>
          <w:rFonts w:ascii="Arial Narrow" w:hAnsi="Arial Narrow" w:cs="Arial"/>
          <w:sz w:val="22"/>
          <w:szCs w:val="22"/>
          <w:lang w:val="es-ES_tradnl"/>
        </w:rPr>
        <w:t>Para que el Ministerio Público, bajo su responsabilidad, pueda ordenar por escrito motivado y fundado la detención de una persona por caso urgente, será necesario:</w:t>
      </w:r>
    </w:p>
    <w:p w14:paraId="302E5CEA"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DAF4FCD"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I.  DELITO GRAVE.</w:t>
      </w:r>
      <w:r w:rsidRPr="00C65610">
        <w:rPr>
          <w:rFonts w:ascii="Arial Narrow" w:hAnsi="Arial Narrow" w:cs="Arial"/>
          <w:sz w:val="22"/>
          <w:szCs w:val="22"/>
          <w:lang w:val="es-ES_tradnl"/>
        </w:rPr>
        <w:t xml:space="preserve"> Que se trate de un delito que </w:t>
      </w:r>
      <w:smartTag w:uri="urn:schemas-microsoft-com:office:smarttags" w:element="PersonName">
        <w:smartTagPr>
          <w:attr w:name="ProductID" w:val="la Ley"/>
        </w:smartTagPr>
        <w:r w:rsidRPr="00C65610">
          <w:rPr>
            <w:rFonts w:ascii="Arial Narrow" w:hAnsi="Arial Narrow" w:cs="Arial"/>
            <w:sz w:val="22"/>
            <w:szCs w:val="22"/>
            <w:lang w:val="es-ES_tradnl"/>
          </w:rPr>
          <w:t>la Ley</w:t>
        </w:r>
      </w:smartTag>
      <w:r w:rsidRPr="00C65610">
        <w:rPr>
          <w:rFonts w:ascii="Arial Narrow" w:hAnsi="Arial Narrow" w:cs="Arial"/>
          <w:sz w:val="22"/>
          <w:szCs w:val="22"/>
          <w:lang w:val="es-ES_tradnl"/>
        </w:rPr>
        <w:t xml:space="preserve"> considere grave.</w:t>
      </w:r>
    </w:p>
    <w:p w14:paraId="499560A9"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02AA1089"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II. RIESGO FUNDADO DE SUSTRACCIÓN.</w:t>
      </w:r>
      <w:r w:rsidRPr="00C65610">
        <w:rPr>
          <w:rFonts w:ascii="Arial Narrow" w:hAnsi="Arial Narrow" w:cs="Arial"/>
          <w:sz w:val="22"/>
          <w:szCs w:val="22"/>
          <w:lang w:val="es-ES_tradnl"/>
        </w:rPr>
        <w:t xml:space="preserve"> Que exista riesgo fundado que el indiciado se sustraiga a la acción de la justicia.</w:t>
      </w:r>
    </w:p>
    <w:p w14:paraId="514902C7"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8FC702C" w14:textId="77777777" w:rsidR="00D66D0C" w:rsidRPr="00C65610" w:rsidRDefault="00D66D0C" w:rsidP="00D66D0C">
      <w:pPr>
        <w:autoSpaceDE w:val="0"/>
        <w:autoSpaceDN w:val="0"/>
        <w:adjustRightInd w:val="0"/>
        <w:rPr>
          <w:rFonts w:ascii="Arial Narrow" w:hAnsi="Arial Narrow" w:cs="Arial"/>
          <w:b/>
          <w:bCs/>
          <w:sz w:val="22"/>
          <w:szCs w:val="22"/>
          <w:lang w:val="es-ES_tradnl"/>
        </w:rPr>
      </w:pPr>
      <w:r w:rsidRPr="00C65610">
        <w:rPr>
          <w:rFonts w:ascii="Arial Narrow" w:hAnsi="Arial Narrow" w:cs="Arial"/>
          <w:b/>
          <w:bCs/>
          <w:sz w:val="22"/>
          <w:szCs w:val="22"/>
          <w:lang w:val="es-ES_tradnl"/>
        </w:rPr>
        <w:t>III. IMPOSIBILIDAD DE ACUDIR AL JUEZ.</w:t>
      </w:r>
      <w:r w:rsidRPr="00C65610">
        <w:rPr>
          <w:rFonts w:ascii="Arial Narrow" w:hAnsi="Arial Narrow" w:cs="Arial"/>
          <w:sz w:val="22"/>
          <w:szCs w:val="22"/>
          <w:lang w:val="es-ES_tradnl"/>
        </w:rPr>
        <w:t xml:space="preserve"> Que, demostrado el cuerpo del delito, haya indicio grave de que el indiciado intervino y se espere hacer probable su responsabilidad penal dentro de las cuarenta y ocho horas siguientes; o que demostrada aquella, además del cuerpo del delito, por razón de la hora o lugar no se pueda acudir ante el Juez a solicitar la orden de aprehensión.</w:t>
      </w:r>
    </w:p>
    <w:p w14:paraId="07683DB3"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4513BD4A" w14:textId="77777777" w:rsidR="00184FAF" w:rsidRPr="00453CFF" w:rsidRDefault="00184FAF" w:rsidP="00184FAF">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151A1BE" w14:textId="77777777" w:rsidR="00184FAF" w:rsidRPr="00184FAF" w:rsidRDefault="00184FAF" w:rsidP="00184FAF">
      <w:pPr>
        <w:autoSpaceDE w:val="0"/>
        <w:autoSpaceDN w:val="0"/>
        <w:adjustRightInd w:val="0"/>
        <w:rPr>
          <w:rFonts w:ascii="Arial Narrow" w:hAnsi="Arial Narrow" w:cs="Arial"/>
          <w:sz w:val="22"/>
        </w:rPr>
      </w:pPr>
      <w:r w:rsidRPr="00184FAF">
        <w:rPr>
          <w:rFonts w:ascii="Arial Narrow" w:hAnsi="Arial Narrow" w:cs="Arial"/>
          <w:b/>
          <w:bCs/>
          <w:sz w:val="22"/>
        </w:rPr>
        <w:t xml:space="preserve">ARTÍCULO 183.- EJECUCIÓN DE LA ORDEN DE DETENCIÓN POR CASO URGENTE Y TIEMPO DE LA DETENCIÓN. </w:t>
      </w:r>
      <w:r w:rsidRPr="00184FAF">
        <w:rPr>
          <w:rFonts w:ascii="Arial Narrow" w:hAnsi="Arial Narrow" w:cs="Arial"/>
          <w:sz w:val="22"/>
        </w:rPr>
        <w:t xml:space="preserve">La orden de detención por caso urgente la ejecutará la Policía Investigadora del Estado. La detención del indiciado podrá durar hasta cuarenta y ocho horas, desde que se efectúe. Dentro de ese plazo el Ministerio Público ordenará su libertad o lo pondrá a disposición del juzgador. </w:t>
      </w:r>
    </w:p>
    <w:p w14:paraId="53B6B20A" w14:textId="77777777" w:rsidR="00D66D0C" w:rsidRPr="00184FAF" w:rsidRDefault="00D66D0C" w:rsidP="00D66D0C">
      <w:pPr>
        <w:autoSpaceDE w:val="0"/>
        <w:autoSpaceDN w:val="0"/>
        <w:adjustRightInd w:val="0"/>
        <w:rPr>
          <w:rFonts w:ascii="Arial Narrow" w:hAnsi="Arial Narrow" w:cs="Arial"/>
          <w:sz w:val="22"/>
          <w:szCs w:val="22"/>
        </w:rPr>
      </w:pPr>
    </w:p>
    <w:p w14:paraId="22D9166E"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7D3E49E8" w14:textId="77777777" w:rsidR="00716656" w:rsidRPr="00453CFF" w:rsidRDefault="00716656" w:rsidP="00716656">
      <w:pPr>
        <w:jc w:val="cente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DEROGADO</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59A64237" w14:textId="77777777" w:rsidR="00D66D0C" w:rsidRPr="00C65610" w:rsidRDefault="00D66D0C" w:rsidP="00D66D0C">
      <w:pPr>
        <w:autoSpaceDE w:val="0"/>
        <w:autoSpaceDN w:val="0"/>
        <w:adjustRightInd w:val="0"/>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CAPÍTULO III.</w:t>
      </w:r>
    </w:p>
    <w:p w14:paraId="5A471869" w14:textId="77777777" w:rsidR="00D66D0C" w:rsidRPr="00C65610" w:rsidRDefault="00D66D0C" w:rsidP="00D66D0C">
      <w:pPr>
        <w:autoSpaceDE w:val="0"/>
        <w:autoSpaceDN w:val="0"/>
        <w:adjustRightInd w:val="0"/>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DEL ARRAIGO.</w:t>
      </w:r>
    </w:p>
    <w:p w14:paraId="74806B94"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7DABFB22" w14:textId="77777777" w:rsidR="00E97634" w:rsidRPr="00E97634" w:rsidRDefault="00184FAF" w:rsidP="00E97634">
      <w:pPr>
        <w:rPr>
          <w:rFonts w:ascii="Arial Narrow" w:hAnsi="Arial Narrow"/>
          <w:bCs/>
          <w:i/>
          <w:sz w:val="16"/>
          <w:szCs w:val="14"/>
        </w:rPr>
      </w:pPr>
      <w:r w:rsidRPr="00184FAF">
        <w:rPr>
          <w:rFonts w:ascii="Arial Narrow" w:hAnsi="Arial Narrow" w:cs="Arial"/>
          <w:b/>
          <w:bCs/>
          <w:sz w:val="22"/>
        </w:rPr>
        <w:t xml:space="preserve">ARTÍCULO 184.- </w:t>
      </w:r>
      <w:r w:rsidR="00E97634" w:rsidRPr="00E97634">
        <w:rPr>
          <w:rFonts w:ascii="Arial Narrow" w:hAnsi="Arial Narrow"/>
          <w:bCs/>
          <w:i/>
          <w:sz w:val="16"/>
          <w:szCs w:val="14"/>
        </w:rPr>
        <w:t>(DEROGADO, P.O. 24 DE DICIEMBRE DE 2013)</w:t>
      </w:r>
    </w:p>
    <w:p w14:paraId="49CE369F" w14:textId="77777777" w:rsidR="00D66D0C" w:rsidRPr="00E97634" w:rsidRDefault="00D66D0C" w:rsidP="00E97634">
      <w:pPr>
        <w:autoSpaceDE w:val="0"/>
        <w:autoSpaceDN w:val="0"/>
        <w:adjustRightInd w:val="0"/>
        <w:rPr>
          <w:rFonts w:ascii="Arial Narrow" w:hAnsi="Arial Narrow" w:cs="Arial"/>
          <w:b/>
          <w:bCs/>
          <w:sz w:val="22"/>
          <w:szCs w:val="22"/>
        </w:rPr>
      </w:pPr>
    </w:p>
    <w:p w14:paraId="07124190" w14:textId="77777777" w:rsidR="00E97634" w:rsidRPr="00E97634" w:rsidRDefault="00D66D0C" w:rsidP="00E97634">
      <w:pPr>
        <w:rPr>
          <w:rFonts w:ascii="Arial Narrow" w:hAnsi="Arial Narrow"/>
          <w:bCs/>
          <w:i/>
          <w:sz w:val="16"/>
          <w:szCs w:val="14"/>
        </w:rPr>
      </w:pPr>
      <w:r w:rsidRPr="00C65610">
        <w:rPr>
          <w:rFonts w:ascii="Arial Narrow" w:hAnsi="Arial Narrow" w:cs="Arial"/>
          <w:b/>
          <w:bCs/>
          <w:sz w:val="22"/>
          <w:szCs w:val="22"/>
          <w:lang w:val="es-ES_tradnl"/>
        </w:rPr>
        <w:t>ARTÍCULO 185.</w:t>
      </w:r>
      <w:r w:rsidR="00427A53"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w:t>
      </w:r>
      <w:r w:rsidR="00E97634" w:rsidRPr="00E97634">
        <w:rPr>
          <w:rFonts w:ascii="Arial Narrow" w:hAnsi="Arial Narrow"/>
          <w:bCs/>
          <w:i/>
          <w:sz w:val="16"/>
          <w:szCs w:val="14"/>
        </w:rPr>
        <w:t>(DEROGADO, P.O. 24 DE DICIEMBRE DE 2013)</w:t>
      </w:r>
    </w:p>
    <w:p w14:paraId="6269F5F2" w14:textId="77777777" w:rsidR="00D66D0C" w:rsidRPr="00E97634" w:rsidRDefault="00D66D0C" w:rsidP="00E97634">
      <w:pPr>
        <w:autoSpaceDE w:val="0"/>
        <w:autoSpaceDN w:val="0"/>
        <w:adjustRightInd w:val="0"/>
        <w:rPr>
          <w:rFonts w:ascii="Arial Narrow" w:hAnsi="Arial Narrow" w:cs="Arial"/>
          <w:b/>
          <w:bCs/>
          <w:sz w:val="22"/>
          <w:szCs w:val="22"/>
        </w:rPr>
      </w:pPr>
    </w:p>
    <w:p w14:paraId="160D2D71" w14:textId="77777777" w:rsidR="000B4E0E" w:rsidRPr="00C65610" w:rsidRDefault="000B4E0E" w:rsidP="00D66D0C">
      <w:pPr>
        <w:autoSpaceDE w:val="0"/>
        <w:autoSpaceDN w:val="0"/>
        <w:adjustRightInd w:val="0"/>
        <w:rPr>
          <w:rFonts w:ascii="Arial Narrow" w:hAnsi="Arial Narrow" w:cs="Arial"/>
          <w:b/>
          <w:bCs/>
          <w:sz w:val="22"/>
          <w:szCs w:val="22"/>
          <w:lang w:val="es-ES_tradnl"/>
        </w:rPr>
      </w:pPr>
    </w:p>
    <w:p w14:paraId="12950A71" w14:textId="77777777" w:rsidR="00E97634" w:rsidRPr="00453CFF" w:rsidRDefault="00E97634" w:rsidP="00E97634">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7ABE41FA" w14:textId="77777777" w:rsidR="00D66D0C" w:rsidRPr="00C65610" w:rsidRDefault="00D66D0C" w:rsidP="00D66D0C">
      <w:pPr>
        <w:autoSpaceDE w:val="0"/>
        <w:autoSpaceDN w:val="0"/>
        <w:adjustRightInd w:val="0"/>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CAPÍTULO IV.</w:t>
      </w:r>
    </w:p>
    <w:p w14:paraId="6FF6051C" w14:textId="77777777" w:rsidR="00D66D0C" w:rsidRPr="00C65610" w:rsidRDefault="00D66D0C" w:rsidP="00D66D0C">
      <w:pPr>
        <w:autoSpaceDE w:val="0"/>
        <w:autoSpaceDN w:val="0"/>
        <w:adjustRightInd w:val="0"/>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DISPOSICIONES COMUNES PARA DETENIDOS</w:t>
      </w:r>
      <w:r w:rsidR="00E97634">
        <w:rPr>
          <w:rFonts w:ascii="Arial Narrow" w:hAnsi="Arial Narrow" w:cs="Arial"/>
          <w:b/>
          <w:bCs/>
          <w:sz w:val="22"/>
          <w:szCs w:val="22"/>
          <w:lang w:val="es-ES_tradnl"/>
        </w:rPr>
        <w:t xml:space="preserve"> Y</w:t>
      </w:r>
      <w:r w:rsidRPr="00C65610">
        <w:rPr>
          <w:rFonts w:ascii="Arial Narrow" w:hAnsi="Arial Narrow" w:cs="Arial"/>
          <w:b/>
          <w:bCs/>
          <w:sz w:val="22"/>
          <w:szCs w:val="22"/>
          <w:lang w:val="es-ES_tradnl"/>
        </w:rPr>
        <w:t xml:space="preserve"> RETENIDOS.</w:t>
      </w:r>
    </w:p>
    <w:p w14:paraId="4C2EF596" w14:textId="77777777" w:rsidR="00D66D0C" w:rsidRPr="00C65610" w:rsidRDefault="00D66D0C" w:rsidP="00D66D0C">
      <w:pPr>
        <w:autoSpaceDE w:val="0"/>
        <w:autoSpaceDN w:val="0"/>
        <w:adjustRightInd w:val="0"/>
        <w:rPr>
          <w:rFonts w:ascii="Arial Narrow" w:hAnsi="Arial Narrow" w:cs="Arial"/>
          <w:b/>
          <w:bCs/>
          <w:sz w:val="22"/>
          <w:szCs w:val="22"/>
          <w:lang w:val="es-ES_tradnl"/>
        </w:rPr>
      </w:pPr>
    </w:p>
    <w:p w14:paraId="4090636B" w14:textId="77777777" w:rsidR="00E97634" w:rsidRPr="00453CFF" w:rsidRDefault="00E97634" w:rsidP="00E9763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7E42D73C" w14:textId="77777777" w:rsidR="00E97634" w:rsidRPr="00E97634" w:rsidRDefault="00E97634" w:rsidP="00E97634">
      <w:pPr>
        <w:pStyle w:val="Textosinformato"/>
        <w:jc w:val="both"/>
        <w:rPr>
          <w:rFonts w:ascii="Arial Narrow" w:hAnsi="Arial Narrow"/>
          <w:sz w:val="22"/>
          <w:szCs w:val="24"/>
        </w:rPr>
      </w:pPr>
      <w:r w:rsidRPr="00E97634">
        <w:rPr>
          <w:rFonts w:ascii="Arial Narrow" w:hAnsi="Arial Narrow"/>
          <w:b/>
          <w:sz w:val="22"/>
          <w:szCs w:val="24"/>
        </w:rPr>
        <w:t>ARTÍCULO 186.- ATENCIÓN MÉDICA.</w:t>
      </w:r>
      <w:r w:rsidRPr="00E97634">
        <w:rPr>
          <w:rFonts w:ascii="Arial Narrow" w:hAnsi="Arial Narrow"/>
          <w:sz w:val="22"/>
          <w:szCs w:val="24"/>
        </w:rPr>
        <w:t xml:space="preserve"> Cuando la persona retenida o detenida esté enferma o lesionada y necesite atención hospitalaria, el Ministerio Público podrá autorizar el traslado de aquélla a un hospital público o privado. Para ello, recabará los informes médicos conducentes y tomará las medidas necesarias para evitar la fuga del inculpado. </w:t>
      </w:r>
    </w:p>
    <w:p w14:paraId="6548110E" w14:textId="77777777" w:rsidR="00D66D0C" w:rsidRPr="00E97634" w:rsidRDefault="00D66D0C" w:rsidP="00D66D0C">
      <w:pPr>
        <w:autoSpaceDE w:val="0"/>
        <w:autoSpaceDN w:val="0"/>
        <w:adjustRightInd w:val="0"/>
        <w:rPr>
          <w:rFonts w:ascii="Arial Narrow" w:hAnsi="Arial Narrow" w:cs="Arial"/>
          <w:szCs w:val="22"/>
        </w:rPr>
      </w:pPr>
    </w:p>
    <w:p w14:paraId="18C33475" w14:textId="77777777" w:rsidR="00E97634" w:rsidRPr="00453CFF" w:rsidRDefault="00E97634" w:rsidP="00E9763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13C03556" w14:textId="77777777" w:rsidR="00E97634" w:rsidRPr="00E97634" w:rsidRDefault="00E97634" w:rsidP="00E97634">
      <w:pPr>
        <w:pStyle w:val="Textosinformato"/>
        <w:jc w:val="both"/>
        <w:rPr>
          <w:rFonts w:ascii="Arial Narrow" w:hAnsi="Arial Narrow"/>
          <w:sz w:val="22"/>
          <w:szCs w:val="24"/>
        </w:rPr>
      </w:pPr>
      <w:r w:rsidRPr="00E97634">
        <w:rPr>
          <w:rFonts w:ascii="Arial Narrow" w:hAnsi="Arial Narrow"/>
          <w:b/>
          <w:sz w:val="22"/>
          <w:szCs w:val="24"/>
        </w:rPr>
        <w:t>ARTÍCULO 187.- CUSTODIA EN HOSPITALES.</w:t>
      </w:r>
      <w:r w:rsidRPr="00E97634">
        <w:rPr>
          <w:rFonts w:ascii="Arial Narrow" w:hAnsi="Arial Narrow"/>
          <w:sz w:val="22"/>
          <w:szCs w:val="24"/>
        </w:rPr>
        <w:t xml:space="preserve"> Cuando el detenido fuere puesto a disposición del Ministerio Público en hospital o institución de salud, éstas serán consideradas como su lugar de reclusión por el tiempo que dure su estancia. Para el efecto el Ministerio Público ordenará las medidas necesarias para su debida custodia. </w:t>
      </w:r>
    </w:p>
    <w:p w14:paraId="4FCAECFF" w14:textId="77777777" w:rsidR="00D66D0C" w:rsidRPr="00E97634" w:rsidRDefault="00D66D0C" w:rsidP="00D66D0C">
      <w:pPr>
        <w:autoSpaceDE w:val="0"/>
        <w:autoSpaceDN w:val="0"/>
        <w:adjustRightInd w:val="0"/>
        <w:rPr>
          <w:rFonts w:ascii="Arial Narrow" w:hAnsi="Arial Narrow" w:cs="Arial"/>
          <w:b/>
          <w:bCs/>
          <w:sz w:val="22"/>
          <w:szCs w:val="22"/>
        </w:rPr>
      </w:pPr>
    </w:p>
    <w:p w14:paraId="36F2DACA" w14:textId="77777777" w:rsidR="00E97634" w:rsidRPr="00453CFF" w:rsidRDefault="00E97634" w:rsidP="00E9763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1DC03D4B" w14:textId="77777777" w:rsidR="00E97634" w:rsidRPr="00E97634" w:rsidRDefault="00E97634" w:rsidP="00E97634">
      <w:pPr>
        <w:pStyle w:val="Textosinformato"/>
        <w:jc w:val="both"/>
        <w:rPr>
          <w:rFonts w:ascii="Arial Narrow" w:hAnsi="Arial Narrow"/>
          <w:sz w:val="22"/>
          <w:szCs w:val="24"/>
        </w:rPr>
      </w:pPr>
      <w:r w:rsidRPr="00E97634">
        <w:rPr>
          <w:rFonts w:ascii="Arial Narrow" w:hAnsi="Arial Narrow"/>
          <w:b/>
          <w:sz w:val="22"/>
          <w:szCs w:val="24"/>
        </w:rPr>
        <w:t>ARTÍCULO 188.- INTERVENCIÓN DEL DETENIDO O RETENIDO EN INDAGATORIAS DISTINTAS A LA QUE MOTIVA SU CONDICION.</w:t>
      </w:r>
      <w:r w:rsidRPr="00E97634">
        <w:rPr>
          <w:rFonts w:ascii="Arial Narrow" w:hAnsi="Arial Narrow"/>
          <w:sz w:val="22"/>
          <w:szCs w:val="24"/>
        </w:rPr>
        <w:t xml:space="preserve"> El inculpado que se encuentre detenido, o retenido podrá actuar e intervenir en indagatorias distintas a aquella que motive dicha situación jurídica; pero será necesario que en las diligencias en que intervenga se haga constar dicha circunstancia. </w:t>
      </w:r>
    </w:p>
    <w:p w14:paraId="72FC2BC7" w14:textId="77777777" w:rsidR="00D66D0C" w:rsidRPr="00E97634" w:rsidRDefault="00D66D0C" w:rsidP="00D66D0C">
      <w:pPr>
        <w:autoSpaceDE w:val="0"/>
        <w:autoSpaceDN w:val="0"/>
        <w:adjustRightInd w:val="0"/>
        <w:rPr>
          <w:rFonts w:ascii="Arial Narrow" w:hAnsi="Arial Narrow" w:cs="Arial"/>
          <w:sz w:val="22"/>
          <w:szCs w:val="22"/>
        </w:rPr>
      </w:pPr>
    </w:p>
    <w:p w14:paraId="4F2860B6"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5B1303D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SÉPTIMO.</w:t>
      </w:r>
    </w:p>
    <w:p w14:paraId="0387A4F4"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INTERVENCIÓN DE COMUNICACIONES PRIVADAS.</w:t>
      </w:r>
    </w:p>
    <w:p w14:paraId="05CFE78E" w14:textId="77777777" w:rsidR="00D66D0C" w:rsidRPr="00C65610" w:rsidRDefault="00D66D0C" w:rsidP="00427A53">
      <w:pPr>
        <w:rPr>
          <w:rFonts w:ascii="Arial Narrow" w:hAnsi="Arial Narrow" w:cs="Arial"/>
          <w:b/>
          <w:bCs/>
          <w:sz w:val="22"/>
          <w:szCs w:val="22"/>
        </w:rPr>
      </w:pPr>
    </w:p>
    <w:p w14:paraId="13F2EDEF"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UNICO.</w:t>
      </w:r>
    </w:p>
    <w:p w14:paraId="699E97E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DISPOSICIONES GENERALES:</w:t>
      </w:r>
    </w:p>
    <w:p w14:paraId="04366DF6" w14:textId="77777777" w:rsidR="00D66D0C" w:rsidRPr="00C65610" w:rsidRDefault="00D66D0C" w:rsidP="00D66D0C">
      <w:pPr>
        <w:rPr>
          <w:rFonts w:ascii="Arial Narrow" w:hAnsi="Arial Narrow" w:cs="Arial"/>
          <w:sz w:val="22"/>
          <w:szCs w:val="22"/>
        </w:rPr>
      </w:pPr>
    </w:p>
    <w:p w14:paraId="37251F34" w14:textId="77777777" w:rsidR="002E5F04" w:rsidRPr="00453CFF" w:rsidRDefault="002E5F04" w:rsidP="002E5F0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62AE782" w14:textId="77777777" w:rsidR="002E5F04" w:rsidRPr="002E5F04" w:rsidRDefault="002E5F04" w:rsidP="002E5F04">
      <w:pPr>
        <w:rPr>
          <w:rFonts w:ascii="Arial Narrow" w:hAnsi="Arial Narrow" w:cs="Arial"/>
          <w:bCs/>
          <w:sz w:val="22"/>
        </w:rPr>
      </w:pPr>
      <w:r w:rsidRPr="002E5F04">
        <w:rPr>
          <w:rFonts w:ascii="Arial Narrow" w:hAnsi="Arial Narrow" w:cs="Arial"/>
          <w:b/>
          <w:bCs/>
          <w:sz w:val="22"/>
        </w:rPr>
        <w:t>ARTÍCULO 189.- INTERVENCIÓN DE COMUNICACIONES.</w:t>
      </w:r>
      <w:r w:rsidRPr="002E5F04">
        <w:rPr>
          <w:rFonts w:ascii="Arial Narrow" w:hAnsi="Arial Narrow" w:cs="Arial"/>
          <w:bCs/>
          <w:sz w:val="22"/>
        </w:rPr>
        <w:t xml:space="preserve"> El t</w:t>
      </w:r>
      <w:r w:rsidRPr="002E5F04">
        <w:rPr>
          <w:rFonts w:ascii="Arial Narrow" w:hAnsi="Arial Narrow" w:cs="Arial"/>
          <w:sz w:val="22"/>
        </w:rPr>
        <w:t xml:space="preserve">itular  de la Procuraduría </w:t>
      </w:r>
      <w:r w:rsidRPr="002E5F04">
        <w:rPr>
          <w:rFonts w:ascii="Arial Narrow" w:hAnsi="Arial Narrow" w:cs="Arial"/>
          <w:bCs/>
          <w:sz w:val="22"/>
        </w:rPr>
        <w:t>podrá solicitar al Juez de Distrito en turno, la autorización de intervención de comunicaciones privadas de las personas que aparezcan como inculpadas y de aquellas otras que puedan aportar datos para la comprobación del cuerpo del delito y la probable responsabilidad de los inculpados.</w:t>
      </w:r>
    </w:p>
    <w:p w14:paraId="570022FE" w14:textId="77777777" w:rsidR="00E25C6C" w:rsidRDefault="00E25C6C" w:rsidP="00D66D0C">
      <w:pPr>
        <w:rPr>
          <w:rFonts w:ascii="Arial Narrow" w:hAnsi="Arial Narrow" w:cs="Arial"/>
          <w:bCs/>
          <w:sz w:val="22"/>
          <w:szCs w:val="22"/>
        </w:rPr>
      </w:pPr>
    </w:p>
    <w:p w14:paraId="3B4B5007"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La solicitud de intervención de comunicaciones privadas, deberá contener:</w:t>
      </w:r>
    </w:p>
    <w:p w14:paraId="5349E9A5" w14:textId="77777777" w:rsidR="00D66D0C" w:rsidRPr="00C65610" w:rsidRDefault="00D66D0C" w:rsidP="00D66D0C">
      <w:pPr>
        <w:rPr>
          <w:rFonts w:ascii="Arial Narrow" w:hAnsi="Arial Narrow" w:cs="Arial"/>
          <w:bCs/>
          <w:sz w:val="22"/>
          <w:szCs w:val="22"/>
        </w:rPr>
      </w:pPr>
    </w:p>
    <w:p w14:paraId="55953542"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I.</w:t>
      </w:r>
      <w:r w:rsidRPr="00C65610">
        <w:rPr>
          <w:rFonts w:ascii="Arial Narrow" w:hAnsi="Arial Narrow" w:cs="Arial"/>
          <w:bCs/>
          <w:sz w:val="22"/>
          <w:szCs w:val="22"/>
        </w:rPr>
        <w:t xml:space="preserve"> Los indicios que hagan presumir, fundadamente, la posible comisión de un delito.</w:t>
      </w:r>
    </w:p>
    <w:p w14:paraId="58290868" w14:textId="77777777" w:rsidR="00D66D0C" w:rsidRPr="00C65610" w:rsidRDefault="00D66D0C" w:rsidP="00D66D0C">
      <w:pPr>
        <w:rPr>
          <w:rFonts w:ascii="Arial Narrow" w:hAnsi="Arial Narrow" w:cs="Arial"/>
          <w:bCs/>
          <w:sz w:val="22"/>
          <w:szCs w:val="22"/>
        </w:rPr>
      </w:pPr>
    </w:p>
    <w:p w14:paraId="3934590B"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II.</w:t>
      </w:r>
      <w:r w:rsidRPr="00C65610">
        <w:rPr>
          <w:rFonts w:ascii="Arial Narrow" w:hAnsi="Arial Narrow" w:cs="Arial"/>
          <w:bCs/>
          <w:sz w:val="22"/>
          <w:szCs w:val="22"/>
        </w:rPr>
        <w:t xml:space="preserve"> Los preceptos legales que la fundan.</w:t>
      </w:r>
    </w:p>
    <w:p w14:paraId="2848DDFA" w14:textId="77777777" w:rsidR="00D66D0C" w:rsidRPr="00C65610" w:rsidRDefault="00D66D0C" w:rsidP="00D66D0C">
      <w:pPr>
        <w:rPr>
          <w:rFonts w:ascii="Arial Narrow" w:hAnsi="Arial Narrow" w:cs="Arial"/>
          <w:bCs/>
          <w:sz w:val="22"/>
          <w:szCs w:val="22"/>
        </w:rPr>
      </w:pPr>
    </w:p>
    <w:p w14:paraId="0E7897A4"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III.</w:t>
      </w:r>
      <w:r w:rsidRPr="00C65610">
        <w:rPr>
          <w:rFonts w:ascii="Arial Narrow" w:hAnsi="Arial Narrow" w:cs="Arial"/>
          <w:bCs/>
          <w:sz w:val="22"/>
          <w:szCs w:val="22"/>
        </w:rPr>
        <w:t xml:space="preserve"> El razonamiento por el que se considera procedente.</w:t>
      </w:r>
    </w:p>
    <w:p w14:paraId="435E1D8F" w14:textId="77777777" w:rsidR="00D66D0C" w:rsidRPr="00C65610" w:rsidRDefault="00D66D0C" w:rsidP="00D66D0C">
      <w:pPr>
        <w:rPr>
          <w:rFonts w:ascii="Arial Narrow" w:hAnsi="Arial Narrow" w:cs="Arial"/>
          <w:bCs/>
          <w:sz w:val="22"/>
          <w:szCs w:val="22"/>
        </w:rPr>
      </w:pPr>
    </w:p>
    <w:p w14:paraId="0CA0CC85"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IV.</w:t>
      </w:r>
      <w:r w:rsidRPr="00C65610">
        <w:rPr>
          <w:rFonts w:ascii="Arial Narrow" w:hAnsi="Arial Narrow" w:cs="Arial"/>
          <w:bCs/>
          <w:sz w:val="22"/>
          <w:szCs w:val="22"/>
        </w:rPr>
        <w:t xml:space="preserve"> El objeto y la necesidad de la intervención.</w:t>
      </w:r>
    </w:p>
    <w:p w14:paraId="0FD2CE6E" w14:textId="77777777" w:rsidR="00D66D0C" w:rsidRPr="00C65610" w:rsidRDefault="00D66D0C" w:rsidP="00D66D0C">
      <w:pPr>
        <w:rPr>
          <w:rFonts w:ascii="Arial Narrow" w:hAnsi="Arial Narrow" w:cs="Arial"/>
          <w:bCs/>
          <w:sz w:val="22"/>
          <w:szCs w:val="22"/>
        </w:rPr>
      </w:pPr>
    </w:p>
    <w:p w14:paraId="254609B6"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V.</w:t>
      </w:r>
      <w:r w:rsidRPr="00C65610">
        <w:rPr>
          <w:rFonts w:ascii="Arial Narrow" w:hAnsi="Arial Narrow" w:cs="Arial"/>
          <w:bCs/>
          <w:sz w:val="22"/>
          <w:szCs w:val="22"/>
        </w:rPr>
        <w:t xml:space="preserve"> El tipo de comunicaciones, los sujetos y los lugares que serán intervenidos.</w:t>
      </w:r>
    </w:p>
    <w:p w14:paraId="0AEF43FE" w14:textId="77777777" w:rsidR="00D66D0C" w:rsidRPr="00C65610" w:rsidRDefault="00D66D0C" w:rsidP="00D66D0C">
      <w:pPr>
        <w:rPr>
          <w:rFonts w:ascii="Arial Narrow" w:hAnsi="Arial Narrow" w:cs="Arial"/>
          <w:bCs/>
          <w:sz w:val="22"/>
          <w:szCs w:val="22"/>
        </w:rPr>
      </w:pPr>
    </w:p>
    <w:p w14:paraId="18101595" w14:textId="77777777" w:rsidR="002E5F04" w:rsidRPr="00453CFF" w:rsidRDefault="002E5F04" w:rsidP="002E5F0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C18B259" w14:textId="77777777" w:rsidR="002E5F04" w:rsidRPr="002E5F04" w:rsidRDefault="002E5F04" w:rsidP="002E5F04">
      <w:pPr>
        <w:rPr>
          <w:rFonts w:ascii="Arial Narrow" w:hAnsi="Arial Narrow" w:cs="Arial"/>
          <w:bCs/>
          <w:sz w:val="22"/>
        </w:rPr>
      </w:pPr>
      <w:r w:rsidRPr="002E5F04">
        <w:rPr>
          <w:rFonts w:ascii="Arial Narrow" w:hAnsi="Arial Narrow" w:cs="Arial"/>
          <w:b/>
          <w:sz w:val="22"/>
        </w:rPr>
        <w:t>VI.</w:t>
      </w:r>
      <w:r w:rsidRPr="002E5F04">
        <w:rPr>
          <w:rFonts w:ascii="Arial Narrow" w:hAnsi="Arial Narrow" w:cs="Arial"/>
          <w:bCs/>
          <w:sz w:val="22"/>
        </w:rPr>
        <w:t xml:space="preserve"> El período durante el cual se llevarán a cabo las intervenciones. Éste podrá ser prorrogado, sin que él mismo, incluyendo sus prórrogas, pueda exceder de seis meses; después de dicho plazo, solo se podrán autorizarse nuevas intervenciones cuando el </w:t>
      </w:r>
      <w:r w:rsidRPr="002E5F04">
        <w:rPr>
          <w:rFonts w:ascii="Arial Narrow" w:hAnsi="Arial Narrow" w:cs="Arial"/>
          <w:sz w:val="22"/>
        </w:rPr>
        <w:t>titular  de la Procuraduría</w:t>
      </w:r>
      <w:r w:rsidRPr="002E5F04">
        <w:rPr>
          <w:rFonts w:ascii="Arial Narrow" w:hAnsi="Arial Narrow" w:cs="Arial"/>
          <w:bCs/>
          <w:sz w:val="22"/>
        </w:rPr>
        <w:t>, acredite nuevos elementos que así lo justifiquen.</w:t>
      </w:r>
    </w:p>
    <w:p w14:paraId="1A7EC32C" w14:textId="77777777" w:rsidR="00D66D0C" w:rsidRPr="00C65610" w:rsidRDefault="00D66D0C" w:rsidP="00D66D0C">
      <w:pPr>
        <w:rPr>
          <w:rFonts w:ascii="Arial Narrow" w:hAnsi="Arial Narrow" w:cs="Arial"/>
          <w:bCs/>
          <w:sz w:val="22"/>
          <w:szCs w:val="22"/>
        </w:rPr>
      </w:pPr>
    </w:p>
    <w:p w14:paraId="0C12235D"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VII.</w:t>
      </w:r>
      <w:r w:rsidRPr="00C65610">
        <w:rPr>
          <w:rFonts w:ascii="Arial Narrow" w:hAnsi="Arial Narrow" w:cs="Arial"/>
          <w:bCs/>
          <w:sz w:val="22"/>
          <w:szCs w:val="22"/>
        </w:rPr>
        <w:t xml:space="preserve"> En su caso, las instituciones públicas o privadas referentes al ramo de comunicaciones de que se trate y los modos específicos en que colaborarán en </w:t>
      </w:r>
      <w:smartTag w:uri="urn:schemas-microsoft-com:office:smarttags" w:element="PersonName">
        <w:smartTagPr>
          <w:attr w:name="ProductID" w:val="la Intervenci￳n"/>
        </w:smartTagPr>
        <w:r w:rsidRPr="00C65610">
          <w:rPr>
            <w:rFonts w:ascii="Arial Narrow" w:hAnsi="Arial Narrow" w:cs="Arial"/>
            <w:bCs/>
            <w:sz w:val="22"/>
            <w:szCs w:val="22"/>
          </w:rPr>
          <w:t>la Intervención</w:t>
        </w:r>
      </w:smartTag>
      <w:r w:rsidRPr="00C65610">
        <w:rPr>
          <w:rFonts w:ascii="Arial Narrow" w:hAnsi="Arial Narrow" w:cs="Arial"/>
          <w:bCs/>
          <w:sz w:val="22"/>
          <w:szCs w:val="22"/>
        </w:rPr>
        <w:t xml:space="preserve"> de comunicaciones privadas.</w:t>
      </w:r>
    </w:p>
    <w:p w14:paraId="2EE358FD" w14:textId="77777777" w:rsidR="00D66D0C" w:rsidRPr="00C65610" w:rsidRDefault="00D66D0C" w:rsidP="00D66D0C">
      <w:pPr>
        <w:rPr>
          <w:rFonts w:ascii="Arial Narrow" w:hAnsi="Arial Narrow" w:cs="Arial"/>
          <w:bCs/>
          <w:sz w:val="22"/>
          <w:szCs w:val="22"/>
        </w:rPr>
      </w:pPr>
    </w:p>
    <w:p w14:paraId="62D9B035"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Para los efectos de la presente Ley, podrán ser objeto de intervención: las comunicaciones que se realicen en forma oral, escrita, por signos, señales o mediante el empleo de aparatos electrónicos, eléctricos, mecánicos, alámbricos, inalámbricos, sistemas de cómputo o equipos informáticos; así como cualquier otro medio o forma que permita la comunicación entre uno o varios emisores y uno o varios receptores.</w:t>
      </w:r>
    </w:p>
    <w:p w14:paraId="5449DA56" w14:textId="77777777" w:rsidR="00D66D0C" w:rsidRPr="00C65610" w:rsidRDefault="00D66D0C" w:rsidP="00D66D0C">
      <w:pPr>
        <w:rPr>
          <w:rFonts w:ascii="Arial Narrow" w:hAnsi="Arial Narrow" w:cs="Arial"/>
          <w:bCs/>
          <w:sz w:val="22"/>
          <w:szCs w:val="22"/>
        </w:rPr>
      </w:pPr>
    </w:p>
    <w:p w14:paraId="304A037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190.</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NORMAS APLICABLES EN MATERIA DE INTERVENCIÓN DE COMUNICACIONES.</w:t>
      </w:r>
      <w:r w:rsidRPr="00C65610">
        <w:rPr>
          <w:rFonts w:ascii="Arial Narrow" w:hAnsi="Arial Narrow" w:cs="Arial"/>
          <w:sz w:val="22"/>
          <w:szCs w:val="22"/>
        </w:rPr>
        <w:t xml:space="preserve"> La autorización de la intervención de comunicaciones deberá sujetarse a lo establecido, en su caso, en el Código Federal de Procedimientos Penales, </w:t>
      </w:r>
      <w:smartTag w:uri="urn:schemas-microsoft-com:office:smarttags" w:element="PersonName">
        <w:smartTagPr>
          <w:attr w:name="ProductID" w:val="la Ley Federal"/>
        </w:smartTagPr>
        <w:r w:rsidRPr="00C65610">
          <w:rPr>
            <w:rFonts w:ascii="Arial Narrow" w:hAnsi="Arial Narrow" w:cs="Arial"/>
            <w:sz w:val="22"/>
            <w:szCs w:val="22"/>
          </w:rPr>
          <w:t>la Ley Federal</w:t>
        </w:r>
      </w:smartTag>
      <w:r w:rsidRPr="00C65610">
        <w:rPr>
          <w:rFonts w:ascii="Arial Narrow" w:hAnsi="Arial Narrow" w:cs="Arial"/>
          <w:sz w:val="22"/>
          <w:szCs w:val="22"/>
        </w:rPr>
        <w:t xml:space="preserve"> contra </w:t>
      </w:r>
      <w:smartTag w:uri="urn:schemas-microsoft-com:office:smarttags" w:element="PersonName">
        <w:smartTagPr>
          <w:attr w:name="ProductID" w:val="la Delincuencia Organizada"/>
        </w:smartTagPr>
        <w:r w:rsidRPr="00C65610">
          <w:rPr>
            <w:rFonts w:ascii="Arial Narrow" w:hAnsi="Arial Narrow" w:cs="Arial"/>
            <w:sz w:val="22"/>
            <w:szCs w:val="22"/>
          </w:rPr>
          <w:t>la Delincuencia Organizada</w:t>
        </w:r>
      </w:smartTag>
      <w:r w:rsidRPr="00C65610">
        <w:rPr>
          <w:rFonts w:ascii="Arial Narrow" w:hAnsi="Arial Narrow" w:cs="Arial"/>
          <w:sz w:val="22"/>
          <w:szCs w:val="22"/>
        </w:rPr>
        <w:t xml:space="preserve"> y demás ordenamientos aplicables.</w:t>
      </w:r>
    </w:p>
    <w:p w14:paraId="2273A720" w14:textId="77777777" w:rsidR="00D66D0C" w:rsidRPr="00C65610" w:rsidRDefault="00D66D0C" w:rsidP="00D66D0C">
      <w:pPr>
        <w:rPr>
          <w:rFonts w:ascii="Arial Narrow" w:hAnsi="Arial Narrow" w:cs="Arial"/>
          <w:sz w:val="22"/>
          <w:szCs w:val="22"/>
        </w:rPr>
      </w:pPr>
    </w:p>
    <w:p w14:paraId="49DF479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auto que niegue o revoque la autorización de la intervención de comunicaciones podrá ser impugnado en los términos de los ordenamientos señalados en el primer párrafo de este artículo.</w:t>
      </w:r>
    </w:p>
    <w:p w14:paraId="15CB862A" w14:textId="77777777" w:rsidR="00D66D0C" w:rsidRPr="00C65610" w:rsidRDefault="00D66D0C" w:rsidP="00D66D0C">
      <w:pPr>
        <w:rPr>
          <w:rFonts w:ascii="Arial Narrow" w:hAnsi="Arial Narrow" w:cs="Arial"/>
          <w:sz w:val="22"/>
          <w:szCs w:val="22"/>
        </w:rPr>
      </w:pPr>
    </w:p>
    <w:p w14:paraId="3BE6C63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191.</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FORMALIDADES DE </w:t>
      </w:r>
      <w:smartTag w:uri="urn:schemas-microsoft-com:office:smarttags" w:element="PersonName">
        <w:smartTagPr>
          <w:attr w:name="ProductID" w:val="LA INTERVENCIￓN. El"/>
        </w:smartTagPr>
        <w:r w:rsidRPr="00C65610">
          <w:rPr>
            <w:rFonts w:ascii="Arial Narrow" w:hAnsi="Arial Narrow" w:cs="Arial"/>
            <w:b/>
            <w:bCs/>
            <w:sz w:val="22"/>
            <w:szCs w:val="22"/>
          </w:rPr>
          <w:t>LA INTERVENCIÓN.</w:t>
        </w:r>
        <w:r w:rsidRPr="00C65610">
          <w:rPr>
            <w:rFonts w:ascii="Arial Narrow" w:hAnsi="Arial Narrow" w:cs="Arial"/>
            <w:sz w:val="22"/>
            <w:szCs w:val="22"/>
          </w:rPr>
          <w:t xml:space="preserve"> El</w:t>
        </w:r>
      </w:smartTag>
      <w:r w:rsidRPr="00C65610">
        <w:rPr>
          <w:rFonts w:ascii="Arial Narrow" w:hAnsi="Arial Narrow" w:cs="Arial"/>
          <w:sz w:val="22"/>
          <w:szCs w:val="22"/>
        </w:rPr>
        <w:t xml:space="preserve"> Ministerio Público deberá levantar acta circunstanciada de la intervención de comunicaciones privadas que realice, la cual contendrá:</w:t>
      </w:r>
    </w:p>
    <w:p w14:paraId="1F4ECE00" w14:textId="77777777" w:rsidR="00D66D0C" w:rsidRPr="00C65610" w:rsidRDefault="00D66D0C" w:rsidP="00D66D0C">
      <w:pPr>
        <w:rPr>
          <w:rFonts w:ascii="Arial Narrow" w:hAnsi="Arial Narrow" w:cs="Arial"/>
          <w:sz w:val="22"/>
          <w:szCs w:val="22"/>
        </w:rPr>
      </w:pPr>
    </w:p>
    <w:p w14:paraId="2D419B4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Las fechas de inicio y conclusión de la intervención de comunicaciones privadas.</w:t>
      </w:r>
    </w:p>
    <w:p w14:paraId="48F00036" w14:textId="77777777" w:rsidR="00D66D0C" w:rsidRPr="00C65610" w:rsidRDefault="00D66D0C" w:rsidP="00D66D0C">
      <w:pPr>
        <w:rPr>
          <w:rFonts w:ascii="Arial Narrow" w:hAnsi="Arial Narrow" w:cs="Arial"/>
          <w:sz w:val="22"/>
          <w:szCs w:val="22"/>
        </w:rPr>
      </w:pPr>
    </w:p>
    <w:p w14:paraId="3A4501A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El inventario pormenorizado de los documentos, objetos y cintas de audio o video que contengan los sonidos o imágenes captadas durante la misma.</w:t>
      </w:r>
    </w:p>
    <w:p w14:paraId="045CCB3F" w14:textId="77777777" w:rsidR="00D66D0C" w:rsidRPr="00C65610" w:rsidRDefault="00D66D0C" w:rsidP="00D66D0C">
      <w:pPr>
        <w:rPr>
          <w:rFonts w:ascii="Arial Narrow" w:hAnsi="Arial Narrow" w:cs="Arial"/>
          <w:sz w:val="22"/>
          <w:szCs w:val="22"/>
        </w:rPr>
      </w:pPr>
    </w:p>
    <w:p w14:paraId="76EDDB1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La identificación de quienes hayan participado en las diligencias, así como los demás datos que considere relevantes para la investigación.</w:t>
      </w:r>
    </w:p>
    <w:p w14:paraId="1DFC06AF" w14:textId="77777777" w:rsidR="00D66D0C" w:rsidRPr="00C65610" w:rsidRDefault="00D66D0C" w:rsidP="00D66D0C">
      <w:pPr>
        <w:rPr>
          <w:rFonts w:ascii="Arial Narrow" w:hAnsi="Arial Narrow" w:cs="Arial"/>
          <w:sz w:val="22"/>
          <w:szCs w:val="22"/>
        </w:rPr>
      </w:pPr>
    </w:p>
    <w:p w14:paraId="689939E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cintas originales y el duplicado de cada una de ellas, se numerarán progresivamente y contendrán los datos necesarios para su identificación, debiéndose guardar en sobre cerrado y bajo las formalidades establecidas para la preservación de las evidencias del delito.</w:t>
      </w:r>
    </w:p>
    <w:p w14:paraId="594FDE1C" w14:textId="77777777" w:rsidR="00D66D0C" w:rsidRPr="00C65610" w:rsidRDefault="00D66D0C" w:rsidP="00D66D0C">
      <w:pPr>
        <w:rPr>
          <w:rFonts w:ascii="Arial Narrow" w:hAnsi="Arial Narrow" w:cs="Arial"/>
          <w:sz w:val="22"/>
          <w:szCs w:val="22"/>
        </w:rPr>
      </w:pPr>
    </w:p>
    <w:p w14:paraId="6808CE08" w14:textId="77777777" w:rsidR="00D66D0C" w:rsidRPr="00C65610" w:rsidRDefault="00D66D0C" w:rsidP="00D66D0C">
      <w:pPr>
        <w:rPr>
          <w:rFonts w:ascii="Arial Narrow" w:hAnsi="Arial Narrow" w:cs="Arial"/>
          <w:bCs/>
          <w:sz w:val="22"/>
          <w:szCs w:val="22"/>
        </w:rPr>
      </w:pPr>
      <w:r w:rsidRPr="00C65610">
        <w:rPr>
          <w:rFonts w:ascii="Arial Narrow" w:hAnsi="Arial Narrow" w:cs="Arial"/>
          <w:b/>
          <w:bCs/>
          <w:sz w:val="22"/>
          <w:szCs w:val="22"/>
        </w:rPr>
        <w:t>ARTÍCULO 192.</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CUSTODIA DE LAS CINTAS.</w:t>
      </w:r>
      <w:r w:rsidRPr="00C65610">
        <w:rPr>
          <w:rFonts w:ascii="Arial Narrow" w:hAnsi="Arial Narrow" w:cs="Arial"/>
          <w:bCs/>
          <w:sz w:val="22"/>
          <w:szCs w:val="22"/>
        </w:rPr>
        <w:t xml:space="preserve"> Durante </w:t>
      </w:r>
      <w:smartTag w:uri="urn:schemas-microsoft-com:office:smarttags" w:element="PersonName">
        <w:smartTagPr>
          <w:attr w:name="ProductID" w:val="la Averiguaci￳n Previa"/>
        </w:smartTagPr>
        <w:r w:rsidRPr="00C65610">
          <w:rPr>
            <w:rFonts w:ascii="Arial Narrow" w:hAnsi="Arial Narrow" w:cs="Arial"/>
            <w:bCs/>
            <w:sz w:val="22"/>
            <w:szCs w:val="22"/>
          </w:rPr>
          <w:t>la Averiguación Previa</w:t>
        </w:r>
      </w:smartTag>
      <w:r w:rsidRPr="00C65610">
        <w:rPr>
          <w:rFonts w:ascii="Arial Narrow" w:hAnsi="Arial Narrow" w:cs="Arial"/>
          <w:bCs/>
          <w:sz w:val="22"/>
          <w:szCs w:val="22"/>
        </w:rPr>
        <w:t xml:space="preserve">, las cintas y datos que se obtengan como resultado de la intervención de comunicaciones privadas, se mantendrán bajo el más estricto resguardo del Ministerio Público. </w:t>
      </w:r>
    </w:p>
    <w:p w14:paraId="34D4FE65" w14:textId="77777777" w:rsidR="00D66D0C" w:rsidRPr="00C65610" w:rsidRDefault="00D66D0C" w:rsidP="00D66D0C">
      <w:pPr>
        <w:rPr>
          <w:rFonts w:ascii="Arial Narrow" w:hAnsi="Arial Narrow" w:cs="Arial"/>
          <w:bCs/>
          <w:sz w:val="22"/>
          <w:szCs w:val="22"/>
        </w:rPr>
      </w:pPr>
    </w:p>
    <w:p w14:paraId="6A303B56"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 xml:space="preserve">En caso de que no se ejercite acción penal el Ministerio Público será el responsable de la destrucción de los medios de prueba que se obtengan con motivo de la intervención de comunicaciones, lo que se efectuará una vez que la determinación de no ejercicio quede firme conforme a </w:t>
      </w:r>
      <w:smartTag w:uri="urn:schemas-microsoft-com:office:smarttags" w:element="PersonName">
        <w:smartTagPr>
          <w:attr w:name="ProductID" w:val="la Ley"/>
        </w:smartTagPr>
        <w:r w:rsidRPr="00C65610">
          <w:rPr>
            <w:rFonts w:ascii="Arial Narrow" w:hAnsi="Arial Narrow" w:cs="Arial"/>
            <w:bCs/>
            <w:sz w:val="22"/>
            <w:szCs w:val="22"/>
          </w:rPr>
          <w:t>la Ley</w:t>
        </w:r>
      </w:smartTag>
      <w:r w:rsidRPr="00C65610">
        <w:rPr>
          <w:rFonts w:ascii="Arial Narrow" w:hAnsi="Arial Narrow" w:cs="Arial"/>
          <w:bCs/>
          <w:sz w:val="22"/>
          <w:szCs w:val="22"/>
        </w:rPr>
        <w:t xml:space="preserve"> y levantando el acta correspondiente.</w:t>
      </w:r>
    </w:p>
    <w:p w14:paraId="5761397E" w14:textId="77777777" w:rsidR="00D66D0C" w:rsidRPr="00C65610" w:rsidRDefault="00D66D0C" w:rsidP="00D66D0C">
      <w:pPr>
        <w:rPr>
          <w:rFonts w:ascii="Arial Narrow" w:hAnsi="Arial Narrow" w:cs="Arial"/>
          <w:bCs/>
          <w:sz w:val="22"/>
          <w:szCs w:val="22"/>
        </w:rPr>
      </w:pPr>
    </w:p>
    <w:p w14:paraId="47E77C27"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 xml:space="preserve">Al ejercitar la acción penal el Ministerio Público pondrá a disposición de </w:t>
      </w:r>
      <w:smartTag w:uri="urn:schemas-microsoft-com:office:smarttags" w:element="PersonName">
        <w:smartTagPr>
          <w:attr w:name="ProductID" w:val="la Autoridad Judicial"/>
        </w:smartTagPr>
        <w:r w:rsidRPr="00C65610">
          <w:rPr>
            <w:rFonts w:ascii="Arial Narrow" w:hAnsi="Arial Narrow" w:cs="Arial"/>
            <w:bCs/>
            <w:sz w:val="22"/>
            <w:szCs w:val="22"/>
          </w:rPr>
          <w:t>la Autoridad Judicial</w:t>
        </w:r>
      </w:smartTag>
      <w:r w:rsidRPr="00C65610">
        <w:rPr>
          <w:rFonts w:ascii="Arial Narrow" w:hAnsi="Arial Narrow" w:cs="Arial"/>
          <w:bCs/>
          <w:sz w:val="22"/>
          <w:szCs w:val="22"/>
        </w:rPr>
        <w:t xml:space="preserve"> que conozca del proceso, las cintas y evidencias que con motivo de la intervención haya obtenido, las que a partir de ese momento quedarán bajo su resguardo y responsabilidad. Asimismo, podrá ponerlas a disposición del inculpado y de su defensor, por un término de diez días, bajo la supervisión adecuada, tomando todas las medidas necesarias para evitar su alteración o destrucción.</w:t>
      </w:r>
    </w:p>
    <w:p w14:paraId="1692B4CB" w14:textId="77777777" w:rsidR="00D66D0C" w:rsidRDefault="00D66D0C" w:rsidP="00D66D0C">
      <w:pPr>
        <w:rPr>
          <w:rFonts w:ascii="Arial Narrow" w:hAnsi="Arial Narrow" w:cs="Arial"/>
          <w:sz w:val="22"/>
          <w:szCs w:val="22"/>
        </w:rPr>
      </w:pPr>
    </w:p>
    <w:p w14:paraId="152E944F" w14:textId="77777777" w:rsidR="000B4E0E" w:rsidRDefault="000B4E0E" w:rsidP="00D66D0C">
      <w:pPr>
        <w:rPr>
          <w:rFonts w:ascii="Arial Narrow" w:hAnsi="Arial Narrow" w:cs="Arial"/>
          <w:sz w:val="22"/>
          <w:szCs w:val="22"/>
        </w:rPr>
      </w:pPr>
    </w:p>
    <w:p w14:paraId="36FC55E5" w14:textId="77777777" w:rsidR="000B4E0E" w:rsidRDefault="000B4E0E" w:rsidP="00D66D0C">
      <w:pPr>
        <w:rPr>
          <w:rFonts w:ascii="Arial Narrow" w:hAnsi="Arial Narrow" w:cs="Arial"/>
          <w:sz w:val="22"/>
          <w:szCs w:val="22"/>
        </w:rPr>
      </w:pPr>
    </w:p>
    <w:p w14:paraId="0977F8B4" w14:textId="77777777" w:rsidR="000B4E0E" w:rsidRDefault="000B4E0E" w:rsidP="00D66D0C">
      <w:pPr>
        <w:rPr>
          <w:rFonts w:ascii="Arial Narrow" w:hAnsi="Arial Narrow" w:cs="Arial"/>
          <w:sz w:val="22"/>
          <w:szCs w:val="22"/>
        </w:rPr>
      </w:pPr>
    </w:p>
    <w:p w14:paraId="5A8CC1F1" w14:textId="77777777" w:rsidR="000B4E0E" w:rsidRPr="00C65610" w:rsidRDefault="000B4E0E" w:rsidP="00D66D0C">
      <w:pPr>
        <w:rPr>
          <w:rFonts w:ascii="Arial Narrow" w:hAnsi="Arial Narrow" w:cs="Arial"/>
          <w:sz w:val="22"/>
          <w:szCs w:val="22"/>
        </w:rPr>
      </w:pPr>
    </w:p>
    <w:p w14:paraId="64F92F5D" w14:textId="77777777" w:rsidR="00D66D0C" w:rsidRPr="00C65610" w:rsidRDefault="00D66D0C" w:rsidP="00D66D0C">
      <w:pPr>
        <w:rPr>
          <w:rFonts w:ascii="Arial Narrow" w:hAnsi="Arial Narrow" w:cs="Arial"/>
          <w:sz w:val="22"/>
          <w:szCs w:val="22"/>
        </w:rPr>
      </w:pPr>
    </w:p>
    <w:p w14:paraId="469AE371" w14:textId="77777777" w:rsidR="00D66D0C" w:rsidRPr="00C65610" w:rsidRDefault="00D66D0C" w:rsidP="00D66D0C">
      <w:pPr>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TÍTULO OCTAVO.</w:t>
      </w:r>
    </w:p>
    <w:p w14:paraId="3F144C07" w14:textId="77777777" w:rsidR="00D66D0C" w:rsidRPr="00C65610" w:rsidRDefault="00D66D0C" w:rsidP="00D66D0C">
      <w:pPr>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DEL CARÁCTER PROBATORIO DE LAS DILIGENCIAS MINISTERIALES.</w:t>
      </w:r>
    </w:p>
    <w:p w14:paraId="08B58A8E" w14:textId="77777777" w:rsidR="00D66D0C" w:rsidRPr="00C65610" w:rsidRDefault="00D66D0C" w:rsidP="00D66D0C">
      <w:pPr>
        <w:rPr>
          <w:rFonts w:ascii="Arial Narrow" w:hAnsi="Arial Narrow" w:cs="Arial"/>
          <w:sz w:val="22"/>
          <w:szCs w:val="22"/>
          <w:lang w:val="es-ES_tradnl"/>
        </w:rPr>
      </w:pPr>
    </w:p>
    <w:p w14:paraId="37910D2D" w14:textId="77777777" w:rsidR="00D66D0C" w:rsidRPr="00C65610" w:rsidRDefault="00D66D0C" w:rsidP="00D66D0C">
      <w:pPr>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CAPÍTULO I.</w:t>
      </w:r>
    </w:p>
    <w:p w14:paraId="52B35BE7" w14:textId="77777777" w:rsidR="00D66D0C" w:rsidRPr="00C65610" w:rsidRDefault="00D66D0C" w:rsidP="00D66D0C">
      <w:pPr>
        <w:jc w:val="center"/>
        <w:rPr>
          <w:rFonts w:ascii="Arial Narrow" w:hAnsi="Arial Narrow" w:cs="Arial"/>
          <w:b/>
          <w:bCs/>
          <w:sz w:val="22"/>
          <w:szCs w:val="22"/>
          <w:lang w:val="es-ES_tradnl"/>
        </w:rPr>
      </w:pPr>
      <w:r w:rsidRPr="00C65610">
        <w:rPr>
          <w:rFonts w:ascii="Arial Narrow" w:hAnsi="Arial Narrow" w:cs="Arial"/>
          <w:b/>
          <w:bCs/>
          <w:sz w:val="22"/>
          <w:szCs w:val="22"/>
          <w:lang w:val="es-ES_tradnl"/>
        </w:rPr>
        <w:t xml:space="preserve">GENERALIDADES SOBRE </w:t>
      </w:r>
      <w:smartTag w:uri="urn:schemas-microsoft-com:office:smarttags" w:element="PersonName">
        <w:smartTagPr>
          <w:attr w:name="ProductID" w:val="LA PRUEBA."/>
        </w:smartTagPr>
        <w:r w:rsidRPr="00C65610">
          <w:rPr>
            <w:rFonts w:ascii="Arial Narrow" w:hAnsi="Arial Narrow" w:cs="Arial"/>
            <w:b/>
            <w:bCs/>
            <w:sz w:val="22"/>
            <w:szCs w:val="22"/>
            <w:lang w:val="es-ES_tradnl"/>
          </w:rPr>
          <w:t>LA PRUEBA.</w:t>
        </w:r>
      </w:smartTag>
    </w:p>
    <w:p w14:paraId="45D97D9E" w14:textId="77777777" w:rsidR="00D66D0C" w:rsidRPr="00C65610" w:rsidRDefault="00D66D0C" w:rsidP="00D66D0C">
      <w:pPr>
        <w:rPr>
          <w:rFonts w:ascii="Arial Narrow" w:hAnsi="Arial Narrow" w:cs="Arial"/>
          <w:sz w:val="22"/>
          <w:szCs w:val="22"/>
          <w:lang w:val="es-ES_tradnl"/>
        </w:rPr>
      </w:pPr>
    </w:p>
    <w:p w14:paraId="43B4E1ED"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193.</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FINALIDAD PROBATORIA DE </w:t>
      </w:r>
      <w:smartTag w:uri="urn:schemas-microsoft-com:office:smarttags" w:element="PersonName">
        <w:smartTagPr>
          <w:attr w:name="ProductID" w:val="LA AVERIGUACIￓN PREVIA."/>
        </w:smartTagPr>
        <w:r w:rsidRPr="00C65610">
          <w:rPr>
            <w:rFonts w:ascii="Arial Narrow" w:hAnsi="Arial Narrow" w:cs="Arial"/>
            <w:b/>
            <w:bCs/>
            <w:sz w:val="22"/>
            <w:szCs w:val="22"/>
            <w:lang w:val="es-ES_tradnl"/>
          </w:rPr>
          <w:t>LA AVERIGUACIÓN PREVIA.</w:t>
        </w:r>
      </w:smartTag>
      <w:r w:rsidRPr="00C65610">
        <w:rPr>
          <w:rFonts w:ascii="Arial Narrow" w:hAnsi="Arial Narrow" w:cs="Arial"/>
          <w:sz w:val="22"/>
          <w:szCs w:val="22"/>
          <w:lang w:val="es-ES_tradnl"/>
        </w:rPr>
        <w:t xml:space="preserve"> Durante </w:t>
      </w:r>
      <w:smartTag w:uri="urn:schemas-microsoft-com:office:smarttags" w:element="PersonName">
        <w:smartTagPr>
          <w:attr w:name="ProductID" w:val="la Averiguaci￳n Previa"/>
        </w:smartTagPr>
        <w:r w:rsidRPr="00C65610">
          <w:rPr>
            <w:rFonts w:ascii="Arial Narrow" w:hAnsi="Arial Narrow" w:cs="Arial"/>
            <w:sz w:val="22"/>
            <w:szCs w:val="22"/>
            <w:lang w:val="es-ES_tradnl"/>
          </w:rPr>
          <w:t>la Averiguación Previa</w:t>
        </w:r>
      </w:smartTag>
      <w:r w:rsidRPr="00C65610">
        <w:rPr>
          <w:rFonts w:ascii="Arial Narrow" w:hAnsi="Arial Narrow" w:cs="Arial"/>
          <w:sz w:val="22"/>
          <w:szCs w:val="22"/>
          <w:lang w:val="es-ES_tradnl"/>
        </w:rPr>
        <w:t xml:space="preserve"> el Ministerio Público reunirá las pruebas que tiendan a acreditar las categorías procesales y las condiciones necesarias para el ejercicio de la acción penal, así como para sustentar las pretensiones que de ella deriven; o bien, aquellas que demuestren los extremos que sustenten su no ejercicio. En tal virtud, las diligencias y actuaciones que practique el Ministerio Público tendrán siempre carácter probatorio. </w:t>
      </w:r>
    </w:p>
    <w:p w14:paraId="0D4C1E89" w14:textId="77777777" w:rsidR="00D66D0C" w:rsidRPr="00C65610" w:rsidRDefault="00D66D0C" w:rsidP="00D66D0C">
      <w:pPr>
        <w:rPr>
          <w:rFonts w:ascii="Arial Narrow" w:hAnsi="Arial Narrow" w:cs="Arial"/>
          <w:sz w:val="22"/>
          <w:szCs w:val="22"/>
          <w:lang w:val="es-ES_tradnl"/>
        </w:rPr>
      </w:pPr>
    </w:p>
    <w:p w14:paraId="3C3C34A7"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sz w:val="22"/>
          <w:szCs w:val="22"/>
          <w:lang w:val="es-ES_tradnl"/>
        </w:rPr>
        <w:t>Para tal fin, el Ministerio Público desahogará cuantas diligencias estime conducentes e incorporará los medios de prueba que le alleguen quienes intervengan en la indagatoria, en los términos y condiciones que esta Ley prevé.</w:t>
      </w:r>
    </w:p>
    <w:p w14:paraId="6CBCBE10" w14:textId="77777777" w:rsidR="00A12AC1" w:rsidRPr="00C65610" w:rsidRDefault="00A12AC1" w:rsidP="00D66D0C">
      <w:pPr>
        <w:rPr>
          <w:rFonts w:ascii="Arial Narrow" w:hAnsi="Arial Narrow" w:cs="Arial"/>
          <w:sz w:val="22"/>
          <w:szCs w:val="22"/>
          <w:lang w:val="es-ES_tradnl"/>
        </w:rPr>
      </w:pPr>
    </w:p>
    <w:p w14:paraId="1FD44C0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194.</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OBJETO DE PRUEBA.</w:t>
      </w:r>
      <w:r w:rsidRPr="00C65610">
        <w:rPr>
          <w:rFonts w:ascii="Arial Narrow" w:hAnsi="Arial Narrow" w:cs="Arial"/>
          <w:sz w:val="22"/>
          <w:szCs w:val="22"/>
        </w:rPr>
        <w:t xml:space="preserve"> Sólo los hechos son objeto de prueba. Será objeto de prueba: 1) Todo lo que puede representar una conducta humana, los sucesos o acontecimientos, hechos o actos humanos, voluntarios o involuntarios, individuales o colectivos; que sea perceptibles. 2) Los hechos de </w:t>
      </w:r>
      <w:smartTag w:uri="urn:schemas-microsoft-com:office:smarttags" w:element="PersonName">
        <w:smartTagPr>
          <w:attr w:name="ProductID" w:val="la Naturaleza."/>
        </w:smartTagPr>
        <w:r w:rsidRPr="00C65610">
          <w:rPr>
            <w:rFonts w:ascii="Arial Narrow" w:hAnsi="Arial Narrow" w:cs="Arial"/>
            <w:sz w:val="22"/>
            <w:szCs w:val="22"/>
          </w:rPr>
          <w:t>la Naturaleza.</w:t>
        </w:r>
      </w:smartTag>
      <w:r w:rsidRPr="00C65610">
        <w:rPr>
          <w:rFonts w:ascii="Arial Narrow" w:hAnsi="Arial Narrow" w:cs="Arial"/>
          <w:sz w:val="22"/>
          <w:szCs w:val="22"/>
        </w:rPr>
        <w:t xml:space="preserve"> 3) Las cosas o los objetos materiales; así como cualquier aspecto de la realidad material, sea o no producto del hombre, incluyendo documentos. 4) La persona física humana, su existencia y características. 5) Los estados y hechos psíquicos del hombre, incluyendo el conocimiento subjetivo, cierta intención o voluntad y el consentimiento tácito o la conformidad. No se considera como objeto de prueba al Derecho, con excepción de cuando se refiera a una ley extranjera.</w:t>
      </w:r>
    </w:p>
    <w:p w14:paraId="2E753E59" w14:textId="77777777" w:rsidR="00D66D0C" w:rsidRPr="00C65610" w:rsidRDefault="00D66D0C" w:rsidP="00D66D0C">
      <w:pPr>
        <w:rPr>
          <w:rFonts w:ascii="Arial Narrow" w:hAnsi="Arial Narrow" w:cs="Arial"/>
          <w:sz w:val="22"/>
          <w:szCs w:val="22"/>
        </w:rPr>
      </w:pPr>
    </w:p>
    <w:p w14:paraId="62E5B0B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195.</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HECHOS NOTORIOS.</w:t>
      </w:r>
      <w:r w:rsidRPr="00C65610">
        <w:rPr>
          <w:rFonts w:ascii="Arial Narrow" w:hAnsi="Arial Narrow" w:cs="Arial"/>
          <w:sz w:val="22"/>
          <w:szCs w:val="22"/>
        </w:rPr>
        <w:t xml:space="preserve"> No es necesario probar los hechos notorios, los cuales deben ser hechos tan generalmente conocidos que produzcan en la conciencia una convicción plena, racionalmente superior a la que nace de la prueba.</w:t>
      </w:r>
    </w:p>
    <w:p w14:paraId="20B8B119" w14:textId="77777777" w:rsidR="00D66D0C" w:rsidRPr="00C65610" w:rsidRDefault="00D66D0C" w:rsidP="00D66D0C">
      <w:pPr>
        <w:rPr>
          <w:rFonts w:ascii="Arial Narrow" w:hAnsi="Arial Narrow" w:cs="Arial"/>
          <w:sz w:val="22"/>
          <w:szCs w:val="22"/>
        </w:rPr>
      </w:pPr>
    </w:p>
    <w:p w14:paraId="686EDF6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sea el caso, el Ministerio Público podrá desahogar diligencia en la que haga constar el hecho que estima notorio y el razonamiento que conduzca a tal apreciación. </w:t>
      </w:r>
    </w:p>
    <w:p w14:paraId="007D4BA9" w14:textId="77777777" w:rsidR="00D66D0C" w:rsidRPr="00C65610" w:rsidRDefault="00D66D0C" w:rsidP="00D66D0C">
      <w:pPr>
        <w:rPr>
          <w:rFonts w:ascii="Arial Narrow" w:hAnsi="Arial Narrow" w:cs="Arial"/>
          <w:sz w:val="22"/>
          <w:szCs w:val="22"/>
        </w:rPr>
      </w:pPr>
    </w:p>
    <w:p w14:paraId="61CC52A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196.</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PRUEBA CONTRA PRESUNCIÓN LEGAL.</w:t>
      </w:r>
      <w:r w:rsidRPr="00C65610">
        <w:rPr>
          <w:rFonts w:ascii="Arial Narrow" w:hAnsi="Arial Narrow" w:cs="Arial"/>
          <w:sz w:val="22"/>
          <w:szCs w:val="22"/>
        </w:rPr>
        <w:t xml:space="preserve"> Cuando un hecho goza de presunción legal está exento de prueba; sin embargo se admitirán pruebas en contrario cuando así lo determine la norma jurídica que establezca la presunción legal.</w:t>
      </w:r>
    </w:p>
    <w:p w14:paraId="768CD791" w14:textId="77777777" w:rsidR="00D66D0C" w:rsidRPr="00C65610" w:rsidRDefault="00D66D0C" w:rsidP="00D66D0C">
      <w:pPr>
        <w:rPr>
          <w:rFonts w:ascii="Arial Narrow" w:hAnsi="Arial Narrow" w:cs="Arial"/>
          <w:sz w:val="22"/>
          <w:szCs w:val="22"/>
        </w:rPr>
      </w:pPr>
    </w:p>
    <w:p w14:paraId="1436D2B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197.</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IGUALDAD Y OPORTUNIDAD PROBATORIA.</w:t>
      </w:r>
      <w:r w:rsidRPr="00C65610">
        <w:rPr>
          <w:rFonts w:ascii="Arial Narrow" w:hAnsi="Arial Narrow" w:cs="Arial"/>
          <w:sz w:val="22"/>
          <w:szCs w:val="22"/>
        </w:rPr>
        <w:t xml:space="preserve"> Dentro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se recibirán todos los medios de prueba que ofrezcan tanto la defensa y/o el inculpado, como el ofendido o víctima, por sí o por conducto de sus abogados; siempre y cuando digan qué es en particular lo que desean acreditar y ello sea conducente a los fines 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Sin embargo, las pruebas que se ofrezcan cuando ya existan indicios suficientes para acreditar el cuerpo del delito y la probable responsabilidad penal no se admitirán, a fin de evitar la dilación de la consignación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Penal. Tampoco se admitirán pruebas cuando ya se haya emitido vista o determinación de no ejercicio de la acción penal.</w:t>
      </w:r>
    </w:p>
    <w:p w14:paraId="163F2FEB" w14:textId="77777777" w:rsidR="00D66D0C" w:rsidRPr="00C65610" w:rsidRDefault="00D66D0C" w:rsidP="00D66D0C">
      <w:pPr>
        <w:rPr>
          <w:rFonts w:ascii="Arial Narrow" w:hAnsi="Arial Narrow" w:cs="Arial"/>
          <w:sz w:val="22"/>
          <w:szCs w:val="22"/>
        </w:rPr>
      </w:pPr>
    </w:p>
    <w:p w14:paraId="111E180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198.</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QUERELLANTE Y </w:t>
      </w:r>
      <w:smartTag w:uri="urn:schemas-microsoft-com:office:smarttags" w:element="PersonName">
        <w:smartTagPr>
          <w:attr w:name="ProductID" w:val="LA CARGA DE"/>
        </w:smartTagPr>
        <w:r w:rsidRPr="00C65610">
          <w:rPr>
            <w:rFonts w:ascii="Arial Narrow" w:hAnsi="Arial Narrow" w:cs="Arial"/>
            <w:b/>
            <w:bCs/>
            <w:sz w:val="22"/>
            <w:szCs w:val="22"/>
            <w:lang w:val="es-ES_tradnl"/>
          </w:rPr>
          <w:t>LA CARGA DE</w:t>
        </w:r>
      </w:smartTag>
      <w:r w:rsidRPr="00C65610">
        <w:rPr>
          <w:rFonts w:ascii="Arial Narrow" w:hAnsi="Arial Narrow" w:cs="Arial"/>
          <w:b/>
          <w:bCs/>
          <w:sz w:val="22"/>
          <w:szCs w:val="22"/>
          <w:lang w:val="es-ES_tradnl"/>
        </w:rPr>
        <w:t xml:space="preserve"> </w:t>
      </w:r>
      <w:smartTag w:uri="urn:schemas-microsoft-com:office:smarttags" w:element="PersonName">
        <w:smartTagPr>
          <w:attr w:name="ProductID" w:val="LA PRUEBA. En"/>
        </w:smartTagPr>
        <w:r w:rsidRPr="00C65610">
          <w:rPr>
            <w:rFonts w:ascii="Arial Narrow" w:hAnsi="Arial Narrow" w:cs="Arial"/>
            <w:b/>
            <w:bCs/>
            <w:sz w:val="22"/>
            <w:szCs w:val="22"/>
            <w:lang w:val="es-ES_tradnl"/>
          </w:rPr>
          <w:t>LA PRUEBA.</w:t>
        </w:r>
        <w:r w:rsidRPr="00C65610">
          <w:rPr>
            <w:rFonts w:ascii="Arial Narrow" w:hAnsi="Arial Narrow" w:cs="Arial"/>
            <w:sz w:val="22"/>
            <w:szCs w:val="22"/>
          </w:rPr>
          <w:t xml:space="preserve"> En</w:t>
        </w:r>
      </w:smartTag>
      <w:r w:rsidRPr="00C65610">
        <w:rPr>
          <w:rFonts w:ascii="Arial Narrow" w:hAnsi="Arial Narrow" w:cs="Arial"/>
          <w:sz w:val="22"/>
          <w:szCs w:val="22"/>
        </w:rPr>
        <w:t xml:space="preserve"> los delitos que se persiguen por querella, quien la presente tendrá la obligación de allegar a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todas las pruebas que tenga a su alcance para acreditar los hechos que pretenda probar, sin perjuicio de la obligación constitucional del Ministerio Público de investigar el delito. Sin embargo, cuando de las constancias que obran en la indagatoria se desprenda que existen pruebas que sólo del querellante se puedan obtener y que sean determinantes para los fines de la indagatoria, el Ministerio Público requerirá al querellante para que en los términos expresados por esta Ley, presente dichas probanzas. En caso de no presentarlas se considerará como abandono de la querella y será causa de inejercicio de la acción penal.</w:t>
      </w:r>
    </w:p>
    <w:p w14:paraId="4A8B725E" w14:textId="77777777" w:rsidR="00A12AC1" w:rsidRPr="00C65610" w:rsidRDefault="00A12AC1" w:rsidP="00D66D0C">
      <w:pPr>
        <w:rPr>
          <w:rFonts w:ascii="Arial Narrow" w:hAnsi="Arial Narrow" w:cs="Arial"/>
          <w:sz w:val="22"/>
          <w:szCs w:val="22"/>
          <w:lang w:val="es-ES_tradnl"/>
        </w:rPr>
      </w:pPr>
    </w:p>
    <w:p w14:paraId="62AF6D18"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199.</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PRUEBA COMÚN. </w:t>
      </w:r>
      <w:r w:rsidRPr="00C65610">
        <w:rPr>
          <w:rFonts w:ascii="Arial Narrow" w:hAnsi="Arial Narrow" w:cs="Arial"/>
          <w:sz w:val="22"/>
          <w:szCs w:val="22"/>
        </w:rPr>
        <w:t xml:space="preserve">Cuando el Ministerio Público deba desahogar un medio de prueba relativo a una pluralidad de hechos de igual o similar naturaleza que sean materia de la misma o diversa indagatoria, podrá realizarla en un solo acto. Cuando sea el caso bastará que agregue un tanto o copia certificada de la constancia en que se hubiere hecho constar su desahogo, para que se tenga como si se hubiera desahogado en la indagatoria de que se trate y para que surta efectos con relación a todos los hechos sujetos a investigación sobre los que hubiere versado.  </w:t>
      </w:r>
      <w:r w:rsidRPr="00C65610">
        <w:rPr>
          <w:rFonts w:ascii="Arial Narrow" w:hAnsi="Arial Narrow" w:cs="Arial"/>
          <w:sz w:val="22"/>
          <w:szCs w:val="22"/>
          <w:lang w:val="es-ES_tradnl"/>
        </w:rPr>
        <w:t xml:space="preserve"> </w:t>
      </w:r>
    </w:p>
    <w:p w14:paraId="7EF90F9A" w14:textId="77777777" w:rsidR="00D66D0C" w:rsidRPr="00C65610" w:rsidRDefault="00D66D0C" w:rsidP="00D66D0C">
      <w:pPr>
        <w:rPr>
          <w:rFonts w:ascii="Arial Narrow" w:hAnsi="Arial Narrow" w:cs="Arial"/>
          <w:sz w:val="22"/>
          <w:szCs w:val="22"/>
          <w:lang w:val="es-ES_tradnl"/>
        </w:rPr>
      </w:pPr>
    </w:p>
    <w:p w14:paraId="33D877A3"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200.</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PRUEBA TRASLADADA. </w:t>
      </w:r>
      <w:r w:rsidRPr="00C65610">
        <w:rPr>
          <w:rFonts w:ascii="Arial Narrow" w:hAnsi="Arial Narrow" w:cs="Arial"/>
          <w:sz w:val="22"/>
          <w:szCs w:val="22"/>
        </w:rPr>
        <w:t>Los medios de prueba que se practiquen válidamente en una Averiguación Previa o proceso, se podrán trasladar a otra en copia auténtica. No se requerirán mas formalidades para que se tengan como si se hubieran desahogado en la indagatoria de que se trate; pero ello no excluirá que se dé a la contraparte su derecho a contradecirlos; ni que se valoren según la naturaleza del medio de prueba que contengan.</w:t>
      </w:r>
    </w:p>
    <w:p w14:paraId="12728940" w14:textId="77777777" w:rsidR="00D66D0C" w:rsidRPr="00C65610" w:rsidRDefault="00D66D0C" w:rsidP="00D66D0C">
      <w:pPr>
        <w:rPr>
          <w:rFonts w:ascii="Arial Narrow" w:hAnsi="Arial Narrow" w:cs="Arial"/>
          <w:sz w:val="22"/>
          <w:szCs w:val="22"/>
          <w:lang w:val="es-ES_tradnl"/>
        </w:rPr>
      </w:pPr>
    </w:p>
    <w:p w14:paraId="4F08185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201.</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PETICIÓN DE PRUEBAS AL JUEZ EN VÍA DE AVERIGUACIÓN PREVIA.</w:t>
      </w:r>
      <w:r w:rsidRPr="00C65610">
        <w:rPr>
          <w:rFonts w:ascii="Arial Narrow" w:hAnsi="Arial Narrow" w:cs="Arial"/>
          <w:sz w:val="22"/>
          <w:szCs w:val="22"/>
        </w:rPr>
        <w:t xml:space="preserve"> El Ministerio Público podrá solicitar a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el desahogo de los medios de prueba que sólo por su conducto puedan recabarse. Dicha petición no suspende la facultad investigadora del Ministerio Público por lo que podrá recabar medios de prueba como autoridad, reservándose la facultad para ejercitar acción penal. Sin embargo, si lo estima indispensable ejercitará acción penal, pondrá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a disposición del Juez y en su oportunidad, según el resultado de los medios de prueba solicitados, concretará su acusación y pedirá orden de aprehensión o comparecencia, según corresponda.</w:t>
      </w:r>
    </w:p>
    <w:p w14:paraId="049AB560" w14:textId="77777777" w:rsidR="00D66D0C" w:rsidRPr="00C65610" w:rsidRDefault="00D66D0C" w:rsidP="00D66D0C">
      <w:pPr>
        <w:rPr>
          <w:rFonts w:ascii="Arial Narrow" w:hAnsi="Arial Narrow" w:cs="Arial"/>
          <w:sz w:val="22"/>
          <w:szCs w:val="22"/>
        </w:rPr>
      </w:pPr>
    </w:p>
    <w:p w14:paraId="3E2CC95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deberá señalar el objeto y conducencia de los medios de prueba que requiera y presentará las constancias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que motiven la petición. Una vez que el Juez admita el medio de prueba, lo desahogará con reserva y en privado, con asistencia del Ministerio Público cuando así se requiera. En caso contrario se declarará desierto. Se entregará al Ministerio Público copia certificada del medio de prueba desahogado y el original se guardará en secreto.</w:t>
      </w:r>
    </w:p>
    <w:p w14:paraId="5734E18D" w14:textId="77777777" w:rsidR="00D66D0C" w:rsidRPr="00C65610" w:rsidRDefault="00D66D0C" w:rsidP="00D66D0C">
      <w:pPr>
        <w:rPr>
          <w:rFonts w:ascii="Arial Narrow" w:hAnsi="Arial Narrow" w:cs="Arial"/>
          <w:sz w:val="22"/>
          <w:szCs w:val="22"/>
        </w:rPr>
      </w:pPr>
    </w:p>
    <w:p w14:paraId="22BDBAF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Para pedir cateo, será innecesario ejercitar acción penal, salvo que a la vez se solicite la orden de aprehensión o comparecencia.</w:t>
      </w:r>
    </w:p>
    <w:p w14:paraId="63BB2A70" w14:textId="77777777" w:rsidR="00D66D0C" w:rsidRPr="00C65610" w:rsidRDefault="00D66D0C" w:rsidP="00D66D0C">
      <w:pPr>
        <w:rPr>
          <w:rFonts w:ascii="Arial Narrow" w:hAnsi="Arial Narrow" w:cs="Arial"/>
          <w:sz w:val="22"/>
          <w:szCs w:val="22"/>
        </w:rPr>
      </w:pPr>
    </w:p>
    <w:p w14:paraId="1E58032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lang w:val="es-ES_tradnl"/>
        </w:rPr>
        <w:t>ARTÍCULO 202.</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PRUEBA ANTICIPADA.</w:t>
      </w:r>
      <w:r w:rsidRPr="00C65610">
        <w:rPr>
          <w:rFonts w:ascii="Arial Narrow" w:hAnsi="Arial Narrow" w:cs="Arial"/>
          <w:sz w:val="22"/>
          <w:szCs w:val="22"/>
        </w:rPr>
        <w:t xml:space="preserve"> El Ministerio Público podrá preparar el juicio solicitando al Juez el desahogo anticipado de pruebas, sin necesidad de ejercitar acción penal, en cualquiera de los casos siguientes:</w:t>
      </w:r>
    </w:p>
    <w:p w14:paraId="317E8BD2" w14:textId="77777777" w:rsidR="00D66D0C" w:rsidRPr="00C65610" w:rsidRDefault="00D66D0C" w:rsidP="00D66D0C">
      <w:pPr>
        <w:rPr>
          <w:rFonts w:ascii="Arial Narrow" w:hAnsi="Arial Narrow" w:cs="Arial"/>
          <w:sz w:val="22"/>
          <w:szCs w:val="22"/>
        </w:rPr>
      </w:pPr>
    </w:p>
    <w:p w14:paraId="5EC6D32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Cuando se trate de pruebas periciales cuyo desahogo implique la destrucción o el consumo de la sustancia, evidencia u objeto sobre el que deba recaer.</w:t>
      </w:r>
    </w:p>
    <w:p w14:paraId="0C9F4D2C" w14:textId="77777777" w:rsidR="00D66D0C" w:rsidRPr="00C65610" w:rsidRDefault="00D66D0C" w:rsidP="00D66D0C">
      <w:pPr>
        <w:rPr>
          <w:rFonts w:ascii="Arial Narrow" w:hAnsi="Arial Narrow" w:cs="Arial"/>
          <w:sz w:val="22"/>
          <w:szCs w:val="22"/>
        </w:rPr>
      </w:pPr>
    </w:p>
    <w:p w14:paraId="566047D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Cuando la conservación del objeto o la evidencia sobre la que deba recaer un medio de prueba resulte gravoso o perjudicial para el titular de los derechos sobre ellas o para quien tenga a su cargo dicha conservación.</w:t>
      </w:r>
    </w:p>
    <w:p w14:paraId="46B08EB8" w14:textId="77777777" w:rsidR="00D66D0C" w:rsidRPr="00C65610" w:rsidRDefault="00D66D0C" w:rsidP="00D66D0C">
      <w:pPr>
        <w:rPr>
          <w:rFonts w:ascii="Arial Narrow" w:hAnsi="Arial Narrow" w:cs="Arial"/>
          <w:sz w:val="22"/>
          <w:szCs w:val="22"/>
        </w:rPr>
      </w:pPr>
    </w:p>
    <w:p w14:paraId="7E60089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w:t>
      </w:r>
      <w:r w:rsidRPr="00C65610">
        <w:rPr>
          <w:rFonts w:ascii="Arial Narrow" w:hAnsi="Arial Narrow" w:cs="Arial"/>
          <w:sz w:val="22"/>
          <w:szCs w:val="22"/>
        </w:rPr>
        <w:t>Cuando el objeto o evidencia sobre el que deba recaer alguna prueba, se pueda deteriorar o desvanecer por el sólo paso del tiempo.</w:t>
      </w:r>
    </w:p>
    <w:p w14:paraId="4536DB08" w14:textId="77777777" w:rsidR="00D66D0C" w:rsidRPr="00C65610" w:rsidRDefault="00D66D0C" w:rsidP="00D66D0C">
      <w:pPr>
        <w:rPr>
          <w:rFonts w:ascii="Arial Narrow" w:hAnsi="Arial Narrow" w:cs="Arial"/>
          <w:sz w:val="22"/>
          <w:szCs w:val="22"/>
        </w:rPr>
      </w:pPr>
    </w:p>
    <w:p w14:paraId="647D88B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Cuando exista el riesgo fundado de que quien deponga en la indagatoria se ausente del lugar en que deba llevarse el proceso y no comparezca al mismo; o cuando se trate de personas de edad avanzada o en condiciones precarias de salud que pongan en riesgo su comparecencia.</w:t>
      </w:r>
    </w:p>
    <w:p w14:paraId="3EF2A0E8" w14:textId="77777777" w:rsidR="00D66D0C" w:rsidRPr="00C65610" w:rsidRDefault="00D66D0C" w:rsidP="00D66D0C">
      <w:pPr>
        <w:rPr>
          <w:rFonts w:ascii="Arial Narrow" w:hAnsi="Arial Narrow" w:cs="Arial"/>
          <w:sz w:val="22"/>
          <w:szCs w:val="22"/>
        </w:rPr>
      </w:pPr>
    </w:p>
    <w:p w14:paraId="7D13C89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Cualquiera que sea el caso, el Ministerio Público deberá expresar el objeto de la prueba, justificar la necesidad de su desahogo en tal forma y señalar el nombre y domicilio de la persona que aparezca como inculpado; así como la imputación que pretenda formularle. El Juez desahogará la prueba conforme a lo dispuesto por el Código de Procedimientos Penales, pero citará previamente al inculpado a fin de hacerle saber la imputación que el Ministerio Público pretenda formularle. En ese mismo acto el Juez prevendrá al inculpado de que cualquier intervención que le pueda corresponder en el desahogo de la probanza solicitada o para el desahogo de diversa prueba derivada de la ofrecida por el Ministerio Público, deberá ejercerse hasta antes de que la misma se lleve a cabo; y que de no hacerlo perderá su derecho a hacerlo durante el proceso.</w:t>
      </w:r>
    </w:p>
    <w:p w14:paraId="7B03EAD3" w14:textId="77777777" w:rsidR="00D66D0C" w:rsidRPr="00C65610" w:rsidRDefault="00D66D0C" w:rsidP="00D66D0C">
      <w:pPr>
        <w:rPr>
          <w:rFonts w:ascii="Arial Narrow" w:hAnsi="Arial Narrow" w:cs="Arial"/>
          <w:sz w:val="22"/>
          <w:szCs w:val="22"/>
        </w:rPr>
      </w:pPr>
    </w:p>
    <w:p w14:paraId="60549F0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prueba así desahogada surtirá sus efectos como si se hubiera desahogado dentro del proceso siempre que el Ministerio Público la aporte durante el mismo y no hubiere variado la imputación hecha al quejoso.</w:t>
      </w:r>
    </w:p>
    <w:p w14:paraId="2966C669" w14:textId="77777777" w:rsidR="00D66D0C" w:rsidRPr="00C65610" w:rsidRDefault="00D66D0C" w:rsidP="00D66D0C">
      <w:pPr>
        <w:rPr>
          <w:rFonts w:ascii="Arial Narrow" w:hAnsi="Arial Narrow" w:cs="Arial"/>
          <w:sz w:val="22"/>
          <w:szCs w:val="22"/>
        </w:rPr>
      </w:pPr>
    </w:p>
    <w:p w14:paraId="66D67A5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Contra la negativa del Juez a desahogar la prueba anticipada procede el recurso de apelación.</w:t>
      </w:r>
    </w:p>
    <w:p w14:paraId="4D1F5CE7" w14:textId="77777777" w:rsidR="00D66D0C" w:rsidRPr="00C65610" w:rsidRDefault="00D66D0C" w:rsidP="00D66D0C">
      <w:pPr>
        <w:rPr>
          <w:rFonts w:ascii="Arial Narrow" w:hAnsi="Arial Narrow" w:cs="Arial"/>
          <w:sz w:val="22"/>
          <w:szCs w:val="22"/>
        </w:rPr>
      </w:pPr>
    </w:p>
    <w:p w14:paraId="473BDDD6"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203.</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REQUISITOS DE LAS DILIGENCIAS PROBATORIAS.</w:t>
      </w:r>
      <w:r w:rsidRPr="00C65610">
        <w:rPr>
          <w:rFonts w:ascii="Arial Narrow" w:hAnsi="Arial Narrow" w:cs="Arial"/>
          <w:sz w:val="22"/>
          <w:szCs w:val="22"/>
          <w:lang w:val="es-ES_tradnl"/>
        </w:rPr>
        <w:t xml:space="preserve"> El Ministerio Público podrá desahogar cualquier medio de prueba que no sea contraria a derecho, aunque no se encuentre específicamente nominada o reglamentada. Se exceptúan de lo anterior los careos, los que no podrán practicarse en Averiguación Previa. Para que las pruebas nominadas se tengan por legalmente constituidas bastará que se sujeten a los requisitos señalados en el presente título para cada una de ellas.</w:t>
      </w:r>
    </w:p>
    <w:p w14:paraId="5EBA455D" w14:textId="77777777" w:rsidR="00D66D0C" w:rsidRPr="00C65610" w:rsidRDefault="00D66D0C" w:rsidP="00D66D0C">
      <w:pPr>
        <w:rPr>
          <w:rFonts w:ascii="Arial Narrow" w:hAnsi="Arial Narrow" w:cs="Arial"/>
          <w:sz w:val="22"/>
          <w:szCs w:val="22"/>
          <w:lang w:val="es-ES_tradnl"/>
        </w:rPr>
      </w:pPr>
    </w:p>
    <w:p w14:paraId="2B03ECD5" w14:textId="77777777" w:rsidR="00D66D0C" w:rsidRPr="00C65610" w:rsidRDefault="00D66D0C" w:rsidP="00D66D0C">
      <w:pPr>
        <w:rPr>
          <w:rFonts w:ascii="Arial Narrow" w:hAnsi="Arial Narrow" w:cs="Arial"/>
          <w:sz w:val="22"/>
          <w:szCs w:val="22"/>
          <w:lang w:val="es-ES_tradnl"/>
        </w:rPr>
      </w:pPr>
      <w:r w:rsidRPr="00C65610">
        <w:rPr>
          <w:rFonts w:ascii="Arial Narrow" w:hAnsi="Arial Narrow" w:cs="Arial"/>
          <w:b/>
          <w:bCs/>
          <w:sz w:val="22"/>
          <w:szCs w:val="22"/>
          <w:lang w:val="es-ES_tradnl"/>
        </w:rPr>
        <w:t>ARTÍCULO 204.</w:t>
      </w:r>
      <w:r w:rsidR="00A12AC1" w:rsidRPr="00C65610">
        <w:rPr>
          <w:rFonts w:ascii="Arial Narrow" w:hAnsi="Arial Narrow" w:cs="Arial"/>
          <w:b/>
          <w:bCs/>
          <w:sz w:val="22"/>
          <w:szCs w:val="22"/>
          <w:lang w:val="es-ES_tradnl"/>
        </w:rPr>
        <w:t>-</w:t>
      </w:r>
      <w:r w:rsidRPr="00C65610">
        <w:rPr>
          <w:rFonts w:ascii="Arial Narrow" w:hAnsi="Arial Narrow" w:cs="Arial"/>
          <w:b/>
          <w:bCs/>
          <w:sz w:val="22"/>
          <w:szCs w:val="22"/>
          <w:lang w:val="es-ES_tradnl"/>
        </w:rPr>
        <w:t xml:space="preserve"> VALORACIÓN DE LAS PRUEBAS PRACTICADAS EN AVERIGUACIÓN PREVIA.</w:t>
      </w:r>
      <w:r w:rsidRPr="00C65610">
        <w:rPr>
          <w:rFonts w:ascii="Arial Narrow" w:hAnsi="Arial Narrow" w:cs="Arial"/>
          <w:sz w:val="22"/>
          <w:szCs w:val="22"/>
          <w:lang w:val="es-ES_tradnl"/>
        </w:rPr>
        <w:t xml:space="preserve"> Las pruebas practicadas en Averiguación Previa se valorarán conforme a lo dispuesto por el Código de Procedimientos Penales; pero para apreciar su legal constitución, tanto durante la indagatoria como en el proceso, se atenderá a lo dispuesto por esta Ley.</w:t>
      </w:r>
    </w:p>
    <w:p w14:paraId="50A17E5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5E79D7EE" w14:textId="77777777" w:rsidR="00D66D0C" w:rsidRPr="00C65610" w:rsidRDefault="00D66D0C" w:rsidP="00D66D0C">
      <w:pPr>
        <w:rPr>
          <w:rFonts w:ascii="Arial Narrow" w:hAnsi="Arial Narrow" w:cs="Arial"/>
          <w:sz w:val="22"/>
          <w:szCs w:val="22"/>
        </w:rPr>
      </w:pPr>
    </w:p>
    <w:p w14:paraId="035DA200"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3A1C99F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LOS PARTES INFORMATIVOS.</w:t>
      </w:r>
    </w:p>
    <w:p w14:paraId="764C5D64" w14:textId="77777777" w:rsidR="00A12AC1" w:rsidRPr="00C65610" w:rsidRDefault="00A12AC1" w:rsidP="00D66D0C">
      <w:pPr>
        <w:jc w:val="center"/>
        <w:rPr>
          <w:rFonts w:ascii="Arial Narrow" w:hAnsi="Arial Narrow" w:cs="Arial"/>
          <w:b/>
          <w:bCs/>
          <w:sz w:val="22"/>
          <w:szCs w:val="22"/>
        </w:rPr>
      </w:pPr>
    </w:p>
    <w:p w14:paraId="6AA7C767" w14:textId="77777777" w:rsidR="00D66D0C" w:rsidRPr="00C65610" w:rsidRDefault="00D66D0C" w:rsidP="008A2259">
      <w:pPr>
        <w:rPr>
          <w:rFonts w:ascii="Arial Narrow" w:hAnsi="Arial Narrow" w:cs="Arial"/>
          <w:bCs/>
          <w:sz w:val="22"/>
          <w:szCs w:val="22"/>
        </w:rPr>
      </w:pPr>
      <w:r w:rsidRPr="00C65610">
        <w:rPr>
          <w:rFonts w:ascii="Arial Narrow" w:hAnsi="Arial Narrow" w:cs="Arial"/>
          <w:b/>
          <w:bCs/>
          <w:sz w:val="22"/>
          <w:szCs w:val="22"/>
        </w:rPr>
        <w:t>ARTÍCULO 205.</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REQUISITOS DE LOS PARTES INFORMATIVOS. </w:t>
      </w:r>
      <w:r w:rsidRPr="00C65610">
        <w:rPr>
          <w:rFonts w:ascii="Arial Narrow" w:hAnsi="Arial Narrow" w:cs="Arial"/>
          <w:bCs/>
          <w:sz w:val="22"/>
          <w:szCs w:val="22"/>
        </w:rPr>
        <w:t>Los partes informativos deberán contener:</w:t>
      </w:r>
    </w:p>
    <w:p w14:paraId="4199A0D8" w14:textId="77777777" w:rsidR="00D66D0C" w:rsidRPr="00C65610" w:rsidRDefault="00D66D0C" w:rsidP="008A2259">
      <w:pPr>
        <w:rPr>
          <w:rFonts w:ascii="Arial Narrow" w:hAnsi="Arial Narrow" w:cs="Arial"/>
          <w:bCs/>
          <w:sz w:val="22"/>
          <w:szCs w:val="22"/>
        </w:rPr>
      </w:pPr>
    </w:p>
    <w:p w14:paraId="3DBC63EC" w14:textId="77777777" w:rsidR="00D66D0C" w:rsidRPr="00C65610" w:rsidRDefault="00D66D0C" w:rsidP="008A2259">
      <w:pPr>
        <w:rPr>
          <w:rFonts w:ascii="Arial Narrow" w:hAnsi="Arial Narrow" w:cs="Arial"/>
          <w:bCs/>
          <w:sz w:val="22"/>
          <w:szCs w:val="22"/>
        </w:rPr>
      </w:pPr>
      <w:r w:rsidRPr="00C65610">
        <w:rPr>
          <w:rFonts w:ascii="Arial Narrow" w:hAnsi="Arial Narrow" w:cs="Arial"/>
          <w:b/>
          <w:bCs/>
          <w:sz w:val="22"/>
          <w:szCs w:val="22"/>
        </w:rPr>
        <w:t xml:space="preserve">I. </w:t>
      </w:r>
      <w:r w:rsidRPr="00C65610">
        <w:rPr>
          <w:rFonts w:ascii="Arial Narrow" w:hAnsi="Arial Narrow" w:cs="Arial"/>
          <w:bCs/>
          <w:sz w:val="22"/>
          <w:szCs w:val="22"/>
        </w:rPr>
        <w:t>Los datos referentes a la causa que motivó la intervención de los agentes policiales que hubieren participado en su elaboración.</w:t>
      </w:r>
    </w:p>
    <w:p w14:paraId="7F522C52" w14:textId="77777777" w:rsidR="00D66D0C" w:rsidRPr="00C65610" w:rsidRDefault="00D66D0C" w:rsidP="008A2259">
      <w:pPr>
        <w:rPr>
          <w:rFonts w:ascii="Arial Narrow" w:hAnsi="Arial Narrow" w:cs="Arial"/>
          <w:b/>
          <w:bCs/>
          <w:sz w:val="22"/>
          <w:szCs w:val="22"/>
        </w:rPr>
      </w:pPr>
    </w:p>
    <w:p w14:paraId="0E7B52F5" w14:textId="77777777" w:rsidR="00D66D0C" w:rsidRPr="00C65610" w:rsidRDefault="00D66D0C" w:rsidP="008A2259">
      <w:pPr>
        <w:rPr>
          <w:rFonts w:ascii="Arial Narrow" w:hAnsi="Arial Narrow" w:cs="Arial"/>
          <w:bCs/>
          <w:sz w:val="22"/>
          <w:szCs w:val="22"/>
        </w:rPr>
      </w:pPr>
      <w:r w:rsidRPr="00C65610">
        <w:rPr>
          <w:rFonts w:ascii="Arial Narrow" w:hAnsi="Arial Narrow" w:cs="Arial"/>
          <w:b/>
          <w:bCs/>
          <w:sz w:val="22"/>
          <w:szCs w:val="22"/>
        </w:rPr>
        <w:t xml:space="preserve">II. </w:t>
      </w:r>
      <w:r w:rsidRPr="00C65610">
        <w:rPr>
          <w:rFonts w:ascii="Arial Narrow" w:hAnsi="Arial Narrow" w:cs="Arial"/>
          <w:bCs/>
          <w:sz w:val="22"/>
          <w:szCs w:val="22"/>
        </w:rPr>
        <w:t xml:space="preserve">La descripción de las investigaciones realizadas con inclusión de los datos que identifiquen sus fuentes de información, cuando ello sea posible; o la causa por la que no hubiere sido posible obtenerlos.  </w:t>
      </w:r>
    </w:p>
    <w:p w14:paraId="2C2A3C93" w14:textId="77777777" w:rsidR="00D66D0C" w:rsidRPr="00C65610" w:rsidRDefault="00D66D0C" w:rsidP="008A2259">
      <w:pPr>
        <w:rPr>
          <w:rFonts w:ascii="Arial Narrow" w:hAnsi="Arial Narrow" w:cs="Arial"/>
          <w:b/>
          <w:bCs/>
          <w:sz w:val="22"/>
          <w:szCs w:val="22"/>
        </w:rPr>
      </w:pPr>
    </w:p>
    <w:p w14:paraId="6B629663" w14:textId="77777777" w:rsidR="00D66D0C" w:rsidRPr="00C65610" w:rsidRDefault="00D66D0C" w:rsidP="008A2259">
      <w:pPr>
        <w:rPr>
          <w:rFonts w:ascii="Arial Narrow" w:hAnsi="Arial Narrow" w:cs="Arial"/>
          <w:bCs/>
          <w:sz w:val="22"/>
          <w:szCs w:val="22"/>
        </w:rPr>
      </w:pPr>
      <w:r w:rsidRPr="00C65610">
        <w:rPr>
          <w:rFonts w:ascii="Arial Narrow" w:hAnsi="Arial Narrow" w:cs="Arial"/>
          <w:b/>
          <w:bCs/>
          <w:sz w:val="22"/>
          <w:szCs w:val="22"/>
        </w:rPr>
        <w:t xml:space="preserve">III. </w:t>
      </w:r>
      <w:r w:rsidRPr="00C65610">
        <w:rPr>
          <w:rFonts w:ascii="Arial Narrow" w:hAnsi="Arial Narrow" w:cs="Arial"/>
          <w:bCs/>
          <w:sz w:val="22"/>
          <w:szCs w:val="22"/>
        </w:rPr>
        <w:t xml:space="preserve">Cuando se hubiere asegurado a alguna persona: la fecha, hora, lugar y circunstancias  de la detención; los datos de identificación del detenido si ello fuere posible y el nombre de los agentes que hubieren realizado materialmente la captura. </w:t>
      </w:r>
    </w:p>
    <w:p w14:paraId="40303CA4" w14:textId="77777777" w:rsidR="00D66D0C" w:rsidRPr="00C65610" w:rsidRDefault="00D66D0C" w:rsidP="008A2259">
      <w:pPr>
        <w:rPr>
          <w:rFonts w:ascii="Arial Narrow" w:hAnsi="Arial Narrow" w:cs="Arial"/>
          <w:bCs/>
          <w:sz w:val="22"/>
          <w:szCs w:val="22"/>
        </w:rPr>
      </w:pPr>
    </w:p>
    <w:p w14:paraId="15932FFB" w14:textId="77777777" w:rsidR="00D66D0C" w:rsidRPr="00C65610" w:rsidRDefault="00D66D0C" w:rsidP="008A2259">
      <w:pPr>
        <w:rPr>
          <w:rFonts w:ascii="Arial Narrow" w:hAnsi="Arial Narrow" w:cs="Arial"/>
          <w:bCs/>
          <w:sz w:val="22"/>
          <w:szCs w:val="22"/>
        </w:rPr>
      </w:pPr>
      <w:r w:rsidRPr="00C65610">
        <w:rPr>
          <w:rFonts w:ascii="Arial Narrow" w:hAnsi="Arial Narrow" w:cs="Arial"/>
          <w:b/>
          <w:bCs/>
          <w:sz w:val="22"/>
          <w:szCs w:val="22"/>
        </w:rPr>
        <w:t xml:space="preserve">IV. </w:t>
      </w:r>
      <w:r w:rsidRPr="00C65610">
        <w:rPr>
          <w:rFonts w:ascii="Arial Narrow" w:hAnsi="Arial Narrow" w:cs="Arial"/>
          <w:bCs/>
          <w:sz w:val="22"/>
          <w:szCs w:val="22"/>
        </w:rPr>
        <w:t>Los datos a que se refiere el artículo 131 de la presente Ley, cuando se hubiere recolectado u obtenido evidencia física.</w:t>
      </w:r>
    </w:p>
    <w:p w14:paraId="4AA45FD6" w14:textId="77777777" w:rsidR="00D66D0C" w:rsidRPr="00C65610" w:rsidRDefault="00D66D0C" w:rsidP="00D66D0C">
      <w:pPr>
        <w:rPr>
          <w:rFonts w:ascii="Arial Narrow" w:hAnsi="Arial Narrow" w:cs="Arial"/>
          <w:sz w:val="22"/>
          <w:szCs w:val="22"/>
        </w:rPr>
      </w:pPr>
    </w:p>
    <w:p w14:paraId="1EFD82A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w:t>
      </w:r>
      <w:r w:rsidRPr="00C65610">
        <w:rPr>
          <w:rFonts w:ascii="Arial Narrow" w:hAnsi="Arial Narrow" w:cs="Arial"/>
          <w:sz w:val="22"/>
          <w:szCs w:val="22"/>
        </w:rPr>
        <w:t xml:space="preserve"> Los nombres de todos los oficiales que hubieren participado en la diligencia o los datos que conduzcan a su identificación.</w:t>
      </w:r>
    </w:p>
    <w:p w14:paraId="7E8A7923" w14:textId="77777777" w:rsidR="00D66D0C" w:rsidRPr="00C65610" w:rsidRDefault="00D66D0C" w:rsidP="00D66D0C">
      <w:pPr>
        <w:rPr>
          <w:rFonts w:ascii="Arial Narrow" w:hAnsi="Arial Narrow" w:cs="Arial"/>
          <w:sz w:val="22"/>
          <w:szCs w:val="22"/>
        </w:rPr>
      </w:pPr>
    </w:p>
    <w:p w14:paraId="21563B9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w:t>
      </w:r>
      <w:r w:rsidRPr="00C65610">
        <w:rPr>
          <w:rFonts w:ascii="Arial Narrow" w:hAnsi="Arial Narrow" w:cs="Arial"/>
          <w:sz w:val="22"/>
          <w:szCs w:val="22"/>
        </w:rPr>
        <w:t xml:space="preserve"> La fecha y lugar de emisión del parte; y</w:t>
      </w:r>
    </w:p>
    <w:p w14:paraId="0437C2EE" w14:textId="77777777" w:rsidR="00D66D0C" w:rsidRPr="00C65610" w:rsidRDefault="00D66D0C" w:rsidP="00D66D0C">
      <w:pPr>
        <w:rPr>
          <w:rFonts w:ascii="Arial Narrow" w:hAnsi="Arial Narrow" w:cs="Arial"/>
          <w:sz w:val="22"/>
          <w:szCs w:val="22"/>
        </w:rPr>
      </w:pPr>
    </w:p>
    <w:p w14:paraId="6A3DE01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VII.</w:t>
      </w:r>
      <w:r w:rsidRPr="00C65610">
        <w:rPr>
          <w:rFonts w:ascii="Arial Narrow" w:hAnsi="Arial Narrow" w:cs="Arial"/>
          <w:sz w:val="22"/>
          <w:szCs w:val="22"/>
        </w:rPr>
        <w:t xml:space="preserve"> La firma de cuando menos uno de los agentes que hubieren intervenido en las acciones; pero si se tratare del aseguramiento de persona será necesaria la firma de todos los que materialmente hubieren realizado la detención. Sólo quienes hubieren intervenido en las acciones podrán suscribir el parte informativo.</w:t>
      </w:r>
    </w:p>
    <w:p w14:paraId="62CB35C3" w14:textId="77777777" w:rsidR="00D66D0C" w:rsidRPr="00C65610" w:rsidRDefault="00D66D0C" w:rsidP="00D66D0C">
      <w:pPr>
        <w:rPr>
          <w:rFonts w:ascii="Arial Narrow" w:hAnsi="Arial Narrow" w:cs="Arial"/>
          <w:sz w:val="22"/>
          <w:szCs w:val="22"/>
        </w:rPr>
      </w:pPr>
    </w:p>
    <w:p w14:paraId="28DA5E6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206.</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PROHIBICIONES CON RELACIÓN AL PARTE INFORMATIVO.</w:t>
      </w:r>
      <w:r w:rsidRPr="00C65610">
        <w:rPr>
          <w:rFonts w:ascii="Arial Narrow" w:hAnsi="Arial Narrow" w:cs="Arial"/>
          <w:sz w:val="22"/>
          <w:szCs w:val="22"/>
        </w:rPr>
        <w:t xml:space="preserve"> En el parte informativo no se podrán desahogar confesiones, mas si se hicieren, las mismas carecerán de valor. No se atenderá a las referencias de testigos, cuando los mismos no se hubieren identificado.</w:t>
      </w:r>
    </w:p>
    <w:p w14:paraId="5C641963" w14:textId="77777777" w:rsidR="00D66D0C" w:rsidRPr="00C65610" w:rsidRDefault="00D66D0C" w:rsidP="00D66D0C">
      <w:pPr>
        <w:rPr>
          <w:rFonts w:ascii="Arial Narrow" w:hAnsi="Arial Narrow" w:cs="Arial"/>
          <w:sz w:val="22"/>
          <w:szCs w:val="22"/>
        </w:rPr>
      </w:pPr>
    </w:p>
    <w:p w14:paraId="072EDCD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referencias propias de los agentes policiales sólo serán atendibles cuando los mismos hayan observado directamente los hechos sobre los que versen o capturado inmediatamente después de cometido el delito al inculpado si éste tenía en su poder el objeto materia del delito. </w:t>
      </w:r>
    </w:p>
    <w:p w14:paraId="2BDB9AFF" w14:textId="77777777" w:rsidR="00D66D0C" w:rsidRPr="00C65610" w:rsidRDefault="00D66D0C" w:rsidP="00D66D0C">
      <w:pPr>
        <w:rPr>
          <w:rFonts w:ascii="Arial Narrow" w:hAnsi="Arial Narrow" w:cs="Arial"/>
          <w:sz w:val="22"/>
          <w:szCs w:val="22"/>
        </w:rPr>
      </w:pPr>
    </w:p>
    <w:p w14:paraId="22D5EF8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207.</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RATIFICACIÓN INNECESARIA.</w:t>
      </w:r>
      <w:r w:rsidRPr="00C65610">
        <w:rPr>
          <w:rFonts w:ascii="Arial Narrow" w:hAnsi="Arial Narrow" w:cs="Arial"/>
          <w:sz w:val="22"/>
          <w:szCs w:val="22"/>
        </w:rPr>
        <w:t xml:space="preserve"> No será necesaria la ratificación del parte informativo para su validez; pero cuando el Ministerio Público lo estime necesario podrá hacer comparecer a quienes lo suscriban para que reconozcan su contenido o firma o para que amplíen o aclaren la información que contengan.</w:t>
      </w:r>
    </w:p>
    <w:p w14:paraId="045294B7" w14:textId="77777777" w:rsidR="00D66D0C" w:rsidRPr="00C65610" w:rsidRDefault="00D66D0C" w:rsidP="00D66D0C">
      <w:pPr>
        <w:rPr>
          <w:rFonts w:ascii="Arial Narrow" w:hAnsi="Arial Narrow" w:cs="Arial"/>
          <w:sz w:val="22"/>
          <w:szCs w:val="22"/>
        </w:rPr>
      </w:pPr>
    </w:p>
    <w:p w14:paraId="6F1FEA53" w14:textId="77777777" w:rsidR="00D66D0C" w:rsidRPr="00C65610" w:rsidRDefault="00D66D0C" w:rsidP="00D66D0C">
      <w:pPr>
        <w:rPr>
          <w:rFonts w:ascii="Arial Narrow" w:hAnsi="Arial Narrow" w:cs="Arial"/>
          <w:sz w:val="22"/>
          <w:szCs w:val="22"/>
        </w:rPr>
      </w:pPr>
    </w:p>
    <w:p w14:paraId="366D54AF"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III.</w:t>
      </w:r>
    </w:p>
    <w:p w14:paraId="1B569205" w14:textId="77777777" w:rsidR="00D66D0C" w:rsidRPr="00C65610" w:rsidRDefault="00D66D0C" w:rsidP="00BB5D72">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DENUNCIA O"/>
        </w:smartTagPr>
        <w:r w:rsidRPr="00C65610">
          <w:rPr>
            <w:rFonts w:ascii="Arial Narrow" w:hAnsi="Arial Narrow" w:cs="Arial"/>
            <w:b/>
            <w:bCs/>
            <w:sz w:val="22"/>
            <w:szCs w:val="22"/>
          </w:rPr>
          <w:t>LA DENUNCIA O</w:t>
        </w:r>
      </w:smartTag>
      <w:r w:rsidRPr="00C65610">
        <w:rPr>
          <w:rFonts w:ascii="Arial Narrow" w:hAnsi="Arial Narrow" w:cs="Arial"/>
          <w:b/>
          <w:bCs/>
          <w:sz w:val="22"/>
          <w:szCs w:val="22"/>
        </w:rPr>
        <w:t xml:space="preserve"> QUERELLA.</w:t>
      </w:r>
    </w:p>
    <w:p w14:paraId="632C987D" w14:textId="77777777" w:rsidR="00D66D0C" w:rsidRPr="00C65610" w:rsidRDefault="00D66D0C" w:rsidP="00D66D0C">
      <w:pPr>
        <w:rPr>
          <w:rFonts w:ascii="Arial Narrow" w:hAnsi="Arial Narrow" w:cs="Arial"/>
          <w:b/>
          <w:bCs/>
          <w:sz w:val="22"/>
          <w:szCs w:val="22"/>
        </w:rPr>
      </w:pPr>
    </w:p>
    <w:p w14:paraId="40E2E8F9"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208.</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ALCANCE PROBATORIO DE </w:t>
      </w:r>
      <w:smartTag w:uri="urn:schemas-microsoft-com:office:smarttags" w:element="PersonName">
        <w:smartTagPr>
          <w:attr w:name="ProductID" w:val="LA DENUNCIA Y"/>
        </w:smartTagPr>
        <w:r w:rsidRPr="00C65610">
          <w:rPr>
            <w:rFonts w:ascii="Arial Narrow" w:hAnsi="Arial Narrow" w:cs="Arial"/>
            <w:b/>
            <w:bCs/>
            <w:sz w:val="22"/>
            <w:szCs w:val="22"/>
          </w:rPr>
          <w:t>LA DENUNCIA Y</w:t>
        </w:r>
      </w:smartTag>
      <w:r w:rsidRPr="00C65610">
        <w:rPr>
          <w:rFonts w:ascii="Arial Narrow" w:hAnsi="Arial Narrow" w:cs="Arial"/>
          <w:b/>
          <w:bCs/>
          <w:sz w:val="22"/>
          <w:szCs w:val="22"/>
        </w:rPr>
        <w:t xml:space="preserve"> QUERELLA.</w:t>
      </w:r>
      <w:r w:rsidRPr="00C65610">
        <w:rPr>
          <w:rFonts w:ascii="Arial Narrow" w:hAnsi="Arial Narrow" w:cs="Arial"/>
          <w:sz w:val="22"/>
          <w:szCs w:val="22"/>
        </w:rPr>
        <w:t xml:space="preserve"> Las denuncias y querellas se valorarán como pruebas siempre que:</w:t>
      </w:r>
    </w:p>
    <w:p w14:paraId="5C107212" w14:textId="77777777" w:rsidR="000B4E0E" w:rsidRPr="00C65610" w:rsidRDefault="000B4E0E" w:rsidP="00D66D0C">
      <w:pPr>
        <w:rPr>
          <w:rFonts w:ascii="Arial Narrow" w:hAnsi="Arial Narrow" w:cs="Arial"/>
          <w:sz w:val="22"/>
          <w:szCs w:val="22"/>
        </w:rPr>
      </w:pPr>
    </w:p>
    <w:p w14:paraId="7DF4FFA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Hayan sido formuladas ante el Ministerio Público, por persona cierta y bajo protesta de decir verdad.</w:t>
      </w:r>
    </w:p>
    <w:p w14:paraId="3B0128E0" w14:textId="77777777" w:rsidR="00D66D0C" w:rsidRPr="00C65610" w:rsidRDefault="00D66D0C" w:rsidP="00D66D0C">
      <w:pPr>
        <w:rPr>
          <w:rFonts w:ascii="Arial Narrow" w:hAnsi="Arial Narrow" w:cs="Arial"/>
          <w:sz w:val="22"/>
          <w:szCs w:val="22"/>
        </w:rPr>
      </w:pPr>
    </w:p>
    <w:p w14:paraId="3689E6A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Se hubiere apercibido a quien la presente de las penas aplicables a quienes se conducen con falsedad ante una autoridad en ejercicio de sus funciones.</w:t>
      </w:r>
    </w:p>
    <w:p w14:paraId="63616C61" w14:textId="77777777" w:rsidR="00D66D0C" w:rsidRPr="00C65610" w:rsidRDefault="00D66D0C" w:rsidP="00D66D0C">
      <w:pPr>
        <w:rPr>
          <w:rFonts w:ascii="Arial Narrow" w:hAnsi="Arial Narrow" w:cs="Arial"/>
          <w:sz w:val="22"/>
          <w:szCs w:val="22"/>
        </w:rPr>
      </w:pPr>
    </w:p>
    <w:p w14:paraId="2B87A06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Se circunstancien los hechos sobre los que versen.</w:t>
      </w:r>
    </w:p>
    <w:p w14:paraId="0D22519D" w14:textId="77777777" w:rsidR="00D66D0C" w:rsidRPr="00C65610" w:rsidRDefault="00D66D0C" w:rsidP="00D66D0C">
      <w:pPr>
        <w:rPr>
          <w:rFonts w:ascii="Arial Narrow" w:hAnsi="Arial Narrow" w:cs="Arial"/>
          <w:sz w:val="22"/>
          <w:szCs w:val="22"/>
        </w:rPr>
      </w:pPr>
    </w:p>
    <w:p w14:paraId="78A1A99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209.</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AMPLIACIÓN Y ACLARACIÓN DE DENUNCIAS Y QUERELLAS.</w:t>
      </w:r>
      <w:r w:rsidRPr="00C65610">
        <w:rPr>
          <w:rFonts w:ascii="Arial Narrow" w:hAnsi="Arial Narrow" w:cs="Arial"/>
          <w:sz w:val="22"/>
          <w:szCs w:val="22"/>
        </w:rPr>
        <w:t xml:space="preserve"> Las ampliaciones y aclaraciones que se hicieren de las denuncias y querellas se considerarán como partes integrantes de las mismas.  </w:t>
      </w:r>
    </w:p>
    <w:p w14:paraId="6CF49AA3" w14:textId="77777777" w:rsidR="00D66D0C" w:rsidRPr="00C65610" w:rsidRDefault="00D66D0C" w:rsidP="00D66D0C">
      <w:pPr>
        <w:rPr>
          <w:rFonts w:ascii="Arial Narrow" w:hAnsi="Arial Narrow" w:cs="Arial"/>
          <w:sz w:val="22"/>
          <w:szCs w:val="22"/>
        </w:rPr>
      </w:pPr>
    </w:p>
    <w:p w14:paraId="7EDD5ED0" w14:textId="77777777" w:rsidR="00D66D0C" w:rsidRPr="00C65610" w:rsidRDefault="00D66D0C" w:rsidP="00D66D0C">
      <w:pPr>
        <w:rPr>
          <w:rFonts w:ascii="Arial Narrow" w:hAnsi="Arial Narrow" w:cs="Arial"/>
          <w:sz w:val="22"/>
          <w:szCs w:val="22"/>
        </w:rPr>
      </w:pPr>
    </w:p>
    <w:p w14:paraId="0D8B5EA8"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IV.</w:t>
      </w:r>
    </w:p>
    <w:p w14:paraId="36BB07B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IDENTIFICACIￓN DE"/>
        </w:smartTagPr>
        <w:r w:rsidRPr="00C65610">
          <w:rPr>
            <w:rFonts w:ascii="Arial Narrow" w:hAnsi="Arial Narrow" w:cs="Arial"/>
            <w:b/>
            <w:bCs/>
            <w:sz w:val="22"/>
            <w:szCs w:val="22"/>
          </w:rPr>
          <w:t>LA IDENTIFICACIÓN DE</w:t>
        </w:r>
      </w:smartTag>
      <w:r w:rsidRPr="00C65610">
        <w:rPr>
          <w:rFonts w:ascii="Arial Narrow" w:hAnsi="Arial Narrow" w:cs="Arial"/>
          <w:b/>
          <w:bCs/>
          <w:sz w:val="22"/>
          <w:szCs w:val="22"/>
        </w:rPr>
        <w:t xml:space="preserve"> AUDIO E IMÁGENES.</w:t>
      </w:r>
    </w:p>
    <w:p w14:paraId="402378D4" w14:textId="77777777" w:rsidR="00D66D0C" w:rsidRPr="00C65610" w:rsidRDefault="00D66D0C" w:rsidP="00D66D0C">
      <w:pPr>
        <w:rPr>
          <w:rFonts w:ascii="Arial Narrow" w:hAnsi="Arial Narrow" w:cs="Arial"/>
          <w:sz w:val="22"/>
          <w:szCs w:val="22"/>
        </w:rPr>
      </w:pPr>
    </w:p>
    <w:p w14:paraId="2BDF413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210.</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IDENTIFICACIÓN POR MEDIO DE FOTOGRAFÍAS O VIDEO.</w:t>
      </w:r>
      <w:r w:rsidRPr="00C65610">
        <w:rPr>
          <w:rFonts w:ascii="Arial Narrow" w:hAnsi="Arial Narrow" w:cs="Arial"/>
          <w:sz w:val="22"/>
          <w:szCs w:val="22"/>
        </w:rPr>
        <w:t xml:space="preserve"> Cuando no fuere posible la presentación de la persona a quien se deba identificar, su identificación podrá hacerse por medio de fotografía o imagen de video, siempre que las mismas posean nitidez suficiente para apreciar a simple vista los rasgos y características de la cara y tengan una antigüedad menor a un año desde que hubieren sido tomadas hasta la fecha de la diligencia. En estos casos el Ministerio Público deberá hacer constar la forma en que obtuvo dicha imagen y quien realice la identificación deberá expresar los motivos para ello.</w:t>
      </w:r>
    </w:p>
    <w:p w14:paraId="2ED4EF63" w14:textId="77777777" w:rsidR="00D66D0C" w:rsidRPr="00C65610" w:rsidRDefault="00D66D0C" w:rsidP="00D66D0C">
      <w:pPr>
        <w:rPr>
          <w:rFonts w:ascii="Arial Narrow" w:hAnsi="Arial Narrow" w:cs="Arial"/>
          <w:sz w:val="22"/>
          <w:szCs w:val="22"/>
        </w:rPr>
      </w:pPr>
    </w:p>
    <w:p w14:paraId="39F062B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la persona identificada aparece con posterioridad se procederá a la confrontación, si ello fuere posible.</w:t>
      </w:r>
    </w:p>
    <w:p w14:paraId="5608A1DC" w14:textId="77777777" w:rsidR="00D66D0C" w:rsidRPr="00C65610" w:rsidRDefault="00D66D0C" w:rsidP="00D66D0C">
      <w:pPr>
        <w:rPr>
          <w:rFonts w:ascii="Arial Narrow" w:hAnsi="Arial Narrow" w:cs="Arial"/>
          <w:sz w:val="22"/>
          <w:szCs w:val="22"/>
        </w:rPr>
      </w:pPr>
    </w:p>
    <w:p w14:paraId="24364D6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211</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IDENTIFICACIÓN DE VOZ.</w:t>
      </w:r>
      <w:r w:rsidRPr="00C65610">
        <w:rPr>
          <w:rFonts w:ascii="Arial Narrow" w:hAnsi="Arial Narrow" w:cs="Arial"/>
          <w:sz w:val="22"/>
          <w:szCs w:val="22"/>
        </w:rPr>
        <w:t xml:space="preserve"> Cuando quien deponga en la indagatoria manifieste que puede identificar a la persona por su voz y el Ministerio Público tenga grabaciones o registros de la misma, se procederá a reproducirlas en su presencia para que señale si reconoce o no la voz o la grabación como aquellas que refiera haber escuchado. En la diligencia se asentará la forma en que el Ministerio Público hubiere obtenido las grabaciones o registros y todas las observaciones que señale el deponente.</w:t>
      </w:r>
    </w:p>
    <w:p w14:paraId="5244A2D7" w14:textId="77777777" w:rsidR="00D66D0C" w:rsidRPr="00C65610" w:rsidRDefault="00D66D0C" w:rsidP="00D66D0C">
      <w:pPr>
        <w:rPr>
          <w:rFonts w:ascii="Arial Narrow" w:hAnsi="Arial Narrow" w:cs="Arial"/>
          <w:sz w:val="22"/>
          <w:szCs w:val="22"/>
        </w:rPr>
      </w:pPr>
    </w:p>
    <w:p w14:paraId="2E27E8F3" w14:textId="77777777" w:rsidR="00D66D0C" w:rsidRDefault="00D66D0C" w:rsidP="00D66D0C">
      <w:pPr>
        <w:rPr>
          <w:rFonts w:ascii="Arial Narrow" w:hAnsi="Arial Narrow" w:cs="Arial"/>
          <w:sz w:val="22"/>
          <w:szCs w:val="22"/>
        </w:rPr>
      </w:pPr>
    </w:p>
    <w:p w14:paraId="4C2079C2" w14:textId="77777777" w:rsidR="000B4E0E" w:rsidRDefault="000B4E0E" w:rsidP="00D66D0C">
      <w:pPr>
        <w:rPr>
          <w:rFonts w:ascii="Arial Narrow" w:hAnsi="Arial Narrow" w:cs="Arial"/>
          <w:sz w:val="22"/>
          <w:szCs w:val="22"/>
        </w:rPr>
      </w:pPr>
    </w:p>
    <w:p w14:paraId="14EBEC42" w14:textId="77777777" w:rsidR="000B4E0E" w:rsidRDefault="000B4E0E" w:rsidP="00D66D0C">
      <w:pPr>
        <w:rPr>
          <w:rFonts w:ascii="Arial Narrow" w:hAnsi="Arial Narrow" w:cs="Arial"/>
          <w:sz w:val="22"/>
          <w:szCs w:val="22"/>
        </w:rPr>
      </w:pPr>
    </w:p>
    <w:p w14:paraId="39D35F37" w14:textId="77777777" w:rsidR="000B4E0E" w:rsidRDefault="000B4E0E" w:rsidP="00D66D0C">
      <w:pPr>
        <w:rPr>
          <w:rFonts w:ascii="Arial Narrow" w:hAnsi="Arial Narrow" w:cs="Arial"/>
          <w:sz w:val="22"/>
          <w:szCs w:val="22"/>
        </w:rPr>
      </w:pPr>
    </w:p>
    <w:p w14:paraId="7CF8A681" w14:textId="77777777" w:rsidR="000B4E0E" w:rsidRDefault="000B4E0E" w:rsidP="00D66D0C">
      <w:pPr>
        <w:rPr>
          <w:rFonts w:ascii="Arial Narrow" w:hAnsi="Arial Narrow" w:cs="Arial"/>
          <w:sz w:val="22"/>
          <w:szCs w:val="22"/>
        </w:rPr>
      </w:pPr>
    </w:p>
    <w:p w14:paraId="6A18A7C9" w14:textId="77777777" w:rsidR="000B4E0E" w:rsidRPr="00C65610" w:rsidRDefault="000B4E0E" w:rsidP="00D66D0C">
      <w:pPr>
        <w:rPr>
          <w:rFonts w:ascii="Arial Narrow" w:hAnsi="Arial Narrow" w:cs="Arial"/>
          <w:sz w:val="22"/>
          <w:szCs w:val="22"/>
        </w:rPr>
      </w:pPr>
    </w:p>
    <w:p w14:paraId="4EE9ACD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w:t>
      </w:r>
    </w:p>
    <w:p w14:paraId="7598F112"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CONFRONTACIￓN."/>
        </w:smartTagPr>
        <w:r w:rsidRPr="00C65610">
          <w:rPr>
            <w:rFonts w:ascii="Arial Narrow" w:hAnsi="Arial Narrow" w:cs="Arial"/>
            <w:b/>
            <w:bCs/>
            <w:sz w:val="22"/>
            <w:szCs w:val="22"/>
          </w:rPr>
          <w:t>LA CONFRONTACIÓN.</w:t>
        </w:r>
      </w:smartTag>
    </w:p>
    <w:p w14:paraId="0765437E" w14:textId="77777777" w:rsidR="00D66D0C" w:rsidRPr="00C65610" w:rsidRDefault="00D66D0C" w:rsidP="00D66D0C">
      <w:pPr>
        <w:rPr>
          <w:rFonts w:ascii="Arial Narrow" w:hAnsi="Arial Narrow" w:cs="Arial"/>
          <w:sz w:val="22"/>
          <w:szCs w:val="22"/>
        </w:rPr>
      </w:pPr>
    </w:p>
    <w:p w14:paraId="52DAE74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212.</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CASOS EN QUE PROCEDE </w:t>
      </w:r>
      <w:smartTag w:uri="urn:schemas-microsoft-com:office:smarttags" w:element="PersonName">
        <w:smartTagPr>
          <w:attr w:name="ProductID" w:val="LA CONFRONTACIￓN. Proceder￡"/>
        </w:smartTagPr>
        <w:r w:rsidRPr="00C65610">
          <w:rPr>
            <w:rFonts w:ascii="Arial Narrow" w:hAnsi="Arial Narrow" w:cs="Arial"/>
            <w:b/>
            <w:bCs/>
            <w:sz w:val="22"/>
            <w:szCs w:val="22"/>
          </w:rPr>
          <w:t>LA CONFRONTACIÓN.</w:t>
        </w:r>
        <w:r w:rsidRPr="00C65610">
          <w:rPr>
            <w:rFonts w:ascii="Arial Narrow" w:hAnsi="Arial Narrow" w:cs="Arial"/>
            <w:sz w:val="22"/>
            <w:szCs w:val="22"/>
          </w:rPr>
          <w:t xml:space="preserve"> Procederá</w:t>
        </w:r>
      </w:smartTag>
      <w:r w:rsidRPr="00C65610">
        <w:rPr>
          <w:rFonts w:ascii="Arial Narrow" w:hAnsi="Arial Narrow" w:cs="Arial"/>
          <w:sz w:val="22"/>
          <w:szCs w:val="22"/>
        </w:rPr>
        <w:t xml:space="preserve"> la confrontación, cuando quien declare no pueda dar noticia exacta de la persona a la que se refiera, pero exprese poder reconocerla si se le presenta o la escucha; o cuando asegure conocer a una persona y exista motivo para sospechar que no la conoce.</w:t>
      </w:r>
    </w:p>
    <w:p w14:paraId="32E86D75" w14:textId="77777777" w:rsidR="00D66D0C" w:rsidRPr="00C65610" w:rsidRDefault="00D66D0C" w:rsidP="00D66D0C">
      <w:pPr>
        <w:rPr>
          <w:rFonts w:ascii="Arial Narrow" w:hAnsi="Arial Narrow" w:cs="Arial"/>
          <w:sz w:val="22"/>
          <w:szCs w:val="22"/>
        </w:rPr>
      </w:pPr>
    </w:p>
    <w:p w14:paraId="19BBFE5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confrontación podrá ser visual o auditiva.</w:t>
      </w:r>
    </w:p>
    <w:p w14:paraId="5C192B77" w14:textId="77777777" w:rsidR="008E60F0" w:rsidRDefault="008E60F0" w:rsidP="00D66D0C">
      <w:pPr>
        <w:rPr>
          <w:rFonts w:ascii="Arial Narrow" w:hAnsi="Arial Narrow" w:cs="Arial"/>
          <w:b/>
          <w:bCs/>
          <w:sz w:val="22"/>
          <w:szCs w:val="22"/>
        </w:rPr>
      </w:pPr>
    </w:p>
    <w:p w14:paraId="4CA5689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213.</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FORMA DE DESARROLLAR </w:t>
      </w:r>
      <w:smartTag w:uri="urn:schemas-microsoft-com:office:smarttags" w:element="PersonName">
        <w:smartTagPr>
          <w:attr w:name="ProductID" w:val="LA CONFRONTACIￓN VISUAL."/>
        </w:smartTagPr>
        <w:r w:rsidRPr="00C65610">
          <w:rPr>
            <w:rFonts w:ascii="Arial Narrow" w:hAnsi="Arial Narrow" w:cs="Arial"/>
            <w:b/>
            <w:bCs/>
            <w:sz w:val="22"/>
            <w:szCs w:val="22"/>
          </w:rPr>
          <w:t>LA CONFRONTACIÓN VISUAL.</w:t>
        </w:r>
      </w:smartTag>
      <w:r w:rsidRPr="00C65610">
        <w:rPr>
          <w:rFonts w:ascii="Arial Narrow" w:hAnsi="Arial Narrow" w:cs="Arial"/>
          <w:sz w:val="22"/>
          <w:szCs w:val="22"/>
        </w:rPr>
        <w:t xml:space="preserve"> Para llevar a cabo la confrontación visual se interrogará a quien deba hacer la identificación, bajo protesta de decir verdad y con los apercibimientos para las personas que se conducen con falsedad, respecto de las características de la persona de que se trate; si la conoce o con anterioridad la ha visto en persona o en imágenes; si después del hecho volvió a verla, en qué lugar y con qué motivo; y si persiste en lo que hubiere declarado previamente.</w:t>
      </w:r>
    </w:p>
    <w:p w14:paraId="00AA6C6F" w14:textId="77777777" w:rsidR="00D66D0C" w:rsidRPr="00C65610" w:rsidRDefault="00D66D0C" w:rsidP="00D66D0C">
      <w:pPr>
        <w:rPr>
          <w:rFonts w:ascii="Arial Narrow" w:hAnsi="Arial Narrow" w:cs="Arial"/>
          <w:sz w:val="22"/>
          <w:szCs w:val="22"/>
        </w:rPr>
      </w:pPr>
    </w:p>
    <w:p w14:paraId="250E904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Enseguida se invitará a la persona que deba ser sometida a reconocimiento a que escoja su colocación entre cuando menos cuatro personas más de aspecto físico y vestimentas semejantes y se solicitará, a quien deba efectuar el reconocimiento, que diga si entre las personas presentes se halla aquella a la que se hubiere referido en sus declaraciones y, en caso afirmativo, la señale con precisión. Si la reconoce se le interrogará respecto de las diferencias y semejanzas observadas entre el estado de la persona señalada y el que tenía en la época a que hubiere aludido en su declaración.</w:t>
      </w:r>
    </w:p>
    <w:p w14:paraId="3AC2B9BC" w14:textId="77777777" w:rsidR="00D66D0C" w:rsidRPr="00C65610" w:rsidRDefault="00D66D0C" w:rsidP="00D66D0C">
      <w:pPr>
        <w:rPr>
          <w:rFonts w:ascii="Arial Narrow" w:hAnsi="Arial Narrow" w:cs="Arial"/>
          <w:sz w:val="22"/>
          <w:szCs w:val="22"/>
        </w:rPr>
      </w:pPr>
    </w:p>
    <w:p w14:paraId="5B5C258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el acta de la diligencia se hará constar el nombre y domicilio de las personas que hubieren integrado la fila de personas sujetas a reconocimiento, el número que se les hubiere asignado y las demás circunstancias que se estimen relevantes.</w:t>
      </w:r>
    </w:p>
    <w:p w14:paraId="791834BB" w14:textId="77777777" w:rsidR="00D66D0C" w:rsidRPr="00C65610" w:rsidRDefault="00D66D0C" w:rsidP="00D66D0C">
      <w:pPr>
        <w:rPr>
          <w:rFonts w:ascii="Arial Narrow" w:hAnsi="Arial Narrow" w:cs="Arial"/>
          <w:sz w:val="22"/>
          <w:szCs w:val="22"/>
        </w:rPr>
      </w:pPr>
    </w:p>
    <w:p w14:paraId="30ABECD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confrontación procederá aún sin consentimiento del inculpado, pero siempre en presencia de su defensor. Quien deba efectuar el reconocimiento deberá ser ubicado en un lugar desde el cual no sea visto por los integrantes de la fila de sujetos a reconocimiento. Se tomarán las previsiones necesarias para que el inculpado no altere u oculte su apariencia.</w:t>
      </w:r>
    </w:p>
    <w:p w14:paraId="4EA98DCE" w14:textId="77777777" w:rsidR="00D66D0C" w:rsidRPr="00C65610" w:rsidRDefault="00D66D0C" w:rsidP="00D66D0C">
      <w:pPr>
        <w:rPr>
          <w:rFonts w:ascii="Arial Narrow" w:hAnsi="Arial Narrow" w:cs="Arial"/>
          <w:sz w:val="22"/>
          <w:szCs w:val="22"/>
        </w:rPr>
      </w:pPr>
    </w:p>
    <w:p w14:paraId="59B1FD4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fueren varios los sujetos a confrontación, se practicará una diligencia por cada uno de ellos.</w:t>
      </w:r>
    </w:p>
    <w:p w14:paraId="1C4ED77A" w14:textId="77777777" w:rsidR="00D66D0C" w:rsidRPr="00C65610" w:rsidRDefault="00D66D0C" w:rsidP="00D66D0C">
      <w:pPr>
        <w:rPr>
          <w:rFonts w:ascii="Arial Narrow" w:hAnsi="Arial Narrow" w:cs="Arial"/>
          <w:sz w:val="22"/>
          <w:szCs w:val="22"/>
        </w:rPr>
      </w:pPr>
    </w:p>
    <w:p w14:paraId="17AD23C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214.</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FORMA DE DESARROLLAR </w:t>
      </w:r>
      <w:smartTag w:uri="urn:schemas-microsoft-com:office:smarttags" w:element="PersonName">
        <w:smartTagPr>
          <w:attr w:name="ProductID" w:val="LA CONFRONTACIￓN AUDITIVA."/>
        </w:smartTagPr>
        <w:r w:rsidRPr="00C65610">
          <w:rPr>
            <w:rFonts w:ascii="Arial Narrow" w:hAnsi="Arial Narrow" w:cs="Arial"/>
            <w:b/>
            <w:bCs/>
            <w:sz w:val="22"/>
            <w:szCs w:val="22"/>
          </w:rPr>
          <w:t>LA CONFRONTACIÓN AUDITIVA.</w:t>
        </w:r>
      </w:smartTag>
      <w:r w:rsidRPr="00C65610">
        <w:rPr>
          <w:rFonts w:ascii="Arial Narrow" w:hAnsi="Arial Narrow" w:cs="Arial"/>
          <w:sz w:val="22"/>
          <w:szCs w:val="22"/>
        </w:rPr>
        <w:t xml:space="preserve"> Cuando quien deponga en la indagatoria señale no haber visto a la persona a la que se hubiere referido, pero sí escuchado su voz, se procederá de la siguiente forma:</w:t>
      </w:r>
    </w:p>
    <w:p w14:paraId="6841AB68" w14:textId="77777777" w:rsidR="00D66D0C" w:rsidRPr="00C65610" w:rsidRDefault="00D66D0C" w:rsidP="00D66D0C">
      <w:pPr>
        <w:rPr>
          <w:rFonts w:ascii="Arial Narrow" w:hAnsi="Arial Narrow" w:cs="Arial"/>
          <w:sz w:val="22"/>
          <w:szCs w:val="22"/>
        </w:rPr>
      </w:pPr>
    </w:p>
    <w:p w14:paraId="3A599E2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interrogará a quien deba hacer la identificación, bajo protesta de decir verdad y con los apercibimientos para las personas que se conducen con falsedad, respecto de las características de la voz de la persona de que se trate; si la conoce o con anterioridad la ha escuchado; si después del hecho volvió a oírla, en qué lugar y con qué motivo; y si persiste en lo que hubiere declarado previamente.</w:t>
      </w:r>
    </w:p>
    <w:p w14:paraId="1B1440AA" w14:textId="77777777" w:rsidR="00D66D0C" w:rsidRPr="00C65610" w:rsidRDefault="00D66D0C" w:rsidP="00D66D0C">
      <w:pPr>
        <w:rPr>
          <w:rFonts w:ascii="Arial Narrow" w:hAnsi="Arial Narrow" w:cs="Arial"/>
          <w:sz w:val="22"/>
          <w:szCs w:val="22"/>
        </w:rPr>
      </w:pPr>
    </w:p>
    <w:p w14:paraId="73018A1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Enseguida se solicitará a la persona que deba ser sometida a reconocimiento a que escoja su turno entre cuando menos cuatro personas más de su mismo sexo, edad aproximada y similar grado de instrucción. </w:t>
      </w:r>
    </w:p>
    <w:p w14:paraId="1D1B16AE" w14:textId="77777777" w:rsidR="00D66D0C" w:rsidRPr="00C65610" w:rsidRDefault="00D66D0C" w:rsidP="00D66D0C">
      <w:pPr>
        <w:rPr>
          <w:rFonts w:ascii="Arial Narrow" w:hAnsi="Arial Narrow" w:cs="Arial"/>
          <w:sz w:val="22"/>
          <w:szCs w:val="22"/>
        </w:rPr>
      </w:pPr>
    </w:p>
    <w:p w14:paraId="3341DCF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Acto seguido el Ministerio Público pedirá a cada uno de los participantes, según su turno y por separado, que lean en voz alta, por espacio de cinco minutos, un texto previamente seleccionado por la autoridad que lleve a cabo la diligencia y, concluida la intervención de todos, se pedirá a quien deba hacer la identificación que manifieste si reconoce la voz de la persona a la que se hubiere referido en sus declaraciones y, en caso afirmativo, la señale con precisión. Quien deba efectuar el reconocimiento deberá ser ubicado en un lugar desde el cual no sea visto por los integrantes de la ronda de sujetos a reconocimiento. </w:t>
      </w:r>
    </w:p>
    <w:p w14:paraId="00C6BBB6" w14:textId="77777777" w:rsidR="00D66D0C" w:rsidRPr="00C65610" w:rsidRDefault="00D66D0C" w:rsidP="00D66D0C">
      <w:pPr>
        <w:rPr>
          <w:rFonts w:ascii="Arial Narrow" w:hAnsi="Arial Narrow" w:cs="Arial"/>
          <w:sz w:val="22"/>
          <w:szCs w:val="22"/>
        </w:rPr>
      </w:pPr>
    </w:p>
    <w:p w14:paraId="631BEFA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el inculpado no supiere leer se les dictará a todos los participantes el texto por cualquier medio técnico que permita su fluidez. En cualquier caso el texto deberá referirse a cuestiones ajenas a la indagatoria. </w:t>
      </w:r>
    </w:p>
    <w:p w14:paraId="41C514BC" w14:textId="77777777" w:rsidR="00D66D0C" w:rsidRPr="00C65610" w:rsidRDefault="00D66D0C" w:rsidP="00D66D0C">
      <w:pPr>
        <w:rPr>
          <w:rFonts w:ascii="Arial Narrow" w:hAnsi="Arial Narrow" w:cs="Arial"/>
          <w:sz w:val="22"/>
          <w:szCs w:val="22"/>
        </w:rPr>
      </w:pPr>
    </w:p>
    <w:p w14:paraId="40B9516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el acta de la diligencia se hará constar el nombre y domicilio de las personas que hubieren integrado la ronda de personas sujetas a reconocimiento, el turno que se les hubiere asignado y las demás circunstancias que se estimen relevantes.</w:t>
      </w:r>
    </w:p>
    <w:p w14:paraId="2074C5D8" w14:textId="77777777" w:rsidR="00D66D0C" w:rsidRPr="00C65610" w:rsidRDefault="00D66D0C" w:rsidP="00D66D0C">
      <w:pPr>
        <w:rPr>
          <w:rFonts w:ascii="Arial Narrow" w:hAnsi="Arial Narrow" w:cs="Arial"/>
          <w:sz w:val="22"/>
          <w:szCs w:val="22"/>
        </w:rPr>
      </w:pPr>
    </w:p>
    <w:p w14:paraId="3AD6B8C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Si el inculpado se negare a participar en la diligencia se hará constar en el acta dicha circunstancia sin hacerla del conocimiento de quien deba realizar la identificación. </w:t>
      </w:r>
    </w:p>
    <w:p w14:paraId="5A7A69F3" w14:textId="77777777" w:rsidR="00D66D0C" w:rsidRPr="00C65610" w:rsidRDefault="00D66D0C" w:rsidP="00D66D0C">
      <w:pPr>
        <w:rPr>
          <w:rFonts w:ascii="Arial Narrow" w:hAnsi="Arial Narrow" w:cs="Arial"/>
          <w:sz w:val="22"/>
          <w:szCs w:val="22"/>
        </w:rPr>
      </w:pPr>
    </w:p>
    <w:p w14:paraId="253F851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fueren varios los sujetos a confrontación, se practicará una diligencia por cada uno de ellos.</w:t>
      </w:r>
    </w:p>
    <w:p w14:paraId="10E0A556" w14:textId="77777777" w:rsidR="00D66D0C" w:rsidRPr="00C65610" w:rsidRDefault="00D66D0C" w:rsidP="00D66D0C">
      <w:pPr>
        <w:rPr>
          <w:rFonts w:ascii="Arial Narrow" w:hAnsi="Arial Narrow" w:cs="Arial"/>
          <w:sz w:val="22"/>
          <w:szCs w:val="22"/>
        </w:rPr>
      </w:pPr>
    </w:p>
    <w:p w14:paraId="153384A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diligencia se grabará en cinta de audio para que, si existiere sospecha de que alguno de los participantes simuló o modificó su voz, se hagan los peritajes correspondientes.</w:t>
      </w:r>
    </w:p>
    <w:p w14:paraId="747494D1" w14:textId="77777777" w:rsidR="00D66D0C" w:rsidRPr="00C65610" w:rsidRDefault="00D66D0C" w:rsidP="00D66D0C">
      <w:pPr>
        <w:rPr>
          <w:rFonts w:ascii="Arial Narrow" w:hAnsi="Arial Narrow" w:cs="Arial"/>
          <w:sz w:val="22"/>
          <w:szCs w:val="22"/>
        </w:rPr>
      </w:pPr>
    </w:p>
    <w:p w14:paraId="377DFED4" w14:textId="77777777" w:rsidR="00D66D0C" w:rsidRPr="00C65610" w:rsidRDefault="00D66D0C" w:rsidP="00D66D0C">
      <w:pPr>
        <w:rPr>
          <w:rFonts w:ascii="Arial Narrow" w:hAnsi="Arial Narrow" w:cs="Arial"/>
          <w:sz w:val="22"/>
          <w:szCs w:val="22"/>
        </w:rPr>
      </w:pPr>
    </w:p>
    <w:p w14:paraId="77A5C9E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w:t>
      </w:r>
    </w:p>
    <w:p w14:paraId="2E3EA5C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INSPECCIONES.</w:t>
      </w:r>
    </w:p>
    <w:p w14:paraId="346B0356" w14:textId="77777777" w:rsidR="00D66D0C" w:rsidRPr="00C65610" w:rsidRDefault="00D66D0C" w:rsidP="00D66D0C">
      <w:pPr>
        <w:rPr>
          <w:rFonts w:ascii="Arial Narrow" w:hAnsi="Arial Narrow" w:cs="Arial"/>
          <w:sz w:val="22"/>
          <w:szCs w:val="22"/>
        </w:rPr>
      </w:pPr>
    </w:p>
    <w:p w14:paraId="086BC2A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215.</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CONTENIDO DE LAS INSPECCIONES.</w:t>
      </w:r>
      <w:r w:rsidRPr="00C65610">
        <w:rPr>
          <w:rFonts w:ascii="Arial Narrow" w:hAnsi="Arial Narrow" w:cs="Arial"/>
          <w:sz w:val="22"/>
          <w:szCs w:val="22"/>
        </w:rPr>
        <w:t xml:space="preserve"> Mediante la inspección se describirá y se dejará constancia del estado de las personas, las características de los lugares, las cosas, las huellas, vestigios y cualquier circunstancia o efecto material que resulte de utilidad para averiguar o comprobar el hecho e identificar a sus autores o partícipes. En la diligencia podrá ordenarse o procederse a la recolección de evidencia en los términos señalados en la presente Ley.</w:t>
      </w:r>
    </w:p>
    <w:p w14:paraId="2916396F" w14:textId="77777777" w:rsidR="00D66D0C" w:rsidRPr="00C65610" w:rsidRDefault="00D66D0C" w:rsidP="00D66D0C">
      <w:pPr>
        <w:rPr>
          <w:rFonts w:ascii="Arial Narrow" w:hAnsi="Arial Narrow" w:cs="Arial"/>
          <w:sz w:val="22"/>
          <w:szCs w:val="22"/>
        </w:rPr>
      </w:pPr>
    </w:p>
    <w:p w14:paraId="54A631D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hecho no hubiere dejado rastros o no hubiere producido efectos materiales, o si éstos hubieren desaparecido o exista evidencia de su alteración; se procurará describir el estado de lo que fuere objeto de inspección y, en su caso, el modo, tiempo y causa posible de su alteración o desaparición; así como los indicios a partir de los cuales se obtuvo ese conocimiento.</w:t>
      </w:r>
    </w:p>
    <w:p w14:paraId="06D2C8C5" w14:textId="77777777" w:rsidR="00D66D0C" w:rsidRPr="00C65610" w:rsidRDefault="00D66D0C" w:rsidP="00D66D0C">
      <w:pPr>
        <w:rPr>
          <w:rFonts w:ascii="Arial Narrow" w:hAnsi="Arial Narrow" w:cs="Arial"/>
          <w:sz w:val="22"/>
          <w:szCs w:val="22"/>
        </w:rPr>
      </w:pPr>
    </w:p>
    <w:p w14:paraId="5F6CE1D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Para la práctica de inspecciones el Ministerio Público podrá auxiliarse de peritos, pero lo que los mismos manifiesten en su apoyo u orientación se hará constar con razón de dicha circunstancia.</w:t>
      </w:r>
    </w:p>
    <w:p w14:paraId="6F21D33E" w14:textId="77777777" w:rsidR="00D66D0C" w:rsidRPr="00C65610" w:rsidRDefault="00D66D0C" w:rsidP="00D66D0C">
      <w:pPr>
        <w:rPr>
          <w:rFonts w:ascii="Arial Narrow" w:hAnsi="Arial Narrow" w:cs="Arial"/>
          <w:sz w:val="22"/>
          <w:szCs w:val="22"/>
        </w:rPr>
      </w:pPr>
    </w:p>
    <w:p w14:paraId="7FB1EA4E" w14:textId="77777777" w:rsidR="00D66D0C" w:rsidRDefault="00D66D0C" w:rsidP="00D66D0C">
      <w:pPr>
        <w:rPr>
          <w:rFonts w:ascii="Arial Narrow" w:hAnsi="Arial Narrow" w:cs="Arial"/>
          <w:sz w:val="22"/>
          <w:szCs w:val="22"/>
        </w:rPr>
      </w:pPr>
      <w:r w:rsidRPr="00C65610">
        <w:rPr>
          <w:rFonts w:ascii="Arial Narrow" w:hAnsi="Arial Narrow" w:cs="Arial"/>
          <w:sz w:val="22"/>
          <w:szCs w:val="22"/>
        </w:rPr>
        <w:t>Cuando se inspeccionen personas se podrán asentar las referencias que el sujeto de la inspección haga respecto de su estado físico o emocional.</w:t>
      </w:r>
    </w:p>
    <w:p w14:paraId="6776AB0B" w14:textId="77777777" w:rsidR="008E60F0" w:rsidRPr="00C65610" w:rsidRDefault="008E60F0" w:rsidP="00D66D0C">
      <w:pPr>
        <w:rPr>
          <w:rFonts w:ascii="Arial Narrow" w:hAnsi="Arial Narrow" w:cs="Arial"/>
          <w:sz w:val="22"/>
          <w:szCs w:val="22"/>
        </w:rPr>
      </w:pPr>
    </w:p>
    <w:p w14:paraId="4E8CB6D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se inspeccione un lugar se identificará con precisión su ubicación. Si el lugar estuviere ubicado en área urbana o rural sin calles o sin nomenclatura que las identifique, el Ministerio Público procurará auxiliarse de testigos del lugar, asentando sus generales y la razón de su dicho.</w:t>
      </w:r>
    </w:p>
    <w:p w14:paraId="074E2009" w14:textId="77777777" w:rsidR="00D66D0C" w:rsidRPr="00C65610" w:rsidRDefault="00D66D0C" w:rsidP="00D66D0C">
      <w:pPr>
        <w:rPr>
          <w:rFonts w:ascii="Arial Narrow" w:hAnsi="Arial Narrow" w:cs="Arial"/>
          <w:sz w:val="22"/>
          <w:szCs w:val="22"/>
        </w:rPr>
      </w:pPr>
    </w:p>
    <w:p w14:paraId="5B2F9DE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se inspeccionen cosas se hará constar el lugar en donde se encuentren y los datos de la persona que lo tenga en su poder o bajo su resguardo, además de todo lo que sea objeto de la inspección. </w:t>
      </w:r>
    </w:p>
    <w:p w14:paraId="4CC9C6AA" w14:textId="77777777" w:rsidR="00D66D0C" w:rsidRPr="00C65610" w:rsidRDefault="00D66D0C" w:rsidP="00D66D0C">
      <w:pPr>
        <w:rPr>
          <w:rFonts w:ascii="Arial Narrow" w:hAnsi="Arial Narrow" w:cs="Arial"/>
          <w:sz w:val="22"/>
          <w:szCs w:val="22"/>
        </w:rPr>
      </w:pPr>
    </w:p>
    <w:p w14:paraId="73D74B7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216.</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MEDIOS DE DESCRIPCIÓN.</w:t>
      </w:r>
      <w:r w:rsidRPr="00C65610">
        <w:rPr>
          <w:rFonts w:ascii="Arial Narrow" w:hAnsi="Arial Narrow" w:cs="Arial"/>
          <w:sz w:val="22"/>
          <w:szCs w:val="22"/>
        </w:rPr>
        <w:t xml:space="preserve"> Para la descripción de lo que se inspeccione podrán emplearse dibujos, planos topográficos, fotografías ordinarias o métricas, moldeados o cualquier otro medio para reproducir las cosas; haciéndose constar cuales se emplearon, en qué forma y con qué objeto.</w:t>
      </w:r>
    </w:p>
    <w:p w14:paraId="2577CB2F" w14:textId="77777777" w:rsidR="00D66D0C" w:rsidRPr="00C65610" w:rsidRDefault="00D66D0C" w:rsidP="00D66D0C">
      <w:pPr>
        <w:rPr>
          <w:rFonts w:ascii="Arial Narrow" w:hAnsi="Arial Narrow" w:cs="Arial"/>
          <w:sz w:val="22"/>
          <w:szCs w:val="22"/>
        </w:rPr>
      </w:pPr>
    </w:p>
    <w:p w14:paraId="7FBA9CB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hará la descripción de todo lo que no hubiere sido posible efectuar por los medios anteriores; pero se procurará fijar con claridad las señales o vestigios dejados por el delito; así como el instrumento o medio que posiblemente se empleó para provocarlos.</w:t>
      </w:r>
    </w:p>
    <w:p w14:paraId="351B2619" w14:textId="77777777" w:rsidR="00D66D0C" w:rsidRPr="00C65610" w:rsidRDefault="00D66D0C" w:rsidP="00D66D0C">
      <w:pPr>
        <w:rPr>
          <w:rFonts w:ascii="Arial Narrow" w:hAnsi="Arial Narrow" w:cs="Arial"/>
          <w:sz w:val="22"/>
          <w:szCs w:val="22"/>
        </w:rPr>
      </w:pPr>
    </w:p>
    <w:p w14:paraId="6D914C3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se podrá optar por desahogar la diligencia por cualquiera de los medios a que se refiere el artículo 69 de la presente Ley.</w:t>
      </w:r>
    </w:p>
    <w:p w14:paraId="7A26EB71" w14:textId="77777777" w:rsidR="00D66D0C" w:rsidRPr="00C65610" w:rsidRDefault="00D66D0C" w:rsidP="00D66D0C">
      <w:pPr>
        <w:rPr>
          <w:rFonts w:ascii="Arial Narrow" w:hAnsi="Arial Narrow" w:cs="Arial"/>
          <w:sz w:val="22"/>
          <w:szCs w:val="22"/>
        </w:rPr>
      </w:pPr>
    </w:p>
    <w:p w14:paraId="4223573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217.</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DECLARACIÓN DE PERSONAS DURANTE LAS INSPECCIONES.</w:t>
      </w:r>
      <w:r w:rsidRPr="00C65610">
        <w:rPr>
          <w:rFonts w:ascii="Arial Narrow" w:hAnsi="Arial Narrow" w:cs="Arial"/>
          <w:sz w:val="22"/>
          <w:szCs w:val="22"/>
        </w:rPr>
        <w:t xml:space="preserve"> Al practicar una inspección se podrán asentar las declaraciones de las personas que se encuentren presentes y puedan proporcionar algún dato útil; sin perjuicio de que, si se estima necesario, posteriormente se recaben sus informaciones testimoniales en debida forma.  </w:t>
      </w:r>
    </w:p>
    <w:p w14:paraId="60D6D5D7" w14:textId="77777777" w:rsidR="00D66D0C" w:rsidRPr="00C65610" w:rsidRDefault="00D66D0C" w:rsidP="00D66D0C">
      <w:pPr>
        <w:rPr>
          <w:rFonts w:ascii="Arial Narrow" w:hAnsi="Arial Narrow" w:cs="Arial"/>
          <w:sz w:val="22"/>
          <w:szCs w:val="22"/>
        </w:rPr>
      </w:pPr>
    </w:p>
    <w:p w14:paraId="2CD67DA9" w14:textId="77777777" w:rsidR="00D66D0C" w:rsidRPr="00C65610" w:rsidRDefault="00D66D0C" w:rsidP="00D66D0C">
      <w:pPr>
        <w:rPr>
          <w:rFonts w:ascii="Arial Narrow" w:hAnsi="Arial Narrow" w:cs="Arial"/>
          <w:sz w:val="22"/>
          <w:szCs w:val="22"/>
        </w:rPr>
      </w:pPr>
    </w:p>
    <w:p w14:paraId="3B9F8D18"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VII.</w:t>
      </w:r>
    </w:p>
    <w:p w14:paraId="72F49D3E"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RECONSTRUCCIￓN DE"/>
        </w:smartTagPr>
        <w:r w:rsidRPr="00C65610">
          <w:rPr>
            <w:rFonts w:ascii="Arial Narrow" w:hAnsi="Arial Narrow" w:cs="Arial"/>
            <w:b/>
            <w:bCs/>
            <w:sz w:val="22"/>
            <w:szCs w:val="22"/>
          </w:rPr>
          <w:t>LA RECONSTRUCCIÓN DE</w:t>
        </w:r>
      </w:smartTag>
      <w:r w:rsidRPr="00C65610">
        <w:rPr>
          <w:rFonts w:ascii="Arial Narrow" w:hAnsi="Arial Narrow" w:cs="Arial"/>
          <w:b/>
          <w:bCs/>
          <w:sz w:val="22"/>
          <w:szCs w:val="22"/>
        </w:rPr>
        <w:t xml:space="preserve"> HECHOS.</w:t>
      </w:r>
    </w:p>
    <w:p w14:paraId="2D415753" w14:textId="77777777" w:rsidR="00D66D0C" w:rsidRPr="00C65610" w:rsidRDefault="00D66D0C" w:rsidP="00D66D0C">
      <w:pPr>
        <w:rPr>
          <w:rFonts w:ascii="Arial Narrow" w:hAnsi="Arial Narrow" w:cs="Arial"/>
          <w:b/>
          <w:bCs/>
          <w:sz w:val="22"/>
          <w:szCs w:val="22"/>
        </w:rPr>
      </w:pPr>
    </w:p>
    <w:p w14:paraId="3EBFD21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218.</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CASOS EN QUE PROCEDE </w:t>
      </w:r>
      <w:smartTag w:uri="urn:schemas-microsoft-com:office:smarttags" w:element="PersonName">
        <w:smartTagPr>
          <w:attr w:name="ProductID" w:val="LA RECONSTRUCCIￓN DE"/>
        </w:smartTagPr>
        <w:r w:rsidRPr="00C65610">
          <w:rPr>
            <w:rFonts w:ascii="Arial Narrow" w:hAnsi="Arial Narrow" w:cs="Arial"/>
            <w:b/>
            <w:bCs/>
            <w:sz w:val="22"/>
            <w:szCs w:val="22"/>
          </w:rPr>
          <w:t>LA RECONSTRUCCIÓN DE</w:t>
        </w:r>
      </w:smartTag>
      <w:r w:rsidRPr="00C65610">
        <w:rPr>
          <w:rFonts w:ascii="Arial Narrow" w:hAnsi="Arial Narrow" w:cs="Arial"/>
          <w:b/>
          <w:bCs/>
          <w:sz w:val="22"/>
          <w:szCs w:val="22"/>
        </w:rPr>
        <w:t xml:space="preserve"> HECHOS. </w:t>
      </w:r>
      <w:r w:rsidRPr="00C65610">
        <w:rPr>
          <w:rFonts w:ascii="Arial Narrow" w:hAnsi="Arial Narrow" w:cs="Arial"/>
          <w:sz w:val="22"/>
          <w:szCs w:val="22"/>
        </w:rPr>
        <w:t>La reconstrucción de hechos se practicará siempre que la naturaleza del hecho y los medios de prueba recabados la hagan necesaria. Su objeto será recrear el hecho delictivo con base en las deposiciones que obren en la indagatoria.</w:t>
      </w:r>
    </w:p>
    <w:p w14:paraId="5FEC5689" w14:textId="77777777" w:rsidR="00D66D0C" w:rsidRPr="00C65610" w:rsidRDefault="00D66D0C" w:rsidP="00D66D0C">
      <w:pPr>
        <w:rPr>
          <w:rFonts w:ascii="Arial Narrow" w:hAnsi="Arial Narrow" w:cs="Arial"/>
          <w:sz w:val="22"/>
          <w:szCs w:val="22"/>
        </w:rPr>
      </w:pPr>
    </w:p>
    <w:p w14:paraId="08C0A1D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existan varias versiones de los hechos y las mismas sean discrepantes, el Ministerio Público podrá practicar reconstrucción de hechos por cada una de ellas.</w:t>
      </w:r>
    </w:p>
    <w:p w14:paraId="610E3176" w14:textId="77777777" w:rsidR="00D66D0C" w:rsidRPr="00C65610" w:rsidRDefault="00D66D0C" w:rsidP="00D66D0C">
      <w:pPr>
        <w:rPr>
          <w:rFonts w:ascii="Arial Narrow" w:hAnsi="Arial Narrow" w:cs="Arial"/>
          <w:sz w:val="22"/>
          <w:szCs w:val="22"/>
        </w:rPr>
      </w:pPr>
    </w:p>
    <w:p w14:paraId="788C731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reconstrucción de hechos se practicará preferentemente después de que se hayan desahogado las inspecciones y peritajes procedentes.</w:t>
      </w:r>
    </w:p>
    <w:p w14:paraId="3F279FBB" w14:textId="77777777" w:rsidR="00D66D0C" w:rsidRPr="000B4E0E" w:rsidRDefault="00D66D0C" w:rsidP="00D66D0C">
      <w:pPr>
        <w:rPr>
          <w:rFonts w:ascii="Arial Narrow" w:hAnsi="Arial Narrow" w:cs="Arial"/>
          <w:sz w:val="18"/>
          <w:szCs w:val="22"/>
        </w:rPr>
      </w:pPr>
    </w:p>
    <w:p w14:paraId="6E279E46"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219.</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FORMA DE DESARROLLAR </w:t>
      </w:r>
      <w:smartTag w:uri="urn:schemas-microsoft-com:office:smarttags" w:element="PersonName">
        <w:smartTagPr>
          <w:attr w:name="ProductID" w:val="LA RECONSTRUCCIￓN DE"/>
        </w:smartTagPr>
        <w:r w:rsidRPr="00C65610">
          <w:rPr>
            <w:rFonts w:ascii="Arial Narrow" w:hAnsi="Arial Narrow" w:cs="Arial"/>
            <w:b/>
            <w:bCs/>
            <w:sz w:val="22"/>
            <w:szCs w:val="22"/>
          </w:rPr>
          <w:t>LA RECONSTRUCCIÓN DE</w:t>
        </w:r>
      </w:smartTag>
      <w:r w:rsidRPr="00C65610">
        <w:rPr>
          <w:rFonts w:ascii="Arial Narrow" w:hAnsi="Arial Narrow" w:cs="Arial"/>
          <w:b/>
          <w:bCs/>
          <w:sz w:val="22"/>
          <w:szCs w:val="22"/>
        </w:rPr>
        <w:t xml:space="preserve"> HECHOS.</w:t>
      </w:r>
      <w:r w:rsidRPr="00C65610">
        <w:rPr>
          <w:rFonts w:ascii="Arial Narrow" w:hAnsi="Arial Narrow" w:cs="Arial"/>
          <w:sz w:val="22"/>
          <w:szCs w:val="22"/>
        </w:rPr>
        <w:t xml:space="preserve"> La reconstrucción de hechos se verificará en el lugar y la hora en que se cometió el delito, si ello fuera relevante para el esclarecimiento de los hechos; pero cuando no sea posible podrá efectuarse en cualquier hora y lugar.</w:t>
      </w:r>
    </w:p>
    <w:p w14:paraId="00EFDF5E" w14:textId="77777777" w:rsidR="008E60F0" w:rsidRPr="000B4E0E" w:rsidRDefault="008E60F0" w:rsidP="00D66D0C">
      <w:pPr>
        <w:rPr>
          <w:rFonts w:ascii="Arial Narrow" w:hAnsi="Arial Narrow" w:cs="Arial"/>
          <w:sz w:val="18"/>
          <w:szCs w:val="22"/>
        </w:rPr>
      </w:pPr>
    </w:p>
    <w:p w14:paraId="0D58B70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Durante la diligencia el Ministerio Público se auxiliará de los asistentes que estime necesarios para que asuman las posiciones y realicen las acciones que el deponente, cuya versión se reconstruye, vaya describiendo. El deponente expresará libremente su versión de los hechos, pero el Ministerio Público podrá pedirle que explique, aclare o amplíe la misma, cuando lo estime necesario. En las reconstrucciones de las versiones de los testigos, podrá estar presente y tener intervención el inculpado, si así lo solicita; pero en la reconstrucción de la versión del inculpado, sólo se atenderá a lo que el mismo manifieste.</w:t>
      </w:r>
    </w:p>
    <w:p w14:paraId="1F730D0C" w14:textId="77777777" w:rsidR="00D66D0C" w:rsidRPr="000B4E0E" w:rsidRDefault="00D66D0C" w:rsidP="00D66D0C">
      <w:pPr>
        <w:rPr>
          <w:rFonts w:ascii="Arial Narrow" w:hAnsi="Arial Narrow" w:cs="Arial"/>
          <w:sz w:val="18"/>
          <w:szCs w:val="22"/>
        </w:rPr>
      </w:pPr>
    </w:p>
    <w:p w14:paraId="1BC8417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la diligencia podrán estar presentes, además, el ofendido o víctima y los peritos que disponga el Ministerio Público; pero los mismos no tendrán participación activa en la misma.</w:t>
      </w:r>
    </w:p>
    <w:p w14:paraId="6C853C79" w14:textId="77777777" w:rsidR="00D66D0C" w:rsidRPr="000B4E0E" w:rsidRDefault="00D66D0C" w:rsidP="00D66D0C">
      <w:pPr>
        <w:rPr>
          <w:rFonts w:ascii="Arial Narrow" w:hAnsi="Arial Narrow" w:cs="Arial"/>
          <w:sz w:val="18"/>
          <w:szCs w:val="22"/>
        </w:rPr>
      </w:pPr>
    </w:p>
    <w:p w14:paraId="4E6DF14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reconstrucción se hará constar en cualquiera de las formas a que se refiere el artículo 69 de la presente Ley; pero si se hiciere mediante acta será necesario que además se agreguen fotografías tomadas de la diligencia.</w:t>
      </w:r>
    </w:p>
    <w:p w14:paraId="6ACDB74F" w14:textId="77777777" w:rsidR="00D66D0C" w:rsidRPr="000B4E0E" w:rsidRDefault="00D66D0C" w:rsidP="00D66D0C">
      <w:pPr>
        <w:rPr>
          <w:rFonts w:ascii="Arial Narrow" w:hAnsi="Arial Narrow" w:cs="Arial"/>
          <w:sz w:val="18"/>
          <w:szCs w:val="22"/>
        </w:rPr>
      </w:pPr>
    </w:p>
    <w:p w14:paraId="70FE4A5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220.</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PERITAJES DERIVADOS DE </w:t>
      </w:r>
      <w:smartTag w:uri="urn:schemas-microsoft-com:office:smarttags" w:element="PersonName">
        <w:smartTagPr>
          <w:attr w:name="ProductID" w:val="LA RECONSTRUCCIￓN DE"/>
        </w:smartTagPr>
        <w:r w:rsidRPr="00C65610">
          <w:rPr>
            <w:rFonts w:ascii="Arial Narrow" w:hAnsi="Arial Narrow" w:cs="Arial"/>
            <w:b/>
            <w:bCs/>
            <w:sz w:val="22"/>
            <w:szCs w:val="22"/>
          </w:rPr>
          <w:t>LA RECONSTRUCCIÓN DE</w:t>
        </w:r>
      </w:smartTag>
      <w:r w:rsidRPr="00C65610">
        <w:rPr>
          <w:rFonts w:ascii="Arial Narrow" w:hAnsi="Arial Narrow" w:cs="Arial"/>
          <w:b/>
          <w:bCs/>
          <w:sz w:val="22"/>
          <w:szCs w:val="22"/>
        </w:rPr>
        <w:t xml:space="preserve"> HECHOS.</w:t>
      </w:r>
      <w:r w:rsidRPr="00C65610">
        <w:rPr>
          <w:rFonts w:ascii="Arial Narrow" w:hAnsi="Arial Narrow" w:cs="Arial"/>
          <w:sz w:val="22"/>
          <w:szCs w:val="22"/>
        </w:rPr>
        <w:t xml:space="preserve"> Cuando fuere necesario podrán ponerse las diligencias de reconstrucción de hechos levantadas, junto con las demás constancias que se estimen pertinentes, a disposición del perito que determine el Ministerio Público para que, mediante dictamen pericial, determine si la versión recreada resulta o no congruente con la información pericial que obre en la indagatoria.</w:t>
      </w:r>
    </w:p>
    <w:p w14:paraId="667689CD" w14:textId="77777777" w:rsidR="00D66D0C" w:rsidRPr="000B4E0E" w:rsidRDefault="00D66D0C" w:rsidP="00D66D0C">
      <w:pPr>
        <w:rPr>
          <w:rFonts w:ascii="Arial Narrow" w:hAnsi="Arial Narrow" w:cs="Arial"/>
          <w:sz w:val="18"/>
          <w:szCs w:val="22"/>
        </w:rPr>
      </w:pPr>
    </w:p>
    <w:p w14:paraId="6C915F1A" w14:textId="77777777" w:rsidR="00D66D0C" w:rsidRPr="000B4E0E" w:rsidRDefault="00D66D0C" w:rsidP="00D66D0C">
      <w:pPr>
        <w:rPr>
          <w:rFonts w:ascii="Arial Narrow" w:hAnsi="Arial Narrow" w:cs="Arial"/>
          <w:sz w:val="18"/>
          <w:szCs w:val="22"/>
        </w:rPr>
      </w:pPr>
    </w:p>
    <w:p w14:paraId="1FFA5C4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VIII.</w:t>
      </w:r>
    </w:p>
    <w:p w14:paraId="62B32F7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LOS TESTIMONIOS.</w:t>
      </w:r>
    </w:p>
    <w:p w14:paraId="0F30C4FF" w14:textId="77777777" w:rsidR="00D66D0C" w:rsidRPr="00C65610" w:rsidRDefault="00D66D0C" w:rsidP="00D66D0C">
      <w:pPr>
        <w:rPr>
          <w:rFonts w:ascii="Arial Narrow" w:hAnsi="Arial Narrow" w:cs="Arial"/>
          <w:sz w:val="22"/>
          <w:szCs w:val="22"/>
        </w:rPr>
      </w:pPr>
    </w:p>
    <w:p w14:paraId="5D02192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221.</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OBLIGACIÓN DE TESTIFICAR.</w:t>
      </w:r>
      <w:r w:rsidRPr="00C65610">
        <w:rPr>
          <w:rFonts w:ascii="Arial Narrow" w:hAnsi="Arial Narrow" w:cs="Arial"/>
          <w:sz w:val="22"/>
          <w:szCs w:val="22"/>
        </w:rPr>
        <w:t xml:space="preserve">  Toda persona, cualquiera que sea su edad, sexo o condición social, tiene el deber de rendir testimonio ante el Agente del Ministerio Público que se lo pida o concurrir por sí mismo, cuando tenga conocimiento de algún hecho posiblemente delictivo. El testigo no tendrá obligación de declarar en los casos que determine esta Ley.</w:t>
      </w:r>
    </w:p>
    <w:p w14:paraId="348C58BE" w14:textId="77777777" w:rsidR="00D66D0C" w:rsidRPr="00C65610" w:rsidRDefault="00D66D0C" w:rsidP="00D66D0C">
      <w:pPr>
        <w:rPr>
          <w:rFonts w:ascii="Arial Narrow" w:hAnsi="Arial Narrow" w:cs="Arial"/>
          <w:sz w:val="22"/>
          <w:szCs w:val="22"/>
        </w:rPr>
      </w:pPr>
    </w:p>
    <w:p w14:paraId="07354DD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222.</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QUIÉNES ESTÁN FACULTADOS PARA NO DECLARAR.</w:t>
      </w:r>
      <w:r w:rsidRPr="00C65610">
        <w:rPr>
          <w:rFonts w:ascii="Arial Narrow" w:hAnsi="Arial Narrow" w:cs="Arial"/>
          <w:sz w:val="22"/>
          <w:szCs w:val="22"/>
        </w:rPr>
        <w:t xml:space="preserve"> El Ministerio Público deberá informar al testigo que podrá abstenerse de declarar en los supuestos siguientes: </w:t>
      </w:r>
    </w:p>
    <w:p w14:paraId="22F8CCC9" w14:textId="77777777" w:rsidR="00D66D0C" w:rsidRPr="00C65610" w:rsidRDefault="00D66D0C" w:rsidP="00D66D0C">
      <w:pPr>
        <w:rPr>
          <w:rFonts w:ascii="Arial Narrow" w:hAnsi="Arial Narrow" w:cs="Arial"/>
          <w:sz w:val="22"/>
          <w:szCs w:val="22"/>
        </w:rPr>
      </w:pPr>
    </w:p>
    <w:p w14:paraId="3DD5090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Cuando el inculpado sea su cónyuge, persona unida en pacto civil de solidaridad, adoptante o adoptado; tutor, curador o pupilo; así como cuando hubiere vivido en forma permanente con el inculpado por un lapso de dos años anteriores al hecho.</w:t>
      </w:r>
    </w:p>
    <w:p w14:paraId="30C7E207" w14:textId="77777777" w:rsidR="00D66D0C" w:rsidRPr="00C65610" w:rsidRDefault="00D66D0C" w:rsidP="00D66D0C">
      <w:pPr>
        <w:rPr>
          <w:rFonts w:ascii="Arial Narrow" w:hAnsi="Arial Narrow" w:cs="Arial"/>
          <w:sz w:val="22"/>
          <w:szCs w:val="22"/>
        </w:rPr>
      </w:pPr>
    </w:p>
    <w:p w14:paraId="7F36FEE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Cuando tenga con el inculpado parentesco por consanguinidad o afinidad en línea recta ascendente o descendente sin limitación de grados y en la colateral hasta el cuarto grado. Motivos de afecto por intimidad, estrecha amistad o gratitud. </w:t>
      </w:r>
    </w:p>
    <w:p w14:paraId="7BDD03DB" w14:textId="77777777" w:rsidR="00D66D0C" w:rsidRPr="00C65610" w:rsidRDefault="00D66D0C" w:rsidP="00D66D0C">
      <w:pPr>
        <w:rPr>
          <w:rFonts w:ascii="Arial Narrow" w:hAnsi="Arial Narrow" w:cs="Arial"/>
          <w:sz w:val="22"/>
          <w:szCs w:val="22"/>
        </w:rPr>
      </w:pPr>
    </w:p>
    <w:p w14:paraId="68E9EE2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Cuando tenga obligación de guardar secreto profesional. </w:t>
      </w:r>
    </w:p>
    <w:p w14:paraId="71624946" w14:textId="77777777" w:rsidR="00D66D0C" w:rsidRPr="00C65610" w:rsidRDefault="00D66D0C" w:rsidP="00D66D0C">
      <w:pPr>
        <w:rPr>
          <w:rFonts w:ascii="Arial Narrow" w:hAnsi="Arial Narrow" w:cs="Arial"/>
          <w:sz w:val="22"/>
          <w:szCs w:val="22"/>
        </w:rPr>
      </w:pPr>
    </w:p>
    <w:p w14:paraId="62A1ECF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motivo de abstención se deberá de comprobar en forma eficaz con medios de prueba conducentes. Sin embargo, no podrán abstenerse de declarar cuando el delito no se pueda comprobar de otra manera; salvo que se trate de quienes deban guardar el secreto profesional.</w:t>
      </w:r>
    </w:p>
    <w:p w14:paraId="790D180C" w14:textId="77777777" w:rsidR="00D66D0C" w:rsidRPr="00C65610" w:rsidRDefault="00D66D0C" w:rsidP="00D66D0C">
      <w:pPr>
        <w:rPr>
          <w:rFonts w:ascii="Arial Narrow" w:hAnsi="Arial Narrow" w:cs="Arial"/>
          <w:sz w:val="22"/>
          <w:szCs w:val="22"/>
        </w:rPr>
      </w:pPr>
    </w:p>
    <w:p w14:paraId="06606D6A" w14:textId="77777777" w:rsidR="0086357F" w:rsidRPr="00453CFF" w:rsidRDefault="0086357F" w:rsidP="0086357F">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C522219" w14:textId="77777777" w:rsidR="0086357F" w:rsidRPr="0086357F" w:rsidRDefault="0086357F" w:rsidP="0086357F">
      <w:pPr>
        <w:rPr>
          <w:rFonts w:ascii="Arial Narrow" w:hAnsi="Arial Narrow" w:cs="Arial"/>
          <w:sz w:val="22"/>
        </w:rPr>
      </w:pPr>
      <w:r w:rsidRPr="0086357F">
        <w:rPr>
          <w:rFonts w:ascii="Arial Narrow" w:hAnsi="Arial Narrow" w:cs="Arial"/>
          <w:b/>
          <w:bCs/>
          <w:sz w:val="22"/>
        </w:rPr>
        <w:t>ARTÍCULO 223.- TESTIMONIO POR ESCRITO DE ALGUNOS SERVIDORES PÚBLICOS.</w:t>
      </w:r>
      <w:r w:rsidRPr="0086357F">
        <w:rPr>
          <w:rFonts w:ascii="Arial Narrow" w:hAnsi="Arial Narrow" w:cs="Arial"/>
          <w:sz w:val="22"/>
        </w:rPr>
        <w:t xml:space="preserve"> Se solicitará que rindan testimonio por escrito, previo interrogatorio que se les envíe, o se acudirá al lugar de trabajo a tomarles testimonio: al gobernador, diputados, magistrados, al titular  de la Procuraduría y subprocuradores; secretarios y subsecretarios del ejecutivo estatal; jueces, directores generales de la administración central estatal, presidentes municipales, regidores o síndicos; así como a los directores o representantes de entidades paraestatales o paramunicipales; descentralizadas o desconcentradas.</w:t>
      </w:r>
    </w:p>
    <w:p w14:paraId="35F2E177" w14:textId="77777777" w:rsidR="00D66D0C" w:rsidRPr="00C65610" w:rsidRDefault="00D66D0C" w:rsidP="00D66D0C">
      <w:pPr>
        <w:rPr>
          <w:rFonts w:ascii="Arial Narrow" w:hAnsi="Arial Narrow" w:cs="Arial"/>
          <w:sz w:val="22"/>
          <w:szCs w:val="22"/>
        </w:rPr>
      </w:pPr>
    </w:p>
    <w:p w14:paraId="41C0578A" w14:textId="77777777" w:rsidR="00D66D0C" w:rsidRPr="00C65610" w:rsidRDefault="00D66D0C" w:rsidP="008A2259">
      <w:pPr>
        <w:rPr>
          <w:rFonts w:ascii="Arial Narrow" w:hAnsi="Arial Narrow" w:cs="Arial"/>
          <w:bCs/>
          <w:sz w:val="22"/>
          <w:szCs w:val="22"/>
        </w:rPr>
      </w:pPr>
      <w:r w:rsidRPr="00C65610">
        <w:rPr>
          <w:rFonts w:ascii="Arial Narrow" w:hAnsi="Arial Narrow" w:cs="Arial"/>
          <w:b/>
          <w:bCs/>
          <w:sz w:val="22"/>
          <w:szCs w:val="22"/>
        </w:rPr>
        <w:t>ARTÍCULO 224.</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TESTIMONIOS ESPECIALES. </w:t>
      </w:r>
      <w:r w:rsidRPr="00C65610">
        <w:rPr>
          <w:rFonts w:ascii="Arial Narrow" w:hAnsi="Arial Narrow" w:cs="Arial"/>
          <w:bCs/>
          <w:sz w:val="22"/>
          <w:szCs w:val="22"/>
        </w:rPr>
        <w:t>Cuando se deban recibir testimonios de menores de edad u ofendidos de los delitos de violación en cualquiera de sus modalidades, corrupción de menores o secuestro; el Ministerio Público podrá ordenar su recepción en sesión privada y con auxilio de los familiares o peritos especializados.</w:t>
      </w:r>
    </w:p>
    <w:p w14:paraId="0AEB23A6" w14:textId="77777777" w:rsidR="00D66D0C" w:rsidRPr="00C65610" w:rsidRDefault="00D66D0C" w:rsidP="00D66D0C">
      <w:pPr>
        <w:rPr>
          <w:rFonts w:ascii="Arial Narrow" w:hAnsi="Arial Narrow" w:cs="Arial"/>
          <w:sz w:val="22"/>
          <w:szCs w:val="22"/>
        </w:rPr>
      </w:pPr>
    </w:p>
    <w:p w14:paraId="79C35AF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Los menores de dieciocho años siempre deberán estar acompañados de alguno de sus padres, tutor, representante legal o de persona designada por la dependencia encargada de la representación o protección de los menores. </w:t>
      </w:r>
    </w:p>
    <w:p w14:paraId="56859065" w14:textId="77777777" w:rsidR="00D66D0C" w:rsidRPr="00C65610" w:rsidRDefault="00D66D0C" w:rsidP="00D66D0C">
      <w:pPr>
        <w:rPr>
          <w:rFonts w:ascii="Arial Narrow" w:hAnsi="Arial Narrow" w:cs="Arial"/>
          <w:sz w:val="22"/>
          <w:szCs w:val="22"/>
        </w:rPr>
      </w:pPr>
    </w:p>
    <w:p w14:paraId="5D01447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225.</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IDENTIFICACIÓN Y PROTESTA DE TESTIGOS.</w:t>
      </w:r>
      <w:r w:rsidRPr="00C65610">
        <w:rPr>
          <w:rFonts w:ascii="Arial Narrow" w:hAnsi="Arial Narrow" w:cs="Arial"/>
          <w:sz w:val="22"/>
          <w:szCs w:val="22"/>
        </w:rPr>
        <w:t xml:space="preserve"> Antes de que el testigo comience a declarar, se le pedirá identificación, haciendo constar los datos del documento con el que se identifique. Si el testigo no porta identificación bastará la presencia de diversa persona que dé razón de su identidad. Después, se le instruirá acerca de las sanciones que el Código Penal establece para quien se conduce con falsedad o se niega a declarar. Enseguida, se le tomará la protesta de decir verdad y se le hará saber su derecho a contar con abogado para que lo asista en la diligencia, quien podrá objetar las preguntas que se le formulen, pero no podrá producirle las respuestas. </w:t>
      </w:r>
    </w:p>
    <w:p w14:paraId="14AB5D0C" w14:textId="77777777" w:rsidR="00D66D0C" w:rsidRPr="00C65610" w:rsidRDefault="00D66D0C" w:rsidP="00D66D0C">
      <w:pPr>
        <w:rPr>
          <w:rFonts w:ascii="Arial Narrow" w:hAnsi="Arial Narrow" w:cs="Arial"/>
          <w:sz w:val="22"/>
          <w:szCs w:val="22"/>
        </w:rPr>
      </w:pPr>
    </w:p>
    <w:p w14:paraId="0D1D5F78"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A los menores de dieciocho años sólo se les exhortará para que se conduzcan con verdad.</w:t>
      </w:r>
    </w:p>
    <w:p w14:paraId="3AE4245C" w14:textId="77777777" w:rsidR="00D66D0C" w:rsidRPr="00C65610" w:rsidRDefault="00D66D0C" w:rsidP="00D66D0C">
      <w:pPr>
        <w:rPr>
          <w:rFonts w:ascii="Arial Narrow" w:hAnsi="Arial Narrow" w:cs="Arial"/>
          <w:bCs/>
          <w:sz w:val="22"/>
          <w:szCs w:val="22"/>
        </w:rPr>
      </w:pPr>
    </w:p>
    <w:p w14:paraId="5D53A5E0"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226.</w:t>
      </w:r>
      <w:r w:rsidR="00A12AC1" w:rsidRPr="00C65610">
        <w:rPr>
          <w:rFonts w:ascii="Arial Narrow" w:hAnsi="Arial Narrow" w:cs="Arial"/>
          <w:b/>
          <w:sz w:val="22"/>
          <w:szCs w:val="22"/>
        </w:rPr>
        <w:t>-</w:t>
      </w:r>
      <w:r w:rsidRPr="00C65610">
        <w:rPr>
          <w:rFonts w:ascii="Arial Narrow" w:hAnsi="Arial Narrow" w:cs="Arial"/>
          <w:b/>
          <w:sz w:val="22"/>
          <w:szCs w:val="22"/>
        </w:rPr>
        <w:t xml:space="preserve"> GENERALES DE LOS TESTIGOS</w:t>
      </w:r>
      <w:r w:rsidRPr="00C65610">
        <w:rPr>
          <w:rFonts w:ascii="Arial Narrow" w:hAnsi="Arial Narrow" w:cs="Arial"/>
          <w:sz w:val="22"/>
          <w:szCs w:val="22"/>
        </w:rPr>
        <w:t>.</w:t>
      </w:r>
      <w:r w:rsidRPr="00C65610">
        <w:rPr>
          <w:rFonts w:ascii="Arial Narrow" w:hAnsi="Arial Narrow" w:cs="Arial"/>
          <w:b/>
          <w:bCs/>
          <w:sz w:val="22"/>
          <w:szCs w:val="22"/>
        </w:rPr>
        <w:t xml:space="preserve"> </w:t>
      </w:r>
      <w:r w:rsidRPr="00C65610">
        <w:rPr>
          <w:rFonts w:ascii="Arial Narrow" w:hAnsi="Arial Narrow" w:cs="Arial"/>
          <w:bCs/>
          <w:sz w:val="22"/>
          <w:szCs w:val="22"/>
        </w:rPr>
        <w:t>Después de tomarle al testigo la protesta de decir verdad, se le preguntará su nombre, apellidos, edad, lugar de origen, domicilio, estado civil, profesión y ocupación. Igualmente, si tiene relación con el inculpado, ofendido o víctimas por vínculos de parentesco, amistad o cualesquier otro. Así como si tiene algún motivo de odio o rencor contra alguno de ellos.</w:t>
      </w:r>
    </w:p>
    <w:p w14:paraId="6D0F7503" w14:textId="77777777" w:rsidR="00D66D0C" w:rsidRPr="00C65610" w:rsidRDefault="00D66D0C" w:rsidP="00D66D0C">
      <w:pPr>
        <w:rPr>
          <w:rFonts w:ascii="Arial Narrow" w:hAnsi="Arial Narrow" w:cs="Arial"/>
          <w:bCs/>
          <w:sz w:val="22"/>
          <w:szCs w:val="22"/>
        </w:rPr>
      </w:pPr>
    </w:p>
    <w:p w14:paraId="0508F0D9"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227.</w:t>
      </w:r>
      <w:r w:rsidR="00A12AC1" w:rsidRPr="00C65610">
        <w:rPr>
          <w:rFonts w:ascii="Arial Narrow" w:hAnsi="Arial Narrow" w:cs="Arial"/>
          <w:b/>
          <w:sz w:val="22"/>
          <w:szCs w:val="22"/>
        </w:rPr>
        <w:t>-</w:t>
      </w:r>
      <w:r w:rsidRPr="00C65610">
        <w:rPr>
          <w:rFonts w:ascii="Arial Narrow" w:hAnsi="Arial Narrow" w:cs="Arial"/>
          <w:b/>
          <w:sz w:val="22"/>
          <w:szCs w:val="22"/>
        </w:rPr>
        <w:t xml:space="preserve"> FORMA Y CONTENIDO DEL TESTIMONIO</w:t>
      </w:r>
      <w:r w:rsidRPr="00C65610">
        <w:rPr>
          <w:rFonts w:ascii="Arial Narrow" w:hAnsi="Arial Narrow" w:cs="Arial"/>
          <w:sz w:val="22"/>
          <w:szCs w:val="22"/>
        </w:rPr>
        <w:t>.</w:t>
      </w:r>
      <w:r w:rsidRPr="00C65610">
        <w:rPr>
          <w:rFonts w:ascii="Arial Narrow" w:hAnsi="Arial Narrow" w:cs="Arial"/>
          <w:b/>
          <w:bCs/>
          <w:sz w:val="22"/>
          <w:szCs w:val="22"/>
        </w:rPr>
        <w:t xml:space="preserve"> </w:t>
      </w:r>
      <w:r w:rsidRPr="00C65610">
        <w:rPr>
          <w:rFonts w:ascii="Arial Narrow" w:hAnsi="Arial Narrow" w:cs="Arial"/>
          <w:bCs/>
          <w:sz w:val="22"/>
          <w:szCs w:val="22"/>
        </w:rPr>
        <w:t xml:space="preserve">Los testigos declararán de viva voz. Hasta donde sea posible las declaraciones se asentarán con las mismas palabras que emplee el testigo. </w:t>
      </w:r>
    </w:p>
    <w:p w14:paraId="430C78F1" w14:textId="77777777" w:rsidR="00D66D0C" w:rsidRPr="00C65610" w:rsidRDefault="00D66D0C" w:rsidP="00D66D0C">
      <w:pPr>
        <w:rPr>
          <w:rFonts w:ascii="Arial Narrow" w:hAnsi="Arial Narrow" w:cs="Arial"/>
          <w:bCs/>
          <w:sz w:val="22"/>
          <w:szCs w:val="22"/>
        </w:rPr>
      </w:pPr>
    </w:p>
    <w:p w14:paraId="508893A9"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Narrará los hechos preferentemente en la forma secuencial que los percibió. Cuando el testigo no conozca o no recuerde el nombre de alguna persona, dará las señas particulares y demás pormenores que sirvan para identificarla.</w:t>
      </w:r>
    </w:p>
    <w:p w14:paraId="229599A1" w14:textId="77777777" w:rsidR="00D66D0C" w:rsidRPr="00C65610" w:rsidRDefault="00D66D0C" w:rsidP="00D66D0C">
      <w:pPr>
        <w:rPr>
          <w:rFonts w:ascii="Arial Narrow" w:hAnsi="Arial Narrow" w:cs="Arial"/>
          <w:bCs/>
          <w:sz w:val="22"/>
          <w:szCs w:val="22"/>
        </w:rPr>
      </w:pPr>
    </w:p>
    <w:p w14:paraId="60338A28"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Así mismo, estará obligado a explicar, cuándo, en qué lugar y de qué manera percibió el hecho sobre el que declara, lo cual constituye la razón de su dicho.</w:t>
      </w:r>
    </w:p>
    <w:p w14:paraId="3448041D" w14:textId="77777777" w:rsidR="00D66D0C" w:rsidRPr="00C65610" w:rsidRDefault="00D66D0C" w:rsidP="00D66D0C">
      <w:pPr>
        <w:rPr>
          <w:rFonts w:ascii="Arial Narrow" w:hAnsi="Arial Narrow" w:cs="Arial"/>
          <w:bCs/>
          <w:sz w:val="22"/>
          <w:szCs w:val="22"/>
        </w:rPr>
      </w:pPr>
    </w:p>
    <w:p w14:paraId="49D28F5F"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 xml:space="preserve">Las manifestaciones que no tengan relación con los temas de prueba se podrán excluir del acta. </w:t>
      </w:r>
    </w:p>
    <w:p w14:paraId="2DD30A40" w14:textId="77777777" w:rsidR="00D66D0C" w:rsidRPr="00C65610" w:rsidRDefault="00D66D0C" w:rsidP="00D66D0C">
      <w:pPr>
        <w:rPr>
          <w:rFonts w:ascii="Arial Narrow" w:hAnsi="Arial Narrow" w:cs="Arial"/>
          <w:bCs/>
          <w:sz w:val="22"/>
          <w:szCs w:val="22"/>
        </w:rPr>
      </w:pPr>
    </w:p>
    <w:p w14:paraId="143D11D1"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Después se le harán las preguntas que se estimen necesarias para conocer la verdad histórica del hecho; o acerca de los puntos de su testimonio; o de cualquier otra circunstancia que se estime pertinente.</w:t>
      </w:r>
    </w:p>
    <w:p w14:paraId="05E14D3B" w14:textId="77777777" w:rsidR="00D66D0C" w:rsidRPr="00C65610" w:rsidRDefault="00D66D0C" w:rsidP="00D66D0C">
      <w:pPr>
        <w:rPr>
          <w:rFonts w:ascii="Arial Narrow" w:hAnsi="Arial Narrow" w:cs="Arial"/>
          <w:bCs/>
          <w:sz w:val="22"/>
          <w:szCs w:val="22"/>
        </w:rPr>
      </w:pPr>
    </w:p>
    <w:p w14:paraId="2F5C7CCB"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El ofendido, inculpado o su defensor tienen derecho a formular preguntas al testigo, por conducto del Ministerio Público, quien podrá desechar las preguntas que estime notoriamente inconducentes o capciosas.</w:t>
      </w:r>
    </w:p>
    <w:p w14:paraId="0A2C3F9B" w14:textId="77777777" w:rsidR="00D66D0C" w:rsidRPr="00C65610" w:rsidRDefault="00D66D0C" w:rsidP="00D66D0C">
      <w:pPr>
        <w:rPr>
          <w:rFonts w:ascii="Arial Narrow" w:hAnsi="Arial Narrow" w:cs="Arial"/>
          <w:bCs/>
          <w:sz w:val="22"/>
          <w:szCs w:val="22"/>
        </w:rPr>
      </w:pPr>
    </w:p>
    <w:p w14:paraId="5E90D833"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El Ministerio Público, en la misma diligencia, podrá solicitar al testigo que aclare o amplíe lo que hubiere declarado o respondido.</w:t>
      </w:r>
    </w:p>
    <w:p w14:paraId="75C313E3" w14:textId="77777777" w:rsidR="00D66D0C" w:rsidRPr="00C65610" w:rsidRDefault="00D66D0C" w:rsidP="00D66D0C">
      <w:pPr>
        <w:rPr>
          <w:rFonts w:ascii="Arial Narrow" w:hAnsi="Arial Narrow" w:cs="Arial"/>
          <w:bCs/>
          <w:sz w:val="22"/>
          <w:szCs w:val="22"/>
        </w:rPr>
      </w:pPr>
    </w:p>
    <w:p w14:paraId="57DED2DD"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228.</w:t>
      </w:r>
      <w:r w:rsidR="00A12AC1" w:rsidRPr="00C65610">
        <w:rPr>
          <w:rFonts w:ascii="Arial Narrow" w:hAnsi="Arial Narrow" w:cs="Arial"/>
          <w:b/>
          <w:sz w:val="22"/>
          <w:szCs w:val="22"/>
        </w:rPr>
        <w:t>-</w:t>
      </w:r>
      <w:r w:rsidRPr="00C65610">
        <w:rPr>
          <w:rFonts w:ascii="Arial Narrow" w:hAnsi="Arial Narrow" w:cs="Arial"/>
          <w:b/>
          <w:sz w:val="22"/>
          <w:szCs w:val="22"/>
        </w:rPr>
        <w:t xml:space="preserve"> RESPUESTA DE LOS TESTIGOS</w:t>
      </w:r>
      <w:r w:rsidRPr="00C65610">
        <w:rPr>
          <w:rFonts w:ascii="Arial Narrow" w:hAnsi="Arial Narrow" w:cs="Arial"/>
          <w:sz w:val="22"/>
          <w:szCs w:val="22"/>
        </w:rPr>
        <w:t xml:space="preserve">. </w:t>
      </w:r>
      <w:r w:rsidRPr="00C65610">
        <w:rPr>
          <w:rFonts w:ascii="Arial Narrow" w:hAnsi="Arial Narrow" w:cs="Arial"/>
          <w:bCs/>
          <w:sz w:val="22"/>
          <w:szCs w:val="22"/>
        </w:rPr>
        <w:t>En el acta se hará constar cada pregunta que se formule al testigo, la objeción si lo hubiere y, en su caso, si ésta se admitió o desechó. Enseguida se hará constar la respuesta y las aclaraciones pertinentes.</w:t>
      </w:r>
    </w:p>
    <w:p w14:paraId="1A4C5B9A" w14:textId="77777777" w:rsidR="00D66D0C" w:rsidRPr="00C65610" w:rsidRDefault="00D66D0C" w:rsidP="00D66D0C">
      <w:pPr>
        <w:rPr>
          <w:rFonts w:ascii="Arial Narrow" w:hAnsi="Arial Narrow" w:cs="Arial"/>
          <w:bCs/>
          <w:sz w:val="22"/>
          <w:szCs w:val="22"/>
        </w:rPr>
      </w:pPr>
    </w:p>
    <w:p w14:paraId="7E62EB53"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 xml:space="preserve">No tendrá valor la respuesta en la que no aparezca la pregunta previa. No se asentará la respuesta que se dé cuando la pregunta se objete con oportunidad y se admita la objeción. De ello se prevendrá al testigo. Cuando el testigo no entienda una pregunta podrá solicitar que se le aclare. </w:t>
      </w:r>
    </w:p>
    <w:p w14:paraId="33EABAD3" w14:textId="77777777" w:rsidR="00D66D0C" w:rsidRPr="00C65610" w:rsidRDefault="00D66D0C" w:rsidP="00D66D0C">
      <w:pPr>
        <w:rPr>
          <w:rFonts w:ascii="Arial Narrow" w:hAnsi="Arial Narrow" w:cs="Arial"/>
          <w:bCs/>
          <w:sz w:val="22"/>
          <w:szCs w:val="22"/>
        </w:rPr>
      </w:pPr>
    </w:p>
    <w:p w14:paraId="4F0E0B3D"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229.</w:t>
      </w:r>
      <w:r w:rsidR="00A12AC1" w:rsidRPr="00C65610">
        <w:rPr>
          <w:rFonts w:ascii="Arial Narrow" w:hAnsi="Arial Narrow" w:cs="Arial"/>
          <w:b/>
          <w:sz w:val="22"/>
          <w:szCs w:val="22"/>
        </w:rPr>
        <w:t>-</w:t>
      </w:r>
      <w:r w:rsidRPr="00C65610">
        <w:rPr>
          <w:rFonts w:ascii="Arial Narrow" w:hAnsi="Arial Narrow" w:cs="Arial"/>
          <w:b/>
          <w:sz w:val="22"/>
          <w:szCs w:val="22"/>
        </w:rPr>
        <w:t xml:space="preserve"> DECLARACIONES SOBRE OBJETOS Y VESTIGIOS</w:t>
      </w:r>
      <w:r w:rsidRPr="00C65610">
        <w:rPr>
          <w:rFonts w:ascii="Arial Narrow" w:hAnsi="Arial Narrow" w:cs="Arial"/>
          <w:sz w:val="22"/>
          <w:szCs w:val="22"/>
        </w:rPr>
        <w:t>.</w:t>
      </w:r>
      <w:r w:rsidRPr="00C65610">
        <w:rPr>
          <w:rFonts w:ascii="Arial Narrow" w:hAnsi="Arial Narrow" w:cs="Arial"/>
          <w:b/>
          <w:bCs/>
          <w:sz w:val="22"/>
          <w:szCs w:val="22"/>
        </w:rPr>
        <w:t xml:space="preserve"> </w:t>
      </w:r>
      <w:r w:rsidRPr="00C65610">
        <w:rPr>
          <w:rFonts w:ascii="Arial Narrow" w:hAnsi="Arial Narrow" w:cs="Arial"/>
          <w:bCs/>
          <w:sz w:val="22"/>
          <w:szCs w:val="22"/>
        </w:rPr>
        <w:t>Si el testimonio se refiere a algún objeto, después de interrogar al testigo sobre las señas que le caractericen, se le pondrá a la vista para que lo reconozca, si ello fuere posible.</w:t>
      </w:r>
    </w:p>
    <w:p w14:paraId="68D21426" w14:textId="77777777" w:rsidR="00D66D0C" w:rsidRPr="00C65610" w:rsidRDefault="00D66D0C" w:rsidP="00D66D0C">
      <w:pPr>
        <w:rPr>
          <w:rFonts w:ascii="Arial Narrow" w:hAnsi="Arial Narrow" w:cs="Arial"/>
          <w:bCs/>
          <w:sz w:val="22"/>
          <w:szCs w:val="22"/>
        </w:rPr>
      </w:pPr>
    </w:p>
    <w:p w14:paraId="5E5BF2B5"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Cuando el testimonio se refiera a un hecho que dejó vestigios en algún lugar, se podrá acudir al lugar con el testigo para que él dé la explicación pertinente.</w:t>
      </w:r>
    </w:p>
    <w:p w14:paraId="087B0218" w14:textId="77777777" w:rsidR="00D66D0C" w:rsidRPr="00C65610" w:rsidRDefault="00D66D0C" w:rsidP="00D66D0C">
      <w:pPr>
        <w:rPr>
          <w:rFonts w:ascii="Arial Narrow" w:hAnsi="Arial Narrow" w:cs="Arial"/>
          <w:bCs/>
          <w:sz w:val="22"/>
          <w:szCs w:val="22"/>
        </w:rPr>
      </w:pPr>
    </w:p>
    <w:p w14:paraId="720BFB41"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230.</w:t>
      </w:r>
      <w:r w:rsidR="00A12AC1" w:rsidRPr="00C65610">
        <w:rPr>
          <w:rFonts w:ascii="Arial Narrow" w:hAnsi="Arial Narrow" w:cs="Arial"/>
          <w:b/>
          <w:sz w:val="22"/>
          <w:szCs w:val="22"/>
        </w:rPr>
        <w:t>-</w:t>
      </w:r>
      <w:r w:rsidRPr="00C65610">
        <w:rPr>
          <w:rFonts w:ascii="Arial Narrow" w:hAnsi="Arial Narrow" w:cs="Arial"/>
          <w:b/>
          <w:sz w:val="22"/>
          <w:szCs w:val="22"/>
        </w:rPr>
        <w:t xml:space="preserve"> LECTURA DE </w:t>
      </w:r>
      <w:smartTag w:uri="urn:schemas-microsoft-com:office:smarttags" w:element="PersonName">
        <w:smartTagPr>
          <w:attr w:name="ProductID" w:val="LA DECLARACIￓN DEL"/>
        </w:smartTagPr>
        <w:r w:rsidRPr="00C65610">
          <w:rPr>
            <w:rFonts w:ascii="Arial Narrow" w:hAnsi="Arial Narrow" w:cs="Arial"/>
            <w:b/>
            <w:sz w:val="22"/>
            <w:szCs w:val="22"/>
          </w:rPr>
          <w:t>LA DECLARACIÓN DEL</w:t>
        </w:r>
      </w:smartTag>
      <w:r w:rsidRPr="00C65610">
        <w:rPr>
          <w:rFonts w:ascii="Arial Narrow" w:hAnsi="Arial Narrow" w:cs="Arial"/>
          <w:b/>
          <w:sz w:val="22"/>
          <w:szCs w:val="22"/>
        </w:rPr>
        <w:t xml:space="preserve"> TESTIGO</w:t>
      </w:r>
      <w:r w:rsidRPr="00C65610">
        <w:rPr>
          <w:rFonts w:ascii="Arial Narrow" w:hAnsi="Arial Narrow" w:cs="Arial"/>
          <w:sz w:val="22"/>
          <w:szCs w:val="22"/>
        </w:rPr>
        <w:t>.</w:t>
      </w:r>
      <w:r w:rsidRPr="00C65610">
        <w:rPr>
          <w:rFonts w:ascii="Arial Narrow" w:hAnsi="Arial Narrow" w:cs="Arial"/>
          <w:b/>
          <w:bCs/>
          <w:sz w:val="22"/>
          <w:szCs w:val="22"/>
        </w:rPr>
        <w:t xml:space="preserve"> </w:t>
      </w:r>
      <w:r w:rsidRPr="00C65610">
        <w:rPr>
          <w:rFonts w:ascii="Arial Narrow" w:hAnsi="Arial Narrow" w:cs="Arial"/>
          <w:bCs/>
          <w:sz w:val="22"/>
          <w:szCs w:val="22"/>
        </w:rPr>
        <w:t>El Ministerio Público hará saber al testigo que tiene derecho de leer por sí mismo su declaración, una vez que se levante el acta. Si no puede hacerlo se la leerá el Ministerio Público, traductor o intérprete según el caso. Posteriormente se recabará la firma o huella digital en la forma prevista por esta Ley.</w:t>
      </w:r>
    </w:p>
    <w:p w14:paraId="50B2D0B7" w14:textId="77777777" w:rsidR="00D66D0C" w:rsidRPr="00C65610" w:rsidRDefault="00D66D0C" w:rsidP="00D66D0C">
      <w:pPr>
        <w:rPr>
          <w:rFonts w:ascii="Arial Narrow" w:hAnsi="Arial Narrow" w:cs="Arial"/>
          <w:bCs/>
          <w:sz w:val="22"/>
          <w:szCs w:val="22"/>
        </w:rPr>
      </w:pPr>
    </w:p>
    <w:p w14:paraId="76FDF017"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231.</w:t>
      </w:r>
      <w:r w:rsidR="00A12AC1" w:rsidRPr="00C65610">
        <w:rPr>
          <w:rFonts w:ascii="Arial Narrow" w:hAnsi="Arial Narrow" w:cs="Arial"/>
          <w:b/>
          <w:sz w:val="22"/>
          <w:szCs w:val="22"/>
        </w:rPr>
        <w:t>-</w:t>
      </w:r>
      <w:r w:rsidRPr="00C65610">
        <w:rPr>
          <w:rFonts w:ascii="Arial Narrow" w:hAnsi="Arial Narrow" w:cs="Arial"/>
          <w:b/>
          <w:sz w:val="22"/>
          <w:szCs w:val="22"/>
        </w:rPr>
        <w:t xml:space="preserve"> TESTIMONIO TÉCNICO.</w:t>
      </w:r>
      <w:r w:rsidRPr="00C65610">
        <w:rPr>
          <w:rFonts w:ascii="Arial Narrow" w:hAnsi="Arial Narrow" w:cs="Arial"/>
          <w:bCs/>
          <w:sz w:val="22"/>
          <w:szCs w:val="22"/>
        </w:rPr>
        <w:t xml:space="preserve"> El testimonio será técnico cuando verse sobre hechos apreciados mediante determinado conocimiento técnico, científico o artístico y quien lo rinda posea título debidamente expedido en la materia. </w:t>
      </w:r>
    </w:p>
    <w:p w14:paraId="06F0ACFA" w14:textId="77777777" w:rsidR="00D66D0C" w:rsidRPr="00C65610" w:rsidRDefault="00D66D0C" w:rsidP="00D66D0C">
      <w:pPr>
        <w:rPr>
          <w:rFonts w:ascii="Arial Narrow" w:hAnsi="Arial Narrow" w:cs="Arial"/>
          <w:bCs/>
          <w:sz w:val="22"/>
          <w:szCs w:val="22"/>
        </w:rPr>
      </w:pPr>
    </w:p>
    <w:p w14:paraId="5A28A7CB"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232.</w:t>
      </w:r>
      <w:r w:rsidR="00A12AC1" w:rsidRPr="00C65610">
        <w:rPr>
          <w:rFonts w:ascii="Arial Narrow" w:hAnsi="Arial Narrow" w:cs="Arial"/>
          <w:b/>
          <w:sz w:val="22"/>
          <w:szCs w:val="22"/>
        </w:rPr>
        <w:t>-</w:t>
      </w:r>
      <w:r w:rsidRPr="00C65610">
        <w:rPr>
          <w:rFonts w:ascii="Arial Narrow" w:hAnsi="Arial Narrow" w:cs="Arial"/>
          <w:b/>
          <w:sz w:val="22"/>
          <w:szCs w:val="22"/>
        </w:rPr>
        <w:t xml:space="preserve"> LOS TESTIGOS NO SON TACHABLES</w:t>
      </w:r>
      <w:r w:rsidRPr="00C65610">
        <w:rPr>
          <w:rFonts w:ascii="Arial Narrow" w:hAnsi="Arial Narrow" w:cs="Arial"/>
          <w:sz w:val="22"/>
          <w:szCs w:val="22"/>
        </w:rPr>
        <w:t>.</w:t>
      </w:r>
      <w:r w:rsidRPr="00C65610">
        <w:rPr>
          <w:rFonts w:ascii="Arial Narrow" w:hAnsi="Arial Narrow" w:cs="Arial"/>
          <w:bCs/>
          <w:sz w:val="22"/>
          <w:szCs w:val="22"/>
        </w:rPr>
        <w:t xml:space="preserve"> En materia penal no pueden oponerse tachas a los testigos. Pero de oficio o a petición de parte, el Ministerio Público hará constar las circunstancias que puedan influir en el valor probatorio de las declaraciones.</w:t>
      </w:r>
    </w:p>
    <w:p w14:paraId="64BA00B1" w14:textId="77777777" w:rsidR="00D66D0C" w:rsidRPr="00C65610" w:rsidRDefault="00D66D0C" w:rsidP="00D66D0C">
      <w:pPr>
        <w:rPr>
          <w:rFonts w:ascii="Arial Narrow" w:hAnsi="Arial Narrow" w:cs="Arial"/>
          <w:bCs/>
          <w:sz w:val="22"/>
          <w:szCs w:val="22"/>
        </w:rPr>
      </w:pPr>
    </w:p>
    <w:p w14:paraId="4EB9805C" w14:textId="77777777" w:rsidR="00D66D0C" w:rsidRPr="00C65610" w:rsidRDefault="00D66D0C" w:rsidP="00D66D0C">
      <w:pPr>
        <w:rPr>
          <w:rFonts w:ascii="Arial Narrow" w:hAnsi="Arial Narrow" w:cs="Arial"/>
          <w:bCs/>
          <w:sz w:val="22"/>
          <w:szCs w:val="22"/>
        </w:rPr>
      </w:pPr>
      <w:r w:rsidRPr="00C65610">
        <w:rPr>
          <w:rFonts w:ascii="Arial Narrow" w:hAnsi="Arial Narrow" w:cs="Arial"/>
          <w:b/>
          <w:sz w:val="22"/>
          <w:szCs w:val="22"/>
        </w:rPr>
        <w:t>ARTÍCULO 233.</w:t>
      </w:r>
      <w:r w:rsidR="00A12AC1" w:rsidRPr="00C65610">
        <w:rPr>
          <w:rFonts w:ascii="Arial Narrow" w:hAnsi="Arial Narrow" w:cs="Arial"/>
          <w:b/>
          <w:sz w:val="22"/>
          <w:szCs w:val="22"/>
        </w:rPr>
        <w:t>-</w:t>
      </w:r>
      <w:r w:rsidRPr="00C65610">
        <w:rPr>
          <w:rFonts w:ascii="Arial Narrow" w:hAnsi="Arial Narrow" w:cs="Arial"/>
          <w:b/>
          <w:sz w:val="22"/>
          <w:szCs w:val="22"/>
        </w:rPr>
        <w:t xml:space="preserve"> ACUSACIÓN POR FALSO TESTIMONIO</w:t>
      </w:r>
      <w:r w:rsidRPr="00C65610">
        <w:rPr>
          <w:rFonts w:ascii="Arial Narrow" w:hAnsi="Arial Narrow" w:cs="Arial"/>
          <w:sz w:val="22"/>
          <w:szCs w:val="22"/>
        </w:rPr>
        <w:t>.</w:t>
      </w:r>
      <w:r w:rsidRPr="00C65610">
        <w:rPr>
          <w:rFonts w:ascii="Arial Narrow" w:hAnsi="Arial Narrow" w:cs="Arial"/>
          <w:bCs/>
          <w:sz w:val="22"/>
          <w:szCs w:val="22"/>
        </w:rPr>
        <w:t xml:space="preserve"> En caso de que un testigo falte a la verdad, se ordenará sacar copia de las actuaciones conducentes al falso testimonio y se integrará Averiguación Previa conforme a Derecho.</w:t>
      </w:r>
    </w:p>
    <w:p w14:paraId="3D7E1F24" w14:textId="77777777" w:rsidR="00D66D0C" w:rsidRPr="00C65610" w:rsidRDefault="00D66D0C" w:rsidP="00D66D0C">
      <w:pPr>
        <w:rPr>
          <w:rFonts w:ascii="Arial Narrow" w:hAnsi="Arial Narrow" w:cs="Arial"/>
          <w:bCs/>
          <w:sz w:val="22"/>
          <w:szCs w:val="22"/>
        </w:rPr>
      </w:pPr>
    </w:p>
    <w:p w14:paraId="2A7D7A20" w14:textId="77777777" w:rsidR="00D66D0C" w:rsidRPr="00C65610" w:rsidRDefault="00D66D0C" w:rsidP="00D66D0C">
      <w:pPr>
        <w:rPr>
          <w:rFonts w:ascii="Arial Narrow" w:hAnsi="Arial Narrow" w:cs="Arial"/>
          <w:bCs/>
          <w:sz w:val="22"/>
          <w:szCs w:val="22"/>
        </w:rPr>
      </w:pPr>
      <w:r w:rsidRPr="00C65610">
        <w:rPr>
          <w:rFonts w:ascii="Arial Narrow" w:hAnsi="Arial Narrow" w:cs="Arial"/>
          <w:bCs/>
          <w:sz w:val="22"/>
          <w:szCs w:val="22"/>
        </w:rPr>
        <w:t>Si es manifiesta la comisión del delito en el momento de la declaración del testigo, se le podrá detener desde luego.</w:t>
      </w:r>
    </w:p>
    <w:p w14:paraId="2AC2F37F" w14:textId="77777777" w:rsidR="00D66D0C" w:rsidRPr="00C65610" w:rsidRDefault="00D66D0C" w:rsidP="00D66D0C">
      <w:pPr>
        <w:rPr>
          <w:rFonts w:ascii="Arial Narrow" w:hAnsi="Arial Narrow" w:cs="Arial"/>
          <w:bCs/>
          <w:sz w:val="22"/>
          <w:szCs w:val="22"/>
        </w:rPr>
      </w:pPr>
    </w:p>
    <w:p w14:paraId="140408C2" w14:textId="77777777" w:rsidR="00E97634" w:rsidRPr="00E97634" w:rsidRDefault="00D66D0C" w:rsidP="00E97634">
      <w:pPr>
        <w:rPr>
          <w:rFonts w:ascii="Arial Narrow" w:hAnsi="Arial Narrow"/>
          <w:bCs/>
          <w:i/>
          <w:sz w:val="16"/>
          <w:szCs w:val="14"/>
        </w:rPr>
      </w:pPr>
      <w:r w:rsidRPr="00C65610">
        <w:rPr>
          <w:rFonts w:ascii="Arial Narrow" w:hAnsi="Arial Narrow" w:cs="Arial"/>
          <w:b/>
          <w:sz w:val="22"/>
          <w:szCs w:val="22"/>
        </w:rPr>
        <w:t>ARTÍCULO 234.</w:t>
      </w:r>
      <w:r w:rsidR="00A12AC1" w:rsidRPr="00C65610">
        <w:rPr>
          <w:rFonts w:ascii="Arial Narrow" w:hAnsi="Arial Narrow" w:cs="Arial"/>
          <w:b/>
          <w:sz w:val="22"/>
          <w:szCs w:val="22"/>
        </w:rPr>
        <w:t>-</w:t>
      </w:r>
      <w:r w:rsidRPr="00C65610">
        <w:rPr>
          <w:rFonts w:ascii="Arial Narrow" w:hAnsi="Arial Narrow" w:cs="Arial"/>
          <w:b/>
          <w:sz w:val="22"/>
          <w:szCs w:val="22"/>
        </w:rPr>
        <w:t xml:space="preserve"> </w:t>
      </w:r>
      <w:r w:rsidR="00E97634" w:rsidRPr="00E97634">
        <w:rPr>
          <w:rFonts w:ascii="Arial Narrow" w:hAnsi="Arial Narrow"/>
          <w:bCs/>
          <w:i/>
          <w:sz w:val="16"/>
          <w:szCs w:val="14"/>
        </w:rPr>
        <w:t>(DEROGADO, P.O. 24 DE DICIEMBRE DE 2013)</w:t>
      </w:r>
    </w:p>
    <w:p w14:paraId="79D0C819" w14:textId="77777777" w:rsidR="00D66D0C" w:rsidRPr="00C65610" w:rsidRDefault="00D66D0C" w:rsidP="00D66D0C">
      <w:pPr>
        <w:rPr>
          <w:rFonts w:ascii="Arial Narrow" w:hAnsi="Arial Narrow" w:cs="Arial"/>
          <w:sz w:val="22"/>
          <w:szCs w:val="22"/>
        </w:rPr>
      </w:pPr>
    </w:p>
    <w:p w14:paraId="59996E2D" w14:textId="77777777" w:rsidR="007A6E23" w:rsidRPr="00C65610" w:rsidRDefault="007A6E23" w:rsidP="00D66D0C">
      <w:pPr>
        <w:rPr>
          <w:rFonts w:ascii="Arial Narrow" w:hAnsi="Arial Narrow" w:cs="Arial"/>
          <w:sz w:val="22"/>
          <w:szCs w:val="22"/>
        </w:rPr>
      </w:pPr>
    </w:p>
    <w:p w14:paraId="6E24A15E"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IX.</w:t>
      </w:r>
    </w:p>
    <w:p w14:paraId="0E4F780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DECLARACIￓN DEL"/>
        </w:smartTagPr>
        <w:r w:rsidRPr="00C65610">
          <w:rPr>
            <w:rFonts w:ascii="Arial Narrow" w:hAnsi="Arial Narrow" w:cs="Arial"/>
            <w:b/>
            <w:bCs/>
            <w:sz w:val="22"/>
            <w:szCs w:val="22"/>
          </w:rPr>
          <w:t>LA DECLARACIÓN DEL</w:t>
        </w:r>
      </w:smartTag>
      <w:r w:rsidRPr="00C65610">
        <w:rPr>
          <w:rFonts w:ascii="Arial Narrow" w:hAnsi="Arial Narrow" w:cs="Arial"/>
          <w:b/>
          <w:bCs/>
          <w:sz w:val="22"/>
          <w:szCs w:val="22"/>
        </w:rPr>
        <w:t xml:space="preserve"> INCULPADO.</w:t>
      </w:r>
    </w:p>
    <w:p w14:paraId="19BB84B9" w14:textId="77777777" w:rsidR="00D66D0C" w:rsidRPr="00C65610" w:rsidRDefault="00D66D0C" w:rsidP="00D66D0C">
      <w:pPr>
        <w:rPr>
          <w:rFonts w:ascii="Arial Narrow" w:hAnsi="Arial Narrow" w:cs="Arial"/>
          <w:sz w:val="22"/>
          <w:szCs w:val="22"/>
        </w:rPr>
      </w:pPr>
    </w:p>
    <w:p w14:paraId="49DF763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235.</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APERSONAMIENTO DEL INCULPADO EN </w:t>
      </w:r>
      <w:smartTag w:uri="urn:schemas-microsoft-com:office:smarttags" w:element="PersonName">
        <w:smartTagPr>
          <w:attr w:name="ProductID" w:val="LA INDAGATORIA. Cuando"/>
        </w:smartTagPr>
        <w:r w:rsidRPr="00C65610">
          <w:rPr>
            <w:rFonts w:ascii="Arial Narrow" w:hAnsi="Arial Narrow" w:cs="Arial"/>
            <w:b/>
            <w:bCs/>
            <w:sz w:val="22"/>
            <w:szCs w:val="22"/>
          </w:rPr>
          <w:t>LA INDAGATORIA.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el inculpado comparezca por primera vez a la indagatoria se le harán de su conocimiento y se cumplirán en lo conducente, los derechos a que se refieren los artículos 29 y 30 de la presente Ley. Si el inculpado hubiere sido detenido en flagrancia, lo anterior se realizará en el propio acuerdo de retención o inmediatamente después de éste. Cuando se trate de detención por caso urgente se procederá a ello tan pronto haya sido puesto a disposición del Ministerio Público. En cualquier caso se levantará constancia.</w:t>
      </w:r>
    </w:p>
    <w:p w14:paraId="1CC5E622" w14:textId="77777777" w:rsidR="00D66D0C" w:rsidRPr="00C65610" w:rsidRDefault="00D66D0C" w:rsidP="00D66D0C">
      <w:pPr>
        <w:rPr>
          <w:rFonts w:ascii="Arial Narrow" w:hAnsi="Arial Narrow" w:cs="Arial"/>
          <w:sz w:val="22"/>
          <w:szCs w:val="22"/>
        </w:rPr>
      </w:pPr>
    </w:p>
    <w:p w14:paraId="6F1A5FE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inculpado no podrá promover o actuar dentro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antes de que se cumpla con lo dispuesto en el párrafo anterior, salvo que el mismo hubiere sido sujeto a alguna medida de aseguramiento, restricción, cateo o de afectación a su persona o sus bienes derivadas de la propia indagatoria. Las promociones o escritos que presente en contravención a lo señalado, ningún efecto producirán. </w:t>
      </w:r>
    </w:p>
    <w:p w14:paraId="61DDC136" w14:textId="77777777" w:rsidR="00D66D0C" w:rsidRPr="00C65610" w:rsidRDefault="00D66D0C" w:rsidP="00D66D0C">
      <w:pPr>
        <w:rPr>
          <w:rFonts w:ascii="Arial Narrow" w:hAnsi="Arial Narrow" w:cs="Arial"/>
          <w:sz w:val="22"/>
          <w:szCs w:val="22"/>
        </w:rPr>
      </w:pPr>
    </w:p>
    <w:p w14:paraId="134A198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inculpado no hubiere sido localizado o no compareciere ente el Ministerio Público habiendo sido citado para el efecto, se levantará constancia de ello con la que se dará por cumplido lo dispuesto en el presente artículo.</w:t>
      </w:r>
    </w:p>
    <w:p w14:paraId="1CC2DD0A" w14:textId="77777777" w:rsidR="00D66D0C" w:rsidRPr="00C65610" w:rsidRDefault="00D66D0C" w:rsidP="00D66D0C">
      <w:pPr>
        <w:rPr>
          <w:rFonts w:ascii="Arial Narrow" w:hAnsi="Arial Narrow" w:cs="Arial"/>
          <w:sz w:val="22"/>
          <w:szCs w:val="22"/>
        </w:rPr>
      </w:pPr>
    </w:p>
    <w:p w14:paraId="7AA67F8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236.</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DECLARACIÓN DEL INCULPADO.</w:t>
      </w:r>
      <w:r w:rsidRPr="00C65610">
        <w:rPr>
          <w:rFonts w:ascii="Arial Narrow" w:hAnsi="Arial Narrow" w:cs="Arial"/>
          <w:sz w:val="22"/>
          <w:szCs w:val="22"/>
        </w:rPr>
        <w:t xml:space="preserve"> En la misma diligencia a que se refiere el artículo anterior o con posterioridad a ella, el inculpado podrá deponer sobre los hechos materia de la indagatoria, pero sólo si así lo desea.</w:t>
      </w:r>
    </w:p>
    <w:p w14:paraId="607849E5" w14:textId="77777777" w:rsidR="00D66D0C" w:rsidRPr="00C65610" w:rsidRDefault="00D66D0C" w:rsidP="00D66D0C">
      <w:pPr>
        <w:rPr>
          <w:rFonts w:ascii="Arial Narrow" w:hAnsi="Arial Narrow" w:cs="Arial"/>
          <w:sz w:val="22"/>
          <w:szCs w:val="22"/>
        </w:rPr>
      </w:pPr>
    </w:p>
    <w:p w14:paraId="01B7B1D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el inculpado desee presentar su declaración por escrito, podrá hacerlo; sin embargo deberá reconocer en forma expresa tanto su contenido como su firma ante el Ministerio Público.</w:t>
      </w:r>
    </w:p>
    <w:p w14:paraId="7F2DF179" w14:textId="77777777" w:rsidR="00D66D0C" w:rsidRPr="00C65610" w:rsidRDefault="00D66D0C" w:rsidP="00D66D0C">
      <w:pPr>
        <w:rPr>
          <w:rFonts w:ascii="Arial Narrow" w:hAnsi="Arial Narrow" w:cs="Arial"/>
          <w:sz w:val="22"/>
          <w:szCs w:val="22"/>
        </w:rPr>
      </w:pPr>
    </w:p>
    <w:p w14:paraId="2095988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Al inculpado se le podrán formular preguntas por el Ministerio Público, su defensor, la parte civil, el ofendido, víctima, sus representantes legales y sus abogados; pero previamente se le prevendrá de que no está obligado a responderlas. Las preguntas siempre se formularán directamente por el Ministerio Público. Enseguida de la pregunta siempre se asentará la respuesta. Si después de formularle una pregunta el inculpado manifiesta que no la entiende, se le darán las explicaciones a que hubiere lugar. Cuando la pregunta fuere asertiva la respuesta deberá contestar si es o no es cierto el hecho objeto de la pregunta. La pregunta que no sea asertiva se deberá responder concretamente y sin evasivas. Pero en ambos casos, el inculpado podrá adicionarla con explicaciones atinentes al hecho. Las preguntas no serán capciosas ni inconducentes.</w:t>
      </w:r>
    </w:p>
    <w:p w14:paraId="260987A1" w14:textId="77777777" w:rsidR="00D66D0C" w:rsidRPr="00C65610" w:rsidRDefault="00D66D0C" w:rsidP="00D66D0C">
      <w:pPr>
        <w:rPr>
          <w:rFonts w:ascii="Arial Narrow" w:hAnsi="Arial Narrow" w:cs="Arial"/>
          <w:sz w:val="22"/>
          <w:szCs w:val="22"/>
        </w:rPr>
      </w:pPr>
    </w:p>
    <w:p w14:paraId="56A4E66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Ministerio Público podrá pedir explicaciones sobre el sentido y los alcances de las preguntas y respuestas. En el acta se asentará la declaración; así como cada pregunta y a continuación la respuesta, con las palabras textuales que se utilicen. No tendrá valor la respuesta a la que no le preceda una pregunta. </w:t>
      </w:r>
    </w:p>
    <w:p w14:paraId="0F270E9A" w14:textId="77777777" w:rsidR="00D66D0C" w:rsidRPr="00C65610" w:rsidRDefault="00D66D0C" w:rsidP="00D66D0C">
      <w:pPr>
        <w:rPr>
          <w:rFonts w:ascii="Arial Narrow" w:hAnsi="Arial Narrow" w:cs="Arial"/>
          <w:sz w:val="22"/>
          <w:szCs w:val="22"/>
        </w:rPr>
      </w:pPr>
    </w:p>
    <w:p w14:paraId="6867EAF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237.</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CONCEPTO DE </w:t>
      </w:r>
      <w:smartTag w:uri="urn:schemas-microsoft-com:office:smarttags" w:element="PersonName">
        <w:smartTagPr>
          <w:attr w:name="ProductID" w:val="LA CONFESIￓN. La"/>
        </w:smartTagPr>
        <w:r w:rsidRPr="00C65610">
          <w:rPr>
            <w:rFonts w:ascii="Arial Narrow" w:hAnsi="Arial Narrow" w:cs="Arial"/>
            <w:b/>
            <w:bCs/>
            <w:sz w:val="22"/>
            <w:szCs w:val="22"/>
          </w:rPr>
          <w:t>LA CONFESIÓN.</w:t>
        </w:r>
        <w:r w:rsidRPr="00C65610">
          <w:rPr>
            <w:rFonts w:ascii="Arial Narrow" w:hAnsi="Arial Narrow" w:cs="Arial"/>
            <w:sz w:val="22"/>
            <w:szCs w:val="22"/>
          </w:rPr>
          <w:t xml:space="preserve"> La</w:t>
        </w:r>
      </w:smartTag>
      <w:r w:rsidRPr="00C65610">
        <w:rPr>
          <w:rFonts w:ascii="Arial Narrow" w:hAnsi="Arial Narrow" w:cs="Arial"/>
          <w:sz w:val="22"/>
          <w:szCs w:val="22"/>
        </w:rPr>
        <w:t xml:space="preserve"> confesión es la declaración circunstanciada sobre hechos propios constitutivos del tipo penal de un delito.</w:t>
      </w:r>
    </w:p>
    <w:p w14:paraId="75AE927F" w14:textId="77777777" w:rsidR="00D66D0C" w:rsidRPr="00C65610" w:rsidRDefault="00D66D0C" w:rsidP="00D66D0C">
      <w:pPr>
        <w:rPr>
          <w:rFonts w:ascii="Arial Narrow" w:hAnsi="Arial Narrow" w:cs="Arial"/>
          <w:sz w:val="22"/>
          <w:szCs w:val="22"/>
        </w:rPr>
      </w:pPr>
    </w:p>
    <w:p w14:paraId="453700E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 declarado por el inculpado, que no constituya confesión, se apreciará como testimonio; tanto en lo que le beneficie como en lo que le perjudique.</w:t>
      </w:r>
    </w:p>
    <w:p w14:paraId="6A29A38F" w14:textId="77777777" w:rsidR="00D66D0C" w:rsidRPr="00C65610" w:rsidRDefault="00D66D0C" w:rsidP="00D66D0C">
      <w:pPr>
        <w:rPr>
          <w:rFonts w:ascii="Arial Narrow" w:hAnsi="Arial Narrow" w:cs="Arial"/>
          <w:sz w:val="22"/>
          <w:szCs w:val="22"/>
        </w:rPr>
      </w:pPr>
    </w:p>
    <w:p w14:paraId="5A748D6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238.</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CONDICIONES PARA </w:t>
      </w:r>
      <w:smartTag w:uri="urn:schemas-microsoft-com:office:smarttags" w:element="PersonName">
        <w:smartTagPr>
          <w:attr w:name="ProductID" w:val="LA VALIDEZ DE"/>
        </w:smartTagPr>
        <w:r w:rsidRPr="00C65610">
          <w:rPr>
            <w:rFonts w:ascii="Arial Narrow" w:hAnsi="Arial Narrow" w:cs="Arial"/>
            <w:b/>
            <w:bCs/>
            <w:sz w:val="22"/>
            <w:szCs w:val="22"/>
          </w:rPr>
          <w:t>LA VALIDEZ DE</w:t>
        </w:r>
      </w:smartTag>
      <w:r w:rsidRPr="00C65610">
        <w:rPr>
          <w:rFonts w:ascii="Arial Narrow" w:hAnsi="Arial Narrow" w:cs="Arial"/>
          <w:b/>
          <w:bCs/>
          <w:sz w:val="22"/>
          <w:szCs w:val="22"/>
        </w:rPr>
        <w:t xml:space="preserve"> </w:t>
      </w:r>
      <w:smartTag w:uri="urn:schemas-microsoft-com:office:smarttags" w:element="PersonName">
        <w:smartTagPr>
          <w:attr w:name="ProductID" w:val="LA CONFESIￓN. Para"/>
        </w:smartTagPr>
        <w:r w:rsidRPr="00C65610">
          <w:rPr>
            <w:rFonts w:ascii="Arial Narrow" w:hAnsi="Arial Narrow" w:cs="Arial"/>
            <w:b/>
            <w:bCs/>
            <w:sz w:val="22"/>
            <w:szCs w:val="22"/>
          </w:rPr>
          <w:t>LA CONFESIÓN.</w:t>
        </w:r>
        <w:r w:rsidRPr="00C65610">
          <w:rPr>
            <w:rFonts w:ascii="Arial Narrow" w:hAnsi="Arial Narrow" w:cs="Arial"/>
            <w:sz w:val="22"/>
            <w:szCs w:val="22"/>
          </w:rPr>
          <w:t xml:space="preserve"> Para</w:t>
        </w:r>
      </w:smartTag>
      <w:r w:rsidRPr="00C65610">
        <w:rPr>
          <w:rFonts w:ascii="Arial Narrow" w:hAnsi="Arial Narrow" w:cs="Arial"/>
          <w:sz w:val="22"/>
          <w:szCs w:val="22"/>
        </w:rPr>
        <w:t xml:space="preserve"> que la confesión del inculpado verificada 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tenga validez, deberá rendirse:</w:t>
      </w:r>
    </w:p>
    <w:p w14:paraId="446163D6" w14:textId="77777777" w:rsidR="00D66D0C" w:rsidRPr="00C65610" w:rsidRDefault="00D66D0C" w:rsidP="00D66D0C">
      <w:pPr>
        <w:rPr>
          <w:rFonts w:ascii="Arial Narrow" w:hAnsi="Arial Narrow" w:cs="Arial"/>
          <w:sz w:val="22"/>
          <w:szCs w:val="22"/>
        </w:rPr>
      </w:pPr>
    </w:p>
    <w:p w14:paraId="673FE42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Ante el Ministerio Público.</w:t>
      </w:r>
    </w:p>
    <w:p w14:paraId="19209D16" w14:textId="77777777" w:rsidR="00D66D0C" w:rsidRPr="00C65610" w:rsidRDefault="00D66D0C" w:rsidP="00D66D0C">
      <w:pPr>
        <w:rPr>
          <w:rFonts w:ascii="Arial Narrow" w:hAnsi="Arial Narrow" w:cs="Arial"/>
          <w:sz w:val="22"/>
          <w:szCs w:val="22"/>
        </w:rPr>
      </w:pPr>
    </w:p>
    <w:p w14:paraId="1337249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Con asistencia del defensor del inculpado, designado conforme a lo dispuesto por los artículos 30 y 31 de la presente Ley. Además, será necesario que antes de su declaración, el defensor proteste cumplir el cargo con fidelidad; si es que no lo hizo anteriormente.</w:t>
      </w:r>
    </w:p>
    <w:p w14:paraId="4582A4C5" w14:textId="77777777" w:rsidR="00D66D0C" w:rsidRPr="00C65610" w:rsidRDefault="00D66D0C" w:rsidP="00D66D0C">
      <w:pPr>
        <w:rPr>
          <w:rFonts w:ascii="Arial Narrow" w:hAnsi="Arial Narrow" w:cs="Arial"/>
          <w:sz w:val="22"/>
          <w:szCs w:val="22"/>
        </w:rPr>
      </w:pPr>
    </w:p>
    <w:p w14:paraId="3FF7E81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Con conocimiento previo del hecho que se le atribuye y de la advertencia de que lo que diga se podrá usar en su contra. Se entenderá que se ha puesto en conocimiento del inculpado el hecho que se le atribuye, cuando se haya cumplido con lo dispuesto por el artículo 235 de esta Ley. </w:t>
      </w:r>
    </w:p>
    <w:p w14:paraId="248FA1FC" w14:textId="77777777" w:rsidR="00D66D0C" w:rsidRPr="00C65610" w:rsidRDefault="00D66D0C" w:rsidP="00D66D0C">
      <w:pPr>
        <w:rPr>
          <w:rFonts w:ascii="Arial Narrow" w:hAnsi="Arial Narrow" w:cs="Arial"/>
          <w:sz w:val="22"/>
          <w:szCs w:val="22"/>
        </w:rPr>
      </w:pPr>
    </w:p>
    <w:p w14:paraId="3545FC0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De manera voluntaria; sin coacción, ni incomunicación y en pleno uso de sus facultades mentales. </w:t>
      </w:r>
    </w:p>
    <w:p w14:paraId="58E2EE03" w14:textId="77777777" w:rsidR="00D66D0C" w:rsidRPr="00C65610" w:rsidRDefault="00D66D0C" w:rsidP="00D66D0C">
      <w:pPr>
        <w:rPr>
          <w:rFonts w:ascii="Arial Narrow" w:hAnsi="Arial Narrow" w:cs="Arial"/>
          <w:sz w:val="22"/>
          <w:szCs w:val="22"/>
        </w:rPr>
      </w:pPr>
    </w:p>
    <w:p w14:paraId="14D1D5E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la confesión se rinda por escrito, deberá ratificarse con presencia del defensor.</w:t>
      </w:r>
    </w:p>
    <w:p w14:paraId="5107356A" w14:textId="77777777" w:rsidR="00D66D0C" w:rsidRPr="00C65610" w:rsidRDefault="00D66D0C" w:rsidP="00D66D0C">
      <w:pPr>
        <w:rPr>
          <w:rFonts w:ascii="Arial Narrow" w:hAnsi="Arial Narrow" w:cs="Arial"/>
          <w:sz w:val="22"/>
          <w:szCs w:val="22"/>
        </w:rPr>
      </w:pPr>
    </w:p>
    <w:p w14:paraId="1C98F61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239.</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CONFESIÓN DE DIVERSO DELITO.</w:t>
      </w:r>
      <w:r w:rsidRPr="00C65610">
        <w:rPr>
          <w:rFonts w:ascii="Arial Narrow" w:hAnsi="Arial Narrow" w:cs="Arial"/>
          <w:sz w:val="22"/>
          <w:szCs w:val="22"/>
        </w:rPr>
        <w:t xml:space="preserve"> Para que la confesión rendida por delito diverso al que se refiera la indagatoria sea válida, será necesario que, además, se rinda en forma espontánea.</w:t>
      </w:r>
    </w:p>
    <w:p w14:paraId="33253D8D" w14:textId="77777777" w:rsidR="00D66D0C" w:rsidRPr="00C65610" w:rsidRDefault="00D66D0C" w:rsidP="00D66D0C">
      <w:pPr>
        <w:rPr>
          <w:rFonts w:ascii="Arial Narrow" w:hAnsi="Arial Narrow" w:cs="Arial"/>
          <w:sz w:val="22"/>
          <w:szCs w:val="22"/>
        </w:rPr>
      </w:pPr>
    </w:p>
    <w:p w14:paraId="36B70D5C" w14:textId="77777777" w:rsidR="00D66D0C" w:rsidRPr="00C65610" w:rsidRDefault="00D66D0C" w:rsidP="00D66D0C">
      <w:pPr>
        <w:rPr>
          <w:rFonts w:ascii="Arial Narrow" w:hAnsi="Arial Narrow" w:cs="Arial"/>
          <w:sz w:val="22"/>
          <w:szCs w:val="22"/>
        </w:rPr>
      </w:pPr>
    </w:p>
    <w:p w14:paraId="278852AC"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X.</w:t>
      </w:r>
    </w:p>
    <w:p w14:paraId="33D8589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LOS DOCUMENTOS.</w:t>
      </w:r>
    </w:p>
    <w:p w14:paraId="0DCA827A" w14:textId="77777777" w:rsidR="00D66D0C" w:rsidRPr="00C65610" w:rsidRDefault="00D66D0C" w:rsidP="00D66D0C">
      <w:pPr>
        <w:rPr>
          <w:rFonts w:ascii="Arial Narrow" w:hAnsi="Arial Narrow" w:cs="Arial"/>
          <w:sz w:val="22"/>
          <w:szCs w:val="22"/>
        </w:rPr>
      </w:pPr>
    </w:p>
    <w:p w14:paraId="2CFC46F5" w14:textId="77777777" w:rsidR="00D66D0C" w:rsidRPr="00C65610" w:rsidRDefault="00D66D0C" w:rsidP="00D66D0C">
      <w:pPr>
        <w:rPr>
          <w:rFonts w:ascii="Arial Narrow" w:hAnsi="Arial Narrow" w:cs="Arial"/>
          <w:sz w:val="22"/>
          <w:szCs w:val="22"/>
        </w:rPr>
      </w:pPr>
      <w:r w:rsidRPr="00C65610">
        <w:rPr>
          <w:rFonts w:ascii="Arial Narrow" w:hAnsi="Arial Narrow" w:cs="Arial"/>
          <w:b/>
          <w:sz w:val="22"/>
          <w:szCs w:val="22"/>
        </w:rPr>
        <w:t>ARTÍCULO 240.</w:t>
      </w:r>
      <w:r w:rsidR="00A12AC1" w:rsidRPr="00C65610">
        <w:rPr>
          <w:rFonts w:ascii="Arial Narrow" w:hAnsi="Arial Narrow" w:cs="Arial"/>
          <w:b/>
          <w:sz w:val="22"/>
          <w:szCs w:val="22"/>
        </w:rPr>
        <w:t>-</w:t>
      </w:r>
      <w:r w:rsidRPr="00C65610">
        <w:rPr>
          <w:rFonts w:ascii="Arial Narrow" w:hAnsi="Arial Narrow" w:cs="Arial"/>
          <w:b/>
          <w:sz w:val="22"/>
          <w:szCs w:val="22"/>
        </w:rPr>
        <w:t xml:space="preserve"> CLASES DE DOCUMENTOS. </w:t>
      </w:r>
      <w:r w:rsidRPr="00C65610">
        <w:rPr>
          <w:rFonts w:ascii="Arial Narrow" w:hAnsi="Arial Narrow" w:cs="Arial"/>
          <w:sz w:val="22"/>
          <w:szCs w:val="22"/>
        </w:rPr>
        <w:t xml:space="preserve">Son documentos: los escritos, impresos, planos o dibujos. Los cuadros, fotografías y cintas cinematográficas. Los discos, grabaciones o reproducciones magnetofónicas, electrónicas, de audio o video. Las radiografías, talones, contraseñas, cupones, etiquetas, sellos y en general todo objeto mueble que tenga o reproduzca caracteres representativos o declarativos. </w:t>
      </w:r>
    </w:p>
    <w:p w14:paraId="653AE72A" w14:textId="77777777" w:rsidR="00D66D0C" w:rsidRPr="00C65610" w:rsidRDefault="00D66D0C" w:rsidP="00D66D0C">
      <w:pPr>
        <w:rPr>
          <w:rFonts w:ascii="Arial Narrow" w:hAnsi="Arial Narrow" w:cs="Arial"/>
          <w:sz w:val="22"/>
          <w:szCs w:val="22"/>
        </w:rPr>
      </w:pPr>
    </w:p>
    <w:p w14:paraId="1FC31F0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se trate de documentos generados por el Ministerio Público o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en el desahogo de sus actuaciones, los mismos serán apreciados conforme a las reglas del medio de prueba que contengan.</w:t>
      </w:r>
    </w:p>
    <w:p w14:paraId="1B896705" w14:textId="77777777" w:rsidR="00D66D0C" w:rsidRPr="00C65610" w:rsidRDefault="00D66D0C" w:rsidP="00D66D0C">
      <w:pPr>
        <w:rPr>
          <w:rFonts w:ascii="Arial Narrow" w:hAnsi="Arial Narrow" w:cs="Arial"/>
          <w:sz w:val="22"/>
          <w:szCs w:val="22"/>
        </w:rPr>
      </w:pPr>
    </w:p>
    <w:p w14:paraId="0141F5C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podrá de oficio verificar la autenticidad de un documento, por cualquier medio lícito que estime pertinente.</w:t>
      </w:r>
    </w:p>
    <w:p w14:paraId="5A7D6C70" w14:textId="77777777" w:rsidR="00D66D0C" w:rsidRPr="00C65610" w:rsidRDefault="00D66D0C" w:rsidP="00D66D0C">
      <w:pPr>
        <w:rPr>
          <w:rFonts w:ascii="Arial Narrow" w:hAnsi="Arial Narrow" w:cs="Arial"/>
          <w:sz w:val="22"/>
          <w:szCs w:val="22"/>
        </w:rPr>
      </w:pPr>
    </w:p>
    <w:p w14:paraId="18B5EC8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241.</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DOCUMENTOS PÚBLICOS Y PRIVADOS.</w:t>
      </w:r>
      <w:r w:rsidRPr="00C65610">
        <w:rPr>
          <w:rFonts w:ascii="Arial Narrow" w:hAnsi="Arial Narrow" w:cs="Arial"/>
          <w:sz w:val="22"/>
          <w:szCs w:val="22"/>
        </w:rPr>
        <w:t xml:space="preserve"> Documento público es el otorgado por funcionario público en ejercicio de su cargo o generado con su intervención debida; así como los otorgados ante fedatarios públicos.</w:t>
      </w:r>
    </w:p>
    <w:p w14:paraId="164045FF" w14:textId="77777777" w:rsidR="00D66D0C" w:rsidRPr="00C65610" w:rsidRDefault="00D66D0C" w:rsidP="00D66D0C">
      <w:pPr>
        <w:rPr>
          <w:rFonts w:ascii="Arial Narrow" w:hAnsi="Arial Narrow" w:cs="Arial"/>
          <w:sz w:val="22"/>
          <w:szCs w:val="22"/>
        </w:rPr>
      </w:pPr>
    </w:p>
    <w:p w14:paraId="3ACA15A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Documento privado es el que no reúne los requisitos para ser documento público.</w:t>
      </w:r>
    </w:p>
    <w:p w14:paraId="75ACEB6C" w14:textId="77777777" w:rsidR="00D66D0C" w:rsidRPr="00C65610" w:rsidRDefault="00D66D0C" w:rsidP="00D66D0C">
      <w:pPr>
        <w:rPr>
          <w:rFonts w:ascii="Arial Narrow" w:hAnsi="Arial Narrow" w:cs="Arial"/>
          <w:sz w:val="22"/>
          <w:szCs w:val="22"/>
        </w:rPr>
      </w:pPr>
    </w:p>
    <w:p w14:paraId="05D08CF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242.</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DOCUMENTO AUTÉNTICO.</w:t>
      </w:r>
      <w:r w:rsidRPr="00C65610">
        <w:rPr>
          <w:rFonts w:ascii="Arial Narrow" w:hAnsi="Arial Narrow" w:cs="Arial"/>
          <w:sz w:val="22"/>
          <w:szCs w:val="22"/>
        </w:rPr>
        <w:t xml:space="preserve"> Los documentos públicos y privados serán auténticos cuando exista certeza sobre la persona que los firmó, elaboró o de la cual emanan. El documento público se presume auténtico, mientras no se pruebe lo contrario mediante tacha o falsedad. El documento privado es auténtico en los casos siguientes:</w:t>
      </w:r>
    </w:p>
    <w:p w14:paraId="2CBBB306" w14:textId="77777777" w:rsidR="00D66D0C" w:rsidRPr="00C65610" w:rsidRDefault="00D66D0C" w:rsidP="00D66D0C">
      <w:pPr>
        <w:rPr>
          <w:rFonts w:ascii="Arial Narrow" w:hAnsi="Arial Narrow" w:cs="Arial"/>
          <w:sz w:val="22"/>
          <w:szCs w:val="22"/>
        </w:rPr>
      </w:pPr>
    </w:p>
    <w:p w14:paraId="37CFACD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 DOCUMENTO AUTÉNTICO PRIVADO POR RECONOCIMIENTO PREVIO.</w:t>
      </w:r>
      <w:r w:rsidRPr="00C65610">
        <w:rPr>
          <w:rFonts w:ascii="Arial Narrow" w:hAnsi="Arial Narrow" w:cs="Arial"/>
          <w:sz w:val="22"/>
          <w:szCs w:val="22"/>
        </w:rPr>
        <w:t xml:space="preserve"> Si se reconoció ante el Ministerio Público, Juez o Notario; o si judicialmente se ordenó tenerlo por reconocido.</w:t>
      </w:r>
    </w:p>
    <w:p w14:paraId="3527A9A0" w14:textId="77777777" w:rsidR="00D66D0C" w:rsidRPr="00C65610" w:rsidRDefault="00D66D0C" w:rsidP="00D66D0C">
      <w:pPr>
        <w:rPr>
          <w:rFonts w:ascii="Arial Narrow" w:hAnsi="Arial Narrow" w:cs="Arial"/>
          <w:sz w:val="22"/>
          <w:szCs w:val="22"/>
        </w:rPr>
      </w:pPr>
    </w:p>
    <w:p w14:paraId="4DA324F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DOCUMENTO AUTÉNTICO PRIVADO POR INSCRIPCIÓN EN UN REGISTRO PÚBLICO.</w:t>
      </w:r>
      <w:r w:rsidRPr="00C65610">
        <w:rPr>
          <w:rFonts w:ascii="Arial Narrow" w:hAnsi="Arial Narrow" w:cs="Arial"/>
          <w:sz w:val="22"/>
          <w:szCs w:val="22"/>
        </w:rPr>
        <w:t xml:space="preserve"> Si se inscribió en un registro público a petición de quien lo firmó o participó en él.</w:t>
      </w:r>
    </w:p>
    <w:p w14:paraId="06CDAFF0" w14:textId="77777777" w:rsidR="00D66D0C" w:rsidRPr="00C65610" w:rsidRDefault="00D66D0C" w:rsidP="00D66D0C">
      <w:pPr>
        <w:rPr>
          <w:rFonts w:ascii="Arial Narrow" w:hAnsi="Arial Narrow" w:cs="Arial"/>
          <w:sz w:val="22"/>
          <w:szCs w:val="22"/>
        </w:rPr>
      </w:pPr>
    </w:p>
    <w:p w14:paraId="1BE33101" w14:textId="77777777" w:rsidR="00D66D0C" w:rsidRPr="00C65610" w:rsidRDefault="00D66D0C" w:rsidP="00D66D0C">
      <w:pPr>
        <w:rPr>
          <w:rFonts w:ascii="Arial Narrow" w:hAnsi="Arial Narrow" w:cs="Arial"/>
          <w:bCs/>
          <w:sz w:val="22"/>
          <w:szCs w:val="22"/>
        </w:rPr>
      </w:pPr>
      <w:r w:rsidRPr="00C65610">
        <w:rPr>
          <w:rFonts w:ascii="Arial Narrow" w:hAnsi="Arial Narrow" w:cs="Arial"/>
          <w:b/>
          <w:bCs/>
          <w:sz w:val="22"/>
          <w:szCs w:val="22"/>
        </w:rPr>
        <w:t xml:space="preserve">III. DOCUMENTO AUTÉNTICO PRIVADO PORQUE NO SE TACHÓ DE FALSO OPORTUNAMENTE.  </w:t>
      </w:r>
      <w:r w:rsidRPr="00C65610">
        <w:rPr>
          <w:rFonts w:ascii="Arial Narrow" w:hAnsi="Arial Narrow" w:cs="Arial"/>
          <w:bCs/>
          <w:sz w:val="22"/>
          <w:szCs w:val="22"/>
        </w:rPr>
        <w:t xml:space="preserve">Si se aportó a </w:t>
      </w:r>
      <w:smartTag w:uri="urn:schemas-microsoft-com:office:smarttags" w:element="PersonName">
        <w:smartTagPr>
          <w:attr w:name="ProductID" w:val="la Averiguaci￳n Previa"/>
        </w:smartTagPr>
        <w:r w:rsidRPr="00C65610">
          <w:rPr>
            <w:rFonts w:ascii="Arial Narrow" w:hAnsi="Arial Narrow" w:cs="Arial"/>
            <w:bCs/>
            <w:sz w:val="22"/>
            <w:szCs w:val="22"/>
          </w:rPr>
          <w:t>la Averiguación Previa</w:t>
        </w:r>
      </w:smartTag>
      <w:r w:rsidRPr="00C65610">
        <w:rPr>
          <w:rFonts w:ascii="Arial Narrow" w:hAnsi="Arial Narrow" w:cs="Arial"/>
          <w:bCs/>
          <w:sz w:val="22"/>
          <w:szCs w:val="22"/>
        </w:rPr>
        <w:t xml:space="preserve"> afirmándose que lo suscribió o escribió aquél contra quien se opone; o se derive para éste alguna obligación o se establezca alguna circunstancia; siempre y cuando no lo tache de falso en la actuación inmediatamente siguiente en que comparezca, estando en posibilidad de hacerlo. O cuando la objeción planteada como tacha resulte inacreditada.</w:t>
      </w:r>
    </w:p>
    <w:p w14:paraId="75DBAA48" w14:textId="77777777" w:rsidR="00D66D0C" w:rsidRPr="00C65610" w:rsidRDefault="00D66D0C" w:rsidP="00D66D0C">
      <w:pPr>
        <w:rPr>
          <w:rFonts w:ascii="Arial Narrow" w:hAnsi="Arial Narrow" w:cs="Arial"/>
          <w:sz w:val="22"/>
          <w:szCs w:val="22"/>
        </w:rPr>
      </w:pPr>
    </w:p>
    <w:p w14:paraId="072091D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DOCUMENTO PRIVADO QUE JUDICIALMENTE SE DECLARÓ AUTÉNTICO.</w:t>
      </w:r>
      <w:r w:rsidRPr="00C65610">
        <w:rPr>
          <w:rFonts w:ascii="Arial Narrow" w:hAnsi="Arial Narrow" w:cs="Arial"/>
          <w:sz w:val="22"/>
          <w:szCs w:val="22"/>
        </w:rPr>
        <w:t xml:space="preserve"> Si se declaró auténtico en providencia judicial que se dictó en proceso diverso.</w:t>
      </w:r>
    </w:p>
    <w:p w14:paraId="07874DA8" w14:textId="77777777" w:rsidR="00D66D0C" w:rsidRPr="00C65610" w:rsidRDefault="00D66D0C" w:rsidP="00D66D0C">
      <w:pPr>
        <w:rPr>
          <w:rFonts w:ascii="Arial Narrow" w:hAnsi="Arial Narrow" w:cs="Arial"/>
          <w:sz w:val="22"/>
          <w:szCs w:val="22"/>
        </w:rPr>
      </w:pPr>
    </w:p>
    <w:p w14:paraId="6CBADF2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 DOCUMENTOS EMANADOS DE TERCEROS. </w:t>
      </w:r>
      <w:r w:rsidRPr="00C65610">
        <w:rPr>
          <w:rFonts w:ascii="Arial Narrow" w:hAnsi="Arial Narrow" w:cs="Arial"/>
          <w:sz w:val="22"/>
          <w:szCs w:val="22"/>
        </w:rPr>
        <w:t xml:space="preserve">Si, tratándose de documentos emanados de terceros, los mismos no son objetados por quien tenga interés en ello; así como cuando la objeción resulte inacreditada. </w:t>
      </w:r>
    </w:p>
    <w:p w14:paraId="580EB83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47BD53D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243.</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FOTOGRAFÍAS Y CINTAS CINEMATOGRÁFICAS, DE AUDIO Y/O VIDEO.</w:t>
      </w:r>
      <w:r w:rsidRPr="00C65610">
        <w:rPr>
          <w:rFonts w:ascii="Arial Narrow" w:hAnsi="Arial Narrow" w:cs="Arial"/>
          <w:sz w:val="22"/>
          <w:szCs w:val="22"/>
        </w:rPr>
        <w:t xml:space="preserve"> Las fotografías y cintas cinematográficas, de audio y/o video serán tenidas como medio probatorio sólo en los siguientes casos: </w:t>
      </w:r>
    </w:p>
    <w:p w14:paraId="45456A38" w14:textId="77777777" w:rsidR="00D66D0C" w:rsidRPr="00C65610" w:rsidRDefault="00D66D0C" w:rsidP="00D66D0C">
      <w:pPr>
        <w:rPr>
          <w:rFonts w:ascii="Arial Narrow" w:hAnsi="Arial Narrow" w:cs="Arial"/>
          <w:sz w:val="22"/>
          <w:szCs w:val="22"/>
        </w:rPr>
      </w:pPr>
    </w:p>
    <w:p w14:paraId="1308B266" w14:textId="77777777" w:rsidR="00D66D0C" w:rsidRPr="00C65610" w:rsidRDefault="00D66D0C" w:rsidP="00D66D0C">
      <w:pPr>
        <w:tabs>
          <w:tab w:val="left" w:pos="5220"/>
        </w:tabs>
        <w:rPr>
          <w:rFonts w:ascii="Arial Narrow" w:hAnsi="Arial Narrow" w:cs="Arial"/>
          <w:sz w:val="22"/>
          <w:szCs w:val="22"/>
        </w:rPr>
      </w:pPr>
      <w:r w:rsidRPr="00C65610">
        <w:rPr>
          <w:rFonts w:ascii="Arial Narrow" w:hAnsi="Arial Narrow" w:cs="Arial"/>
          <w:b/>
          <w:bCs/>
          <w:sz w:val="22"/>
          <w:szCs w:val="22"/>
        </w:rPr>
        <w:t>I. HECHOS VERIFICADOS EN ESPACIOS PÚBLICOS.</w:t>
      </w:r>
      <w:r w:rsidRPr="00C65610">
        <w:rPr>
          <w:rFonts w:ascii="Arial Narrow" w:hAnsi="Arial Narrow" w:cs="Arial"/>
          <w:sz w:val="22"/>
          <w:szCs w:val="22"/>
        </w:rPr>
        <w:t xml:space="preserve"> Cuando registren hechos o situaciones acontecidos en espacios públicos, independientemente de la persona o entidad que los haya grabado o registrado. Se entenderán como espacios públicos, además, los edificios, fincas o lugares en estado de abandono.</w:t>
      </w:r>
    </w:p>
    <w:p w14:paraId="4FB0B48B" w14:textId="77777777" w:rsidR="00D66D0C" w:rsidRPr="00C65610" w:rsidRDefault="00D66D0C" w:rsidP="00D66D0C">
      <w:pPr>
        <w:rPr>
          <w:rFonts w:ascii="Arial Narrow" w:hAnsi="Arial Narrow" w:cs="Arial"/>
          <w:sz w:val="22"/>
          <w:szCs w:val="22"/>
        </w:rPr>
      </w:pPr>
    </w:p>
    <w:p w14:paraId="490B08E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HECHOS VERIFICADOS EN ESPACIOS PRIVADOS CON ACCESO AL PÚBLICO. </w:t>
      </w:r>
      <w:r w:rsidRPr="00C65610">
        <w:rPr>
          <w:rFonts w:ascii="Arial Narrow" w:hAnsi="Arial Narrow" w:cs="Arial"/>
          <w:sz w:val="22"/>
          <w:szCs w:val="22"/>
        </w:rPr>
        <w:t>Cuando registren hechos o situaciones verificados en espacios privados con acceso al público; siempre que los dispositivos de grabación o registro se encuentren anunciados o visibles a simple vista.</w:t>
      </w:r>
    </w:p>
    <w:p w14:paraId="47610F35" w14:textId="77777777" w:rsidR="00D66D0C" w:rsidRPr="00C65610" w:rsidRDefault="00D66D0C" w:rsidP="00D66D0C">
      <w:pPr>
        <w:rPr>
          <w:rFonts w:ascii="Arial Narrow" w:hAnsi="Arial Narrow" w:cs="Arial"/>
          <w:sz w:val="22"/>
          <w:szCs w:val="22"/>
        </w:rPr>
      </w:pPr>
    </w:p>
    <w:p w14:paraId="7191522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HECHOS DELICTIVOS POR SÍ MISMOS VERIFICADOS EN ESPACIOS PRIVADOS.</w:t>
      </w:r>
      <w:r w:rsidRPr="00C65610">
        <w:rPr>
          <w:rFonts w:ascii="Arial Narrow" w:hAnsi="Arial Narrow" w:cs="Arial"/>
          <w:sz w:val="22"/>
          <w:szCs w:val="22"/>
        </w:rPr>
        <w:t xml:space="preserve"> Cuando registren hechos o situaciones por sí mismos delictivos acontecidos en espacios privados; siempre que quien los grabe o registre habite o comparta dichos espacios; así como cuando se trate de grabaciones o registros verificados por el propio inculpado o con su consentimiento.</w:t>
      </w:r>
    </w:p>
    <w:p w14:paraId="6F0A4DBB" w14:textId="77777777" w:rsidR="00D66D0C" w:rsidRPr="00C65610" w:rsidRDefault="00D66D0C" w:rsidP="00D66D0C">
      <w:pPr>
        <w:rPr>
          <w:rFonts w:ascii="Arial Narrow" w:hAnsi="Arial Narrow" w:cs="Arial"/>
          <w:sz w:val="22"/>
          <w:szCs w:val="22"/>
        </w:rPr>
      </w:pPr>
    </w:p>
    <w:p w14:paraId="7954E09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IV. OBJETOS O MEDIOS PARA </w:t>
      </w:r>
      <w:smartTag w:uri="urn:schemas-microsoft-com:office:smarttags" w:element="PersonName">
        <w:smartTagPr>
          <w:attr w:name="ProductID" w:val="LA COMISIￓN DEL"/>
        </w:smartTagPr>
        <w:r w:rsidRPr="00C65610">
          <w:rPr>
            <w:rFonts w:ascii="Arial Narrow" w:hAnsi="Arial Narrow" w:cs="Arial"/>
            <w:b/>
            <w:bCs/>
            <w:sz w:val="22"/>
            <w:szCs w:val="22"/>
          </w:rPr>
          <w:t>LA COMISIÓN DEL</w:t>
        </w:r>
      </w:smartTag>
      <w:r w:rsidRPr="00C65610">
        <w:rPr>
          <w:rFonts w:ascii="Arial Narrow" w:hAnsi="Arial Narrow" w:cs="Arial"/>
          <w:b/>
          <w:bCs/>
          <w:sz w:val="22"/>
          <w:szCs w:val="22"/>
        </w:rPr>
        <w:t xml:space="preserve"> DELITO.</w:t>
      </w:r>
      <w:r w:rsidRPr="00C65610">
        <w:rPr>
          <w:rFonts w:ascii="Arial Narrow" w:hAnsi="Arial Narrow" w:cs="Arial"/>
          <w:sz w:val="22"/>
          <w:szCs w:val="22"/>
        </w:rPr>
        <w:t xml:space="preserve"> Cuando se trate de fotografías o cintas que constituyan el objeto del delito o el medio para su comisión.</w:t>
      </w:r>
    </w:p>
    <w:p w14:paraId="4837E83A" w14:textId="77777777" w:rsidR="00D66D0C" w:rsidRPr="00C65610" w:rsidRDefault="00D66D0C" w:rsidP="00D66D0C">
      <w:pPr>
        <w:rPr>
          <w:rFonts w:ascii="Arial Narrow" w:hAnsi="Arial Narrow" w:cs="Arial"/>
          <w:sz w:val="22"/>
          <w:szCs w:val="22"/>
        </w:rPr>
      </w:pPr>
    </w:p>
    <w:p w14:paraId="23D4D2E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244.</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APORTACIÓN DE DOCUMENTOS. </w:t>
      </w:r>
      <w:r w:rsidRPr="00C65610">
        <w:rPr>
          <w:rFonts w:ascii="Arial Narrow" w:hAnsi="Arial Narrow" w:cs="Arial"/>
          <w:sz w:val="22"/>
          <w:szCs w:val="22"/>
        </w:rPr>
        <w:t xml:space="preserve">Los documentos se aportarán a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en original o en copia. Las copias del documento podrán consistir en </w:t>
      </w:r>
      <w:r w:rsidR="00BB5D72" w:rsidRPr="00C65610">
        <w:rPr>
          <w:rFonts w:ascii="Arial Narrow" w:hAnsi="Arial Narrow" w:cs="Arial"/>
          <w:sz w:val="22"/>
          <w:szCs w:val="22"/>
        </w:rPr>
        <w:t>trascripción</w:t>
      </w:r>
      <w:r w:rsidRPr="00C65610">
        <w:rPr>
          <w:rFonts w:ascii="Arial Narrow" w:hAnsi="Arial Narrow" w:cs="Arial"/>
          <w:sz w:val="22"/>
          <w:szCs w:val="22"/>
        </w:rPr>
        <w:t xml:space="preserve"> mecánica o por cualquier otro medio; la copia deberá ser autentificada por  Notario, Ministerio Público o, en su caso, por el Juez o sus secretarios; previo el respectivo cotejo.</w:t>
      </w:r>
    </w:p>
    <w:p w14:paraId="36AC0651" w14:textId="77777777" w:rsidR="00A12AC1" w:rsidRPr="00C65610" w:rsidRDefault="00A12AC1" w:rsidP="00D66D0C">
      <w:pPr>
        <w:rPr>
          <w:rFonts w:ascii="Arial Narrow" w:hAnsi="Arial Narrow" w:cs="Arial"/>
          <w:sz w:val="22"/>
          <w:szCs w:val="22"/>
        </w:rPr>
      </w:pPr>
    </w:p>
    <w:p w14:paraId="007B2AD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245.</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DOCUMENTOS QUE OBREN EN ARCHIVOS PÚBLICOS.</w:t>
      </w:r>
      <w:r w:rsidRPr="00C65610">
        <w:rPr>
          <w:rFonts w:ascii="Arial Narrow" w:hAnsi="Arial Narrow" w:cs="Arial"/>
          <w:sz w:val="22"/>
          <w:szCs w:val="22"/>
        </w:rPr>
        <w:t xml:space="preserve">  Cuando alguna de las partes, el defensor, ofendido o víctima, ofrezca como medio de prueba un documento relacionado con el delito que se investiga, que obre en las oficinas públicas y que no pueda obtener directamente: El Ministerio Público solicitará copia certificada al funcionario respectivo, quien estará obligado a expedirla; a excepción de aquellos en los cuales la ley expresamente disponga que la solicitud deberá realizarse a través de </w:t>
      </w:r>
      <w:smartTag w:uri="urn:schemas-microsoft-com:office:smarttags" w:element="PersonName">
        <w:smartTagPr>
          <w:attr w:name="ProductID" w:val="la Autoridad Judicial"/>
        </w:smartTagPr>
        <w:r w:rsidRPr="00C65610">
          <w:rPr>
            <w:rFonts w:ascii="Arial Narrow" w:hAnsi="Arial Narrow" w:cs="Arial"/>
            <w:sz w:val="22"/>
            <w:szCs w:val="22"/>
          </w:rPr>
          <w:t>la Autoridad Judicial</w:t>
        </w:r>
      </w:smartTag>
      <w:r w:rsidRPr="00C65610">
        <w:rPr>
          <w:rFonts w:ascii="Arial Narrow" w:hAnsi="Arial Narrow" w:cs="Arial"/>
          <w:sz w:val="22"/>
          <w:szCs w:val="22"/>
        </w:rPr>
        <w:t xml:space="preserve"> respectiva.</w:t>
      </w:r>
    </w:p>
    <w:p w14:paraId="10266227" w14:textId="77777777" w:rsidR="00D66D0C" w:rsidRPr="00C65610" w:rsidRDefault="00D66D0C" w:rsidP="00D66D0C">
      <w:pPr>
        <w:rPr>
          <w:rFonts w:ascii="Arial Narrow" w:hAnsi="Arial Narrow" w:cs="Arial"/>
          <w:sz w:val="22"/>
          <w:szCs w:val="22"/>
        </w:rPr>
      </w:pPr>
    </w:p>
    <w:p w14:paraId="2B903DE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246.</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DOCUMENTOS EN PODER DE PARTICULARES.</w:t>
      </w:r>
      <w:r w:rsidRPr="00C65610">
        <w:rPr>
          <w:rFonts w:ascii="Arial Narrow" w:hAnsi="Arial Narrow" w:cs="Arial"/>
          <w:sz w:val="22"/>
          <w:szCs w:val="22"/>
        </w:rPr>
        <w:t xml:space="preserve"> Cuando se ofrezcan como prueba documentos que tengan relación con el delito, que sólo obren en poder de particulares: El Ministerio Público ordenará que se exhiban para su incorporación a la indagatoria o para su cotejo. Si hubiere oposición a ello se aplicarán las medidas de apremio y en su caso el cateo.</w:t>
      </w:r>
    </w:p>
    <w:p w14:paraId="57A45E36" w14:textId="77777777" w:rsidR="00D66D0C" w:rsidRPr="00C65610" w:rsidRDefault="00D66D0C" w:rsidP="00D66D0C">
      <w:pPr>
        <w:rPr>
          <w:rFonts w:ascii="Arial Narrow" w:hAnsi="Arial Narrow" w:cs="Arial"/>
          <w:sz w:val="22"/>
          <w:szCs w:val="22"/>
        </w:rPr>
      </w:pPr>
    </w:p>
    <w:p w14:paraId="57BF2D2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247.</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DOCUMENTOS EN IDIOMA EXTRANJERO.</w:t>
      </w:r>
      <w:r w:rsidRPr="00C65610">
        <w:rPr>
          <w:rFonts w:ascii="Arial Narrow" w:hAnsi="Arial Narrow" w:cs="Arial"/>
          <w:sz w:val="22"/>
          <w:szCs w:val="22"/>
        </w:rPr>
        <w:t xml:space="preserve"> Los documentos en idioma extranjero se presentarán originales; pero con su traducción al español.</w:t>
      </w:r>
    </w:p>
    <w:p w14:paraId="5C33DFC6" w14:textId="77777777" w:rsidR="00D66D0C" w:rsidRPr="00C65610" w:rsidRDefault="00D66D0C" w:rsidP="00D66D0C">
      <w:pPr>
        <w:rPr>
          <w:rFonts w:ascii="Arial Narrow" w:hAnsi="Arial Narrow" w:cs="Arial"/>
          <w:sz w:val="22"/>
          <w:szCs w:val="22"/>
        </w:rPr>
      </w:pPr>
    </w:p>
    <w:p w14:paraId="4D1C880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la traducción se objeta, se ordenará que el documento se traduzca por perito que designe el Ministerio Público.</w:t>
      </w:r>
    </w:p>
    <w:p w14:paraId="5A9B0088" w14:textId="77777777" w:rsidR="00D66D0C" w:rsidRPr="00C65610" w:rsidRDefault="00D66D0C" w:rsidP="00D66D0C">
      <w:pPr>
        <w:rPr>
          <w:rFonts w:ascii="Arial Narrow" w:hAnsi="Arial Narrow" w:cs="Arial"/>
          <w:sz w:val="22"/>
          <w:szCs w:val="22"/>
        </w:rPr>
      </w:pPr>
    </w:p>
    <w:p w14:paraId="07703DA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248.</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COTEJO DE DOCUMENTOS SIMPLES.</w:t>
      </w:r>
      <w:r w:rsidRPr="00C65610">
        <w:rPr>
          <w:rFonts w:ascii="Arial Narrow" w:hAnsi="Arial Narrow" w:cs="Arial"/>
          <w:sz w:val="22"/>
          <w:szCs w:val="22"/>
        </w:rPr>
        <w:t xml:space="preserve"> Cuando se ofrezca un documento en copia simple por no estar a su alcance el original, cualquiera de las partes, defensor, ofendido o víctima, podrán solicitar su cotejo con éste. A falta de original, con una copia auténtica expedida con anterioridad a aquélla. </w:t>
      </w:r>
    </w:p>
    <w:p w14:paraId="77F9AD6B" w14:textId="77777777" w:rsidR="00D66D0C" w:rsidRPr="00C65610" w:rsidRDefault="00D66D0C" w:rsidP="00D66D0C">
      <w:pPr>
        <w:rPr>
          <w:rFonts w:ascii="Arial Narrow" w:hAnsi="Arial Narrow" w:cs="Arial"/>
          <w:sz w:val="22"/>
          <w:szCs w:val="22"/>
        </w:rPr>
      </w:pPr>
    </w:p>
    <w:p w14:paraId="407ED0D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249.</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RECONOCIMIENTO IMPLÍCITO DE DOCUMENTOS PRIVADOS.</w:t>
      </w:r>
      <w:r w:rsidRPr="00C65610">
        <w:rPr>
          <w:rFonts w:ascii="Arial Narrow" w:hAnsi="Arial Narrow" w:cs="Arial"/>
          <w:sz w:val="22"/>
          <w:szCs w:val="22"/>
        </w:rPr>
        <w:t xml:space="preserve"> La parte que aporte al proceso un documento privado reconoce con ello su autenticidad y no podrá impugnarlo; excepto cuando al presentarlo alegue su falsedad.</w:t>
      </w:r>
    </w:p>
    <w:p w14:paraId="5C1EA265" w14:textId="77777777" w:rsidR="00D66D0C" w:rsidRPr="00C65610" w:rsidRDefault="00D66D0C" w:rsidP="00D66D0C">
      <w:pPr>
        <w:rPr>
          <w:rFonts w:ascii="Arial Narrow" w:hAnsi="Arial Narrow" w:cs="Arial"/>
          <w:sz w:val="22"/>
          <w:szCs w:val="22"/>
        </w:rPr>
      </w:pPr>
    </w:p>
    <w:p w14:paraId="1E48D1D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Existe también reconocimiento implícito cuando el interesado no lo objete o promueva la tacha de falsedad.</w:t>
      </w:r>
    </w:p>
    <w:p w14:paraId="6AA5D939" w14:textId="77777777" w:rsidR="00D66D0C" w:rsidRPr="00C65610" w:rsidRDefault="00D66D0C" w:rsidP="00D66D0C">
      <w:pPr>
        <w:rPr>
          <w:rFonts w:ascii="Arial Narrow" w:hAnsi="Arial Narrow" w:cs="Arial"/>
          <w:sz w:val="22"/>
          <w:szCs w:val="22"/>
        </w:rPr>
      </w:pPr>
    </w:p>
    <w:p w14:paraId="778B568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ARTÍCULO 250. OBJECIÓN Y TACHA DE FALSEDAD. </w:t>
      </w:r>
      <w:r w:rsidRPr="00C65610">
        <w:rPr>
          <w:rFonts w:ascii="Arial Narrow" w:hAnsi="Arial Narrow" w:cs="Arial"/>
          <w:sz w:val="22"/>
          <w:szCs w:val="22"/>
        </w:rPr>
        <w:t>Cuando el documento incorporado a la indagatoria sea objetado o tachado de falso, se practicarán los medios de prueba que resulten conducentes para verificar su autenticidad.</w:t>
      </w:r>
    </w:p>
    <w:p w14:paraId="3783EF7C" w14:textId="77777777" w:rsidR="00D66D0C" w:rsidRPr="00C65610" w:rsidRDefault="00D66D0C" w:rsidP="00D66D0C">
      <w:pPr>
        <w:rPr>
          <w:rFonts w:ascii="Arial Narrow" w:hAnsi="Arial Narrow" w:cs="Arial"/>
          <w:sz w:val="22"/>
          <w:szCs w:val="22"/>
        </w:rPr>
      </w:pPr>
    </w:p>
    <w:p w14:paraId="5B872B8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objeción o tacha de documentos públicos sólo será admisible cuando se acompañe de un principio de prueba idóneo para el efecto.</w:t>
      </w:r>
    </w:p>
    <w:p w14:paraId="6B9ED9AC" w14:textId="77777777" w:rsidR="00D66D0C" w:rsidRPr="00C65610" w:rsidRDefault="00D66D0C" w:rsidP="00D66D0C">
      <w:pPr>
        <w:rPr>
          <w:rFonts w:ascii="Arial Narrow" w:hAnsi="Arial Narrow" w:cs="Arial"/>
          <w:sz w:val="22"/>
          <w:szCs w:val="22"/>
        </w:rPr>
      </w:pPr>
    </w:p>
    <w:p w14:paraId="48119BB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251.</w:t>
      </w:r>
      <w:r w:rsidR="00A12AC1" w:rsidRPr="00C65610">
        <w:rPr>
          <w:rFonts w:ascii="Arial Narrow" w:hAnsi="Arial Narrow" w:cs="Arial"/>
          <w:b/>
          <w:bCs/>
          <w:sz w:val="22"/>
          <w:szCs w:val="22"/>
        </w:rPr>
        <w:t>-</w:t>
      </w:r>
      <w:r w:rsidRPr="00C65610">
        <w:rPr>
          <w:rFonts w:ascii="Arial Narrow" w:hAnsi="Arial Narrow" w:cs="Arial"/>
          <w:b/>
          <w:bCs/>
          <w:sz w:val="22"/>
          <w:szCs w:val="22"/>
        </w:rPr>
        <w:t xml:space="preserve"> CADENA DE CUSTODIA DE DOCUMENTOS.</w:t>
      </w:r>
      <w:r w:rsidRPr="00C65610">
        <w:rPr>
          <w:rFonts w:ascii="Arial Narrow" w:hAnsi="Arial Narrow" w:cs="Arial"/>
          <w:sz w:val="22"/>
          <w:szCs w:val="22"/>
        </w:rPr>
        <w:t xml:space="preserve"> Cuando el documento constituya el objeto o instrumento del delito o cuando por sí mismo sea evidencia de él; se observará lo conducente a la recolección de evidencia y a la cadena de custodia.</w:t>
      </w:r>
    </w:p>
    <w:p w14:paraId="668E80AF" w14:textId="77777777" w:rsidR="00D66D0C" w:rsidRPr="00C65610" w:rsidRDefault="00D66D0C" w:rsidP="00D66D0C">
      <w:pPr>
        <w:rPr>
          <w:rFonts w:ascii="Arial Narrow" w:hAnsi="Arial Narrow" w:cs="Arial"/>
          <w:sz w:val="22"/>
          <w:szCs w:val="22"/>
        </w:rPr>
      </w:pPr>
    </w:p>
    <w:p w14:paraId="03EB99F0" w14:textId="77777777" w:rsidR="00A12AC1" w:rsidRPr="00C65610" w:rsidRDefault="00A12AC1" w:rsidP="00D66D0C">
      <w:pPr>
        <w:rPr>
          <w:rFonts w:ascii="Arial Narrow" w:hAnsi="Arial Narrow" w:cs="Arial"/>
          <w:sz w:val="22"/>
          <w:szCs w:val="22"/>
        </w:rPr>
      </w:pPr>
    </w:p>
    <w:p w14:paraId="007D2FEF"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XI.</w:t>
      </w:r>
    </w:p>
    <w:p w14:paraId="5DA48996"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PERICIALES.</w:t>
      </w:r>
    </w:p>
    <w:p w14:paraId="0C3F2E51" w14:textId="77777777" w:rsidR="00D66D0C" w:rsidRPr="00C65610" w:rsidRDefault="00D66D0C" w:rsidP="00D66D0C">
      <w:pPr>
        <w:rPr>
          <w:rFonts w:ascii="Arial Narrow" w:hAnsi="Arial Narrow" w:cs="Arial"/>
          <w:sz w:val="22"/>
          <w:szCs w:val="22"/>
        </w:rPr>
      </w:pPr>
    </w:p>
    <w:p w14:paraId="6EE08AC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252.</w:t>
      </w:r>
      <w:r w:rsidR="005821FB" w:rsidRPr="00C65610">
        <w:rPr>
          <w:rFonts w:ascii="Arial Narrow" w:hAnsi="Arial Narrow" w:cs="Arial"/>
          <w:b/>
          <w:bCs/>
          <w:sz w:val="22"/>
          <w:szCs w:val="22"/>
        </w:rPr>
        <w:t>-</w:t>
      </w:r>
      <w:r w:rsidRPr="00C65610">
        <w:rPr>
          <w:rFonts w:ascii="Arial Narrow" w:hAnsi="Arial Narrow" w:cs="Arial"/>
          <w:b/>
          <w:bCs/>
          <w:sz w:val="22"/>
          <w:szCs w:val="22"/>
        </w:rPr>
        <w:t xml:space="preserve"> INTERVENCIÓN DE PERITOS.</w:t>
      </w:r>
      <w:r w:rsidRPr="00C65610">
        <w:rPr>
          <w:rFonts w:ascii="Arial Narrow" w:hAnsi="Arial Narrow" w:cs="Arial"/>
          <w:sz w:val="22"/>
          <w:szCs w:val="22"/>
        </w:rPr>
        <w:t xml:space="preserve"> Siempre que sea necesario dilucidar alguna cuestión para la que se requieran conocimientos especiales en determinada ciencia, técnica o arte; se procederá con intervención de peritos, quienes mediante dictamen suministrarán argumentos o razones para la formación de convencimiento respecto del objeto de su peritaje.</w:t>
      </w:r>
    </w:p>
    <w:p w14:paraId="3739CF36" w14:textId="77777777" w:rsidR="00D66D0C" w:rsidRPr="00C65610" w:rsidRDefault="00D66D0C" w:rsidP="00D66D0C">
      <w:pPr>
        <w:rPr>
          <w:rFonts w:ascii="Arial Narrow" w:hAnsi="Arial Narrow" w:cs="Arial"/>
          <w:sz w:val="22"/>
          <w:szCs w:val="22"/>
        </w:rPr>
      </w:pPr>
    </w:p>
    <w:p w14:paraId="3FCF2475" w14:textId="77777777" w:rsidR="007A6E23" w:rsidRPr="00453CFF" w:rsidRDefault="007A6E23" w:rsidP="007A6E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8B66E2E" w14:textId="77777777" w:rsidR="007A6E23" w:rsidRPr="007A6E23" w:rsidRDefault="007A6E23" w:rsidP="007A6E23">
      <w:pPr>
        <w:rPr>
          <w:rFonts w:ascii="Arial Narrow" w:hAnsi="Arial Narrow" w:cs="Arial"/>
          <w:sz w:val="22"/>
        </w:rPr>
      </w:pPr>
      <w:r w:rsidRPr="007A6E23">
        <w:rPr>
          <w:rFonts w:ascii="Arial Narrow" w:hAnsi="Arial Narrow" w:cs="Arial"/>
          <w:b/>
          <w:bCs/>
          <w:sz w:val="22"/>
        </w:rPr>
        <w:t>ARTÍCULO 253.- DESIGNACIÓN DE PERITOS.</w:t>
      </w:r>
      <w:r w:rsidRPr="007A6E23">
        <w:rPr>
          <w:rFonts w:ascii="Arial Narrow" w:hAnsi="Arial Narrow" w:cs="Arial"/>
          <w:sz w:val="22"/>
        </w:rPr>
        <w:t xml:space="preserve"> Cuando se requiera la intervención de peritos durante la averiguación previa, el Ministerio Público designará para la práctica de los peritajes, a los peritos oficiales que laboren en la Procuraduría. Sólo a falta de ellos podrá designar perito de acuerdo a la prelación que establece el Código de Procedimientos Penales, los cuales acreditarán su capacidad conforme a lo dispuesto por el mismo ordenamiento jurídico.</w:t>
      </w:r>
    </w:p>
    <w:p w14:paraId="59AD8DBC" w14:textId="77777777" w:rsidR="00D66D0C" w:rsidRPr="00C65610" w:rsidRDefault="00D66D0C" w:rsidP="00D66D0C">
      <w:pPr>
        <w:rPr>
          <w:rFonts w:ascii="Arial Narrow" w:hAnsi="Arial Narrow" w:cs="Arial"/>
          <w:sz w:val="22"/>
          <w:szCs w:val="22"/>
        </w:rPr>
      </w:pPr>
    </w:p>
    <w:p w14:paraId="722359E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servicio pericial dentro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es de interés público.</w:t>
      </w:r>
    </w:p>
    <w:p w14:paraId="513C2537" w14:textId="77777777" w:rsidR="00D66D0C" w:rsidRPr="00C65610" w:rsidRDefault="00D66D0C" w:rsidP="00D66D0C">
      <w:pPr>
        <w:rPr>
          <w:rFonts w:ascii="Arial Narrow" w:hAnsi="Arial Narrow" w:cs="Arial"/>
          <w:sz w:val="22"/>
          <w:szCs w:val="22"/>
        </w:rPr>
      </w:pPr>
    </w:p>
    <w:p w14:paraId="0B6CA16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254.</w:t>
      </w:r>
      <w:r w:rsidR="005821FB" w:rsidRPr="00C65610">
        <w:rPr>
          <w:rFonts w:ascii="Arial Narrow" w:hAnsi="Arial Narrow" w:cs="Arial"/>
          <w:b/>
          <w:bCs/>
          <w:sz w:val="22"/>
          <w:szCs w:val="22"/>
        </w:rPr>
        <w:t>-</w:t>
      </w:r>
      <w:r w:rsidRPr="00C65610">
        <w:rPr>
          <w:rFonts w:ascii="Arial Narrow" w:hAnsi="Arial Narrow" w:cs="Arial"/>
          <w:sz w:val="22"/>
          <w:szCs w:val="22"/>
        </w:rPr>
        <w:t xml:space="preserve"> </w:t>
      </w:r>
      <w:r w:rsidRPr="00C65610">
        <w:rPr>
          <w:rFonts w:ascii="Arial Narrow" w:hAnsi="Arial Narrow" w:cs="Arial"/>
          <w:b/>
          <w:bCs/>
          <w:sz w:val="22"/>
          <w:szCs w:val="22"/>
        </w:rPr>
        <w:t>QUIÉNES NO PUEDEN SER PERITOS.</w:t>
      </w:r>
      <w:r w:rsidRPr="00C65610">
        <w:rPr>
          <w:rFonts w:ascii="Arial Narrow" w:hAnsi="Arial Narrow" w:cs="Arial"/>
          <w:sz w:val="22"/>
          <w:szCs w:val="22"/>
        </w:rPr>
        <w:t xml:space="preserve"> No podrán fungir como peritos las personas que:</w:t>
      </w:r>
    </w:p>
    <w:p w14:paraId="6178878A" w14:textId="77777777" w:rsidR="00D66D0C" w:rsidRPr="00C65610" w:rsidRDefault="00D66D0C" w:rsidP="00D66D0C">
      <w:pPr>
        <w:rPr>
          <w:rFonts w:ascii="Arial Narrow" w:hAnsi="Arial Narrow" w:cs="Arial"/>
          <w:sz w:val="22"/>
          <w:szCs w:val="22"/>
        </w:rPr>
      </w:pPr>
    </w:p>
    <w:p w14:paraId="67F4AFE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Intervengan en la indagatoria con cualquier otro carácter.</w:t>
      </w:r>
    </w:p>
    <w:p w14:paraId="310CBA36" w14:textId="77777777" w:rsidR="00D66D0C" w:rsidRPr="00C65610" w:rsidRDefault="00D66D0C" w:rsidP="00D66D0C">
      <w:pPr>
        <w:rPr>
          <w:rFonts w:ascii="Arial Narrow" w:hAnsi="Arial Narrow" w:cs="Arial"/>
          <w:sz w:val="22"/>
          <w:szCs w:val="22"/>
        </w:rPr>
      </w:pPr>
    </w:p>
    <w:p w14:paraId="5050712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Tengan con el inculpado o con el ofendido vínculo matrimonial, pacto civil de solidaridad, adopción o tutela; así como cuando hubieren vivido en forma permanente con cualquiera de ellos por un lapso de dos años anteriores al hecho.</w:t>
      </w:r>
    </w:p>
    <w:p w14:paraId="391290BB" w14:textId="77777777" w:rsidR="00D66D0C" w:rsidRPr="00C65610" w:rsidRDefault="00D66D0C" w:rsidP="00D66D0C">
      <w:pPr>
        <w:rPr>
          <w:rFonts w:ascii="Arial Narrow" w:hAnsi="Arial Narrow" w:cs="Arial"/>
          <w:sz w:val="22"/>
          <w:szCs w:val="22"/>
        </w:rPr>
      </w:pPr>
    </w:p>
    <w:p w14:paraId="1847376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Tengan con el inculpado u ofendido parentesco por consanguinidad; o afinidad en línea recta ascendente o descendente sin limitación de grados y en la colateral hasta el cuarto grado. Motivos de afecto por intimidad, estrecha amistad o gratitud. </w:t>
      </w:r>
    </w:p>
    <w:p w14:paraId="7F25C368" w14:textId="77777777" w:rsidR="00D66D0C" w:rsidRPr="00C65610" w:rsidRDefault="00D66D0C" w:rsidP="00D66D0C">
      <w:pPr>
        <w:rPr>
          <w:rFonts w:ascii="Arial Narrow" w:hAnsi="Arial Narrow" w:cs="Arial"/>
          <w:sz w:val="22"/>
          <w:szCs w:val="22"/>
        </w:rPr>
      </w:pPr>
    </w:p>
    <w:p w14:paraId="66C66E2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IV. </w:t>
      </w:r>
      <w:r w:rsidRPr="00C65610">
        <w:rPr>
          <w:rFonts w:ascii="Arial Narrow" w:hAnsi="Arial Narrow" w:cs="Arial"/>
          <w:sz w:val="22"/>
          <w:szCs w:val="22"/>
        </w:rPr>
        <w:t>Los condenados por delitos contra el patrimonio o cualquiera de los que contempla el título Tercero, apartado Cuarto, Libro Segundo del Código Penal.</w:t>
      </w:r>
    </w:p>
    <w:p w14:paraId="657DCF39" w14:textId="77777777" w:rsidR="00D66D0C" w:rsidRPr="00C65610" w:rsidRDefault="00D66D0C" w:rsidP="00D66D0C">
      <w:pPr>
        <w:rPr>
          <w:rFonts w:ascii="Arial Narrow" w:hAnsi="Arial Narrow" w:cs="Arial"/>
          <w:sz w:val="22"/>
          <w:szCs w:val="22"/>
        </w:rPr>
      </w:pPr>
    </w:p>
    <w:p w14:paraId="2683A8D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255.</w:t>
      </w:r>
      <w:r w:rsidR="005821FB" w:rsidRPr="00C65610">
        <w:rPr>
          <w:rFonts w:ascii="Arial Narrow" w:hAnsi="Arial Narrow" w:cs="Arial"/>
          <w:b/>
          <w:bCs/>
          <w:sz w:val="22"/>
          <w:szCs w:val="22"/>
        </w:rPr>
        <w:t>-</w:t>
      </w:r>
      <w:r w:rsidRPr="00C65610">
        <w:rPr>
          <w:rFonts w:ascii="Arial Narrow" w:hAnsi="Arial Narrow" w:cs="Arial"/>
          <w:b/>
          <w:bCs/>
          <w:sz w:val="22"/>
          <w:szCs w:val="22"/>
        </w:rPr>
        <w:t xml:space="preserve"> IRRECUSABILIDAD DE LOS PERITOS.</w:t>
      </w:r>
      <w:r w:rsidRPr="00C65610">
        <w:rPr>
          <w:rFonts w:ascii="Arial Narrow" w:hAnsi="Arial Narrow" w:cs="Arial"/>
          <w:sz w:val="22"/>
          <w:szCs w:val="22"/>
        </w:rPr>
        <w:t xml:space="preserve"> Los peritos son irrecusables; pero se deberán excusar cuando les afecte alguno de los impedimentos establecidos por esta Ley para el Ministerio Público.</w:t>
      </w:r>
    </w:p>
    <w:p w14:paraId="23F1A9A9" w14:textId="77777777" w:rsidR="00D66D0C" w:rsidRPr="00C65610" w:rsidRDefault="00D66D0C" w:rsidP="00D66D0C">
      <w:pPr>
        <w:rPr>
          <w:rFonts w:ascii="Arial Narrow" w:hAnsi="Arial Narrow" w:cs="Arial"/>
          <w:sz w:val="22"/>
          <w:szCs w:val="22"/>
        </w:rPr>
      </w:pPr>
    </w:p>
    <w:p w14:paraId="0906728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excusa de los peritos será calificada por el Ministerio Público que conozca de la indagatoria.</w:t>
      </w:r>
    </w:p>
    <w:p w14:paraId="5764F02C" w14:textId="77777777" w:rsidR="00D66D0C" w:rsidRPr="00C65610" w:rsidRDefault="00D66D0C" w:rsidP="00D66D0C">
      <w:pPr>
        <w:rPr>
          <w:rFonts w:ascii="Arial Narrow" w:hAnsi="Arial Narrow" w:cs="Arial"/>
          <w:sz w:val="22"/>
          <w:szCs w:val="22"/>
        </w:rPr>
      </w:pPr>
    </w:p>
    <w:p w14:paraId="565EB23B"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256.</w:t>
      </w:r>
      <w:r w:rsidR="005821FB" w:rsidRPr="00C65610">
        <w:rPr>
          <w:rFonts w:ascii="Arial Narrow" w:hAnsi="Arial Narrow" w:cs="Arial"/>
          <w:b/>
          <w:bCs/>
          <w:sz w:val="22"/>
          <w:szCs w:val="22"/>
        </w:rPr>
        <w:t>-</w:t>
      </w:r>
      <w:r w:rsidRPr="00C65610">
        <w:rPr>
          <w:rFonts w:ascii="Arial Narrow" w:hAnsi="Arial Narrow" w:cs="Arial"/>
          <w:b/>
          <w:bCs/>
          <w:sz w:val="22"/>
          <w:szCs w:val="22"/>
        </w:rPr>
        <w:t xml:space="preserve"> DESIGNACIÓN, ACEPTACIÓN, PROTESTA Y RATIFICACIÓN.</w:t>
      </w:r>
      <w:r w:rsidRPr="00C65610">
        <w:rPr>
          <w:rFonts w:ascii="Arial Narrow" w:hAnsi="Arial Narrow" w:cs="Arial"/>
          <w:sz w:val="22"/>
          <w:szCs w:val="22"/>
        </w:rPr>
        <w:t xml:space="preserve"> Al designar perito, el Ministerio Público deberá indicar la cuestión que se deba dilucidar; salvo que se trate de necropsias o dictámenes de integridad física en los que bastará que se ordene su realización; o de los supuestos a que se refiere el capítulo sexto del título quinto de la presente Ley.</w:t>
      </w:r>
    </w:p>
    <w:p w14:paraId="09E87101" w14:textId="77777777" w:rsidR="008E60F0" w:rsidRPr="00C65610" w:rsidRDefault="008E60F0" w:rsidP="00D66D0C">
      <w:pPr>
        <w:rPr>
          <w:rFonts w:ascii="Arial Narrow" w:hAnsi="Arial Narrow" w:cs="Arial"/>
          <w:sz w:val="22"/>
          <w:szCs w:val="22"/>
        </w:rPr>
      </w:pPr>
    </w:p>
    <w:p w14:paraId="3543F89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peritos oficiales que presten sus servicios o trabajen en cualquiera de las dependencias públicas a que se refiere el Código de Procedimientos Penales, se entenderá que por ese solo hecho aceptan y protestan legalmente el cargo conferido. En los demás casos será necesario que manifiesten ante el Ministerio Público su aceptación y rindan protesta de cumplir su fiel y legal desempeño.</w:t>
      </w:r>
    </w:p>
    <w:p w14:paraId="0BA4D921" w14:textId="77777777" w:rsidR="00D66D0C" w:rsidRPr="00C65610" w:rsidRDefault="00D66D0C" w:rsidP="00D66D0C">
      <w:pPr>
        <w:rPr>
          <w:rFonts w:ascii="Arial Narrow" w:hAnsi="Arial Narrow" w:cs="Arial"/>
          <w:sz w:val="22"/>
          <w:szCs w:val="22"/>
        </w:rPr>
      </w:pPr>
    </w:p>
    <w:p w14:paraId="4E2A8EC5" w14:textId="77777777" w:rsidR="007A6E23" w:rsidRPr="00453CFF" w:rsidRDefault="007A6E23" w:rsidP="007A6E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1B3F5DB" w14:textId="77777777" w:rsidR="007A6E23" w:rsidRPr="007A6E23" w:rsidRDefault="007A6E23" w:rsidP="007A6E23">
      <w:pPr>
        <w:rPr>
          <w:rFonts w:ascii="Arial Narrow" w:hAnsi="Arial Narrow" w:cs="Arial"/>
          <w:sz w:val="22"/>
        </w:rPr>
      </w:pPr>
      <w:r w:rsidRPr="007A6E23">
        <w:rPr>
          <w:rFonts w:ascii="Arial Narrow" w:hAnsi="Arial Narrow" w:cs="Arial"/>
          <w:sz w:val="22"/>
        </w:rPr>
        <w:t xml:space="preserve">La ratificación del dictamen pericial sólo será necesaria cuando se trate de peritos que no laboren en la Procuraduría; pero el Ministerio Público podrá ordenar que aún en esos casos se ratifiquen. </w:t>
      </w:r>
    </w:p>
    <w:p w14:paraId="7FEBA7AC" w14:textId="77777777" w:rsidR="00D66D0C" w:rsidRPr="00C65610" w:rsidRDefault="00D66D0C" w:rsidP="00D66D0C">
      <w:pPr>
        <w:rPr>
          <w:rFonts w:ascii="Arial Narrow" w:hAnsi="Arial Narrow" w:cs="Arial"/>
          <w:sz w:val="22"/>
          <w:szCs w:val="22"/>
        </w:rPr>
      </w:pPr>
    </w:p>
    <w:p w14:paraId="0E8C7EE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casos urgentes la protesta podrá rendirse al producir o ratificar el dictamen.</w:t>
      </w:r>
    </w:p>
    <w:p w14:paraId="3EEC27EC" w14:textId="77777777" w:rsidR="00D66D0C" w:rsidRPr="00C65610" w:rsidRDefault="00D66D0C" w:rsidP="00D66D0C">
      <w:pPr>
        <w:rPr>
          <w:rFonts w:ascii="Arial Narrow" w:hAnsi="Arial Narrow" w:cs="Arial"/>
          <w:sz w:val="22"/>
          <w:szCs w:val="22"/>
        </w:rPr>
      </w:pPr>
    </w:p>
    <w:p w14:paraId="04C46CB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257.</w:t>
      </w:r>
      <w:r w:rsidR="00D91212" w:rsidRPr="00C65610">
        <w:rPr>
          <w:rFonts w:ascii="Arial Narrow" w:hAnsi="Arial Narrow" w:cs="Arial"/>
          <w:b/>
          <w:bCs/>
          <w:sz w:val="22"/>
          <w:szCs w:val="22"/>
        </w:rPr>
        <w:t>-</w:t>
      </w:r>
      <w:r w:rsidRPr="00C65610">
        <w:rPr>
          <w:rFonts w:ascii="Arial Narrow" w:hAnsi="Arial Narrow" w:cs="Arial"/>
          <w:b/>
          <w:bCs/>
          <w:sz w:val="22"/>
          <w:szCs w:val="22"/>
        </w:rPr>
        <w:t xml:space="preserve"> TIEMPO PARA EL PERITAJE.</w:t>
      </w:r>
      <w:r w:rsidRPr="00C65610">
        <w:rPr>
          <w:rFonts w:ascii="Arial Narrow" w:hAnsi="Arial Narrow" w:cs="Arial"/>
          <w:sz w:val="22"/>
          <w:szCs w:val="22"/>
        </w:rPr>
        <w:t xml:space="preserve"> El Ministerio Público fijará a los peritos un plazo para rendir su dictamen. Si omite presentar su dictamen, se hará uso de los medios de apremio y/o, en su caso, se les sancionará conforme a lo establecido en esta Ley.</w:t>
      </w:r>
    </w:p>
    <w:p w14:paraId="7E8A819D" w14:textId="77777777" w:rsidR="00D66D0C" w:rsidRPr="00C65610" w:rsidRDefault="00D66D0C" w:rsidP="00D66D0C">
      <w:pPr>
        <w:rPr>
          <w:rFonts w:ascii="Arial Narrow" w:hAnsi="Arial Narrow" w:cs="Arial"/>
          <w:sz w:val="22"/>
          <w:szCs w:val="22"/>
        </w:rPr>
      </w:pPr>
    </w:p>
    <w:p w14:paraId="229B508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258.</w:t>
      </w:r>
      <w:r w:rsidR="00D91212" w:rsidRPr="00C65610">
        <w:rPr>
          <w:rFonts w:ascii="Arial Narrow" w:hAnsi="Arial Narrow" w:cs="Arial"/>
          <w:b/>
          <w:bCs/>
          <w:sz w:val="22"/>
          <w:szCs w:val="22"/>
        </w:rPr>
        <w:t>-</w:t>
      </w:r>
      <w:r w:rsidRPr="00C65610">
        <w:rPr>
          <w:rFonts w:ascii="Arial Narrow" w:hAnsi="Arial Narrow" w:cs="Arial"/>
          <w:b/>
          <w:bCs/>
          <w:sz w:val="22"/>
          <w:szCs w:val="22"/>
        </w:rPr>
        <w:t xml:space="preserve"> PERITOS MÉDICOS.</w:t>
      </w:r>
      <w:r w:rsidRPr="00C65610">
        <w:rPr>
          <w:rFonts w:ascii="Arial Narrow" w:hAnsi="Arial Narrow" w:cs="Arial"/>
          <w:sz w:val="22"/>
          <w:szCs w:val="22"/>
        </w:rPr>
        <w:t xml:space="preserve"> Los médicos que intervengan en los supuestos a que se refiere el artículo 154 de la presente Ley, se considerarán como peritos oficiales. Lo anterior sin perjuicio de la facultad del Ministerio Público para ordenar diverso peritaje.</w:t>
      </w:r>
    </w:p>
    <w:p w14:paraId="3B6D4BD8" w14:textId="77777777" w:rsidR="00D66D0C" w:rsidRPr="00C65610" w:rsidRDefault="00D66D0C" w:rsidP="00D66D0C">
      <w:pPr>
        <w:rPr>
          <w:rFonts w:ascii="Arial Narrow" w:hAnsi="Arial Narrow" w:cs="Arial"/>
          <w:sz w:val="22"/>
          <w:szCs w:val="22"/>
        </w:rPr>
      </w:pPr>
    </w:p>
    <w:p w14:paraId="6B03808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259.</w:t>
      </w:r>
      <w:r w:rsidR="00D91212" w:rsidRPr="00C65610">
        <w:rPr>
          <w:rFonts w:ascii="Arial Narrow" w:hAnsi="Arial Narrow" w:cs="Arial"/>
          <w:b/>
          <w:bCs/>
          <w:sz w:val="22"/>
          <w:szCs w:val="22"/>
        </w:rPr>
        <w:t>-</w:t>
      </w:r>
      <w:r w:rsidRPr="00C65610">
        <w:rPr>
          <w:rFonts w:ascii="Arial Narrow" w:hAnsi="Arial Narrow" w:cs="Arial"/>
          <w:b/>
          <w:bCs/>
          <w:sz w:val="22"/>
          <w:szCs w:val="22"/>
        </w:rPr>
        <w:t xml:space="preserve"> NECROPSIA EN LOS HOSPITALES PÚBLICOS.</w:t>
      </w:r>
      <w:r w:rsidRPr="00C65610">
        <w:rPr>
          <w:rFonts w:ascii="Arial Narrow" w:hAnsi="Arial Narrow" w:cs="Arial"/>
          <w:sz w:val="22"/>
          <w:szCs w:val="22"/>
        </w:rPr>
        <w:t xml:space="preserve"> La necropsia de los cadáveres de personas que con motivo de delito fallezcan en un hospital público, podrán ser practicadas por los médicos del establecimiento cuando así lo determine el Ministerio Público.</w:t>
      </w:r>
    </w:p>
    <w:p w14:paraId="00667378" w14:textId="77777777" w:rsidR="00D66D0C" w:rsidRPr="00C65610" w:rsidRDefault="00D66D0C" w:rsidP="00D66D0C">
      <w:pPr>
        <w:rPr>
          <w:rFonts w:ascii="Arial Narrow" w:hAnsi="Arial Narrow" w:cs="Arial"/>
          <w:sz w:val="22"/>
          <w:szCs w:val="22"/>
        </w:rPr>
      </w:pPr>
    </w:p>
    <w:p w14:paraId="75686D8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260.</w:t>
      </w:r>
      <w:r w:rsidR="00D91212" w:rsidRPr="00C65610">
        <w:rPr>
          <w:rFonts w:ascii="Arial Narrow" w:hAnsi="Arial Narrow" w:cs="Arial"/>
          <w:b/>
          <w:bCs/>
          <w:sz w:val="22"/>
          <w:szCs w:val="22"/>
        </w:rPr>
        <w:t>-</w:t>
      </w:r>
      <w:r w:rsidRPr="00C65610">
        <w:rPr>
          <w:rFonts w:ascii="Arial Narrow" w:hAnsi="Arial Narrow" w:cs="Arial"/>
          <w:b/>
          <w:bCs/>
          <w:sz w:val="22"/>
          <w:szCs w:val="22"/>
        </w:rPr>
        <w:t xml:space="preserve"> FACULTADES DEL MINISTERIO PÚBLICO CON RELACIÓN A LOS PERITAJES.</w:t>
      </w:r>
      <w:r w:rsidRPr="00C65610">
        <w:rPr>
          <w:rFonts w:ascii="Arial Narrow" w:hAnsi="Arial Narrow" w:cs="Arial"/>
          <w:sz w:val="22"/>
          <w:szCs w:val="22"/>
        </w:rPr>
        <w:t xml:space="preserve"> El Ministerio Público, cuando lo considere útil o necesario, podrá asistir a la peritación, formular a los peritos las preguntas que estime procedentes; o autorizarlos para que examinen la averiguación o cualquier otro objeto o evidencia o para que asistan a inspecciones, reconstrucciones o diligencias a desahogar dentro de la indagatoria.</w:t>
      </w:r>
    </w:p>
    <w:p w14:paraId="423EB0F5" w14:textId="77777777" w:rsidR="00D66D0C" w:rsidRPr="00C65610" w:rsidRDefault="00D66D0C" w:rsidP="00D66D0C">
      <w:pPr>
        <w:rPr>
          <w:rFonts w:ascii="Arial Narrow" w:hAnsi="Arial Narrow" w:cs="Arial"/>
          <w:sz w:val="22"/>
          <w:szCs w:val="22"/>
        </w:rPr>
      </w:pPr>
    </w:p>
    <w:p w14:paraId="7A1771D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261.</w:t>
      </w:r>
      <w:r w:rsidR="00D91212" w:rsidRPr="00C65610">
        <w:rPr>
          <w:rFonts w:ascii="Arial Narrow" w:hAnsi="Arial Narrow" w:cs="Arial"/>
          <w:b/>
          <w:bCs/>
          <w:sz w:val="22"/>
          <w:szCs w:val="22"/>
        </w:rPr>
        <w:t>-</w:t>
      </w:r>
      <w:r w:rsidRPr="00C65610">
        <w:rPr>
          <w:rFonts w:ascii="Arial Narrow" w:hAnsi="Arial Narrow" w:cs="Arial"/>
          <w:b/>
          <w:bCs/>
          <w:sz w:val="22"/>
          <w:szCs w:val="22"/>
        </w:rPr>
        <w:t xml:space="preserve"> PERITAJE PSIQUIÁTRICO.</w:t>
      </w:r>
      <w:r w:rsidRPr="00C65610">
        <w:rPr>
          <w:rFonts w:ascii="Arial Narrow" w:hAnsi="Arial Narrow" w:cs="Arial"/>
          <w:sz w:val="22"/>
          <w:szCs w:val="22"/>
        </w:rPr>
        <w:t xml:space="preserve"> Si el Ministerio Público ordena que peritos psiquiatras examinen al inculpado, siempre les preguntará si éste pudo carecer de capacidad de comprender la naturaleza del hecho o su ilicitud penal y de decidir de acuerdo con esa comprensión; así como si la tienen para comprender la de la averiguación a la que se enfrentan. Igualmente y según el caso, si aquél es peligroso.</w:t>
      </w:r>
    </w:p>
    <w:p w14:paraId="7077CA01" w14:textId="77777777" w:rsidR="00D66D0C" w:rsidRPr="00C65610" w:rsidRDefault="00D66D0C" w:rsidP="00D66D0C">
      <w:pPr>
        <w:rPr>
          <w:rFonts w:ascii="Arial Narrow" w:hAnsi="Arial Narrow" w:cs="Arial"/>
          <w:sz w:val="22"/>
          <w:szCs w:val="22"/>
        </w:rPr>
      </w:pPr>
    </w:p>
    <w:p w14:paraId="3E8D747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262.</w:t>
      </w:r>
      <w:r w:rsidR="00D91212" w:rsidRPr="00C65610">
        <w:rPr>
          <w:rFonts w:ascii="Arial Narrow" w:hAnsi="Arial Narrow" w:cs="Arial"/>
          <w:b/>
          <w:bCs/>
          <w:sz w:val="22"/>
          <w:szCs w:val="22"/>
        </w:rPr>
        <w:t>-</w:t>
      </w:r>
      <w:r w:rsidRPr="00C65610">
        <w:rPr>
          <w:rFonts w:ascii="Arial Narrow" w:hAnsi="Arial Narrow" w:cs="Arial"/>
          <w:b/>
          <w:bCs/>
          <w:sz w:val="22"/>
          <w:szCs w:val="22"/>
        </w:rPr>
        <w:t xml:space="preserve"> PRECAUCIONES PARA PRESERVAR </w:t>
      </w:r>
      <w:smartTag w:uri="urn:schemas-microsoft-com:office:smarttags" w:element="PersonName">
        <w:smartTagPr>
          <w:attr w:name="ProductID" w:val="LA EVIDENCIA CONSUMIBLE."/>
        </w:smartTagPr>
        <w:r w:rsidRPr="00C65610">
          <w:rPr>
            <w:rFonts w:ascii="Arial Narrow" w:hAnsi="Arial Narrow" w:cs="Arial"/>
            <w:b/>
            <w:bCs/>
            <w:sz w:val="22"/>
            <w:szCs w:val="22"/>
          </w:rPr>
          <w:t>LA EVIDENCIA CONSUMIBLE.</w:t>
        </w:r>
      </w:smartTag>
      <w:r w:rsidRPr="00C65610">
        <w:rPr>
          <w:rFonts w:ascii="Arial Narrow" w:hAnsi="Arial Narrow" w:cs="Arial"/>
          <w:sz w:val="22"/>
          <w:szCs w:val="22"/>
        </w:rPr>
        <w:t xml:space="preserve"> En caso de que el peritaje recaiga sobre evidencias que se consuman por la peritación, el Ministerio Público procurará que el examen se realice cuando mucho sobre la mitad de la substancia; a menos que los peritos no puedan emitir su opinión sin consumir una cantidad mayor o por completo. En cualquier caso el Ministerio Público podrá optar por recurrir a la prueba anticipada.</w:t>
      </w:r>
    </w:p>
    <w:p w14:paraId="53BA9715" w14:textId="77777777" w:rsidR="00D66D0C" w:rsidRPr="00C65610" w:rsidRDefault="00D66D0C" w:rsidP="00D66D0C">
      <w:pPr>
        <w:rPr>
          <w:rFonts w:ascii="Arial Narrow" w:hAnsi="Arial Narrow" w:cs="Arial"/>
          <w:sz w:val="22"/>
          <w:szCs w:val="22"/>
        </w:rPr>
      </w:pPr>
    </w:p>
    <w:p w14:paraId="3842D8E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263.</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FORMA Y FUNDAMENTACIÓN DEL DICTAMEN.</w:t>
      </w:r>
      <w:r w:rsidRPr="00C65610">
        <w:rPr>
          <w:rFonts w:ascii="Arial Narrow" w:hAnsi="Arial Narrow" w:cs="Arial"/>
          <w:sz w:val="22"/>
          <w:szCs w:val="22"/>
        </w:rPr>
        <w:t xml:space="preserve"> Los peritos practicarán todas las investigaciones, operaciones y experimentos que su ciencia, técnicas o arte les sugiera, y se consignarán los conducentes en el dictamen, así como los procedimientos aplicados. El peritaje será siempre por escrito y deberá contener la explicación de las razones técnicas, científicas o artísticas que los peritos tuvieron en cuenta para adoptar sus conclusiones, expresando unas y otras en forma clara, precisa y convincente; las conclusiones deberán, además, ser consecuencia lógica de sus fundamentos y versar únicamente sobre el objeto del dictamen.</w:t>
      </w:r>
    </w:p>
    <w:p w14:paraId="7787A1FA" w14:textId="77777777" w:rsidR="00D66D0C" w:rsidRPr="00C65610" w:rsidRDefault="00D66D0C" w:rsidP="00D66D0C">
      <w:pPr>
        <w:rPr>
          <w:rFonts w:ascii="Arial Narrow" w:hAnsi="Arial Narrow" w:cs="Arial"/>
          <w:sz w:val="22"/>
          <w:szCs w:val="22"/>
        </w:rPr>
      </w:pPr>
    </w:p>
    <w:p w14:paraId="295DFD6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Sin perjuicio del lenguaje técnico que se emplee, se procurará, además, su expresión llana y coloquial.</w:t>
      </w:r>
    </w:p>
    <w:p w14:paraId="15CEABB0" w14:textId="77777777" w:rsidR="00D66D0C" w:rsidRPr="00C65610" w:rsidRDefault="00D66D0C" w:rsidP="00D66D0C">
      <w:pPr>
        <w:rPr>
          <w:rFonts w:ascii="Arial Narrow" w:hAnsi="Arial Narrow" w:cs="Arial"/>
          <w:sz w:val="22"/>
          <w:szCs w:val="22"/>
        </w:rPr>
      </w:pPr>
    </w:p>
    <w:p w14:paraId="349D47E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Al dictamen se anexará el material utilizado cuando ello sea posible o su descripción o fijación por medios gráficos.</w:t>
      </w:r>
    </w:p>
    <w:p w14:paraId="10DCD911" w14:textId="77777777" w:rsidR="00D66D0C" w:rsidRPr="00C65610" w:rsidRDefault="00D66D0C" w:rsidP="00D66D0C">
      <w:pPr>
        <w:rPr>
          <w:rFonts w:ascii="Arial Narrow" w:hAnsi="Arial Narrow" w:cs="Arial"/>
          <w:sz w:val="22"/>
          <w:szCs w:val="22"/>
        </w:rPr>
      </w:pPr>
    </w:p>
    <w:p w14:paraId="03801ABA"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264.</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ACLARACIÓN, AMPLIACIÓN Y OBJECIÓN DEL DICTAMEN.</w:t>
      </w:r>
      <w:r w:rsidRPr="00C65610">
        <w:rPr>
          <w:rFonts w:ascii="Arial Narrow" w:hAnsi="Arial Narrow" w:cs="Arial"/>
          <w:sz w:val="22"/>
          <w:szCs w:val="22"/>
        </w:rPr>
        <w:t xml:space="preserve"> Durante la averiguación previa el Ministerio Público, de oficio o a petición del interesado, podrá ordenar la aclaración o ampliación del dictamen o la práctica de un nuevo peritaje.</w:t>
      </w:r>
    </w:p>
    <w:p w14:paraId="648DF1DD" w14:textId="77777777" w:rsidR="00D66D0C" w:rsidRPr="00C65610" w:rsidRDefault="00D66D0C" w:rsidP="00D66D0C">
      <w:pPr>
        <w:rPr>
          <w:rFonts w:ascii="Arial Narrow" w:hAnsi="Arial Narrow" w:cs="Arial"/>
          <w:sz w:val="22"/>
          <w:szCs w:val="22"/>
        </w:rPr>
      </w:pPr>
    </w:p>
    <w:p w14:paraId="3484902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aclaración de dictamen tendrá por objeto que se explique el peritaje que se estima oscuro, ambiguo o carente de conclusiones. </w:t>
      </w:r>
    </w:p>
    <w:p w14:paraId="5C9A7B49" w14:textId="77777777" w:rsidR="00D66D0C" w:rsidRPr="00C65610" w:rsidRDefault="00D66D0C" w:rsidP="00D66D0C">
      <w:pPr>
        <w:ind w:firstLine="540"/>
        <w:rPr>
          <w:rFonts w:ascii="Arial Narrow" w:hAnsi="Arial Narrow" w:cs="Arial"/>
          <w:sz w:val="22"/>
          <w:szCs w:val="22"/>
        </w:rPr>
      </w:pPr>
    </w:p>
    <w:p w14:paraId="2D7880E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ampliación del dictamen tendrá por objeto resolver cuestiones que se relacionen con las planteadas, o cuando las mismas sólo se hayan dilucidado parcialmente.</w:t>
      </w:r>
    </w:p>
    <w:p w14:paraId="02F6E309" w14:textId="77777777" w:rsidR="00D66D0C" w:rsidRPr="00C65610" w:rsidRDefault="00D66D0C" w:rsidP="00D66D0C">
      <w:pPr>
        <w:rPr>
          <w:rFonts w:ascii="Arial Narrow" w:hAnsi="Arial Narrow" w:cs="Arial"/>
          <w:sz w:val="22"/>
          <w:szCs w:val="22"/>
        </w:rPr>
      </w:pPr>
    </w:p>
    <w:p w14:paraId="5470891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nuevo peritaje se ordenará cuando el rendido resulte notoriamente deficiente por no cumplir con los requisitos señalados en la presente Ley o cuando alguno de los interesados lo objete en sus conclusiones, siempre que señale las razones para ello. El Ministerio Público designará al perito que deba rendir el nuevo peritaje.</w:t>
      </w:r>
    </w:p>
    <w:p w14:paraId="7C471EE0" w14:textId="77777777" w:rsidR="00D66D0C" w:rsidRPr="00C65610" w:rsidRDefault="00D66D0C" w:rsidP="00D66D0C">
      <w:pPr>
        <w:rPr>
          <w:rFonts w:ascii="Arial Narrow" w:hAnsi="Arial Narrow" w:cs="Arial"/>
          <w:sz w:val="22"/>
          <w:szCs w:val="22"/>
        </w:rPr>
      </w:pPr>
    </w:p>
    <w:p w14:paraId="4F78761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ampliación y aclaración del dictamen podrán rendirse por escrito o en comparecencia. El nuevo peritaje será siempre por escrito. En cualquier caso el Ministerio Público, las partes y el defensor podrán formular, oralmente o por escrito, las preguntas que estimen pertinentes a los peritos. Si para responder a una o varias de las interrogantes, el perito o peritos requieren de peritación adicional, explicarán la razón. Si se estima conveniente, se decretará su recepción con posterioridad. </w:t>
      </w:r>
    </w:p>
    <w:p w14:paraId="5B56BD19" w14:textId="77777777" w:rsidR="00D66D0C" w:rsidRPr="00C65610" w:rsidRDefault="00D66D0C" w:rsidP="00D66D0C">
      <w:pPr>
        <w:rPr>
          <w:rFonts w:ascii="Arial Narrow" w:hAnsi="Arial Narrow" w:cs="Arial"/>
          <w:sz w:val="22"/>
          <w:szCs w:val="22"/>
        </w:rPr>
      </w:pPr>
    </w:p>
    <w:p w14:paraId="29A14E2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Durante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no habrá lugar a junta de peritos ni los interesados podrán ofrecer perito de su intención; por lo que sólo podrán objetar los dictámenes que se hayan rendido, en los términos del presente artículo. </w:t>
      </w:r>
    </w:p>
    <w:p w14:paraId="2C3F5754" w14:textId="77777777" w:rsidR="00D66D0C" w:rsidRPr="00C65610" w:rsidRDefault="00D66D0C" w:rsidP="00D66D0C">
      <w:pPr>
        <w:rPr>
          <w:rFonts w:ascii="Arial Narrow" w:hAnsi="Arial Narrow" w:cs="Arial"/>
          <w:sz w:val="22"/>
          <w:szCs w:val="22"/>
        </w:rPr>
      </w:pPr>
    </w:p>
    <w:p w14:paraId="1505F75A" w14:textId="77777777" w:rsidR="00DF6FB4" w:rsidRPr="00C65610" w:rsidRDefault="00DF6FB4" w:rsidP="00D66D0C">
      <w:pPr>
        <w:rPr>
          <w:rFonts w:ascii="Arial Narrow" w:hAnsi="Arial Narrow" w:cs="Arial"/>
          <w:sz w:val="22"/>
          <w:szCs w:val="22"/>
        </w:rPr>
      </w:pPr>
    </w:p>
    <w:p w14:paraId="20EEF643"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XII.</w:t>
      </w:r>
    </w:p>
    <w:p w14:paraId="0A6A358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 LAS OPINIONES TÉCNICAS.</w:t>
      </w:r>
    </w:p>
    <w:p w14:paraId="2793E63E" w14:textId="77777777" w:rsidR="00DF6FB4" w:rsidRPr="00C65610" w:rsidRDefault="00DF6FB4" w:rsidP="00D66D0C">
      <w:pPr>
        <w:rPr>
          <w:rFonts w:ascii="Arial Narrow" w:hAnsi="Arial Narrow" w:cs="Arial"/>
          <w:sz w:val="22"/>
          <w:szCs w:val="22"/>
        </w:rPr>
      </w:pPr>
    </w:p>
    <w:p w14:paraId="6FF4917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265.</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OPINIONES TÉCNICAS.</w:t>
      </w:r>
      <w:r w:rsidRPr="00C65610">
        <w:rPr>
          <w:rFonts w:ascii="Arial Narrow" w:hAnsi="Arial Narrow" w:cs="Arial"/>
          <w:sz w:val="22"/>
          <w:szCs w:val="22"/>
        </w:rPr>
        <w:t xml:space="preserve"> Son opiniones técnicas los dictámenes o estudios científicos, técnicos o artísticos que el ofendido, víctima o interesado en la investigación del delito haya ordenado o practicado para conocer o determinar los hechos materia de su denuncia o querella o alguna cuestión relacionada con los mismos o de la cual se deriven; siempre que los haya obtenido previo a su formulación. Igualmente se considerarán como tales los dictámenes definitivos emitidos por las Comisiones de Arbitraje Médico.  </w:t>
      </w:r>
    </w:p>
    <w:p w14:paraId="147D843C" w14:textId="77777777" w:rsidR="00D66D0C" w:rsidRPr="00C65610" w:rsidRDefault="00D66D0C" w:rsidP="00D66D0C">
      <w:pPr>
        <w:rPr>
          <w:rFonts w:ascii="Arial Narrow" w:hAnsi="Arial Narrow" w:cs="Arial"/>
          <w:sz w:val="22"/>
          <w:szCs w:val="22"/>
        </w:rPr>
      </w:pPr>
    </w:p>
    <w:p w14:paraId="2E46AAF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266.</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REQUISITOS DE LAS OPINIONES TÉCNICAS.</w:t>
      </w:r>
      <w:r w:rsidRPr="00C65610">
        <w:rPr>
          <w:rFonts w:ascii="Arial Narrow" w:hAnsi="Arial Narrow" w:cs="Arial"/>
          <w:sz w:val="22"/>
          <w:szCs w:val="22"/>
        </w:rPr>
        <w:t xml:space="preserve"> Para que los estudios o dictámenes a que se refiere el artículo anterior sean considerados como opiniones técnicas, será necesario, además:</w:t>
      </w:r>
    </w:p>
    <w:p w14:paraId="6819B645" w14:textId="77777777" w:rsidR="00D66D0C" w:rsidRPr="00C65610" w:rsidRDefault="00D66D0C" w:rsidP="00D66D0C">
      <w:pPr>
        <w:rPr>
          <w:rFonts w:ascii="Arial Narrow" w:hAnsi="Arial Narrow" w:cs="Arial"/>
          <w:sz w:val="22"/>
          <w:szCs w:val="22"/>
        </w:rPr>
      </w:pPr>
    </w:p>
    <w:p w14:paraId="3D726E8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Que sean emitidos por persona que posea título debidamente expedido en la materia sobre la que versen y, en su caso, que cumpla con los requisitos legales necesarios para su práctica.</w:t>
      </w:r>
    </w:p>
    <w:p w14:paraId="6A06F560" w14:textId="77777777" w:rsidR="00D66D0C" w:rsidRPr="00C65610" w:rsidRDefault="00D66D0C" w:rsidP="00D66D0C">
      <w:pPr>
        <w:rPr>
          <w:rFonts w:ascii="Arial Narrow" w:hAnsi="Arial Narrow" w:cs="Arial"/>
          <w:sz w:val="22"/>
          <w:szCs w:val="22"/>
        </w:rPr>
      </w:pPr>
    </w:p>
    <w:p w14:paraId="280056E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Que describa la metodología utilizada para su formulación, las fuentes y material de estudio, el período o fecha en que se llevó a cabo y las conclusiones derivadas del mismo; así como, en su caso, que contenga como anexo, el material utilizado cuando ello sea posible o su descripción o fijación por medios gráficos. Cuando se trate de dictámenes médicos expedidos por instituciones públicas, bastará que se describa el método de diagnóstico empleado y su resultado.</w:t>
      </w:r>
    </w:p>
    <w:p w14:paraId="30123BB3" w14:textId="77777777" w:rsidR="00D66D0C" w:rsidRPr="00C65610" w:rsidRDefault="00D66D0C" w:rsidP="00D66D0C">
      <w:pPr>
        <w:rPr>
          <w:rFonts w:ascii="Arial Narrow" w:hAnsi="Arial Narrow" w:cs="Arial"/>
          <w:sz w:val="22"/>
          <w:szCs w:val="22"/>
        </w:rPr>
      </w:pPr>
    </w:p>
    <w:p w14:paraId="468917D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Que contenga el nombre y firma de su emisor; y</w:t>
      </w:r>
    </w:p>
    <w:p w14:paraId="1463AC4F" w14:textId="77777777" w:rsidR="00D66D0C" w:rsidRPr="00C65610" w:rsidRDefault="00D66D0C" w:rsidP="00D66D0C">
      <w:pPr>
        <w:rPr>
          <w:rFonts w:ascii="Arial Narrow" w:hAnsi="Arial Narrow" w:cs="Arial"/>
          <w:sz w:val="22"/>
          <w:szCs w:val="22"/>
        </w:rPr>
      </w:pPr>
    </w:p>
    <w:p w14:paraId="4ED5FE1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Que sea ratificado por quien lo suscribe, ante el Ministerio Público. En la ratificación el Ministerio Público podrá cuestionar al emisor respecto de los motivos y condiciones en que se elaboró el estudio o dictamen; así como sobre su capacidad técnica y demás circunstancias que estime pertinentes.</w:t>
      </w:r>
    </w:p>
    <w:p w14:paraId="02814BFE" w14:textId="77777777" w:rsidR="00D66D0C" w:rsidRPr="00C65610" w:rsidRDefault="00D66D0C" w:rsidP="00D66D0C">
      <w:pPr>
        <w:rPr>
          <w:rFonts w:ascii="Arial Narrow" w:hAnsi="Arial Narrow" w:cs="Arial"/>
          <w:sz w:val="22"/>
          <w:szCs w:val="22"/>
        </w:rPr>
      </w:pPr>
    </w:p>
    <w:p w14:paraId="354CF30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6413AC9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XIII.</w:t>
      </w:r>
    </w:p>
    <w:p w14:paraId="61D0AF96"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EVIDENCIA FￍSICA"/>
        </w:smartTagPr>
        <w:r w:rsidRPr="00C65610">
          <w:rPr>
            <w:rFonts w:ascii="Arial Narrow" w:hAnsi="Arial Narrow" w:cs="Arial"/>
            <w:b/>
            <w:bCs/>
            <w:sz w:val="22"/>
            <w:szCs w:val="22"/>
          </w:rPr>
          <w:t>LA EVIDENCIA FÍSICA</w:t>
        </w:r>
      </w:smartTag>
      <w:r w:rsidRPr="00C65610">
        <w:rPr>
          <w:rFonts w:ascii="Arial Narrow" w:hAnsi="Arial Narrow" w:cs="Arial"/>
          <w:b/>
          <w:bCs/>
          <w:sz w:val="22"/>
          <w:szCs w:val="22"/>
        </w:rPr>
        <w:t xml:space="preserve"> Y SU RECOLECCIÓN.</w:t>
      </w:r>
    </w:p>
    <w:p w14:paraId="1DECF712" w14:textId="77777777" w:rsidR="00D66D0C" w:rsidRPr="00C65610" w:rsidRDefault="00D66D0C" w:rsidP="00D66D0C">
      <w:pPr>
        <w:rPr>
          <w:rFonts w:ascii="Arial Narrow" w:hAnsi="Arial Narrow" w:cs="Arial"/>
          <w:sz w:val="22"/>
          <w:szCs w:val="22"/>
        </w:rPr>
      </w:pPr>
    </w:p>
    <w:p w14:paraId="26CF1E65"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267.</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EVIDENCIA FÍSICA DEL DELITO.</w:t>
      </w:r>
      <w:r w:rsidRPr="00C65610">
        <w:rPr>
          <w:rFonts w:ascii="Arial Narrow" w:hAnsi="Arial Narrow" w:cs="Arial"/>
          <w:sz w:val="22"/>
          <w:szCs w:val="22"/>
        </w:rPr>
        <w:t xml:space="preserve"> Los objetos, instrumentos y productos del delito; así como la evidencia física de su comisión, se incorporarán a la indagatoria con sujeción a lo dispuesto por esta Ley para su recolección y cadena de custodia.</w:t>
      </w:r>
    </w:p>
    <w:p w14:paraId="72CDCCA6" w14:textId="77777777" w:rsidR="00D66D0C" w:rsidRPr="00C65610" w:rsidRDefault="00D66D0C" w:rsidP="00D66D0C">
      <w:pPr>
        <w:rPr>
          <w:rFonts w:ascii="Arial Narrow" w:hAnsi="Arial Narrow" w:cs="Arial"/>
          <w:sz w:val="22"/>
          <w:szCs w:val="22"/>
        </w:rPr>
      </w:pPr>
    </w:p>
    <w:p w14:paraId="5C30F2D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268.</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ALCANCE PROBATORIO.</w:t>
      </w:r>
      <w:r w:rsidRPr="00C65610">
        <w:rPr>
          <w:rFonts w:ascii="Arial Narrow" w:hAnsi="Arial Narrow" w:cs="Arial"/>
          <w:sz w:val="22"/>
          <w:szCs w:val="22"/>
        </w:rPr>
        <w:t xml:space="preserve"> El carácter probatorio de los objetos, instrumentos, productos y evidencia física del delito; abarcará al objeto mismo y/o a sus circunstancias de recolección.  </w:t>
      </w:r>
    </w:p>
    <w:p w14:paraId="5CE109B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403F2CCA" w14:textId="77777777" w:rsidR="00D66D0C" w:rsidRPr="00C65610" w:rsidRDefault="00D66D0C" w:rsidP="00D66D0C">
      <w:pPr>
        <w:rPr>
          <w:rFonts w:ascii="Arial Narrow" w:hAnsi="Arial Narrow" w:cs="Arial"/>
          <w:sz w:val="22"/>
          <w:szCs w:val="22"/>
        </w:rPr>
      </w:pPr>
    </w:p>
    <w:p w14:paraId="52A623C3"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TÍTULO NOVENO.</w:t>
      </w:r>
    </w:p>
    <w:p w14:paraId="4AB6DCA3"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SUSPENSIￓN Y"/>
        </w:smartTagPr>
        <w:r w:rsidRPr="00C65610">
          <w:rPr>
            <w:rFonts w:ascii="Arial Narrow" w:hAnsi="Arial Narrow" w:cs="Arial"/>
            <w:b/>
            <w:bCs/>
            <w:sz w:val="22"/>
            <w:szCs w:val="22"/>
          </w:rPr>
          <w:t>LA SUSPENSIÓN Y</w:t>
        </w:r>
      </w:smartTag>
      <w:r w:rsidRPr="00C65610">
        <w:rPr>
          <w:rFonts w:ascii="Arial Narrow" w:hAnsi="Arial Narrow" w:cs="Arial"/>
          <w:b/>
          <w:bCs/>
          <w:sz w:val="22"/>
          <w:szCs w:val="22"/>
        </w:rPr>
        <w:t xml:space="preserve"> CONCLUSIÓN DE </w:t>
      </w:r>
      <w:smartTag w:uri="urn:schemas-microsoft-com:office:smarttags" w:element="PersonName">
        <w:smartTagPr>
          <w:attr w:name="ProductID" w:val="la Averiguaci￳n Previa"/>
        </w:smartTagPr>
        <w:r w:rsidRPr="00C65610">
          <w:rPr>
            <w:rFonts w:ascii="Arial Narrow" w:hAnsi="Arial Narrow" w:cs="Arial"/>
            <w:b/>
            <w:bCs/>
            <w:sz w:val="22"/>
            <w:szCs w:val="22"/>
          </w:rPr>
          <w:t>LA AVERIGUACIÓN PREVIA</w:t>
        </w:r>
      </w:smartTag>
    </w:p>
    <w:p w14:paraId="643B2929" w14:textId="77777777" w:rsidR="00D66D0C" w:rsidRPr="00C65610" w:rsidRDefault="00D66D0C" w:rsidP="00D66D0C">
      <w:pPr>
        <w:rPr>
          <w:rFonts w:ascii="Arial Narrow" w:hAnsi="Arial Narrow" w:cs="Arial"/>
          <w:b/>
          <w:bCs/>
          <w:sz w:val="22"/>
          <w:szCs w:val="22"/>
        </w:rPr>
      </w:pPr>
    </w:p>
    <w:p w14:paraId="4CA702D4"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w:t>
      </w:r>
    </w:p>
    <w:p w14:paraId="3E245F4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DEL ARCHIVO PROVISIONAL POR RESERVA.</w:t>
      </w:r>
    </w:p>
    <w:p w14:paraId="1468D01D" w14:textId="77777777" w:rsidR="00D66D0C" w:rsidRPr="00C65610" w:rsidRDefault="00D66D0C" w:rsidP="00D66D0C">
      <w:pPr>
        <w:rPr>
          <w:rFonts w:ascii="Arial Narrow" w:hAnsi="Arial Narrow" w:cs="Arial"/>
          <w:b/>
          <w:bCs/>
          <w:sz w:val="22"/>
          <w:szCs w:val="22"/>
        </w:rPr>
      </w:pPr>
    </w:p>
    <w:p w14:paraId="1404926C" w14:textId="77777777" w:rsidR="007A6E23" w:rsidRPr="00453CFF" w:rsidRDefault="007A6E23" w:rsidP="007A6E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E720152" w14:textId="77777777" w:rsidR="007A6E23" w:rsidRPr="007A6E23" w:rsidRDefault="007A6E23" w:rsidP="007A6E23">
      <w:pPr>
        <w:rPr>
          <w:rFonts w:ascii="Arial Narrow" w:hAnsi="Arial Narrow" w:cs="Arial"/>
          <w:sz w:val="22"/>
        </w:rPr>
      </w:pPr>
      <w:r w:rsidRPr="007A6E23">
        <w:rPr>
          <w:rFonts w:ascii="Arial Narrow" w:hAnsi="Arial Narrow" w:cs="Arial"/>
          <w:b/>
          <w:bCs/>
          <w:sz w:val="22"/>
        </w:rPr>
        <w:t xml:space="preserve">ARTÍCULO 269.- ARCHIVO PROVISIONAL POR RESERVA. </w:t>
      </w:r>
      <w:r w:rsidRPr="007A6E23">
        <w:rPr>
          <w:rFonts w:ascii="Arial Narrow" w:hAnsi="Arial Narrow" w:cs="Arial"/>
          <w:sz w:val="22"/>
        </w:rPr>
        <w:t>El Ministerio Público procederá al archivo provisional de la indagatoria cuando, desahogadas las diligencias oficiosas de especial diligenciación que sean conducentes y agotadas las investigaciones que se deriven de lo actuado en el expediente, exista insuficiencia de prueba para determinar el ejercicio o no ejercicio de la acción penal. Para el efecto, quien conozca de su integración formulara vista de archivo provisional y la turnará al coordinador o al funcionario que designe el titular  de la Procuraduría, quien dictará el acuerdo correspondiente.</w:t>
      </w:r>
    </w:p>
    <w:p w14:paraId="46A95039" w14:textId="77777777" w:rsidR="00D66D0C" w:rsidRPr="00C65610" w:rsidRDefault="00D66D0C" w:rsidP="00D66D0C">
      <w:pPr>
        <w:rPr>
          <w:rFonts w:ascii="Arial Narrow" w:hAnsi="Arial Narrow" w:cs="Arial"/>
          <w:sz w:val="22"/>
          <w:szCs w:val="22"/>
        </w:rPr>
      </w:pPr>
    </w:p>
    <w:p w14:paraId="687785B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270.</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EFECTOS DEL ARCHIVO PROVISIONAL Y TIEMPO EN QUE PUEDE DECRETARSE.</w:t>
      </w:r>
      <w:r w:rsidRPr="00C65610">
        <w:rPr>
          <w:rFonts w:ascii="Arial Narrow" w:hAnsi="Arial Narrow" w:cs="Arial"/>
          <w:sz w:val="22"/>
          <w:szCs w:val="22"/>
        </w:rPr>
        <w:t xml:space="preserve"> El archivo provisional por reserva de la indagatoria no suspende ni interrumpe los plazos de prescripción o preclusión; pero no podrá decretarse antes de tres meses contados a partir de que se recibió la noticia del delito.</w:t>
      </w:r>
    </w:p>
    <w:p w14:paraId="4C5132EA" w14:textId="77777777" w:rsidR="00D66D0C" w:rsidRPr="00C65610" w:rsidRDefault="00D66D0C" w:rsidP="00D66D0C">
      <w:pPr>
        <w:rPr>
          <w:rFonts w:ascii="Arial Narrow" w:hAnsi="Arial Narrow" w:cs="Arial"/>
          <w:sz w:val="22"/>
          <w:szCs w:val="22"/>
        </w:rPr>
      </w:pPr>
    </w:p>
    <w:p w14:paraId="621B23C1"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El archivo provisional por reserva se levantará, sin necesidad de acuerdo previo, cuando aparezcan medios de prueba o líneas de investigación conducentes para los fines 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p>
    <w:p w14:paraId="4637A0C5" w14:textId="77777777" w:rsidR="00D66D0C" w:rsidRPr="00C65610" w:rsidRDefault="00D66D0C" w:rsidP="00D66D0C">
      <w:pPr>
        <w:rPr>
          <w:rFonts w:ascii="Arial Narrow" w:hAnsi="Arial Narrow" w:cs="Arial"/>
          <w:sz w:val="22"/>
          <w:szCs w:val="22"/>
        </w:rPr>
      </w:pPr>
    </w:p>
    <w:p w14:paraId="5F1F707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Al decretarse el archivo provisional por reserva se procurará que la información que se desprenda de la indagatoria se incorpore a las bases de datos que para el efecto se lleven.</w:t>
      </w:r>
    </w:p>
    <w:p w14:paraId="542B8430" w14:textId="77777777" w:rsidR="007A6E23" w:rsidRPr="00C65610" w:rsidRDefault="007A6E23" w:rsidP="00D66D0C">
      <w:pPr>
        <w:rPr>
          <w:rFonts w:ascii="Arial Narrow" w:hAnsi="Arial Narrow" w:cs="Arial"/>
          <w:sz w:val="22"/>
          <w:szCs w:val="22"/>
        </w:rPr>
      </w:pPr>
    </w:p>
    <w:p w14:paraId="247B0D4A" w14:textId="77777777" w:rsidR="007A6E23" w:rsidRPr="00453CFF" w:rsidRDefault="007A6E23" w:rsidP="007A6E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FB9A048" w14:textId="77777777" w:rsidR="007A6E23" w:rsidRPr="007A6E23" w:rsidRDefault="007A6E23" w:rsidP="007A6E23">
      <w:pPr>
        <w:rPr>
          <w:rFonts w:ascii="Arial Narrow" w:hAnsi="Arial Narrow" w:cs="Arial"/>
          <w:sz w:val="22"/>
        </w:rPr>
      </w:pPr>
      <w:r w:rsidRPr="007A6E23">
        <w:rPr>
          <w:rFonts w:ascii="Arial Narrow" w:hAnsi="Arial Narrow" w:cs="Arial"/>
          <w:b/>
          <w:bCs/>
          <w:sz w:val="22"/>
        </w:rPr>
        <w:t>ARTÍCULO 271.- REVISIÓN DEL ARCHIVO PROVISIONAL POR RESERVA.</w:t>
      </w:r>
      <w:r w:rsidRPr="007A6E23">
        <w:rPr>
          <w:rFonts w:ascii="Arial Narrow" w:hAnsi="Arial Narrow" w:cs="Arial"/>
          <w:sz w:val="22"/>
        </w:rPr>
        <w:t xml:space="preserve"> La Dirección General de Averiguaciones Previas o la instancia que determine el titular  de la Procuraduría revisará periódicamente las indagatorias en que se haya decretado el archivo provisional por reserva, para valorar el estado que guarden las mismas.</w:t>
      </w:r>
    </w:p>
    <w:p w14:paraId="2F46C02D" w14:textId="77777777" w:rsidR="00D66D0C" w:rsidRPr="000B4E0E" w:rsidRDefault="00D66D0C" w:rsidP="00D66D0C">
      <w:pPr>
        <w:rPr>
          <w:rFonts w:ascii="Arial Narrow" w:hAnsi="Arial Narrow" w:cs="Arial"/>
          <w:sz w:val="18"/>
          <w:szCs w:val="22"/>
        </w:rPr>
      </w:pPr>
    </w:p>
    <w:p w14:paraId="484745E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71519AAA"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w:t>
      </w:r>
    </w:p>
    <w:p w14:paraId="62A74D3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DEL RECURSO DE RECLAMACIÓN.</w:t>
      </w:r>
    </w:p>
    <w:p w14:paraId="474B0323" w14:textId="77777777" w:rsidR="00D66D0C" w:rsidRPr="00C65610" w:rsidRDefault="00D66D0C" w:rsidP="00D66D0C">
      <w:pPr>
        <w:rPr>
          <w:rFonts w:ascii="Arial Narrow" w:hAnsi="Arial Narrow" w:cs="Arial"/>
          <w:sz w:val="22"/>
          <w:szCs w:val="22"/>
        </w:rPr>
      </w:pPr>
    </w:p>
    <w:p w14:paraId="23C437B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272.</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SUPUESTOS DE PROCEDENCIA.</w:t>
      </w:r>
      <w:r w:rsidRPr="00C65610">
        <w:rPr>
          <w:rFonts w:ascii="Arial Narrow" w:hAnsi="Arial Narrow" w:cs="Arial"/>
          <w:sz w:val="22"/>
          <w:szCs w:val="22"/>
        </w:rPr>
        <w:t xml:space="preserve"> Procederá el recurso de reclamación en cualquiera de los siguientes supuestos:</w:t>
      </w:r>
    </w:p>
    <w:p w14:paraId="399A7E29" w14:textId="77777777" w:rsidR="007944E9" w:rsidRPr="000B4E0E" w:rsidRDefault="007944E9" w:rsidP="00D66D0C">
      <w:pPr>
        <w:rPr>
          <w:rFonts w:ascii="Arial Narrow" w:hAnsi="Arial Narrow" w:cs="Arial"/>
          <w:sz w:val="18"/>
          <w:szCs w:val="22"/>
        </w:rPr>
      </w:pPr>
    </w:p>
    <w:p w14:paraId="76E6CF7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Cuando el Ministerio Público hubiere decretado el archivo provisional por reserva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sin cumplir con los requisitos para ello.</w:t>
      </w:r>
    </w:p>
    <w:p w14:paraId="0FB13F7A" w14:textId="77777777" w:rsidR="00D66D0C" w:rsidRPr="000B4E0E" w:rsidRDefault="00D66D0C" w:rsidP="00D66D0C">
      <w:pPr>
        <w:rPr>
          <w:rFonts w:ascii="Arial Narrow" w:hAnsi="Arial Narrow" w:cs="Arial"/>
          <w:sz w:val="18"/>
          <w:szCs w:val="22"/>
        </w:rPr>
      </w:pPr>
    </w:p>
    <w:p w14:paraId="1DDCF6E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Cuando el Ministerio Público hubiere dejado de actuar en la indagatoria por un lapso mayor a tres meses, contados a partir de la última diligencia.</w:t>
      </w:r>
    </w:p>
    <w:p w14:paraId="40F9A023" w14:textId="77777777" w:rsidR="00D66D0C" w:rsidRPr="000B4E0E" w:rsidRDefault="00D66D0C" w:rsidP="00D66D0C">
      <w:pPr>
        <w:rPr>
          <w:rFonts w:ascii="Arial Narrow" w:hAnsi="Arial Narrow" w:cs="Arial"/>
          <w:sz w:val="18"/>
          <w:szCs w:val="22"/>
        </w:rPr>
      </w:pPr>
    </w:p>
    <w:p w14:paraId="438147D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273.</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LEGITIMADOS PARA </w:t>
      </w:r>
      <w:smartTag w:uri="urn:schemas-microsoft-com:office:smarttags" w:element="PersonName">
        <w:smartTagPr>
          <w:attr w:name="ProductID" w:val="LA INTERPOSICIￓN DEL"/>
        </w:smartTagPr>
        <w:r w:rsidRPr="00C65610">
          <w:rPr>
            <w:rFonts w:ascii="Arial Narrow" w:hAnsi="Arial Narrow" w:cs="Arial"/>
            <w:b/>
            <w:bCs/>
            <w:sz w:val="22"/>
            <w:szCs w:val="22"/>
          </w:rPr>
          <w:t>LA INTERPOSICIÓN DEL</w:t>
        </w:r>
      </w:smartTag>
      <w:r w:rsidRPr="00C65610">
        <w:rPr>
          <w:rFonts w:ascii="Arial Narrow" w:hAnsi="Arial Narrow" w:cs="Arial"/>
          <w:b/>
          <w:bCs/>
          <w:sz w:val="22"/>
          <w:szCs w:val="22"/>
        </w:rPr>
        <w:t xml:space="preserve"> RECURSO.</w:t>
      </w:r>
      <w:r w:rsidRPr="00C65610">
        <w:rPr>
          <w:rFonts w:ascii="Arial Narrow" w:hAnsi="Arial Narrow" w:cs="Arial"/>
          <w:sz w:val="22"/>
          <w:szCs w:val="22"/>
        </w:rPr>
        <w:t xml:space="preserve"> Están legitimados para la interposición del recurso de reclamación: el inculpado, su defensor, el ofendido, la víctima o los abogados de uno u otro.</w:t>
      </w:r>
    </w:p>
    <w:p w14:paraId="51ADD6E0" w14:textId="77777777" w:rsidR="00D66D0C" w:rsidRPr="000B4E0E" w:rsidRDefault="00D66D0C" w:rsidP="00D66D0C">
      <w:pPr>
        <w:rPr>
          <w:rFonts w:ascii="Arial Narrow" w:hAnsi="Arial Narrow" w:cs="Arial"/>
          <w:sz w:val="18"/>
          <w:szCs w:val="22"/>
        </w:rPr>
      </w:pPr>
    </w:p>
    <w:p w14:paraId="15192C1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274.</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PLAZO.</w:t>
      </w:r>
      <w:r w:rsidRPr="00C65610">
        <w:rPr>
          <w:rFonts w:ascii="Arial Narrow" w:hAnsi="Arial Narrow" w:cs="Arial"/>
          <w:sz w:val="22"/>
          <w:szCs w:val="22"/>
        </w:rPr>
        <w:t xml:space="preserve"> El recurso de reclamación podrá interponerse en cualquier momento, a partir de cuando se produzca la situación que lo motive; pero sólo si ésta subsiste o aún no queda sin materia.</w:t>
      </w:r>
    </w:p>
    <w:p w14:paraId="01BC2FBE" w14:textId="77777777" w:rsidR="00D66D0C" w:rsidRPr="000B4E0E" w:rsidRDefault="00D66D0C" w:rsidP="00D66D0C">
      <w:pPr>
        <w:rPr>
          <w:rFonts w:ascii="Arial Narrow" w:hAnsi="Arial Narrow" w:cs="Arial"/>
          <w:sz w:val="18"/>
          <w:szCs w:val="22"/>
        </w:rPr>
      </w:pPr>
    </w:p>
    <w:p w14:paraId="2B803BE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275.</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SUBSTANCIACIÓN DEL RECURSO.</w:t>
      </w:r>
      <w:r w:rsidRPr="00C65610">
        <w:rPr>
          <w:rFonts w:ascii="Arial Narrow" w:hAnsi="Arial Narrow" w:cs="Arial"/>
          <w:sz w:val="22"/>
          <w:szCs w:val="22"/>
        </w:rPr>
        <w:t xml:space="preserve"> El recurso de reclamación deberá interponerse por escrito en el que se expresen las causas que lo motiven y la relación de las diligencias que, a juicio del promovente, sea procedente practicar.</w:t>
      </w:r>
    </w:p>
    <w:p w14:paraId="7186E961" w14:textId="77777777" w:rsidR="00D66D0C" w:rsidRPr="000B4E0E" w:rsidRDefault="00D66D0C" w:rsidP="00D66D0C">
      <w:pPr>
        <w:rPr>
          <w:rFonts w:ascii="Arial Narrow" w:hAnsi="Arial Narrow" w:cs="Arial"/>
          <w:sz w:val="18"/>
          <w:szCs w:val="22"/>
        </w:rPr>
      </w:pPr>
    </w:p>
    <w:p w14:paraId="5FB424A0" w14:textId="77777777" w:rsidR="00CB02DC" w:rsidRPr="00453CFF" w:rsidRDefault="00CB02DC" w:rsidP="00CB02DC">
      <w:pPr>
        <w:rPr>
          <w:rFonts w:ascii="Arial Narrow" w:hAnsi="Arial Narrow"/>
          <w:bCs/>
          <w:i/>
          <w:sz w:val="12"/>
          <w:szCs w:val="14"/>
        </w:rPr>
      </w:pPr>
      <w:r w:rsidRPr="00453CFF">
        <w:rPr>
          <w:rFonts w:ascii="Arial Narrow" w:hAnsi="Arial Narrow"/>
          <w:bCs/>
          <w:i/>
          <w:sz w:val="12"/>
          <w:szCs w:val="14"/>
        </w:rPr>
        <w:t>(REFORMADO, P.O. 12 DE MAYO DE 2009)</w:t>
      </w:r>
    </w:p>
    <w:p w14:paraId="1CEDE7A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Deberá interponerse ante el Delegado que corresponda o ante el Director </w:t>
      </w:r>
      <w:r w:rsidR="00CB02DC">
        <w:rPr>
          <w:rFonts w:ascii="Arial Narrow" w:hAnsi="Arial Narrow" w:cs="Arial"/>
          <w:sz w:val="22"/>
          <w:szCs w:val="22"/>
        </w:rPr>
        <w:t xml:space="preserve">General </w:t>
      </w:r>
      <w:r w:rsidRPr="00C65610">
        <w:rPr>
          <w:rFonts w:ascii="Arial Narrow" w:hAnsi="Arial Narrow" w:cs="Arial"/>
          <w:sz w:val="22"/>
          <w:szCs w:val="22"/>
        </w:rPr>
        <w:t>de Averiguaciones Previas cuando la indagatoria se integre por Agente del Ministerio Público que no se encuentre adscrito a Delegación, quien, previa revisión de la averiguación previa, resolverá lo procedente en un plazo no mayor a quince días contados a partir de la interposición del recurso.</w:t>
      </w:r>
    </w:p>
    <w:p w14:paraId="6DDD40EB" w14:textId="77777777" w:rsidR="00D66D0C" w:rsidRPr="000B4E0E" w:rsidRDefault="00D66D0C" w:rsidP="00D66D0C">
      <w:pPr>
        <w:rPr>
          <w:rFonts w:ascii="Arial Narrow" w:hAnsi="Arial Narrow" w:cs="Arial"/>
          <w:sz w:val="18"/>
          <w:szCs w:val="22"/>
        </w:rPr>
      </w:pPr>
    </w:p>
    <w:p w14:paraId="5C10613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En la resolución que se emita deberá determinarse si procede el archivo provisional por reserva de la indagatoria, la emisión de vista de ejercicio o no ejercicio de  acción penal o el desahogo de nuevas diligencias con señalamiento de las mismas; y se fijará plazo al Agente del Ministerio Público que conozca de la indagatoria para que cumpla con ello.      </w:t>
      </w:r>
    </w:p>
    <w:p w14:paraId="7B6F7AAF" w14:textId="77777777" w:rsidR="00D66D0C" w:rsidRPr="000B4E0E" w:rsidRDefault="00D66D0C" w:rsidP="00D66D0C">
      <w:pPr>
        <w:rPr>
          <w:rFonts w:ascii="Arial Narrow" w:hAnsi="Arial Narrow" w:cs="Arial"/>
          <w:sz w:val="18"/>
          <w:szCs w:val="22"/>
        </w:rPr>
      </w:pPr>
    </w:p>
    <w:p w14:paraId="7EC292BE" w14:textId="77777777" w:rsidR="00D66D0C" w:rsidRPr="000B4E0E" w:rsidRDefault="00D66D0C" w:rsidP="00D66D0C">
      <w:pPr>
        <w:rPr>
          <w:rFonts w:ascii="Arial Narrow" w:hAnsi="Arial Narrow" w:cs="Arial"/>
          <w:sz w:val="18"/>
          <w:szCs w:val="22"/>
        </w:rPr>
      </w:pPr>
    </w:p>
    <w:p w14:paraId="098476F1"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III.</w:t>
      </w:r>
    </w:p>
    <w:p w14:paraId="39D3AF07"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DEL PRINCIPIO DE OPORTUNIDAD.</w:t>
      </w:r>
    </w:p>
    <w:p w14:paraId="08EE7138" w14:textId="77777777" w:rsidR="00D66D0C" w:rsidRPr="00C65610" w:rsidRDefault="00D66D0C" w:rsidP="00D66D0C">
      <w:pPr>
        <w:rPr>
          <w:rFonts w:ascii="Arial Narrow" w:hAnsi="Arial Narrow" w:cs="Arial"/>
          <w:sz w:val="22"/>
          <w:szCs w:val="22"/>
        </w:rPr>
      </w:pPr>
    </w:p>
    <w:p w14:paraId="3E7A245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276.</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PRINCIPIO DE OPORTUNIDAD. </w:t>
      </w:r>
      <w:r w:rsidRPr="00C65610">
        <w:rPr>
          <w:rFonts w:ascii="Arial Narrow" w:hAnsi="Arial Narrow" w:cs="Arial"/>
          <w:sz w:val="22"/>
          <w:szCs w:val="22"/>
        </w:rPr>
        <w:t xml:space="preserve">El Ministerio Público deberá ejercitar acción penal en todos los casos en que sea procedente conforme a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no obstante, atendiendo a la concreta trascendencia del hecho cometido, al mejor interés de la justicia, a la racionalidad de la sanción penal o a la eficientación de la función ministerial; podrá determinar el no ejercicio o la suspensión de la acción penal o acotar su pretensión de pena, cuando ello sea más útil o conveniente para el interés social que representa.</w:t>
      </w:r>
    </w:p>
    <w:p w14:paraId="6ED21EBC" w14:textId="77777777" w:rsidR="00D66D0C" w:rsidRPr="00C65610" w:rsidRDefault="00D66D0C" w:rsidP="00D66D0C">
      <w:pPr>
        <w:rPr>
          <w:rFonts w:ascii="Arial Narrow" w:hAnsi="Arial Narrow" w:cs="Arial"/>
          <w:sz w:val="22"/>
          <w:szCs w:val="22"/>
        </w:rPr>
      </w:pPr>
    </w:p>
    <w:p w14:paraId="0DF2046B"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 anterior podrá hacerlo con relación a uno o varios hechos o a alguna, algunas o a la totalidad de las personas que participaron en su realización.</w:t>
      </w:r>
    </w:p>
    <w:p w14:paraId="18A02290" w14:textId="77777777" w:rsidR="00D66D0C" w:rsidRPr="00C65610" w:rsidRDefault="00D66D0C" w:rsidP="00D66D0C">
      <w:pPr>
        <w:rPr>
          <w:rFonts w:ascii="Arial Narrow" w:hAnsi="Arial Narrow" w:cs="Arial"/>
          <w:sz w:val="22"/>
          <w:szCs w:val="22"/>
        </w:rPr>
      </w:pPr>
    </w:p>
    <w:p w14:paraId="525AAFC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277.</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CARÁCTER REGLADO DEL PRINCIPIO DE OPORTUNIDAD.</w:t>
      </w:r>
      <w:r w:rsidRPr="00C65610">
        <w:rPr>
          <w:rFonts w:ascii="Arial Narrow" w:hAnsi="Arial Narrow" w:cs="Arial"/>
          <w:sz w:val="22"/>
          <w:szCs w:val="22"/>
        </w:rPr>
        <w:t xml:space="preserve"> La facultad a que se refiere el artículo anterior sólo podrá ejercerse con base en los criterios de oportunidad expresamente señalados por </w:t>
      </w:r>
      <w:smartTag w:uri="urn:schemas-microsoft-com:office:smarttags" w:element="PersonName">
        <w:smartTagPr>
          <w:attr w:name="ProductID" w:val="la Ley."/>
        </w:smartTagPr>
        <w:r w:rsidRPr="00C65610">
          <w:rPr>
            <w:rFonts w:ascii="Arial Narrow" w:hAnsi="Arial Narrow" w:cs="Arial"/>
            <w:sz w:val="22"/>
            <w:szCs w:val="22"/>
          </w:rPr>
          <w:t>la Ley.</w:t>
        </w:r>
      </w:smartTag>
    </w:p>
    <w:p w14:paraId="7C171BDE" w14:textId="77777777" w:rsidR="00D66D0C" w:rsidRPr="00C65610" w:rsidRDefault="00D66D0C" w:rsidP="00D66D0C">
      <w:pPr>
        <w:rPr>
          <w:rFonts w:ascii="Arial Narrow" w:hAnsi="Arial Narrow" w:cs="Arial"/>
          <w:sz w:val="22"/>
          <w:szCs w:val="22"/>
        </w:rPr>
      </w:pPr>
    </w:p>
    <w:p w14:paraId="1D951008"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7A94CA76" w14:textId="77777777" w:rsidR="007944E9" w:rsidRPr="007944E9" w:rsidRDefault="007944E9" w:rsidP="007944E9">
      <w:pPr>
        <w:autoSpaceDE w:val="0"/>
        <w:autoSpaceDN w:val="0"/>
        <w:adjustRightInd w:val="0"/>
        <w:rPr>
          <w:rFonts w:ascii="Arial Narrow" w:hAnsi="Arial Narrow" w:cs="Arial"/>
          <w:sz w:val="22"/>
        </w:rPr>
      </w:pPr>
      <w:r w:rsidRPr="007944E9">
        <w:rPr>
          <w:rFonts w:ascii="Arial Narrow" w:hAnsi="Arial Narrow" w:cs="Arial"/>
          <w:sz w:val="22"/>
        </w:rPr>
        <w:t>El Titular de la Procuraduría podrá emitir pautas generales para objetivar y uniformar la aplicación de tales criterios.</w:t>
      </w:r>
    </w:p>
    <w:p w14:paraId="3927FC9D" w14:textId="77777777" w:rsidR="00D66D0C" w:rsidRPr="00C65610" w:rsidRDefault="00D66D0C" w:rsidP="00D66D0C">
      <w:pPr>
        <w:rPr>
          <w:rFonts w:ascii="Arial Narrow" w:hAnsi="Arial Narrow" w:cs="Arial"/>
          <w:sz w:val="22"/>
          <w:szCs w:val="22"/>
        </w:rPr>
      </w:pPr>
    </w:p>
    <w:p w14:paraId="4E12F4A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278.</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CRITERIOS DE OPORTUNIDAD. </w:t>
      </w:r>
      <w:r w:rsidRPr="00C65610">
        <w:rPr>
          <w:rFonts w:ascii="Arial Narrow" w:hAnsi="Arial Narrow" w:cs="Arial"/>
          <w:sz w:val="22"/>
          <w:szCs w:val="22"/>
        </w:rPr>
        <w:t>Son criterios de oportunidad:</w:t>
      </w:r>
    </w:p>
    <w:p w14:paraId="48411199" w14:textId="77777777" w:rsidR="00D66D0C" w:rsidRPr="00C65610" w:rsidRDefault="00D66D0C" w:rsidP="00D66D0C">
      <w:pPr>
        <w:rPr>
          <w:rFonts w:ascii="Arial Narrow" w:hAnsi="Arial Narrow" w:cs="Arial"/>
          <w:b/>
          <w:bCs/>
          <w:sz w:val="22"/>
          <w:szCs w:val="22"/>
        </w:rPr>
      </w:pPr>
    </w:p>
    <w:p w14:paraId="034CED62" w14:textId="77777777" w:rsidR="00D66D0C" w:rsidRPr="00C65610" w:rsidRDefault="00D66D0C" w:rsidP="00D66D0C">
      <w:pPr>
        <w:rPr>
          <w:rFonts w:ascii="Arial Narrow" w:hAnsi="Arial Narrow" w:cs="Arial"/>
          <w:b/>
          <w:bCs/>
          <w:sz w:val="22"/>
          <w:szCs w:val="22"/>
        </w:rPr>
      </w:pPr>
      <w:r w:rsidRPr="00C65610">
        <w:rPr>
          <w:rFonts w:ascii="Arial Narrow" w:hAnsi="Arial Narrow" w:cs="Arial"/>
          <w:b/>
          <w:bCs/>
          <w:sz w:val="22"/>
          <w:szCs w:val="22"/>
        </w:rPr>
        <w:t xml:space="preserve">A. Para determinar el no ejercicio de la acción penal. </w:t>
      </w:r>
    </w:p>
    <w:p w14:paraId="393B7110" w14:textId="77777777" w:rsidR="00D66D0C" w:rsidRPr="00C65610" w:rsidRDefault="00D66D0C" w:rsidP="00D66D0C">
      <w:pPr>
        <w:rPr>
          <w:rFonts w:ascii="Arial Narrow" w:hAnsi="Arial Narrow" w:cs="Arial"/>
          <w:sz w:val="22"/>
          <w:szCs w:val="22"/>
        </w:rPr>
      </w:pPr>
    </w:p>
    <w:p w14:paraId="386D4FF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podrá determinar el no ejercicio de la acción penal con base en cualquiera de los siguientes criterios:</w:t>
      </w:r>
    </w:p>
    <w:p w14:paraId="54A105A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4062B27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xml:space="preserve"> Cuando se trate de delitos de contenido patrimonial en los que el objeto material se haya encontrado a tal grado deteriorado que haga irracional o desproporcionada su persecución; o cuando el monto del mismo sea claramente insignificante con relación a las condiciones particulares del ofendido y del inculpado; siempre que no se trate de delito grave o cometido por servidor público y no se haya aplicado el mismo criterio con relación al mismo inculpado en diversa indagatoria.</w:t>
      </w:r>
    </w:p>
    <w:p w14:paraId="2565F838" w14:textId="77777777" w:rsidR="00D66D0C" w:rsidRPr="00C65610" w:rsidRDefault="00D66D0C" w:rsidP="00D66D0C">
      <w:pPr>
        <w:rPr>
          <w:rFonts w:ascii="Arial Narrow" w:hAnsi="Arial Narrow" w:cs="Arial"/>
          <w:sz w:val="22"/>
          <w:szCs w:val="22"/>
        </w:rPr>
      </w:pPr>
    </w:p>
    <w:p w14:paraId="53F0468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w:t>
      </w:r>
      <w:r w:rsidRPr="00C65610">
        <w:rPr>
          <w:rFonts w:ascii="Arial Narrow" w:hAnsi="Arial Narrow" w:cs="Arial"/>
          <w:sz w:val="22"/>
          <w:szCs w:val="22"/>
        </w:rPr>
        <w:t xml:space="preserve"> Cuando se trate de delitos contra la administración pública o la procuración o administración de justicia, cometidos por particulares; siempre que la afectación al interés público o tutelado sea de escasa significación.</w:t>
      </w:r>
    </w:p>
    <w:p w14:paraId="43CE55C6" w14:textId="77777777" w:rsidR="00D66D0C" w:rsidRPr="00C65610" w:rsidRDefault="00D66D0C" w:rsidP="00D66D0C">
      <w:pPr>
        <w:rPr>
          <w:rFonts w:ascii="Arial Narrow" w:hAnsi="Arial Narrow" w:cs="Arial"/>
          <w:sz w:val="22"/>
          <w:szCs w:val="22"/>
        </w:rPr>
      </w:pPr>
    </w:p>
    <w:p w14:paraId="5DBD77A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Cuando de la indagatoria se advierta que el ofendido haya actuado con notoria mala fe o temeridad para propiciar la comisión del delito; siempre que no se trate de delito grave o cometido en riña.</w:t>
      </w:r>
    </w:p>
    <w:p w14:paraId="48A32824" w14:textId="77777777" w:rsidR="00D66D0C" w:rsidRPr="00C65610" w:rsidRDefault="00D66D0C" w:rsidP="00D66D0C">
      <w:pPr>
        <w:rPr>
          <w:rFonts w:ascii="Arial Narrow" w:hAnsi="Arial Narrow" w:cs="Arial"/>
          <w:sz w:val="22"/>
          <w:szCs w:val="22"/>
        </w:rPr>
      </w:pPr>
    </w:p>
    <w:p w14:paraId="3647BFF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IV. </w:t>
      </w:r>
      <w:r w:rsidRPr="00C65610">
        <w:rPr>
          <w:rFonts w:ascii="Arial Narrow" w:hAnsi="Arial Narrow" w:cs="Arial"/>
          <w:sz w:val="22"/>
          <w:szCs w:val="22"/>
        </w:rPr>
        <w:t>Cuando el inculpado haya sufrido, a consecuencia del hecho, daño físico o psicológico grave que torne desproporcionada la aplicación de una pena, o cuando en ocasión de un delito culposo haya sufrido un daño moral de difícil superación.</w:t>
      </w:r>
    </w:p>
    <w:p w14:paraId="799BA311" w14:textId="77777777" w:rsidR="00D66D0C" w:rsidRPr="00C65610" w:rsidRDefault="00D66D0C" w:rsidP="00D66D0C">
      <w:pPr>
        <w:rPr>
          <w:rFonts w:ascii="Arial Narrow" w:hAnsi="Arial Narrow" w:cs="Arial"/>
          <w:sz w:val="22"/>
          <w:szCs w:val="22"/>
        </w:rPr>
      </w:pPr>
    </w:p>
    <w:p w14:paraId="62CBC28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w:t>
      </w:r>
      <w:r w:rsidRPr="00C65610">
        <w:rPr>
          <w:rFonts w:ascii="Arial Narrow" w:hAnsi="Arial Narrow" w:cs="Arial"/>
          <w:sz w:val="22"/>
          <w:szCs w:val="22"/>
        </w:rPr>
        <w:t xml:space="preserve"> Cuando la pena o medida de seguridad que pueda imponerse por el hecho cometido, carezca de importancia en consideración a la ya impuesta en otro u otros procesos seguidos en la misma o diferente jurisdicción; siempre que ésta haya quedado firme.</w:t>
      </w:r>
    </w:p>
    <w:p w14:paraId="3DF39355" w14:textId="77777777" w:rsidR="00D66D0C" w:rsidRPr="00C65610" w:rsidRDefault="00D66D0C" w:rsidP="00D66D0C">
      <w:pPr>
        <w:rPr>
          <w:rFonts w:ascii="Arial Narrow" w:hAnsi="Arial Narrow" w:cs="Arial"/>
          <w:sz w:val="22"/>
          <w:szCs w:val="22"/>
        </w:rPr>
      </w:pPr>
    </w:p>
    <w:p w14:paraId="4468043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 </w:t>
      </w:r>
      <w:r w:rsidRPr="00C65610">
        <w:rPr>
          <w:rFonts w:ascii="Arial Narrow" w:hAnsi="Arial Narrow" w:cs="Arial"/>
          <w:sz w:val="22"/>
          <w:szCs w:val="22"/>
        </w:rPr>
        <w:t>Cuando el inculpado sea sujeto a extradición o sea sometido a la jurisdicción de una corte internacional, por los mismos hechos.</w:t>
      </w:r>
    </w:p>
    <w:p w14:paraId="65776243" w14:textId="77777777" w:rsidR="00D66D0C" w:rsidRPr="00C65610" w:rsidRDefault="00D66D0C" w:rsidP="00D66D0C">
      <w:pPr>
        <w:rPr>
          <w:rFonts w:ascii="Arial Narrow" w:hAnsi="Arial Narrow" w:cs="Arial"/>
          <w:sz w:val="22"/>
          <w:szCs w:val="22"/>
        </w:rPr>
      </w:pPr>
    </w:p>
    <w:p w14:paraId="300196D5" w14:textId="77777777" w:rsidR="00D66D0C" w:rsidRPr="00C65610" w:rsidRDefault="00D66D0C" w:rsidP="00D66D0C">
      <w:pPr>
        <w:rPr>
          <w:rFonts w:ascii="Arial Narrow" w:hAnsi="Arial Narrow" w:cs="Arial"/>
          <w:b/>
          <w:bCs/>
          <w:sz w:val="22"/>
          <w:szCs w:val="22"/>
        </w:rPr>
      </w:pPr>
      <w:r w:rsidRPr="00C65610">
        <w:rPr>
          <w:rFonts w:ascii="Arial Narrow" w:hAnsi="Arial Narrow" w:cs="Arial"/>
          <w:b/>
          <w:bCs/>
          <w:sz w:val="22"/>
          <w:szCs w:val="22"/>
        </w:rPr>
        <w:t>B. Para determinar el no ejercicio o la suspensión de la acción penal; o para  acotar su pretensión de pena:</w:t>
      </w:r>
    </w:p>
    <w:p w14:paraId="480431D6" w14:textId="77777777" w:rsidR="00D66D0C" w:rsidRPr="00C65610" w:rsidRDefault="00D66D0C" w:rsidP="00D66D0C">
      <w:pPr>
        <w:rPr>
          <w:rFonts w:ascii="Arial Narrow" w:hAnsi="Arial Narrow" w:cs="Arial"/>
          <w:sz w:val="22"/>
          <w:szCs w:val="22"/>
        </w:rPr>
      </w:pPr>
    </w:p>
    <w:p w14:paraId="63F8AB0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Ministerio Público podrá determinar el no ejercicio o la suspensión de la acción penal, ejercitarla sólo por ciertos delitos o solicitar la aplicación de penalidad atenuada, con base en cualquiera de los siguientes criterios:</w:t>
      </w:r>
    </w:p>
    <w:p w14:paraId="55C5B535" w14:textId="77777777" w:rsidR="00D66D0C" w:rsidRPr="00C65610" w:rsidRDefault="00D66D0C" w:rsidP="00D66D0C">
      <w:pPr>
        <w:rPr>
          <w:rFonts w:ascii="Arial Narrow" w:hAnsi="Arial Narrow" w:cs="Arial"/>
          <w:sz w:val="22"/>
          <w:szCs w:val="22"/>
        </w:rPr>
      </w:pPr>
    </w:p>
    <w:p w14:paraId="1CC59CA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w:t>
      </w:r>
      <w:r w:rsidRPr="00C65610">
        <w:rPr>
          <w:rFonts w:ascii="Arial Narrow" w:hAnsi="Arial Narrow" w:cs="Arial"/>
          <w:sz w:val="22"/>
          <w:szCs w:val="22"/>
        </w:rPr>
        <w:t>. Cuando el inculpado colabore eficazmente para evitar que se consume, continúe o realice el delito o que se cometan otros y, además, rinda confesión.</w:t>
      </w:r>
    </w:p>
    <w:p w14:paraId="641789CF" w14:textId="77777777" w:rsidR="00D66D0C" w:rsidRPr="00C65610" w:rsidRDefault="00D66D0C" w:rsidP="00D66D0C">
      <w:pPr>
        <w:rPr>
          <w:rFonts w:ascii="Arial Narrow" w:hAnsi="Arial Narrow" w:cs="Arial"/>
          <w:sz w:val="22"/>
          <w:szCs w:val="22"/>
        </w:rPr>
      </w:pPr>
    </w:p>
    <w:p w14:paraId="760EAD8D"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w:t>
      </w:r>
      <w:r w:rsidRPr="00C65610">
        <w:rPr>
          <w:rFonts w:ascii="Arial Narrow" w:hAnsi="Arial Narrow" w:cs="Arial"/>
          <w:sz w:val="22"/>
          <w:szCs w:val="22"/>
          <w:lang w:val="es-ES_tradnl"/>
        </w:rPr>
        <w:t xml:space="preserve"> Cuando el inculpado haya prestado o brinde auxilio efectivo para identificar o localizar diversos autores o partícipes con relación al o los delitos que se le atribuyan. </w:t>
      </w:r>
    </w:p>
    <w:p w14:paraId="2C24F4E2"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20D342EB"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III.</w:t>
      </w:r>
      <w:r w:rsidRPr="00C65610">
        <w:rPr>
          <w:rFonts w:ascii="Arial Narrow" w:hAnsi="Arial Narrow" w:cs="Arial"/>
          <w:sz w:val="22"/>
          <w:szCs w:val="22"/>
          <w:lang w:val="es-ES_tradnl"/>
        </w:rPr>
        <w:t xml:space="preserve"> Cuando el inculpado haya prestado o brinde auxilio efectivo para obtener otros medios de prueba conducentes para acreditar la participación de otros involucrados en esos delitos. </w:t>
      </w:r>
    </w:p>
    <w:p w14:paraId="63BAE96A"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1499829E" w14:textId="77777777" w:rsidR="00D66D0C" w:rsidRPr="00C65610" w:rsidRDefault="00D66D0C" w:rsidP="00D66D0C">
      <w:pPr>
        <w:autoSpaceDE w:val="0"/>
        <w:autoSpaceDN w:val="0"/>
        <w:adjustRightInd w:val="0"/>
        <w:rPr>
          <w:rFonts w:ascii="Arial Narrow" w:hAnsi="Arial Narrow" w:cs="Arial"/>
          <w:sz w:val="22"/>
          <w:szCs w:val="22"/>
          <w:lang w:val="es-ES_tradnl"/>
        </w:rPr>
      </w:pPr>
      <w:r w:rsidRPr="00C65610">
        <w:rPr>
          <w:rFonts w:ascii="Arial Narrow" w:hAnsi="Arial Narrow" w:cs="Arial"/>
          <w:b/>
          <w:bCs/>
          <w:sz w:val="22"/>
          <w:szCs w:val="22"/>
          <w:lang w:val="es-ES_tradnl"/>
        </w:rPr>
        <w:t>IV.</w:t>
      </w:r>
      <w:r w:rsidRPr="00C65610">
        <w:rPr>
          <w:rFonts w:ascii="Arial Narrow" w:hAnsi="Arial Narrow" w:cs="Arial"/>
          <w:sz w:val="22"/>
          <w:szCs w:val="22"/>
          <w:lang w:val="es-ES_tradnl"/>
        </w:rPr>
        <w:t xml:space="preserve"> Cuando el inculpado haya prestado o brinde auxilio efectivo para establecer la identidad o localización de autores o partícipes en otro delito de análoga o mayor gravedad. </w:t>
      </w:r>
    </w:p>
    <w:p w14:paraId="6034AB95" w14:textId="77777777" w:rsidR="00D66D0C" w:rsidRPr="00C65610" w:rsidRDefault="00D66D0C" w:rsidP="00D66D0C">
      <w:pPr>
        <w:autoSpaceDE w:val="0"/>
        <w:autoSpaceDN w:val="0"/>
        <w:adjustRightInd w:val="0"/>
        <w:rPr>
          <w:rFonts w:ascii="Arial Narrow" w:hAnsi="Arial Narrow" w:cs="Arial"/>
          <w:sz w:val="22"/>
          <w:szCs w:val="22"/>
          <w:lang w:val="es-ES_tradnl"/>
        </w:rPr>
      </w:pPr>
    </w:p>
    <w:p w14:paraId="5FA75835"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1EFC45E" w14:textId="77777777" w:rsidR="007944E9" w:rsidRPr="007944E9" w:rsidRDefault="007944E9" w:rsidP="007944E9">
      <w:pPr>
        <w:autoSpaceDE w:val="0"/>
        <w:autoSpaceDN w:val="0"/>
        <w:adjustRightInd w:val="0"/>
        <w:rPr>
          <w:rFonts w:ascii="Arial Narrow" w:hAnsi="Arial Narrow" w:cs="Arial"/>
          <w:sz w:val="22"/>
        </w:rPr>
      </w:pPr>
      <w:r w:rsidRPr="007944E9">
        <w:rPr>
          <w:rFonts w:ascii="Arial Narrow" w:hAnsi="Arial Narrow" w:cs="Arial"/>
          <w:sz w:val="22"/>
        </w:rPr>
        <w:t xml:space="preserve">En los casos a que se refieren las fracciones II, III y IV del apartado B del presente artículo será necesario, además: 1) que no estén previamente identificados, localizados o acreditada la intervención de los autores o partícipes; ni se hayan obtenido ya los medios de prueba sobre los que se da información; 2) que se verifique la utilidad del auxilio; 3) que el inculpado no sea jefe o cabecilla en grupo o banda de secuestradores, de ladrones o asaltantes; de pandilla criminal o de asociación delictuosa; y 4) que así lo autorice el titular  de la Procuraduría. </w:t>
      </w:r>
    </w:p>
    <w:p w14:paraId="564D1F31" w14:textId="77777777" w:rsidR="00D66D0C" w:rsidRPr="00C65610" w:rsidRDefault="00D66D0C" w:rsidP="00D66D0C">
      <w:pPr>
        <w:rPr>
          <w:rFonts w:ascii="Arial Narrow" w:hAnsi="Arial Narrow" w:cs="Arial"/>
          <w:b/>
          <w:bCs/>
          <w:sz w:val="22"/>
          <w:szCs w:val="22"/>
        </w:rPr>
      </w:pPr>
    </w:p>
    <w:p w14:paraId="67B27ADB" w14:textId="77777777" w:rsidR="00D66D0C" w:rsidRPr="00C65610" w:rsidRDefault="00D66D0C" w:rsidP="00D66D0C">
      <w:pPr>
        <w:rPr>
          <w:rFonts w:ascii="Arial Narrow" w:hAnsi="Arial Narrow" w:cs="Arial"/>
          <w:b/>
          <w:bCs/>
          <w:sz w:val="22"/>
          <w:szCs w:val="22"/>
        </w:rPr>
      </w:pPr>
    </w:p>
    <w:p w14:paraId="45201E84"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IV.</w:t>
      </w:r>
    </w:p>
    <w:p w14:paraId="7C3F8A90"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JUSTICIA RESTAURATIVA."/>
        </w:smartTagPr>
        <w:r w:rsidRPr="00C65610">
          <w:rPr>
            <w:rFonts w:ascii="Arial Narrow" w:hAnsi="Arial Narrow" w:cs="Arial"/>
            <w:b/>
            <w:bCs/>
            <w:sz w:val="22"/>
            <w:szCs w:val="22"/>
          </w:rPr>
          <w:t>LA JUSTICIA RESTAURATIVA.</w:t>
        </w:r>
      </w:smartTag>
    </w:p>
    <w:p w14:paraId="2CB3A3A2" w14:textId="77777777" w:rsidR="00D66D0C" w:rsidRPr="00C65610" w:rsidRDefault="00D66D0C" w:rsidP="00D66D0C">
      <w:pPr>
        <w:rPr>
          <w:rFonts w:ascii="Arial Narrow" w:hAnsi="Arial Narrow" w:cs="Arial"/>
          <w:b/>
          <w:bCs/>
          <w:sz w:val="22"/>
          <w:szCs w:val="22"/>
        </w:rPr>
      </w:pPr>
    </w:p>
    <w:p w14:paraId="0299584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279.</w:t>
      </w:r>
      <w:r w:rsidR="00DF6FB4" w:rsidRPr="00C65610">
        <w:rPr>
          <w:rFonts w:ascii="Arial Narrow" w:hAnsi="Arial Narrow" w:cs="Arial"/>
          <w:b/>
          <w:bCs/>
          <w:sz w:val="22"/>
          <w:szCs w:val="22"/>
        </w:rPr>
        <w:t>-</w:t>
      </w:r>
      <w:r w:rsidRPr="00C65610">
        <w:rPr>
          <w:rFonts w:ascii="Arial Narrow" w:hAnsi="Arial Narrow" w:cs="Arial"/>
          <w:sz w:val="22"/>
          <w:szCs w:val="22"/>
        </w:rPr>
        <w:t xml:space="preserve"> </w:t>
      </w:r>
      <w:r w:rsidRPr="00C65610">
        <w:rPr>
          <w:rFonts w:ascii="Arial Narrow" w:hAnsi="Arial Narrow" w:cs="Arial"/>
          <w:b/>
          <w:bCs/>
          <w:sz w:val="22"/>
          <w:szCs w:val="22"/>
        </w:rPr>
        <w:t xml:space="preserve">JUSTICIA RESTAURATIVA. </w:t>
      </w:r>
      <w:r w:rsidRPr="00C65610">
        <w:rPr>
          <w:rFonts w:ascii="Arial Narrow" w:hAnsi="Arial Narrow" w:cs="Arial"/>
          <w:sz w:val="22"/>
          <w:szCs w:val="22"/>
        </w:rPr>
        <w:t>Justicia restaurativa es todo proceso en el que el ofendido o víctima y el inculpado participan conjuntamente y en forma activa en la resolución de las cuestiones propiciadoras o derivadas del delito, en busca de un resultado restaurativo, con o sin la participación de un facilitador.</w:t>
      </w:r>
    </w:p>
    <w:p w14:paraId="4FDCF1F0" w14:textId="77777777" w:rsidR="00D66D0C" w:rsidRPr="00C65610" w:rsidRDefault="00D66D0C" w:rsidP="00D66D0C">
      <w:pPr>
        <w:rPr>
          <w:rFonts w:ascii="Arial Narrow" w:hAnsi="Arial Narrow" w:cs="Arial"/>
          <w:sz w:val="22"/>
          <w:szCs w:val="22"/>
        </w:rPr>
      </w:pPr>
    </w:p>
    <w:p w14:paraId="6A3A62F9"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Se entiende por resultado restaurativo la satisfacción de las necesidades y responsabilidades individuales y colectivas de los involucrados y afectados por el delito; así como el cumplimiento de las medidas tendientes a lograr su reintegración a la comunidad con base en la reparación, la restitución y el servicio a la comunidad.</w:t>
      </w:r>
    </w:p>
    <w:p w14:paraId="5CF3D2AE" w14:textId="77777777" w:rsidR="00D66D0C" w:rsidRPr="00C65610" w:rsidRDefault="00D66D0C" w:rsidP="00D66D0C">
      <w:pPr>
        <w:rPr>
          <w:rFonts w:ascii="Arial Narrow" w:hAnsi="Arial Narrow" w:cs="Arial"/>
          <w:sz w:val="22"/>
          <w:szCs w:val="22"/>
        </w:rPr>
      </w:pPr>
    </w:p>
    <w:p w14:paraId="10E6507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280.</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SUPUESTOS DE PROCEDENCIA DE </w:t>
      </w:r>
      <w:smartTag w:uri="urn:schemas-microsoft-com:office:smarttags" w:element="PersonName">
        <w:smartTagPr>
          <w:attr w:name="ProductID" w:val="LA JUSTICIA RESTAURATIVA."/>
        </w:smartTagPr>
        <w:r w:rsidRPr="00C65610">
          <w:rPr>
            <w:rFonts w:ascii="Arial Narrow" w:hAnsi="Arial Narrow" w:cs="Arial"/>
            <w:b/>
            <w:bCs/>
            <w:sz w:val="22"/>
            <w:szCs w:val="22"/>
          </w:rPr>
          <w:t>LA JUSTICIA RESTAURATIVA.</w:t>
        </w:r>
      </w:smartTag>
      <w:r w:rsidRPr="00C65610">
        <w:rPr>
          <w:rFonts w:ascii="Arial Narrow" w:hAnsi="Arial Narrow" w:cs="Arial"/>
          <w:b/>
          <w:bCs/>
          <w:sz w:val="22"/>
          <w:szCs w:val="22"/>
        </w:rPr>
        <w:t xml:space="preserve"> </w:t>
      </w:r>
      <w:r w:rsidRPr="00C65610">
        <w:rPr>
          <w:rFonts w:ascii="Arial Narrow" w:hAnsi="Arial Narrow" w:cs="Arial"/>
          <w:sz w:val="22"/>
          <w:szCs w:val="22"/>
        </w:rPr>
        <w:t>La justicia restaurativa procederá siempre que se reúnan las condiciones siguientes:</w:t>
      </w:r>
    </w:p>
    <w:p w14:paraId="6EA9338D" w14:textId="77777777" w:rsidR="00D66D0C" w:rsidRPr="00C65610" w:rsidRDefault="00D66D0C" w:rsidP="00D66D0C">
      <w:pPr>
        <w:rPr>
          <w:rFonts w:ascii="Arial Narrow" w:hAnsi="Arial Narrow" w:cs="Arial"/>
          <w:sz w:val="22"/>
          <w:szCs w:val="22"/>
        </w:rPr>
      </w:pPr>
    </w:p>
    <w:p w14:paraId="6C2B980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w:t>
      </w:r>
      <w:r w:rsidRPr="00C65610">
        <w:rPr>
          <w:rFonts w:ascii="Arial Narrow" w:hAnsi="Arial Narrow" w:cs="Arial"/>
          <w:sz w:val="22"/>
          <w:szCs w:val="22"/>
        </w:rPr>
        <w:t>Se trate de delito cuya penalidad no exceda en su término medio aritmético de cinco años.</w:t>
      </w:r>
    </w:p>
    <w:p w14:paraId="5F73AB97" w14:textId="77777777" w:rsidR="00D66D0C" w:rsidRPr="00C65610" w:rsidRDefault="00D66D0C" w:rsidP="00D66D0C">
      <w:pPr>
        <w:rPr>
          <w:rFonts w:ascii="Arial Narrow" w:hAnsi="Arial Narrow" w:cs="Arial"/>
          <w:sz w:val="22"/>
          <w:szCs w:val="22"/>
        </w:rPr>
      </w:pPr>
    </w:p>
    <w:p w14:paraId="738AAD7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w:t>
      </w:r>
      <w:r w:rsidRPr="00C65610">
        <w:rPr>
          <w:rFonts w:ascii="Arial Narrow" w:hAnsi="Arial Narrow" w:cs="Arial"/>
          <w:sz w:val="22"/>
          <w:szCs w:val="22"/>
        </w:rPr>
        <w:t xml:space="preserve">No se trate de delito grave </w:t>
      </w:r>
    </w:p>
    <w:p w14:paraId="2A2DF132" w14:textId="77777777" w:rsidR="00D66D0C" w:rsidRPr="00C65610" w:rsidRDefault="00D66D0C" w:rsidP="00D66D0C">
      <w:pPr>
        <w:rPr>
          <w:rFonts w:ascii="Arial Narrow" w:hAnsi="Arial Narrow" w:cs="Arial"/>
          <w:sz w:val="22"/>
          <w:szCs w:val="22"/>
        </w:rPr>
      </w:pPr>
    </w:p>
    <w:p w14:paraId="3F8AD6E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w:t>
      </w:r>
      <w:r w:rsidRPr="00C65610">
        <w:rPr>
          <w:rFonts w:ascii="Arial Narrow" w:hAnsi="Arial Narrow" w:cs="Arial"/>
          <w:sz w:val="22"/>
          <w:szCs w:val="22"/>
        </w:rPr>
        <w:t xml:space="preserve"> No se trate de delito cometido por servidor público con motivo o derivado de sus funciones; o cuando tal carácter sea contemplado como agravante del delito de que se trate.</w:t>
      </w:r>
    </w:p>
    <w:p w14:paraId="4C63C159" w14:textId="77777777" w:rsidR="00D66D0C" w:rsidRPr="00C65610" w:rsidRDefault="00D66D0C" w:rsidP="00D66D0C">
      <w:pPr>
        <w:rPr>
          <w:rFonts w:ascii="Arial Narrow" w:hAnsi="Arial Narrow" w:cs="Arial"/>
          <w:sz w:val="22"/>
          <w:szCs w:val="22"/>
        </w:rPr>
      </w:pPr>
    </w:p>
    <w:p w14:paraId="29FD5437"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w:t>
      </w:r>
      <w:r w:rsidRPr="00C65610">
        <w:rPr>
          <w:rFonts w:ascii="Arial Narrow" w:hAnsi="Arial Narrow" w:cs="Arial"/>
          <w:sz w:val="22"/>
          <w:szCs w:val="22"/>
        </w:rPr>
        <w:t xml:space="preserve"> El inculpado no se encuentre dentro de los casos de reiteración delictiva y no se haya determinado en su beneficio el no ejercicio de la acción penal por sometimiento a la justicia restaurativa en un plazo anterior igual al del término de prescripción del delito por el que se haya decretado dicho inejercicio. Lo anterior no será aplicable cuando se trate de delitos culposos.</w:t>
      </w:r>
    </w:p>
    <w:p w14:paraId="7694967F" w14:textId="77777777" w:rsidR="00D66D0C" w:rsidRPr="00C65610" w:rsidRDefault="00D66D0C" w:rsidP="00D66D0C">
      <w:pPr>
        <w:rPr>
          <w:rFonts w:ascii="Arial Narrow" w:hAnsi="Arial Narrow" w:cs="Arial"/>
          <w:sz w:val="22"/>
          <w:szCs w:val="22"/>
        </w:rPr>
      </w:pPr>
    </w:p>
    <w:p w14:paraId="3D5E8225"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DB39098" w14:textId="77777777" w:rsidR="007944E9" w:rsidRPr="007944E9" w:rsidRDefault="007944E9" w:rsidP="007944E9">
      <w:pPr>
        <w:rPr>
          <w:rFonts w:ascii="Arial Narrow" w:hAnsi="Arial Narrow" w:cs="Arial"/>
          <w:sz w:val="22"/>
        </w:rPr>
      </w:pPr>
      <w:r w:rsidRPr="007944E9">
        <w:rPr>
          <w:rFonts w:ascii="Arial Narrow" w:hAnsi="Arial Narrow" w:cs="Arial"/>
          <w:b/>
          <w:bCs/>
          <w:sz w:val="22"/>
        </w:rPr>
        <w:t>V.</w:t>
      </w:r>
      <w:r w:rsidRPr="007944E9">
        <w:rPr>
          <w:rFonts w:ascii="Arial Narrow" w:hAnsi="Arial Narrow" w:cs="Arial"/>
          <w:sz w:val="22"/>
        </w:rPr>
        <w:t xml:space="preserve"> No se trate de los delitos tipificados por los artículos: 182, 186, 187, 190, 196, 198, 204, 215, 224, 233, 235, 237, 238, 240, 251, 252, 253, 265, 266, 267, 268, 269, 271, 273, 291, 291 bis, 291 bis 1</w:t>
      </w:r>
      <w:r w:rsidRPr="007944E9">
        <w:rPr>
          <w:rFonts w:ascii="Arial Narrow" w:hAnsi="Arial Narrow" w:cs="Arial"/>
          <w:b/>
          <w:bCs/>
          <w:sz w:val="22"/>
        </w:rPr>
        <w:t xml:space="preserve">,  </w:t>
      </w:r>
      <w:r w:rsidRPr="007944E9">
        <w:rPr>
          <w:rFonts w:ascii="Arial Narrow" w:hAnsi="Arial Narrow" w:cs="Arial"/>
          <w:sz w:val="22"/>
        </w:rPr>
        <w:t xml:space="preserve">296 fracción II, 306 fracción IV, 310, 311, 353, 356, 393, 398, 412 cuando el valor de lo robado exceda de quinientas veces el salario mínimo, 414 fracción VII o cuando el valor de lo robado exceda de  cincuenta veces el salario mínimo y 436; todos del Código Penal.  </w:t>
      </w:r>
    </w:p>
    <w:p w14:paraId="1CBEF82E" w14:textId="77777777" w:rsidR="00D66D0C" w:rsidRPr="00C65610" w:rsidRDefault="00D66D0C" w:rsidP="00D66D0C">
      <w:pPr>
        <w:rPr>
          <w:rFonts w:ascii="Arial Narrow" w:hAnsi="Arial Narrow" w:cs="Arial"/>
          <w:sz w:val="22"/>
          <w:szCs w:val="22"/>
        </w:rPr>
      </w:pPr>
    </w:p>
    <w:p w14:paraId="6543B1F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VI.</w:t>
      </w:r>
      <w:r w:rsidRPr="00C65610">
        <w:rPr>
          <w:rFonts w:ascii="Arial Narrow" w:hAnsi="Arial Narrow" w:cs="Arial"/>
          <w:sz w:val="22"/>
          <w:szCs w:val="22"/>
        </w:rPr>
        <w:t xml:space="preserve"> Que el inculpado se haya apersonado o comparecido a la indagatoria; y</w:t>
      </w:r>
    </w:p>
    <w:p w14:paraId="710FF001" w14:textId="77777777" w:rsidR="00D66D0C" w:rsidRPr="00C65610" w:rsidRDefault="00D66D0C" w:rsidP="00D66D0C">
      <w:pPr>
        <w:rPr>
          <w:rFonts w:ascii="Arial Narrow" w:hAnsi="Arial Narrow" w:cs="Arial"/>
          <w:sz w:val="22"/>
          <w:szCs w:val="22"/>
        </w:rPr>
      </w:pPr>
    </w:p>
    <w:p w14:paraId="0B773FF1" w14:textId="77777777" w:rsidR="00D66D0C" w:rsidRPr="00C65610" w:rsidRDefault="00D66D0C" w:rsidP="00D66D0C">
      <w:pPr>
        <w:rPr>
          <w:rFonts w:ascii="Arial Narrow" w:hAnsi="Arial Narrow" w:cs="Arial"/>
          <w:b/>
          <w:bCs/>
          <w:sz w:val="22"/>
          <w:szCs w:val="22"/>
        </w:rPr>
      </w:pPr>
      <w:r w:rsidRPr="00C65610">
        <w:rPr>
          <w:rFonts w:ascii="Arial Narrow" w:hAnsi="Arial Narrow" w:cs="Arial"/>
          <w:b/>
          <w:bCs/>
          <w:sz w:val="22"/>
          <w:szCs w:val="22"/>
        </w:rPr>
        <w:t>VII.</w:t>
      </w:r>
      <w:r w:rsidRPr="00C65610">
        <w:rPr>
          <w:rFonts w:ascii="Arial Narrow" w:hAnsi="Arial Narrow" w:cs="Arial"/>
          <w:sz w:val="22"/>
          <w:szCs w:val="22"/>
        </w:rPr>
        <w:t xml:space="preserve"> Que el ofendido o víctima y el inculpado consientan libremente someterse a dicho procedimiento. </w:t>
      </w:r>
      <w:r w:rsidRPr="00C65610">
        <w:rPr>
          <w:rFonts w:ascii="Arial Narrow" w:hAnsi="Arial Narrow" w:cs="Arial"/>
          <w:b/>
          <w:bCs/>
          <w:sz w:val="22"/>
          <w:szCs w:val="22"/>
        </w:rPr>
        <w:t xml:space="preserve"> </w:t>
      </w:r>
    </w:p>
    <w:p w14:paraId="78DCB17A" w14:textId="77777777" w:rsidR="00D66D0C" w:rsidRPr="00C65610" w:rsidRDefault="00D66D0C" w:rsidP="00D66D0C">
      <w:pPr>
        <w:rPr>
          <w:rFonts w:ascii="Arial Narrow" w:hAnsi="Arial Narrow" w:cs="Arial"/>
          <w:sz w:val="22"/>
          <w:szCs w:val="22"/>
        </w:rPr>
      </w:pPr>
    </w:p>
    <w:p w14:paraId="4591869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281.</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TIEMPO EN QUE PROCEDE.</w:t>
      </w:r>
      <w:r w:rsidRPr="00C65610">
        <w:rPr>
          <w:rFonts w:ascii="Arial Narrow" w:hAnsi="Arial Narrow" w:cs="Arial"/>
          <w:sz w:val="22"/>
          <w:szCs w:val="22"/>
        </w:rPr>
        <w:t xml:space="preserve"> Los procedimientos de justicia restaurativa procederán en cualquier estado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hasta antes de que se determine el ejercicio o no ejercicio de acción penal; pero el Ministerio Público deberá hacer del conocimiento del ofendido o víctima y del inculpado, conjuntamente o por separado, la opción que tienen para someterse a dichos procedimientos, en qué consisten y sus consecuencias; dejando debida constancia de ello. Si alguno de ellos no acepta someterse a dichos procedimientos o nada manifiesta al respecto, se continuará con la integración de la indagatoria; sin perjuicio de que si posteriormente cambia de decisión se proceda a llevarlos a cabo.</w:t>
      </w:r>
    </w:p>
    <w:p w14:paraId="7AE60116" w14:textId="77777777" w:rsidR="00D66D0C" w:rsidRPr="00C65610" w:rsidRDefault="00D66D0C" w:rsidP="00D66D0C">
      <w:pPr>
        <w:rPr>
          <w:rFonts w:ascii="Arial Narrow" w:hAnsi="Arial Narrow" w:cs="Arial"/>
          <w:sz w:val="22"/>
          <w:szCs w:val="22"/>
        </w:rPr>
      </w:pPr>
    </w:p>
    <w:p w14:paraId="64C490D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sea consignada sin que el Ministerio Público hubiere cumplido con la obligación a que se refiere el párrafo anterior, el Juez devolverá la indagatoria para que se dé debido cumplimiento a ello. Tal omisión, sin embargo, no afectará el desarrollo del proceso ni a la acción penal misma, cuando la relación procesal ya se haya establecido. Se procederá de igual forma cuando se haya emitido vista de no ejercicio de acción penal. </w:t>
      </w:r>
    </w:p>
    <w:p w14:paraId="63F57F04" w14:textId="77777777" w:rsidR="00D66D0C" w:rsidRPr="00C65610" w:rsidRDefault="00D66D0C" w:rsidP="00D66D0C">
      <w:pPr>
        <w:rPr>
          <w:rFonts w:ascii="Arial Narrow" w:hAnsi="Arial Narrow" w:cs="Arial"/>
          <w:sz w:val="22"/>
          <w:szCs w:val="22"/>
        </w:rPr>
      </w:pPr>
    </w:p>
    <w:p w14:paraId="5C16A06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282.</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REPRESENTACIÓN CUANDO SE TRATA DE OFENDIDO O VICTIMA INDETERMINADOS.</w:t>
      </w:r>
      <w:r w:rsidRPr="00C65610">
        <w:rPr>
          <w:rFonts w:ascii="Arial Narrow" w:hAnsi="Arial Narrow" w:cs="Arial"/>
          <w:sz w:val="22"/>
          <w:szCs w:val="22"/>
        </w:rPr>
        <w:t xml:space="preserve"> Para todos los efectos del presente capítulo, cuando no exista ofendido o víctima determinados o cuando el delito afecte intereses difusos o colectivos, el Ministerio Público asumirá su representación.  </w:t>
      </w:r>
      <w:r w:rsidRPr="00C65610">
        <w:rPr>
          <w:rFonts w:ascii="Arial Narrow" w:hAnsi="Arial Narrow" w:cs="Arial"/>
          <w:b/>
          <w:bCs/>
          <w:sz w:val="22"/>
          <w:szCs w:val="22"/>
        </w:rPr>
        <w:t xml:space="preserve"> </w:t>
      </w:r>
      <w:r w:rsidRPr="00C65610">
        <w:rPr>
          <w:rFonts w:ascii="Arial Narrow" w:hAnsi="Arial Narrow" w:cs="Arial"/>
          <w:sz w:val="22"/>
          <w:szCs w:val="22"/>
        </w:rPr>
        <w:t xml:space="preserve"> </w:t>
      </w:r>
    </w:p>
    <w:p w14:paraId="6B149B75" w14:textId="77777777" w:rsidR="00D66D0C" w:rsidRPr="00C65610" w:rsidRDefault="00D66D0C" w:rsidP="00D66D0C">
      <w:pPr>
        <w:rPr>
          <w:rFonts w:ascii="Arial Narrow" w:hAnsi="Arial Narrow" w:cs="Arial"/>
          <w:sz w:val="22"/>
          <w:szCs w:val="22"/>
        </w:rPr>
      </w:pPr>
    </w:p>
    <w:p w14:paraId="109CC40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283.</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PROCEDIMIENTO DE JUSTICIA RESTAURATIVA CON INTERVENCIÓN DE FACILITADOR. </w:t>
      </w:r>
      <w:r w:rsidRPr="00C65610">
        <w:rPr>
          <w:rFonts w:ascii="Arial Narrow" w:hAnsi="Arial Narrow" w:cs="Arial"/>
          <w:sz w:val="22"/>
          <w:szCs w:val="22"/>
        </w:rPr>
        <w:t>Cuando los interesados hayan externado su deseo de someterse a la justicia restaurativa, el Ministerio Público asentará razón de ello y procederá a designarles mediador o a canalizarlos a cualquiera de las instituciones autorizadas para fungir como tal y les señalará un plazo de treinta días para el desarrollo de la mediación. La designación de mediador se comunicará por escrito a quien deba fungir como tal, haciendo de su conocimiento que al concluir el plazo mencionado, o antes si es el caso, deberá comunicar al Agente del Ministerio Público el resultado de su intervención. Dicho plazo podrá ser prorrogado cuando el mediador razonadamente lo solicite en vista de los resultados que estime pueda obtener.</w:t>
      </w:r>
    </w:p>
    <w:p w14:paraId="69180E70" w14:textId="77777777" w:rsidR="00D66D0C" w:rsidRPr="00C65610" w:rsidRDefault="00D66D0C" w:rsidP="00D66D0C">
      <w:pPr>
        <w:rPr>
          <w:rFonts w:ascii="Arial Narrow" w:hAnsi="Arial Narrow" w:cs="Arial"/>
          <w:sz w:val="22"/>
          <w:szCs w:val="22"/>
        </w:rPr>
      </w:pPr>
    </w:p>
    <w:p w14:paraId="5AEEC1BE"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mediación tendrá por objeto que el ofendido o víctima y el inculpado, bajo la dirección de un mediador, dialoguen en busca de soluciones al conflicto que haya propiciado la comisión del delito o que haya derivado de él.</w:t>
      </w:r>
    </w:p>
    <w:p w14:paraId="148B74D0" w14:textId="77777777" w:rsidR="00D66D0C" w:rsidRPr="00C65610" w:rsidRDefault="00D66D0C" w:rsidP="00D66D0C">
      <w:pPr>
        <w:rPr>
          <w:rFonts w:ascii="Arial Narrow" w:hAnsi="Arial Narrow" w:cs="Arial"/>
          <w:sz w:val="22"/>
          <w:szCs w:val="22"/>
        </w:rPr>
      </w:pPr>
    </w:p>
    <w:p w14:paraId="450CFA6C"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los interesados hayan alcanzado acuerdo, el mediador lo comunicará de inmediato al Ministerio Público, quien hará comparecer a los involucrados para que manifiesten si son conformes con las soluciones alcanzadas; en cuyo caso procederá a fijar al inculpado la multa o la medida sustitutiva que corresponda en los términos de lo señalado por los artículos 286 y 287 de esta Ley.</w:t>
      </w:r>
    </w:p>
    <w:p w14:paraId="1DEFD72E" w14:textId="77777777" w:rsidR="00D66D0C" w:rsidRPr="00C65610" w:rsidRDefault="00D66D0C" w:rsidP="00D66D0C">
      <w:pPr>
        <w:rPr>
          <w:rFonts w:ascii="Arial Narrow" w:hAnsi="Arial Narrow" w:cs="Arial"/>
          <w:sz w:val="22"/>
          <w:szCs w:val="22"/>
        </w:rPr>
      </w:pPr>
    </w:p>
    <w:p w14:paraId="151EC04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Los acuerdos de mediación sólo se tendrán por efectivos cuando el ofendido o víctima se dé por reparado del daño. Si el ofendido o víctima no se da por reparado del daño o si la mediación no concluye con resultados positivos por cualquier causa, se continuará con la integración de la indagatoria.</w:t>
      </w:r>
    </w:p>
    <w:p w14:paraId="57C4137A" w14:textId="77777777" w:rsidR="00D66D0C" w:rsidRPr="00C65610" w:rsidRDefault="00D66D0C" w:rsidP="00D66D0C">
      <w:pPr>
        <w:rPr>
          <w:rFonts w:ascii="Arial Narrow" w:hAnsi="Arial Narrow" w:cs="Arial"/>
          <w:sz w:val="22"/>
          <w:szCs w:val="22"/>
        </w:rPr>
      </w:pPr>
    </w:p>
    <w:p w14:paraId="182C106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284.</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PROCEDIMIENTO DE JUSTICIA RESTAURATIVA POR REPARACIÓN DEL DAÑO</w:t>
      </w:r>
      <w:r w:rsidRPr="00C65610">
        <w:rPr>
          <w:rFonts w:ascii="Arial Narrow" w:hAnsi="Arial Narrow" w:cs="Arial"/>
          <w:sz w:val="22"/>
          <w:szCs w:val="22"/>
        </w:rPr>
        <w:t xml:space="preserve">. El ofendido podrá darse por reparado del daño en cualquier estado de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se haya sometido o no al procedimiento a que se refiere el artículo anterior. En tal caso el Ministerio Público procederá a comunicar lo anterior al inculpado para que manifieste si es su voluntad someterse a las medidas de justicia restaurativa. Cuando el inculpado acepte someterse a dichas medidas se procederá a fijarle la multa o la medida sustitutiva correspondiente, en los términos de lo dispuesto por los artículos 286 y 287 de esta Ley.</w:t>
      </w:r>
    </w:p>
    <w:p w14:paraId="6D7F0F05" w14:textId="77777777" w:rsidR="00D66D0C" w:rsidRPr="00C65610" w:rsidRDefault="00D66D0C" w:rsidP="00D66D0C">
      <w:pPr>
        <w:rPr>
          <w:rFonts w:ascii="Arial Narrow" w:hAnsi="Arial Narrow" w:cs="Arial"/>
          <w:sz w:val="22"/>
          <w:szCs w:val="22"/>
        </w:rPr>
      </w:pPr>
    </w:p>
    <w:p w14:paraId="3E70227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Si el inculpado se opone a someterse a dichas medidas o nada manifiesta al respecto, se continuará con la integración de la indagatoria.</w:t>
      </w:r>
    </w:p>
    <w:p w14:paraId="6EE6D537" w14:textId="77777777" w:rsidR="00D66D0C" w:rsidRPr="00C65610" w:rsidRDefault="00D66D0C" w:rsidP="00D66D0C">
      <w:pPr>
        <w:rPr>
          <w:rFonts w:ascii="Arial Narrow" w:hAnsi="Arial Narrow" w:cs="Arial"/>
          <w:sz w:val="22"/>
          <w:szCs w:val="22"/>
        </w:rPr>
      </w:pPr>
    </w:p>
    <w:p w14:paraId="288EA2B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Cuando el ofendido sea una entidad pública o sea ésta quien resienta el daño causado por el delito, no será necesaria la mediación; pero sí que se acredite haberse reparado el daño, para que procedan las medidas y consecuencias derivadas de la justicia restaurativa. </w:t>
      </w:r>
    </w:p>
    <w:p w14:paraId="0304B9D2" w14:textId="77777777" w:rsidR="00DF6FB4" w:rsidRPr="00C65610" w:rsidRDefault="00DF6FB4" w:rsidP="00D66D0C">
      <w:pPr>
        <w:rPr>
          <w:rFonts w:ascii="Arial Narrow" w:hAnsi="Arial Narrow" w:cs="Arial"/>
          <w:sz w:val="22"/>
          <w:szCs w:val="22"/>
        </w:rPr>
      </w:pPr>
    </w:p>
    <w:p w14:paraId="67596C6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285.</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PROCEDIMIENTO DE JUSTICIA RESTAURATIVA EN DELITOS SIN OFENDIDO O VICTIMA DETERMINADOS.</w:t>
      </w:r>
      <w:r w:rsidRPr="00C65610">
        <w:rPr>
          <w:rFonts w:ascii="Arial Narrow" w:hAnsi="Arial Narrow" w:cs="Arial"/>
          <w:sz w:val="22"/>
          <w:szCs w:val="22"/>
        </w:rPr>
        <w:t xml:space="preserve"> Cuando se trate de delitos en los que no exista ofendido o víctima determinados o cuando el delito afecte intereses difusos o colectivos y el inculpado manifieste su deseo de someterse a la justicia restaurativa, el Ministerio Público procederá a cuantificar el monto de la reparación del daño por cualquier medio posible; si el daño no fuere cuantificable se fijará como monto del mismo una cantidad igual a la correspondiente a la multa a fijar como medida de justicia restaurativa. En estos casos el pago de la reparación del daño deberá cubrirse dentro de los treinta días naturales siguientes a su determinación, mediante exhibición en efectivo o depósito a favor del Fondo para </w:t>
      </w:r>
      <w:smartTag w:uri="urn:schemas-microsoft-com:office:smarttags" w:element="PersonName">
        <w:smartTagPr>
          <w:attr w:name="ProductID" w:val="la Procuraci￳n"/>
        </w:smartTagPr>
        <w:r w:rsidRPr="00C65610">
          <w:rPr>
            <w:rFonts w:ascii="Arial Narrow" w:hAnsi="Arial Narrow" w:cs="Arial"/>
            <w:sz w:val="22"/>
            <w:szCs w:val="22"/>
          </w:rPr>
          <w:t>la Procuración</w:t>
        </w:r>
      </w:smartTag>
      <w:r w:rsidRPr="00C65610">
        <w:rPr>
          <w:rFonts w:ascii="Arial Narrow" w:hAnsi="Arial Narrow" w:cs="Arial"/>
          <w:sz w:val="22"/>
          <w:szCs w:val="22"/>
        </w:rPr>
        <w:t xml:space="preserve"> de Justicia.</w:t>
      </w:r>
    </w:p>
    <w:p w14:paraId="6C9F9CD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42506ED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el daño se tendrá por reparado si el inculpado restituye las cosas al estado que tenían antes de la comisión del delito o si acata las obligaciones cuyo incumplimiento hubiera dado lugar al mismo; siempre que se trate de acciones remediables.</w:t>
      </w:r>
    </w:p>
    <w:p w14:paraId="22B8473B" w14:textId="77777777" w:rsidR="00D66D0C" w:rsidRPr="00C65610" w:rsidRDefault="00D66D0C" w:rsidP="00D66D0C">
      <w:pPr>
        <w:rPr>
          <w:rFonts w:ascii="Arial Narrow" w:hAnsi="Arial Narrow" w:cs="Arial"/>
          <w:sz w:val="22"/>
          <w:szCs w:val="22"/>
        </w:rPr>
      </w:pPr>
    </w:p>
    <w:p w14:paraId="12916D37"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Cubierta o satisfecha la reparación del daño en los términos a que se refieren los párrafos anteriores, el Ministerio Público procederá a fijar al inculpado la multa o la medida sustitutiva correspondiente, conforme a lo dispuesto por los artículos 286 y 287 de esta Ley.</w:t>
      </w:r>
    </w:p>
    <w:p w14:paraId="70179518" w14:textId="77777777" w:rsidR="00D66D0C" w:rsidRPr="00C65610" w:rsidRDefault="00D66D0C" w:rsidP="00D66D0C">
      <w:pPr>
        <w:rPr>
          <w:rFonts w:ascii="Arial Narrow" w:hAnsi="Arial Narrow" w:cs="Arial"/>
          <w:sz w:val="22"/>
          <w:szCs w:val="22"/>
        </w:rPr>
      </w:pPr>
    </w:p>
    <w:p w14:paraId="53BFA9D0"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286.</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FIJACIÓN DE MULTA COMO MEDIDA RESTAURATORIA.</w:t>
      </w:r>
      <w:r w:rsidRPr="00C65610">
        <w:rPr>
          <w:rFonts w:ascii="Arial Narrow" w:hAnsi="Arial Narrow" w:cs="Arial"/>
          <w:sz w:val="22"/>
          <w:szCs w:val="22"/>
        </w:rPr>
        <w:t xml:space="preserve"> Cuando se haya satisfecho la reparación del daño en los términos de lo dispuesto por los artículos anteriores, el Ministerio Público procederá a fijar al inculpado una multa hasta por el equivalente a la pena máxima de prisión que corresponda al delito de que se trate a razón de cincuenta días de salario mínimo por año; sin que nunca pueda ser inferior a diez días de salario.</w:t>
      </w:r>
    </w:p>
    <w:p w14:paraId="7AE26035" w14:textId="77777777" w:rsidR="00D66D0C" w:rsidRPr="00C65610" w:rsidRDefault="00D66D0C" w:rsidP="00D66D0C">
      <w:pPr>
        <w:rPr>
          <w:rFonts w:ascii="Arial Narrow" w:hAnsi="Arial Narrow" w:cs="Arial"/>
          <w:sz w:val="22"/>
          <w:szCs w:val="22"/>
        </w:rPr>
      </w:pPr>
    </w:p>
    <w:p w14:paraId="5991D4A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 multa deberá ser cubierta dentro de los treinta días naturales siguientes a su fijación, mediante pago en efectivo o depósito a favor del Fondo para </w:t>
      </w:r>
      <w:smartTag w:uri="urn:schemas-microsoft-com:office:smarttags" w:element="PersonName">
        <w:smartTagPr>
          <w:attr w:name="ProductID" w:val="la Procuraci￳n"/>
        </w:smartTagPr>
        <w:r w:rsidRPr="00C65610">
          <w:rPr>
            <w:rFonts w:ascii="Arial Narrow" w:hAnsi="Arial Narrow" w:cs="Arial"/>
            <w:sz w:val="22"/>
            <w:szCs w:val="22"/>
          </w:rPr>
          <w:t>la Procuración</w:t>
        </w:r>
      </w:smartTag>
      <w:r w:rsidRPr="00C65610">
        <w:rPr>
          <w:rFonts w:ascii="Arial Narrow" w:hAnsi="Arial Narrow" w:cs="Arial"/>
          <w:sz w:val="22"/>
          <w:szCs w:val="22"/>
        </w:rPr>
        <w:t xml:space="preserve"> de Justicia.</w:t>
      </w:r>
    </w:p>
    <w:p w14:paraId="4A98E1C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6619EBC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287.</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MEDIDAS SUSTITUTIVAS DE </w:t>
      </w:r>
      <w:smartTag w:uri="urn:schemas-microsoft-com:office:smarttags" w:element="PersonName">
        <w:smartTagPr>
          <w:attr w:name="ProductID" w:val="LA MULTA. Cuando"/>
        </w:smartTagPr>
        <w:r w:rsidRPr="00C65610">
          <w:rPr>
            <w:rFonts w:ascii="Arial Narrow" w:hAnsi="Arial Narrow" w:cs="Arial"/>
            <w:b/>
            <w:bCs/>
            <w:sz w:val="22"/>
            <w:szCs w:val="22"/>
          </w:rPr>
          <w:t>LA MULTA.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el inculpado lo solicite, el Ministerio Público podrá sustituir la multa impuesta por la medida que considere más adecuada o acorde a la naturaleza de los hechos cometidos, de entre las siguientes:</w:t>
      </w:r>
    </w:p>
    <w:p w14:paraId="0B770764" w14:textId="77777777" w:rsidR="00D66D0C" w:rsidRPr="00C65610" w:rsidRDefault="00D66D0C" w:rsidP="00D66D0C">
      <w:pPr>
        <w:rPr>
          <w:rFonts w:ascii="Arial Narrow" w:hAnsi="Arial Narrow" w:cs="Arial"/>
          <w:sz w:val="22"/>
          <w:szCs w:val="22"/>
        </w:rPr>
      </w:pPr>
    </w:p>
    <w:p w14:paraId="70632F7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TRABAJO EN FAVOR DE </w:t>
      </w:r>
      <w:smartTag w:uri="urn:schemas-microsoft-com:office:smarttags" w:element="PersonName">
        <w:smartTagPr>
          <w:attr w:name="ProductID" w:val="LA COMUNIDAD. Por"/>
        </w:smartTagPr>
        <w:r w:rsidRPr="00C65610">
          <w:rPr>
            <w:rFonts w:ascii="Arial Narrow" w:hAnsi="Arial Narrow" w:cs="Arial"/>
            <w:b/>
            <w:bCs/>
            <w:sz w:val="22"/>
            <w:szCs w:val="22"/>
          </w:rPr>
          <w:t>LA COMUNIDAD.</w:t>
        </w:r>
        <w:r w:rsidRPr="00C65610">
          <w:rPr>
            <w:rFonts w:ascii="Arial Narrow" w:hAnsi="Arial Narrow" w:cs="Arial"/>
            <w:sz w:val="22"/>
            <w:szCs w:val="22"/>
          </w:rPr>
          <w:t xml:space="preserve"> Por</w:t>
        </w:r>
      </w:smartTag>
      <w:r w:rsidRPr="00C65610">
        <w:rPr>
          <w:rFonts w:ascii="Arial Narrow" w:hAnsi="Arial Narrow" w:cs="Arial"/>
          <w:sz w:val="22"/>
          <w:szCs w:val="22"/>
        </w:rPr>
        <w:t xml:space="preserve"> trabajo en favor de la comunidad, la que consistirá en prestar servicios o laborar sin remuneración en instituciones, dependencias, organismos desconcentrados o descentralizados del Estado o Municipios; o en empresas públicas estatales o municipales; o privadas si son asistenciales, educativas o no lucrativas. Para el efecto, el Ministerio Público remitirá al inculpado a la dependencia o entidad con disponibilidad para ello, la que se encargará de vigilar e informar el cumplimiento de la medida.</w:t>
      </w:r>
    </w:p>
    <w:p w14:paraId="2821B60A" w14:textId="77777777" w:rsidR="00D66D0C" w:rsidRPr="00C65610" w:rsidRDefault="00D66D0C" w:rsidP="00D66D0C">
      <w:pPr>
        <w:rPr>
          <w:rFonts w:ascii="Arial Narrow" w:hAnsi="Arial Narrow" w:cs="Arial"/>
          <w:sz w:val="22"/>
          <w:szCs w:val="22"/>
        </w:rPr>
      </w:pPr>
    </w:p>
    <w:p w14:paraId="30515934"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El trabajo se prestará en horarios que no interfieran con las actividades laborales o académicas del inculpado y su duración se determinará por equivalencia con la multa correspondiente a razón de una hora de trabajo por día multa.</w:t>
      </w:r>
    </w:p>
    <w:p w14:paraId="3BD7E2E1" w14:textId="77777777" w:rsidR="00D66D0C" w:rsidRPr="00C65610" w:rsidRDefault="00D66D0C" w:rsidP="00D66D0C">
      <w:pPr>
        <w:rPr>
          <w:rFonts w:ascii="Arial Narrow" w:hAnsi="Arial Narrow" w:cs="Arial"/>
          <w:sz w:val="22"/>
          <w:szCs w:val="22"/>
        </w:rPr>
      </w:pPr>
    </w:p>
    <w:p w14:paraId="6427940C"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D67870B" w14:textId="77777777" w:rsidR="007944E9" w:rsidRPr="007944E9" w:rsidRDefault="007944E9" w:rsidP="007944E9">
      <w:pPr>
        <w:rPr>
          <w:rFonts w:ascii="Arial Narrow" w:hAnsi="Arial Narrow" w:cs="Arial"/>
          <w:sz w:val="22"/>
          <w:szCs w:val="22"/>
        </w:rPr>
      </w:pPr>
      <w:r w:rsidRPr="007944E9">
        <w:rPr>
          <w:rFonts w:ascii="Arial Narrow" w:hAnsi="Arial Narrow" w:cs="Arial"/>
          <w:b/>
          <w:bCs/>
          <w:sz w:val="22"/>
          <w:szCs w:val="22"/>
        </w:rPr>
        <w:t>II. SOMETIMIENTO A TRATAMIENTOS O TERAPIAS ESPECÍFICAS.</w:t>
      </w:r>
      <w:r w:rsidRPr="007944E9">
        <w:rPr>
          <w:rFonts w:ascii="Arial Narrow" w:hAnsi="Arial Narrow" w:cs="Arial"/>
          <w:sz w:val="22"/>
          <w:szCs w:val="22"/>
        </w:rPr>
        <w:t xml:space="preserve"> Por el sometimiento a tratamientos, programas o terapias psicológicas contra la violencia o las adicciones, grupales o familiares; o a cualquier tipo de programa cuyo objetivo sea incidir en alguno o algunos de los aspectos del comportamiento humano relacionados con el delito cometido; siempre que sean proporcionadas por instituciones públicas o privadas debidamente acreditadas ante la Procuraduría para el efecto. </w:t>
      </w:r>
    </w:p>
    <w:p w14:paraId="67B4A668" w14:textId="77777777" w:rsidR="00D66D0C" w:rsidRPr="00C65610" w:rsidRDefault="00D66D0C" w:rsidP="00D66D0C">
      <w:pPr>
        <w:rPr>
          <w:rFonts w:ascii="Arial Narrow" w:hAnsi="Arial Narrow" w:cs="Arial"/>
          <w:sz w:val="22"/>
          <w:szCs w:val="22"/>
        </w:rPr>
      </w:pPr>
    </w:p>
    <w:p w14:paraId="1860D5D3"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este caso el Ministerio Público remitirá al inculpado a la institución que corresponda; la que deberá informar a aquél la duración y periodicidad del tratamiento; así como el cumplimiento del mismo.</w:t>
      </w:r>
    </w:p>
    <w:p w14:paraId="55F7C4A9" w14:textId="77777777" w:rsidR="00D66D0C" w:rsidRPr="00C65610" w:rsidRDefault="00D66D0C" w:rsidP="00D66D0C">
      <w:pPr>
        <w:rPr>
          <w:rFonts w:ascii="Arial Narrow" w:hAnsi="Arial Narrow" w:cs="Arial"/>
          <w:sz w:val="22"/>
          <w:szCs w:val="22"/>
        </w:rPr>
      </w:pPr>
    </w:p>
    <w:p w14:paraId="1D406C66"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 duración del tratamiento no podrá exceder de un año.</w:t>
      </w:r>
    </w:p>
    <w:p w14:paraId="4B8B5933" w14:textId="77777777" w:rsidR="00D66D0C" w:rsidRPr="00C65610" w:rsidRDefault="00D66D0C" w:rsidP="00D66D0C">
      <w:pPr>
        <w:rPr>
          <w:rFonts w:ascii="Arial Narrow" w:hAnsi="Arial Narrow" w:cs="Arial"/>
          <w:sz w:val="22"/>
          <w:szCs w:val="22"/>
        </w:rPr>
      </w:pPr>
    </w:p>
    <w:p w14:paraId="3BE9D2B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III. OBLIGACIÓN DE OBTENER EMPLEO.</w:t>
      </w:r>
      <w:r w:rsidRPr="00C65610">
        <w:rPr>
          <w:rFonts w:ascii="Arial Narrow" w:hAnsi="Arial Narrow" w:cs="Arial"/>
          <w:sz w:val="22"/>
          <w:szCs w:val="22"/>
        </w:rPr>
        <w:t xml:space="preserve"> Por la obligación de obtener empleo. Para el efecto el Ministerio Público otorgará al inculpado un plazo de treinta días naturales para que acredite fehacientemente dicha circunstancia.</w:t>
      </w:r>
    </w:p>
    <w:p w14:paraId="1444AFFD" w14:textId="77777777" w:rsidR="00D66D0C" w:rsidRPr="00C65610" w:rsidRDefault="00D66D0C" w:rsidP="00D66D0C">
      <w:pPr>
        <w:rPr>
          <w:rFonts w:ascii="Arial Narrow" w:hAnsi="Arial Narrow" w:cs="Arial"/>
          <w:sz w:val="22"/>
          <w:szCs w:val="22"/>
        </w:rPr>
      </w:pPr>
    </w:p>
    <w:p w14:paraId="2A202EAA"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En cualquier caso el inculpado deberá solicitar la medida sustitutiva dentro del plazo de treinta días fijado para el pago de la multa.</w:t>
      </w:r>
    </w:p>
    <w:p w14:paraId="2FAAFA9D" w14:textId="77777777" w:rsidR="00D66D0C" w:rsidRPr="00C65610" w:rsidRDefault="00D66D0C" w:rsidP="00D66D0C">
      <w:pPr>
        <w:rPr>
          <w:rFonts w:ascii="Arial Narrow" w:hAnsi="Arial Narrow" w:cs="Arial"/>
          <w:sz w:val="22"/>
          <w:szCs w:val="22"/>
        </w:rPr>
      </w:pPr>
    </w:p>
    <w:p w14:paraId="4D5D1E1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288.</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EFECTOS DE </w:t>
      </w:r>
      <w:smartTag w:uri="urn:schemas-microsoft-com:office:smarttags" w:element="PersonName">
        <w:smartTagPr>
          <w:attr w:name="ProductID" w:val="LA JUSTICIA RESTAURATIVA."/>
        </w:smartTagPr>
        <w:r w:rsidRPr="00C65610">
          <w:rPr>
            <w:rFonts w:ascii="Arial Narrow" w:hAnsi="Arial Narrow" w:cs="Arial"/>
            <w:b/>
            <w:bCs/>
            <w:sz w:val="22"/>
            <w:szCs w:val="22"/>
          </w:rPr>
          <w:t>LA JUSTICIA RESTAURATIVA.</w:t>
        </w:r>
      </w:smartTag>
      <w:r w:rsidRPr="00C65610">
        <w:rPr>
          <w:rFonts w:ascii="Arial Narrow" w:hAnsi="Arial Narrow" w:cs="Arial"/>
          <w:sz w:val="22"/>
          <w:szCs w:val="22"/>
        </w:rPr>
        <w:t xml:space="preserve"> El cumplimiento de las condiciones o resultados restaurativos a que se refiere el presente capitulo producirá los siguientes efectos:</w:t>
      </w:r>
    </w:p>
    <w:p w14:paraId="085950E0" w14:textId="77777777" w:rsidR="00D66D0C" w:rsidRPr="00C65610" w:rsidRDefault="00D66D0C" w:rsidP="00D66D0C">
      <w:pPr>
        <w:rPr>
          <w:rFonts w:ascii="Arial Narrow" w:hAnsi="Arial Narrow" w:cs="Arial"/>
          <w:sz w:val="22"/>
          <w:szCs w:val="22"/>
        </w:rPr>
      </w:pPr>
    </w:p>
    <w:p w14:paraId="65804B0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EL NO 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sz w:val="22"/>
          <w:szCs w:val="22"/>
        </w:rPr>
        <w:t xml:space="preserve"> Que se determine el no ejercicio de la acción penal a favor del inculpado que se haya sometido a ella.</w:t>
      </w:r>
    </w:p>
    <w:p w14:paraId="05CB71D0" w14:textId="77777777" w:rsidR="00D66D0C" w:rsidRPr="00C65610" w:rsidRDefault="00D66D0C" w:rsidP="00D66D0C">
      <w:pPr>
        <w:rPr>
          <w:rFonts w:ascii="Arial Narrow" w:hAnsi="Arial Narrow" w:cs="Arial"/>
          <w:sz w:val="22"/>
          <w:szCs w:val="22"/>
        </w:rPr>
      </w:pPr>
    </w:p>
    <w:p w14:paraId="68D9EE5C"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 </w:t>
      </w:r>
      <w:smartTag w:uri="urn:schemas-microsoft-com:office:smarttags" w:element="PersonName">
        <w:smartTagPr>
          <w:attr w:name="ProductID" w:val="LA NO GENERACIￓN"/>
        </w:smartTagPr>
        <w:r w:rsidRPr="00C65610">
          <w:rPr>
            <w:rFonts w:ascii="Arial Narrow" w:hAnsi="Arial Narrow" w:cs="Arial"/>
            <w:b/>
            <w:bCs/>
            <w:sz w:val="22"/>
            <w:szCs w:val="22"/>
          </w:rPr>
          <w:t>LA NO GENERACIÓN</w:t>
        </w:r>
      </w:smartTag>
      <w:r w:rsidRPr="00C65610">
        <w:rPr>
          <w:rFonts w:ascii="Arial Narrow" w:hAnsi="Arial Narrow" w:cs="Arial"/>
          <w:b/>
          <w:bCs/>
          <w:sz w:val="22"/>
          <w:szCs w:val="22"/>
        </w:rPr>
        <w:t xml:space="preserve"> DE ANTECEDENTES PENALES.</w:t>
      </w:r>
      <w:r w:rsidRPr="00C65610">
        <w:rPr>
          <w:rFonts w:ascii="Arial Narrow" w:hAnsi="Arial Narrow" w:cs="Arial"/>
          <w:sz w:val="22"/>
          <w:szCs w:val="22"/>
        </w:rPr>
        <w:t xml:space="preserve"> Que no se generen antecedentes penales con relación al inculpado que se haya sometido a ella, por el delito o delitos de que se trate.</w:t>
      </w:r>
    </w:p>
    <w:p w14:paraId="0B9A294D" w14:textId="77777777" w:rsidR="00D66D0C" w:rsidRPr="00C65610" w:rsidRDefault="00D66D0C" w:rsidP="00D66D0C">
      <w:pPr>
        <w:rPr>
          <w:rFonts w:ascii="Arial Narrow" w:hAnsi="Arial Narrow" w:cs="Arial"/>
          <w:sz w:val="22"/>
          <w:szCs w:val="22"/>
        </w:rPr>
      </w:pPr>
    </w:p>
    <w:p w14:paraId="342F155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INAPLICABILIDAD DE OTRAS SANCIONES. </w:t>
      </w:r>
      <w:r w:rsidRPr="00C65610">
        <w:rPr>
          <w:rFonts w:ascii="Arial Narrow" w:hAnsi="Arial Narrow" w:cs="Arial"/>
          <w:sz w:val="22"/>
          <w:szCs w:val="22"/>
        </w:rPr>
        <w:t>Que se prescinda de otras sanciones distintas a las contempladas en el presente capítulo.</w:t>
      </w:r>
    </w:p>
    <w:p w14:paraId="0D525E16" w14:textId="77777777" w:rsidR="00D66D0C" w:rsidRPr="00C65610" w:rsidRDefault="00D66D0C" w:rsidP="00D66D0C">
      <w:pPr>
        <w:rPr>
          <w:rFonts w:ascii="Arial Narrow" w:hAnsi="Arial Narrow" w:cs="Arial"/>
          <w:sz w:val="22"/>
          <w:szCs w:val="22"/>
        </w:rPr>
      </w:pPr>
    </w:p>
    <w:p w14:paraId="2BF01D4D"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289.</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SUSPENSIÓN DE </w:t>
      </w:r>
      <w:smartTag w:uri="urn:schemas-microsoft-com:office:smarttags" w:element="PersonName">
        <w:smartTagPr>
          <w:attr w:name="ProductID" w:val="LA AVERIGUACIￓN PREVIA."/>
        </w:smartTagPr>
        <w:r w:rsidRPr="00C65610">
          <w:rPr>
            <w:rFonts w:ascii="Arial Narrow" w:hAnsi="Arial Narrow" w:cs="Arial"/>
            <w:b/>
            <w:bCs/>
            <w:sz w:val="22"/>
            <w:szCs w:val="22"/>
          </w:rPr>
          <w:t>LA AVERIGUACIÓN PREVIA.</w:t>
        </w:r>
      </w:smartTag>
      <w:r w:rsidRPr="00C65610">
        <w:rPr>
          <w:rFonts w:ascii="Arial Narrow" w:hAnsi="Arial Narrow" w:cs="Arial"/>
          <w:sz w:val="22"/>
          <w:szCs w:val="22"/>
        </w:rPr>
        <w:t xml:space="preserve"> </w:t>
      </w:r>
      <w:smartTag w:uri="urn:schemas-microsoft-com:office:smarttags" w:element="PersonName">
        <w:smartTagPr>
          <w:attr w:name="ProductID" w:val="la Averiguaci￳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se suspenderá durante el tiempo en que se desarrollen los procedimientos de justicia restaurativa; sin perjuicio de que el Ministerio Público practique las diligencias necesarias para asegurar la prueba de los hechos sujetos a investigación.</w:t>
      </w:r>
    </w:p>
    <w:p w14:paraId="35A0EC5D"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 </w:t>
      </w:r>
    </w:p>
    <w:p w14:paraId="79987A02"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Cuando el inculpado se oponga, inconforme o incumpla con cualquiera de las medidas o procedimientos señalados en el presente capítulo, no se surtirán los efectos a que se refiere el artículo anterior y se continuará con la integración de la indagatoria.</w:t>
      </w:r>
    </w:p>
    <w:p w14:paraId="698D90D7" w14:textId="77777777" w:rsidR="00D66D0C" w:rsidRPr="00C65610" w:rsidRDefault="00D66D0C" w:rsidP="00D66D0C">
      <w:pPr>
        <w:rPr>
          <w:rFonts w:ascii="Arial Narrow" w:hAnsi="Arial Narrow" w:cs="Arial"/>
          <w:sz w:val="22"/>
          <w:szCs w:val="22"/>
        </w:rPr>
      </w:pPr>
    </w:p>
    <w:p w14:paraId="76FA7A85"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Lo que manifieste el ofendido, la víctima o el inculpado durante la mediación y sus consentimientos a someterse a la justicia restaurativa no tendrán efectos probatorios en la indagatoria ni en el proceso.   </w:t>
      </w:r>
    </w:p>
    <w:p w14:paraId="023B282C" w14:textId="77777777" w:rsidR="00D66D0C" w:rsidRPr="00C65610" w:rsidRDefault="00D66D0C" w:rsidP="00D66D0C">
      <w:pPr>
        <w:rPr>
          <w:rFonts w:ascii="Arial Narrow" w:hAnsi="Arial Narrow" w:cs="Arial"/>
          <w:sz w:val="22"/>
          <w:szCs w:val="22"/>
        </w:rPr>
      </w:pPr>
    </w:p>
    <w:p w14:paraId="3280CA2C" w14:textId="77777777" w:rsidR="00D66D0C" w:rsidRPr="00C65610" w:rsidRDefault="00D66D0C" w:rsidP="00D66D0C">
      <w:pPr>
        <w:rPr>
          <w:rFonts w:ascii="Arial Narrow" w:hAnsi="Arial Narrow" w:cs="Arial"/>
          <w:sz w:val="22"/>
          <w:szCs w:val="22"/>
        </w:rPr>
      </w:pPr>
    </w:p>
    <w:p w14:paraId="11D8B79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w:t>
      </w:r>
    </w:p>
    <w:p w14:paraId="42077F15"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DEL NO 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p>
    <w:p w14:paraId="34A32C0F" w14:textId="77777777" w:rsidR="00D66D0C" w:rsidRPr="00C65610" w:rsidRDefault="00D66D0C" w:rsidP="00D66D0C">
      <w:pPr>
        <w:rPr>
          <w:rFonts w:ascii="Arial Narrow" w:hAnsi="Arial Narrow" w:cs="Arial"/>
          <w:sz w:val="22"/>
          <w:szCs w:val="22"/>
        </w:rPr>
      </w:pPr>
    </w:p>
    <w:p w14:paraId="72DE16B6"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290.</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SUPUESTOS DE PROCEDENCIA.</w:t>
      </w:r>
      <w:r w:rsidRPr="00C65610">
        <w:rPr>
          <w:rFonts w:ascii="Arial Narrow" w:hAnsi="Arial Narrow" w:cs="Arial"/>
          <w:sz w:val="22"/>
          <w:szCs w:val="22"/>
        </w:rPr>
        <w:t xml:space="preserve"> El Ministerio Público determinará el no ejercicio de la acción penal sólo en los siguientes casos:</w:t>
      </w:r>
    </w:p>
    <w:p w14:paraId="4D1A2719" w14:textId="77777777" w:rsidR="00D66D0C" w:rsidRPr="00C65610" w:rsidRDefault="00D66D0C" w:rsidP="00D66D0C">
      <w:pPr>
        <w:rPr>
          <w:rFonts w:ascii="Arial Narrow" w:hAnsi="Arial Narrow" w:cs="Arial"/>
          <w:sz w:val="22"/>
          <w:szCs w:val="22"/>
        </w:rPr>
      </w:pPr>
    </w:p>
    <w:p w14:paraId="7F5AC1F8"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 EXTINCIÓN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sz w:val="22"/>
          <w:szCs w:val="22"/>
        </w:rPr>
        <w:t xml:space="preserve"> Cuando se extinga la acción penal.</w:t>
      </w:r>
    </w:p>
    <w:p w14:paraId="57D049C4" w14:textId="77777777" w:rsidR="00D66D0C" w:rsidRPr="00C65610" w:rsidRDefault="00D66D0C" w:rsidP="00D66D0C">
      <w:pPr>
        <w:rPr>
          <w:rFonts w:ascii="Arial Narrow" w:hAnsi="Arial Narrow" w:cs="Arial"/>
          <w:sz w:val="22"/>
          <w:szCs w:val="22"/>
        </w:rPr>
      </w:pPr>
    </w:p>
    <w:p w14:paraId="6CAADC03"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II. PRUEBA DE NO INTERVENCIÓN O DE EXCLUYENTE DE DELITO.</w:t>
      </w:r>
      <w:r w:rsidRPr="00C65610">
        <w:rPr>
          <w:rFonts w:ascii="Arial Narrow" w:hAnsi="Arial Narrow" w:cs="Arial"/>
          <w:sz w:val="22"/>
          <w:szCs w:val="22"/>
        </w:rPr>
        <w:t xml:space="preserve"> Cuando se compruebe que el inculpado no intervino en el delito o que existió a su favor causa excluyente de delito.</w:t>
      </w:r>
    </w:p>
    <w:p w14:paraId="71C749EF" w14:textId="77777777" w:rsidR="00D66D0C" w:rsidRPr="00C65610" w:rsidRDefault="00D66D0C" w:rsidP="00D66D0C">
      <w:pPr>
        <w:rPr>
          <w:rFonts w:ascii="Arial Narrow" w:hAnsi="Arial Narrow" w:cs="Arial"/>
          <w:sz w:val="22"/>
          <w:szCs w:val="22"/>
        </w:rPr>
      </w:pPr>
    </w:p>
    <w:p w14:paraId="056C56E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III. PRUEBA DE HECHO ATÍPICO. </w:t>
      </w:r>
      <w:r w:rsidRPr="00C65610">
        <w:rPr>
          <w:rFonts w:ascii="Arial Narrow" w:hAnsi="Arial Narrow" w:cs="Arial"/>
          <w:sz w:val="22"/>
          <w:szCs w:val="22"/>
        </w:rPr>
        <w:t>Cuando los hechos no sean constitutivos de tipo penal de un delito; bien sea por su naturaleza o por que así se pruebe.</w:t>
      </w:r>
    </w:p>
    <w:p w14:paraId="284F9ABD" w14:textId="77777777" w:rsidR="00D66D0C" w:rsidRPr="00C65610" w:rsidRDefault="00D66D0C" w:rsidP="00D66D0C">
      <w:pPr>
        <w:rPr>
          <w:rFonts w:ascii="Arial Narrow" w:hAnsi="Arial Narrow" w:cs="Arial"/>
          <w:sz w:val="22"/>
          <w:szCs w:val="22"/>
        </w:rPr>
      </w:pPr>
    </w:p>
    <w:p w14:paraId="10F019EF"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IV. CRITERIOS DE OPORTUNIDAD.</w:t>
      </w:r>
      <w:r w:rsidRPr="00C65610">
        <w:rPr>
          <w:rFonts w:ascii="Arial Narrow" w:hAnsi="Arial Narrow" w:cs="Arial"/>
          <w:sz w:val="22"/>
          <w:szCs w:val="22"/>
        </w:rPr>
        <w:t xml:space="preserve"> Cuando se aplique alguno de los criterios de oportunidad señalados por </w:t>
      </w:r>
      <w:smartTag w:uri="urn:schemas-microsoft-com:office:smarttags" w:element="PersonName">
        <w:smartTagPr>
          <w:attr w:name="ProductID" w:val="la Ley."/>
        </w:smartTagPr>
        <w:r w:rsidRPr="00C65610">
          <w:rPr>
            <w:rFonts w:ascii="Arial Narrow" w:hAnsi="Arial Narrow" w:cs="Arial"/>
            <w:sz w:val="22"/>
            <w:szCs w:val="22"/>
          </w:rPr>
          <w:t>la Ley.</w:t>
        </w:r>
      </w:smartTag>
      <w:r w:rsidRPr="00C65610">
        <w:rPr>
          <w:rFonts w:ascii="Arial Narrow" w:hAnsi="Arial Narrow" w:cs="Arial"/>
          <w:sz w:val="22"/>
          <w:szCs w:val="22"/>
        </w:rPr>
        <w:t xml:space="preserve"> </w:t>
      </w:r>
    </w:p>
    <w:p w14:paraId="661F8E0F" w14:textId="77777777" w:rsidR="00D66D0C" w:rsidRPr="00C65610" w:rsidRDefault="00D66D0C" w:rsidP="00D66D0C">
      <w:pPr>
        <w:rPr>
          <w:rFonts w:ascii="Arial Narrow" w:hAnsi="Arial Narrow" w:cs="Arial"/>
          <w:sz w:val="22"/>
          <w:szCs w:val="22"/>
        </w:rPr>
      </w:pPr>
    </w:p>
    <w:p w14:paraId="6399C40B"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V. JUSTICIA RESTAURATIVA.</w:t>
      </w:r>
      <w:r w:rsidRPr="00C65610">
        <w:rPr>
          <w:rFonts w:ascii="Arial Narrow" w:hAnsi="Arial Narrow" w:cs="Arial"/>
          <w:sz w:val="22"/>
          <w:szCs w:val="22"/>
        </w:rPr>
        <w:t xml:space="preserve"> Cuando se haya cumplido con las medidas y condiciones de justicia restaurativa.</w:t>
      </w:r>
    </w:p>
    <w:p w14:paraId="1D02B7BC" w14:textId="77777777" w:rsidR="00D66D0C" w:rsidRPr="00C65610" w:rsidRDefault="00D66D0C" w:rsidP="00D66D0C">
      <w:pPr>
        <w:rPr>
          <w:rFonts w:ascii="Arial Narrow" w:hAnsi="Arial Narrow" w:cs="Arial"/>
          <w:sz w:val="22"/>
          <w:szCs w:val="22"/>
        </w:rPr>
      </w:pPr>
    </w:p>
    <w:p w14:paraId="0C4F63B1"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 ABANDONO DE </w:t>
      </w:r>
      <w:smartTag w:uri="urn:schemas-microsoft-com:office:smarttags" w:element="PersonName">
        <w:smartTagPr>
          <w:attr w:name="ProductID" w:val="LA QUERELLA. Cuando"/>
        </w:smartTagPr>
        <w:r w:rsidRPr="00C65610">
          <w:rPr>
            <w:rFonts w:ascii="Arial Narrow" w:hAnsi="Arial Narrow" w:cs="Arial"/>
            <w:b/>
            <w:bCs/>
            <w:sz w:val="22"/>
            <w:szCs w:val="22"/>
          </w:rPr>
          <w:t>LA QUERELLA.</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se trate de delitos perseguibles por querella y quien la haya formulado sea requerido en debida forma por el Ministerio Público para allegar medios de prueba que sólo por su conducto o con su intervención se puedan obtener y que sean determinantes para los fines de la indagatoria; sin que lo haga dentro del término concedido para el efecto</w:t>
      </w:r>
    </w:p>
    <w:p w14:paraId="5CB04036" w14:textId="77777777" w:rsidR="00D66D0C" w:rsidRPr="00C65610" w:rsidRDefault="00D66D0C" w:rsidP="00D66D0C">
      <w:pPr>
        <w:rPr>
          <w:rFonts w:ascii="Arial Narrow" w:hAnsi="Arial Narrow" w:cs="Arial"/>
          <w:sz w:val="22"/>
          <w:szCs w:val="22"/>
        </w:rPr>
      </w:pPr>
    </w:p>
    <w:p w14:paraId="709C3952"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 xml:space="preserve">VII. OTROS QUE PREVEA </w:t>
      </w:r>
      <w:smartTag w:uri="urn:schemas-microsoft-com:office:smarttags" w:element="PersonName">
        <w:smartTagPr>
          <w:attr w:name="ProductID" w:val="LA LEY. Cuando"/>
        </w:smartTagPr>
        <w:r w:rsidRPr="00C65610">
          <w:rPr>
            <w:rFonts w:ascii="Arial Narrow" w:hAnsi="Arial Narrow" w:cs="Arial"/>
            <w:b/>
            <w:bCs/>
            <w:sz w:val="22"/>
            <w:szCs w:val="22"/>
          </w:rPr>
          <w:t>LA LEY.</w:t>
        </w:r>
        <w:r w:rsidRPr="00C65610">
          <w:rPr>
            <w:rFonts w:ascii="Arial Narrow" w:hAnsi="Arial Narrow" w:cs="Arial"/>
            <w:sz w:val="22"/>
            <w:szCs w:val="22"/>
          </w:rPr>
          <w:t xml:space="preserve"> Cuando</w:t>
        </w:r>
      </w:smartTag>
      <w:r w:rsidRPr="00C65610">
        <w:rPr>
          <w:rFonts w:ascii="Arial Narrow" w:hAnsi="Arial Narrow" w:cs="Arial"/>
          <w:sz w:val="22"/>
          <w:szCs w:val="22"/>
        </w:rPr>
        <w:t xml:space="preserve"> se dé algún otro motivo que prevean esta u otras leyes. </w:t>
      </w:r>
    </w:p>
    <w:p w14:paraId="344FF999" w14:textId="77777777" w:rsidR="00D66D0C" w:rsidRPr="00C65610" w:rsidRDefault="00D66D0C" w:rsidP="00D66D0C">
      <w:pPr>
        <w:rPr>
          <w:rFonts w:ascii="Arial Narrow" w:hAnsi="Arial Narrow" w:cs="Arial"/>
          <w:sz w:val="22"/>
          <w:szCs w:val="22"/>
        </w:rPr>
      </w:pPr>
    </w:p>
    <w:p w14:paraId="7B273154"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291.</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PROCEDIMIENTO.</w:t>
      </w:r>
      <w:r w:rsidRPr="00C65610">
        <w:rPr>
          <w:rFonts w:ascii="Arial Narrow" w:hAnsi="Arial Narrow" w:cs="Arial"/>
          <w:sz w:val="22"/>
          <w:szCs w:val="22"/>
        </w:rPr>
        <w:t xml:space="preserve"> Cuando exista alguna de las causas a que se refiere el artículo anterior, el Ministerio Público que conozca de la indagatoria emitirá vista de no ejercicio de acción penal en los términos señalados en el artículo 92 de esta Ley y la remitirá, junto con el expediente correspondiente, al funcionario a quien competa resolver.</w:t>
      </w:r>
    </w:p>
    <w:p w14:paraId="299C600C" w14:textId="77777777" w:rsidR="00D66D0C" w:rsidRPr="00C65610" w:rsidRDefault="00D66D0C" w:rsidP="00D66D0C">
      <w:pPr>
        <w:rPr>
          <w:rFonts w:ascii="Arial Narrow" w:hAnsi="Arial Narrow" w:cs="Arial"/>
          <w:sz w:val="22"/>
          <w:szCs w:val="22"/>
        </w:rPr>
      </w:pPr>
    </w:p>
    <w:p w14:paraId="6F1D8200"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5A112B71" w14:textId="77777777" w:rsidR="007944E9" w:rsidRPr="007944E9" w:rsidRDefault="007944E9" w:rsidP="007944E9">
      <w:pPr>
        <w:rPr>
          <w:rFonts w:ascii="Arial Narrow" w:hAnsi="Arial Narrow" w:cs="Arial"/>
          <w:sz w:val="22"/>
        </w:rPr>
      </w:pPr>
      <w:r w:rsidRPr="007944E9">
        <w:rPr>
          <w:rFonts w:ascii="Arial Narrow" w:hAnsi="Arial Narrow" w:cs="Arial"/>
          <w:sz w:val="22"/>
        </w:rPr>
        <w:t>En los casos de las fracciones I, V y VI del artículo anterior compete resolver y, en su caso, determinar en definitiva el no ejercicio de la acción penal, al coordinador de agentes del Ministerio Público que corresponda; pero si el agente emisor de la vista no se encuentra adscrito a alguna delegación, será el Director General de Averiguaciones Previas el competente para el efecto. En los demás casos será el Subprocurador de Control de Procesos y Legalidad quien resuelva y, en su caso, determine el no ejercicio de la acción penal.</w:t>
      </w:r>
    </w:p>
    <w:p w14:paraId="5FBC6830" w14:textId="77777777" w:rsidR="00D66D0C" w:rsidRPr="00C65610" w:rsidRDefault="00D66D0C" w:rsidP="00D66D0C">
      <w:pPr>
        <w:rPr>
          <w:rFonts w:ascii="Arial Narrow" w:hAnsi="Arial Narrow" w:cs="Arial"/>
          <w:sz w:val="22"/>
          <w:szCs w:val="22"/>
        </w:rPr>
      </w:pPr>
    </w:p>
    <w:p w14:paraId="59F5E6FB"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49AB1A74" w14:textId="77777777" w:rsidR="007944E9" w:rsidRPr="007944E9" w:rsidRDefault="007944E9" w:rsidP="007944E9">
      <w:pPr>
        <w:rPr>
          <w:rFonts w:ascii="Arial Narrow" w:hAnsi="Arial Narrow" w:cs="Arial"/>
          <w:sz w:val="22"/>
        </w:rPr>
      </w:pPr>
      <w:r w:rsidRPr="007944E9">
        <w:rPr>
          <w:rFonts w:ascii="Arial Narrow" w:hAnsi="Arial Narrow" w:cs="Arial"/>
          <w:sz w:val="22"/>
        </w:rPr>
        <w:t>En cualquier caso, titular  de la Procuraduría o el Subprocurador de Control de Procesos y Legalidad podrán ejercer la facultad de atracción para determinar el ejercicio o no ejercicio de la acción penal.</w:t>
      </w:r>
    </w:p>
    <w:p w14:paraId="4422A3DD" w14:textId="77777777" w:rsidR="00D66D0C" w:rsidRPr="00C65610" w:rsidRDefault="00D66D0C" w:rsidP="00D66D0C">
      <w:pPr>
        <w:rPr>
          <w:rFonts w:ascii="Arial Narrow" w:hAnsi="Arial Narrow" w:cs="Arial"/>
          <w:sz w:val="22"/>
          <w:szCs w:val="22"/>
        </w:rPr>
      </w:pPr>
    </w:p>
    <w:p w14:paraId="7FF53950"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Emitida la vista de no ejercicio de acción penal y remitida la indagatoria al funcionario a quien competa resolver, no podrán admitirse medios de prueba ni promociones o alegatos por parte de los interesados.</w:t>
      </w:r>
    </w:p>
    <w:p w14:paraId="7DA49EB5" w14:textId="77777777" w:rsidR="00D66D0C" w:rsidRPr="00C65610" w:rsidRDefault="00D66D0C" w:rsidP="00D66D0C">
      <w:pPr>
        <w:rPr>
          <w:rFonts w:ascii="Arial Narrow" w:hAnsi="Arial Narrow" w:cs="Arial"/>
          <w:sz w:val="22"/>
          <w:szCs w:val="22"/>
        </w:rPr>
      </w:pPr>
    </w:p>
    <w:p w14:paraId="2F696E48"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 xml:space="preserve">Las determinaciones de no ejercicio de acción penal se notificarán al ofendido o a la víctima, quienes podrán impugnarlas en los términos que esta Ley prevé. En el acto de la notificación se hará saber al ofendido o víctima el derecho que tiene de recurrir la resolución. Si se omite dar a conocer tal derecho, se duplicará el plazo para interponer el recurso de inconformidad.   </w:t>
      </w:r>
    </w:p>
    <w:p w14:paraId="7AB8829D" w14:textId="77777777" w:rsidR="00D66D0C" w:rsidRPr="00C65610" w:rsidRDefault="00D66D0C" w:rsidP="00D66D0C">
      <w:pPr>
        <w:rPr>
          <w:rFonts w:ascii="Arial Narrow" w:hAnsi="Arial Narrow" w:cs="Arial"/>
          <w:sz w:val="22"/>
          <w:szCs w:val="22"/>
        </w:rPr>
      </w:pPr>
    </w:p>
    <w:p w14:paraId="1377C5A9"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292.</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EFICACIA DEL NO 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b/>
          <w:bCs/>
          <w:sz w:val="22"/>
          <w:szCs w:val="22"/>
        </w:rPr>
        <w:t xml:space="preserve"> Y SU RECURRIBILIDAD</w:t>
      </w:r>
      <w:r w:rsidRPr="00C65610">
        <w:rPr>
          <w:rFonts w:ascii="Arial Narrow" w:hAnsi="Arial Narrow" w:cs="Arial"/>
          <w:sz w:val="22"/>
          <w:szCs w:val="22"/>
        </w:rPr>
        <w:t>. Para que quede firme el no ejercicio de la acción penal será necesario que no se recurra oportunamente en la vía jurisdiccional la determinación del Ministerio Público; o que aquélla, previo recurso, se confirme en la vía jurisdiccional.</w:t>
      </w:r>
    </w:p>
    <w:p w14:paraId="74E6AB59" w14:textId="77777777" w:rsidR="00D66D0C" w:rsidRPr="00C65610" w:rsidRDefault="00D66D0C" w:rsidP="00D66D0C">
      <w:pPr>
        <w:rPr>
          <w:rFonts w:ascii="Arial Narrow" w:hAnsi="Arial Narrow" w:cs="Arial"/>
          <w:sz w:val="22"/>
          <w:szCs w:val="22"/>
        </w:rPr>
      </w:pPr>
    </w:p>
    <w:p w14:paraId="5048760F" w14:textId="77777777" w:rsidR="00D66D0C" w:rsidRPr="00C65610" w:rsidRDefault="00D66D0C" w:rsidP="00D66D0C">
      <w:pPr>
        <w:rPr>
          <w:rFonts w:ascii="Arial Narrow" w:hAnsi="Arial Narrow" w:cs="Arial"/>
          <w:sz w:val="22"/>
          <w:szCs w:val="22"/>
        </w:rPr>
      </w:pPr>
      <w:r w:rsidRPr="00C65610">
        <w:rPr>
          <w:rFonts w:ascii="Arial Narrow" w:hAnsi="Arial Narrow" w:cs="Arial"/>
          <w:sz w:val="22"/>
          <w:szCs w:val="22"/>
        </w:rPr>
        <w:t>Las determinaciones de no ejercicio de acción penal que queden firmes, impedirán definitivamente iniciar la acción penal por los hechos que las motiven; o con relación a la persona inculpada, según corresponda.</w:t>
      </w:r>
    </w:p>
    <w:p w14:paraId="06E5F9B1" w14:textId="77777777" w:rsidR="00D66D0C" w:rsidRPr="00C65610" w:rsidRDefault="00D66D0C" w:rsidP="00D66D0C">
      <w:pPr>
        <w:rPr>
          <w:rFonts w:ascii="Arial Narrow" w:hAnsi="Arial Narrow" w:cs="Arial"/>
          <w:sz w:val="22"/>
          <w:szCs w:val="22"/>
        </w:rPr>
      </w:pPr>
    </w:p>
    <w:p w14:paraId="3FA89F6B"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293.</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RECURSO DE INCONFORMIDAD.</w:t>
      </w:r>
      <w:r w:rsidRPr="00C65610">
        <w:rPr>
          <w:rFonts w:ascii="Arial Narrow" w:hAnsi="Arial Narrow" w:cs="Arial"/>
          <w:sz w:val="22"/>
          <w:szCs w:val="22"/>
        </w:rPr>
        <w:t xml:space="preserve"> Son resoluciones impugnables a través del recurso de inconformidad, las determinaciones del Ministerio Público que decidan en forma definitiva el no-ejercicio de la acción penal.</w:t>
      </w:r>
      <w:r w:rsidRPr="00C65610">
        <w:rPr>
          <w:rFonts w:ascii="Arial Narrow" w:hAnsi="Arial Narrow" w:cs="Arial"/>
          <w:sz w:val="22"/>
          <w:szCs w:val="22"/>
        </w:rPr>
        <w:tab/>
      </w:r>
    </w:p>
    <w:p w14:paraId="42F8947A" w14:textId="77777777" w:rsidR="00D66D0C" w:rsidRPr="00C65610" w:rsidRDefault="00D66D0C" w:rsidP="00D66D0C">
      <w:pPr>
        <w:autoSpaceDE w:val="0"/>
        <w:autoSpaceDN w:val="0"/>
        <w:adjustRightInd w:val="0"/>
        <w:rPr>
          <w:rFonts w:ascii="Arial Narrow" w:hAnsi="Arial Narrow" w:cs="Arial"/>
          <w:sz w:val="22"/>
          <w:szCs w:val="22"/>
        </w:rPr>
      </w:pPr>
    </w:p>
    <w:p w14:paraId="5564E688"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294.</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PERSONAS LEGITIMADAS PARA INTERPONER EL RECURSO DE INCONFORMIDAD.</w:t>
      </w:r>
      <w:r w:rsidRPr="00C65610">
        <w:rPr>
          <w:rFonts w:ascii="Arial Narrow" w:hAnsi="Arial Narrow" w:cs="Arial"/>
          <w:sz w:val="22"/>
          <w:szCs w:val="22"/>
        </w:rPr>
        <w:t xml:space="preserve"> Tendrán legitimación para interponer el recurso de inconformidad el ofendido o víctima; o el abogado de éstos.</w:t>
      </w:r>
    </w:p>
    <w:p w14:paraId="1AECE3EC" w14:textId="77777777" w:rsidR="00D66D0C" w:rsidRPr="00C65610" w:rsidRDefault="00D66D0C" w:rsidP="00D66D0C">
      <w:pPr>
        <w:autoSpaceDE w:val="0"/>
        <w:autoSpaceDN w:val="0"/>
        <w:adjustRightInd w:val="0"/>
        <w:rPr>
          <w:rFonts w:ascii="Arial Narrow" w:hAnsi="Arial Narrow" w:cs="Arial"/>
          <w:b/>
          <w:bCs/>
          <w:sz w:val="22"/>
          <w:szCs w:val="22"/>
        </w:rPr>
      </w:pPr>
    </w:p>
    <w:p w14:paraId="0CF09986"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295.</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INTERPOSICIÓN DEL RECURSO Y PLAZO PARA INTERPONERLO. </w:t>
      </w:r>
      <w:r w:rsidRPr="00C65610">
        <w:rPr>
          <w:rFonts w:ascii="Arial Narrow" w:hAnsi="Arial Narrow" w:cs="Arial"/>
          <w:sz w:val="22"/>
          <w:szCs w:val="22"/>
        </w:rPr>
        <w:t>El ofendido o víctima, por sí o por conducto de su apoderado o abogado, podrán interponer el recurso de inconformidad, por escrito; dentro de los quince días siguientes al día que se notifique la determinación de no-ejercicio de la acción penal. Al interponer el recurso expresarán los agravios.</w:t>
      </w:r>
    </w:p>
    <w:p w14:paraId="053E536B" w14:textId="77777777" w:rsidR="00D66D0C" w:rsidRPr="00C65610" w:rsidRDefault="00D66D0C" w:rsidP="00D66D0C">
      <w:pPr>
        <w:autoSpaceDE w:val="0"/>
        <w:autoSpaceDN w:val="0"/>
        <w:adjustRightInd w:val="0"/>
        <w:rPr>
          <w:rFonts w:ascii="Arial Narrow" w:hAnsi="Arial Narrow" w:cs="Arial"/>
          <w:sz w:val="22"/>
          <w:szCs w:val="22"/>
        </w:rPr>
      </w:pPr>
    </w:p>
    <w:p w14:paraId="4312EA04"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La falta de agravios, motivará que el recurso se declare desierto. Esta declaración la hará el Tribunal Distrital. Sin embargo, el Tribunal Distrital podrá suplir la deficiencia de los agravios que sí se presenten.</w:t>
      </w:r>
    </w:p>
    <w:p w14:paraId="47A8737E" w14:textId="77777777" w:rsidR="00D66D0C" w:rsidRDefault="00D66D0C" w:rsidP="00D66D0C">
      <w:pPr>
        <w:autoSpaceDE w:val="0"/>
        <w:autoSpaceDN w:val="0"/>
        <w:adjustRightInd w:val="0"/>
        <w:rPr>
          <w:rFonts w:ascii="Arial Narrow" w:hAnsi="Arial Narrow" w:cs="Arial"/>
          <w:b/>
          <w:bCs/>
          <w:sz w:val="22"/>
          <w:szCs w:val="22"/>
        </w:rPr>
      </w:pPr>
    </w:p>
    <w:p w14:paraId="24639306" w14:textId="77777777" w:rsidR="007944E9" w:rsidRPr="00C65610" w:rsidRDefault="007944E9" w:rsidP="00D66D0C">
      <w:pPr>
        <w:autoSpaceDE w:val="0"/>
        <w:autoSpaceDN w:val="0"/>
        <w:adjustRightInd w:val="0"/>
        <w:rPr>
          <w:rFonts w:ascii="Arial Narrow" w:hAnsi="Arial Narrow" w:cs="Arial"/>
          <w:b/>
          <w:bCs/>
          <w:sz w:val="22"/>
          <w:szCs w:val="22"/>
        </w:rPr>
      </w:pPr>
    </w:p>
    <w:p w14:paraId="1B0C1663"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9C39933" w14:textId="77777777" w:rsidR="007944E9" w:rsidRPr="007944E9" w:rsidRDefault="007944E9" w:rsidP="007944E9">
      <w:pPr>
        <w:autoSpaceDE w:val="0"/>
        <w:autoSpaceDN w:val="0"/>
        <w:adjustRightInd w:val="0"/>
        <w:rPr>
          <w:rFonts w:ascii="Arial Narrow" w:hAnsi="Arial Narrow" w:cs="Arial"/>
          <w:sz w:val="22"/>
        </w:rPr>
      </w:pPr>
      <w:r w:rsidRPr="007944E9">
        <w:rPr>
          <w:rFonts w:ascii="Arial Narrow" w:hAnsi="Arial Narrow" w:cs="Arial"/>
          <w:sz w:val="22"/>
        </w:rPr>
        <w:t xml:space="preserve">El recurso se interpondrá ante la dependencia de la Procuraduría que resolvió el no ejercicio o ante la agencia del Ministerio Público que integró la averiguación. </w:t>
      </w:r>
    </w:p>
    <w:p w14:paraId="1FD90D13" w14:textId="77777777" w:rsidR="007944E9" w:rsidRPr="007944E9" w:rsidRDefault="007944E9" w:rsidP="007944E9">
      <w:pPr>
        <w:autoSpaceDE w:val="0"/>
        <w:autoSpaceDN w:val="0"/>
        <w:adjustRightInd w:val="0"/>
        <w:rPr>
          <w:rFonts w:ascii="Arial Narrow" w:hAnsi="Arial Narrow" w:cs="Arial"/>
          <w:b/>
          <w:bCs/>
          <w:sz w:val="22"/>
        </w:rPr>
      </w:pPr>
    </w:p>
    <w:p w14:paraId="64D759AF"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49868DD" w14:textId="77777777" w:rsidR="007944E9" w:rsidRPr="007944E9" w:rsidRDefault="007944E9" w:rsidP="007944E9">
      <w:pPr>
        <w:autoSpaceDE w:val="0"/>
        <w:autoSpaceDN w:val="0"/>
        <w:adjustRightInd w:val="0"/>
        <w:rPr>
          <w:rFonts w:ascii="Arial Narrow" w:hAnsi="Arial Narrow" w:cs="Arial"/>
          <w:b/>
          <w:bCs/>
          <w:sz w:val="22"/>
        </w:rPr>
      </w:pPr>
      <w:r w:rsidRPr="007944E9">
        <w:rPr>
          <w:rFonts w:ascii="Arial Narrow" w:hAnsi="Arial Narrow" w:cs="Arial"/>
          <w:sz w:val="22"/>
        </w:rPr>
        <w:t xml:space="preserve">El agente del Ministerio Público la dependencia de la Procuraduría que resuelva el no ejercicio; dentro de los tres días siguientes de recibir el recurso, mandarán notificar personalmente a los inculpados si tienen su domicilio en el lugar y ya hayan comparecido con tal carácter. En su defecto, notificarán por lista en la propia dependencia. </w:t>
      </w:r>
    </w:p>
    <w:p w14:paraId="55FBBB67" w14:textId="77777777" w:rsidR="007944E9" w:rsidRPr="007944E9" w:rsidRDefault="007944E9" w:rsidP="007944E9">
      <w:pPr>
        <w:autoSpaceDE w:val="0"/>
        <w:autoSpaceDN w:val="0"/>
        <w:adjustRightInd w:val="0"/>
        <w:rPr>
          <w:rFonts w:ascii="Arial Narrow" w:hAnsi="Arial Narrow" w:cs="Arial"/>
          <w:sz w:val="22"/>
        </w:rPr>
      </w:pPr>
    </w:p>
    <w:p w14:paraId="35514572"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9E1F6E4" w14:textId="77777777" w:rsidR="007944E9" w:rsidRPr="007944E9" w:rsidRDefault="007944E9" w:rsidP="007944E9">
      <w:pPr>
        <w:autoSpaceDE w:val="0"/>
        <w:autoSpaceDN w:val="0"/>
        <w:adjustRightInd w:val="0"/>
        <w:rPr>
          <w:rFonts w:ascii="Arial Narrow" w:hAnsi="Arial Narrow" w:cs="Arial"/>
          <w:b/>
          <w:bCs/>
          <w:sz w:val="22"/>
        </w:rPr>
      </w:pPr>
      <w:r w:rsidRPr="007944E9">
        <w:rPr>
          <w:rFonts w:ascii="Arial Narrow" w:hAnsi="Arial Narrow" w:cs="Arial"/>
          <w:sz w:val="22"/>
        </w:rPr>
        <w:t xml:space="preserve">Si se interpone el recurso ante el agente del Ministerio Público que integró la averiguación, una vez que notifique, lo remitirá de inmediato a la dependencia de la Procuraduría que legalmente le corresponda la determinación de no ejercicio de la acción penal. </w:t>
      </w:r>
    </w:p>
    <w:p w14:paraId="3CC93F74" w14:textId="77777777" w:rsidR="00D66D0C" w:rsidRPr="00C65610" w:rsidRDefault="00D66D0C" w:rsidP="00D66D0C">
      <w:pPr>
        <w:autoSpaceDE w:val="0"/>
        <w:autoSpaceDN w:val="0"/>
        <w:adjustRightInd w:val="0"/>
        <w:rPr>
          <w:rFonts w:ascii="Arial Narrow" w:hAnsi="Arial Narrow" w:cs="Arial"/>
          <w:sz w:val="22"/>
          <w:szCs w:val="22"/>
        </w:rPr>
      </w:pPr>
    </w:p>
    <w:p w14:paraId="0F940894"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 xml:space="preserve">En cualquier caso, corresponderá a quien hubiere emitido la determinación definitiva de no ejercicio de la acción penal remitir el recurso al Tribunal Distrital que siga en número al de la jurisdicción territorial donde se debería ejercitar la acción penal. A él adjuntará el expediente de Averiguación Previa y las constancias de las notificaciones personales al ofendido y/o víctimas e inculpados; o la razón de que se hicieron por lista. </w:t>
      </w:r>
    </w:p>
    <w:p w14:paraId="3D19DB86" w14:textId="77777777" w:rsidR="00D66D0C" w:rsidRPr="00C65610" w:rsidRDefault="00D66D0C" w:rsidP="00D66D0C">
      <w:pPr>
        <w:autoSpaceDE w:val="0"/>
        <w:autoSpaceDN w:val="0"/>
        <w:adjustRightInd w:val="0"/>
        <w:rPr>
          <w:rFonts w:ascii="Arial Narrow" w:hAnsi="Arial Narrow" w:cs="Arial"/>
          <w:b/>
          <w:bCs/>
          <w:sz w:val="22"/>
          <w:szCs w:val="22"/>
        </w:rPr>
      </w:pPr>
    </w:p>
    <w:p w14:paraId="240781A4"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296.</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RADICACIÓN Y TRAMITACIÓN DEL RECURSO ANTE EL AD QUEM.</w:t>
      </w:r>
      <w:r w:rsidRPr="00C65610">
        <w:rPr>
          <w:rFonts w:ascii="Arial Narrow" w:hAnsi="Arial Narrow" w:cs="Arial"/>
          <w:sz w:val="22"/>
          <w:szCs w:val="22"/>
        </w:rPr>
        <w:t xml:space="preserve"> El Tribunal Distrital que siga en número al Tribunal de la jurisdicción territorial donde se debería ejercitar la acción penal, radicará y admitirá o desechará el recurso dentro de los tres días siguientes de recibirlo. Si lo desecha, declarará firme la resolución recurrida.</w:t>
      </w:r>
    </w:p>
    <w:p w14:paraId="4F0541E0" w14:textId="77777777" w:rsidR="00D66D0C" w:rsidRPr="00C65610" w:rsidRDefault="00D66D0C" w:rsidP="00D66D0C">
      <w:pPr>
        <w:autoSpaceDE w:val="0"/>
        <w:autoSpaceDN w:val="0"/>
        <w:adjustRightInd w:val="0"/>
        <w:rPr>
          <w:rFonts w:ascii="Arial Narrow" w:hAnsi="Arial Narrow" w:cs="Arial"/>
          <w:sz w:val="22"/>
          <w:szCs w:val="22"/>
        </w:rPr>
      </w:pPr>
    </w:p>
    <w:p w14:paraId="17BD0B4A"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En el primer caso fijará, además, una audiencia dentro de los quince días siguientes. El auto se notificará mediante oficio o personalmente en el domicilio que el recurrente y el inculpado señalen en el lugar donde resida el Tribunal Distrital. En caso contrario, la notificación se hará por lista. Las notificaciones al Ministerio Público se harán por conducto del agente adscrito al Tribunal  Distrital.</w:t>
      </w:r>
    </w:p>
    <w:p w14:paraId="4A66D25A" w14:textId="77777777" w:rsidR="00D66D0C" w:rsidRPr="00C65610" w:rsidRDefault="00D66D0C" w:rsidP="00D66D0C">
      <w:pPr>
        <w:autoSpaceDE w:val="0"/>
        <w:autoSpaceDN w:val="0"/>
        <w:adjustRightInd w:val="0"/>
        <w:rPr>
          <w:rFonts w:ascii="Arial Narrow" w:hAnsi="Arial Narrow" w:cs="Arial"/>
          <w:sz w:val="22"/>
          <w:szCs w:val="22"/>
        </w:rPr>
      </w:pPr>
    </w:p>
    <w:p w14:paraId="65A09093"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 xml:space="preserve">Desde el auto de radicación del recurso se ordenará poner el expediente a la vista de las partes, quienes en la audiencia podrán formular alegatos y enseguida en ella se citará a sentencia; la que se pronunciará dentro de los veinte días siguientes. </w:t>
      </w:r>
    </w:p>
    <w:p w14:paraId="5BD734FD" w14:textId="77777777" w:rsidR="00D66D0C" w:rsidRPr="00C65610" w:rsidRDefault="00D66D0C" w:rsidP="00D66D0C">
      <w:pPr>
        <w:autoSpaceDE w:val="0"/>
        <w:autoSpaceDN w:val="0"/>
        <w:adjustRightInd w:val="0"/>
        <w:rPr>
          <w:rFonts w:ascii="Arial Narrow" w:hAnsi="Arial Narrow" w:cs="Arial"/>
          <w:sz w:val="22"/>
          <w:szCs w:val="22"/>
        </w:rPr>
      </w:pPr>
    </w:p>
    <w:p w14:paraId="6A18A2BA"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La resolución del Tribunal Distrital que resuelva la procedencia o improcedencia del recurso, podrá confirmar, modificar o revocar la determinación de no-ejercicio de la acción penal.</w:t>
      </w:r>
    </w:p>
    <w:p w14:paraId="4E27AB16" w14:textId="77777777" w:rsidR="00D66D0C" w:rsidRPr="00C65610" w:rsidRDefault="00D66D0C" w:rsidP="00D66D0C">
      <w:pPr>
        <w:autoSpaceDE w:val="0"/>
        <w:autoSpaceDN w:val="0"/>
        <w:adjustRightInd w:val="0"/>
        <w:rPr>
          <w:rFonts w:ascii="Arial Narrow" w:hAnsi="Arial Narrow" w:cs="Arial"/>
          <w:b/>
          <w:bCs/>
          <w:sz w:val="22"/>
          <w:szCs w:val="22"/>
        </w:rPr>
      </w:pPr>
    </w:p>
    <w:p w14:paraId="62DB4BF3"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297.</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INTERVENCIÓN DEL INCULPADO COMO TERCERO INTERESADO. </w:t>
      </w:r>
      <w:r w:rsidRPr="00C65610">
        <w:rPr>
          <w:rFonts w:ascii="Arial Narrow" w:hAnsi="Arial Narrow" w:cs="Arial"/>
          <w:sz w:val="22"/>
          <w:szCs w:val="22"/>
        </w:rPr>
        <w:t>Quienes aparezcan como inculpados podrán intervenir como parte en el recurso de inconformidad, en su calidad de terceros interesados, a efecto de que puedan formular alegatos en la audiencia de vista o interponer los recursos de revocación que estimen procedentes en los términos que disponga el Código de Procedimientos Penales.</w:t>
      </w:r>
    </w:p>
    <w:p w14:paraId="11FD84C5" w14:textId="77777777" w:rsidR="00D66D0C" w:rsidRPr="00C65610" w:rsidRDefault="00D66D0C" w:rsidP="00D66D0C">
      <w:pPr>
        <w:autoSpaceDE w:val="0"/>
        <w:autoSpaceDN w:val="0"/>
        <w:adjustRightInd w:val="0"/>
        <w:rPr>
          <w:rFonts w:ascii="Arial Narrow" w:hAnsi="Arial Narrow" w:cs="Arial"/>
          <w:b/>
          <w:bCs/>
          <w:sz w:val="22"/>
          <w:szCs w:val="22"/>
        </w:rPr>
      </w:pPr>
    </w:p>
    <w:p w14:paraId="45DB24BA"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298.</w:t>
      </w:r>
      <w:r w:rsidR="00DF6FB4" w:rsidRPr="00C65610">
        <w:rPr>
          <w:rFonts w:ascii="Arial Narrow" w:hAnsi="Arial Narrow" w:cs="Arial"/>
          <w:b/>
          <w:bCs/>
          <w:sz w:val="22"/>
          <w:szCs w:val="22"/>
        </w:rPr>
        <w:t>-</w:t>
      </w:r>
      <w:r w:rsidRPr="00C65610">
        <w:rPr>
          <w:rFonts w:ascii="Arial Narrow" w:hAnsi="Arial Narrow" w:cs="Arial"/>
          <w:b/>
          <w:bCs/>
          <w:sz w:val="22"/>
          <w:szCs w:val="22"/>
        </w:rPr>
        <w:t xml:space="preserve"> BASES PARA DECIDIR </w:t>
      </w:r>
      <w:smartTag w:uri="urn:schemas-microsoft-com:office:smarttags" w:element="PersonName">
        <w:smartTagPr>
          <w:attr w:name="ProductID" w:val="LA PROCEDENCIA O"/>
        </w:smartTagPr>
        <w:r w:rsidRPr="00C65610">
          <w:rPr>
            <w:rFonts w:ascii="Arial Narrow" w:hAnsi="Arial Narrow" w:cs="Arial"/>
            <w:b/>
            <w:bCs/>
            <w:sz w:val="22"/>
            <w:szCs w:val="22"/>
          </w:rPr>
          <w:t>LA PROCEDENCIA O</w:t>
        </w:r>
      </w:smartTag>
      <w:r w:rsidRPr="00C65610">
        <w:rPr>
          <w:rFonts w:ascii="Arial Narrow" w:hAnsi="Arial Narrow" w:cs="Arial"/>
          <w:b/>
          <w:bCs/>
          <w:sz w:val="22"/>
          <w:szCs w:val="22"/>
        </w:rPr>
        <w:t xml:space="preserve"> IMPROCEDENCIA DEL RECURSO DE INCONFORMIDAD. </w:t>
      </w:r>
      <w:r w:rsidRPr="00C65610">
        <w:rPr>
          <w:rFonts w:ascii="Arial Narrow" w:hAnsi="Arial Narrow" w:cs="Arial"/>
          <w:sz w:val="22"/>
          <w:szCs w:val="22"/>
        </w:rPr>
        <w:t>Para decidir sobre la procedencia del recurso de inconformidad, el Tribunal Distrital atenderá, según los casos, a lo siguiente: a) Si se reúnen los requisitos para ejercitar la acción penal y formular acusación en los términos que dispone esta Ley y el Código de Procedimientos Penales del Estado. b) Si existe medio de prueba posible de desahogar y sea claramente conducente para preparar la acción penal. c) Si no se satisfizo alguno de los supuestos que la ley autoriza para determinar el no-ejercicio de la acción penal.</w:t>
      </w:r>
    </w:p>
    <w:p w14:paraId="031CBF07"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En caso contrario declarará la improcedencia del recurso.</w:t>
      </w:r>
    </w:p>
    <w:p w14:paraId="00D91FA7"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sz w:val="22"/>
          <w:szCs w:val="22"/>
        </w:rPr>
        <w:tab/>
      </w:r>
    </w:p>
    <w:p w14:paraId="249FEE50"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299.</w:t>
      </w:r>
      <w:r w:rsidR="00715563" w:rsidRPr="00C65610">
        <w:rPr>
          <w:rFonts w:ascii="Arial Narrow" w:hAnsi="Arial Narrow" w:cs="Arial"/>
          <w:b/>
          <w:bCs/>
          <w:sz w:val="22"/>
          <w:szCs w:val="22"/>
        </w:rPr>
        <w:t>-</w:t>
      </w:r>
      <w:r w:rsidRPr="00C65610">
        <w:rPr>
          <w:rFonts w:ascii="Arial Narrow" w:hAnsi="Arial Narrow" w:cs="Arial"/>
          <w:b/>
          <w:bCs/>
          <w:sz w:val="22"/>
          <w:szCs w:val="22"/>
        </w:rPr>
        <w:t xml:space="preserve"> CUMPLIMENTACIÓN DE </w:t>
      </w:r>
      <w:smartTag w:uri="urn:schemas-microsoft-com:office:smarttags" w:element="PersonName">
        <w:smartTagPr>
          <w:attr w:name="ProductID" w:val="LA RESOLUCIￓN DEL"/>
        </w:smartTagPr>
        <w:r w:rsidRPr="00C65610">
          <w:rPr>
            <w:rFonts w:ascii="Arial Narrow" w:hAnsi="Arial Narrow" w:cs="Arial"/>
            <w:b/>
            <w:bCs/>
            <w:sz w:val="22"/>
            <w:szCs w:val="22"/>
          </w:rPr>
          <w:t>LA RESOLUCIÓN DEL</w:t>
        </w:r>
      </w:smartTag>
      <w:r w:rsidRPr="00C65610">
        <w:rPr>
          <w:rFonts w:ascii="Arial Narrow" w:hAnsi="Arial Narrow" w:cs="Arial"/>
          <w:b/>
          <w:bCs/>
          <w:sz w:val="22"/>
          <w:szCs w:val="22"/>
        </w:rPr>
        <w:t xml:space="preserve"> RECURSO.</w:t>
      </w:r>
      <w:r w:rsidRPr="00C65610">
        <w:rPr>
          <w:rFonts w:ascii="Arial Narrow" w:hAnsi="Arial Narrow" w:cs="Arial"/>
          <w:sz w:val="22"/>
          <w:szCs w:val="22"/>
        </w:rPr>
        <w:t xml:space="preserve"> Si el Tribunal Distrital resuelve revocar o modificar la determinación de no-ejercicio de la acción penal, de tal manera que ésta se deba ejercitar; remitirá a quien la hubiera emitido, el testimonio de la resolución y las demás constancias que integran el expediente de </w:t>
      </w:r>
      <w:smartTag w:uri="urn:schemas-microsoft-com:office:smarttags" w:element="PersonName">
        <w:smartTagPr>
          <w:attr w:name="ProductID" w:val="LA AVERIGUACIￓN PREVIA."/>
        </w:smartTagPr>
        <w:r w:rsidRPr="00C65610">
          <w:rPr>
            <w:rFonts w:ascii="Arial Narrow" w:hAnsi="Arial Narrow" w:cs="Arial"/>
            <w:sz w:val="22"/>
            <w:szCs w:val="22"/>
          </w:rPr>
          <w:t>la Averiguación Previa.</w:t>
        </w:r>
      </w:smartTag>
      <w:r w:rsidRPr="00C65610">
        <w:rPr>
          <w:rFonts w:ascii="Arial Narrow" w:hAnsi="Arial Narrow" w:cs="Arial"/>
          <w:sz w:val="22"/>
          <w:szCs w:val="22"/>
        </w:rPr>
        <w:t xml:space="preserve"> </w:t>
      </w:r>
    </w:p>
    <w:p w14:paraId="268636B8" w14:textId="77777777" w:rsidR="00D66D0C" w:rsidRPr="00C65610" w:rsidRDefault="00D66D0C" w:rsidP="00D66D0C">
      <w:pPr>
        <w:autoSpaceDE w:val="0"/>
        <w:autoSpaceDN w:val="0"/>
        <w:adjustRightInd w:val="0"/>
        <w:rPr>
          <w:rFonts w:ascii="Arial Narrow" w:hAnsi="Arial Narrow" w:cs="Arial"/>
          <w:sz w:val="22"/>
          <w:szCs w:val="22"/>
        </w:rPr>
      </w:pPr>
    </w:p>
    <w:p w14:paraId="05EDF85E" w14:textId="77777777" w:rsidR="00D66D0C" w:rsidRPr="00C65610" w:rsidRDefault="00D66D0C" w:rsidP="00BB5D72">
      <w:pPr>
        <w:autoSpaceDE w:val="0"/>
        <w:autoSpaceDN w:val="0"/>
        <w:adjustRightInd w:val="0"/>
        <w:rPr>
          <w:rFonts w:ascii="Arial Narrow" w:hAnsi="Arial Narrow" w:cs="Arial"/>
          <w:b/>
          <w:bCs/>
          <w:sz w:val="22"/>
          <w:szCs w:val="22"/>
        </w:rPr>
      </w:pPr>
      <w:r w:rsidRPr="00C65610">
        <w:rPr>
          <w:rFonts w:ascii="Arial Narrow" w:hAnsi="Arial Narrow" w:cs="Arial"/>
          <w:sz w:val="22"/>
          <w:szCs w:val="22"/>
        </w:rPr>
        <w:t xml:space="preserve">Ésta de inmediato las enviará al Agente del Ministerio Público que deba ejercitar la acción penal ante el juzgado competente, para que formule el pedimento de inicio en debida forma. </w:t>
      </w:r>
    </w:p>
    <w:p w14:paraId="155DDCDF" w14:textId="77777777" w:rsidR="00D66D0C" w:rsidRPr="00C65610" w:rsidRDefault="00D66D0C" w:rsidP="00D66D0C">
      <w:pPr>
        <w:autoSpaceDE w:val="0"/>
        <w:autoSpaceDN w:val="0"/>
        <w:adjustRightInd w:val="0"/>
        <w:rPr>
          <w:rFonts w:ascii="Arial Narrow" w:hAnsi="Arial Narrow" w:cs="Arial"/>
          <w:b/>
          <w:bCs/>
          <w:sz w:val="22"/>
          <w:szCs w:val="22"/>
        </w:rPr>
      </w:pPr>
    </w:p>
    <w:p w14:paraId="4CEF0102"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300.</w:t>
      </w:r>
      <w:r w:rsidR="00715563" w:rsidRPr="00C65610">
        <w:rPr>
          <w:rFonts w:ascii="Arial Narrow" w:hAnsi="Arial Narrow" w:cs="Arial"/>
          <w:b/>
          <w:bCs/>
          <w:sz w:val="22"/>
          <w:szCs w:val="22"/>
        </w:rPr>
        <w:t>-</w:t>
      </w:r>
      <w:r w:rsidRPr="00C65610">
        <w:rPr>
          <w:rFonts w:ascii="Arial Narrow" w:hAnsi="Arial Narrow" w:cs="Arial"/>
          <w:b/>
          <w:bCs/>
          <w:sz w:val="22"/>
          <w:szCs w:val="22"/>
        </w:rPr>
        <w:t xml:space="preserve"> DEFINITIVIDAD DE LAS RESOLUCIONES DE NO-EJERCICIO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sz w:val="22"/>
          <w:szCs w:val="22"/>
        </w:rPr>
        <w:t xml:space="preserve"> La resolución de no-ejercicio de la acción penal que pronuncie el Ministerio Público quedará firme en su integridad o en parte de ella, cuando:  </w:t>
      </w:r>
    </w:p>
    <w:p w14:paraId="08068F72" w14:textId="77777777" w:rsidR="00D66D0C" w:rsidRPr="00C65610" w:rsidRDefault="00D66D0C" w:rsidP="00D66D0C">
      <w:pPr>
        <w:autoSpaceDE w:val="0"/>
        <w:autoSpaceDN w:val="0"/>
        <w:adjustRightInd w:val="0"/>
        <w:rPr>
          <w:rFonts w:ascii="Arial Narrow" w:hAnsi="Arial Narrow" w:cs="Arial"/>
          <w:sz w:val="22"/>
          <w:szCs w:val="22"/>
        </w:rPr>
      </w:pPr>
    </w:p>
    <w:p w14:paraId="7EB9BECF" w14:textId="77777777" w:rsidR="00D66D0C" w:rsidRPr="00C65610" w:rsidRDefault="00D66D0C" w:rsidP="00D66D0C">
      <w:pPr>
        <w:tabs>
          <w:tab w:val="left" w:pos="7380"/>
        </w:tabs>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I. AUSENCIA DE RECURSO VÁLIDO.</w:t>
      </w:r>
      <w:r w:rsidRPr="00C65610">
        <w:rPr>
          <w:rFonts w:ascii="Arial Narrow" w:hAnsi="Arial Narrow" w:cs="Arial"/>
          <w:sz w:val="22"/>
          <w:szCs w:val="22"/>
        </w:rPr>
        <w:t xml:space="preserve"> El ofendido o víctima manifieste su conformidad con ella; o no la recurran.</w:t>
      </w:r>
    </w:p>
    <w:p w14:paraId="36DA0675" w14:textId="77777777" w:rsidR="00D66D0C" w:rsidRPr="00C65610" w:rsidRDefault="00D66D0C" w:rsidP="00D66D0C">
      <w:pPr>
        <w:autoSpaceDE w:val="0"/>
        <w:autoSpaceDN w:val="0"/>
        <w:adjustRightInd w:val="0"/>
        <w:rPr>
          <w:rFonts w:ascii="Arial Narrow" w:hAnsi="Arial Narrow" w:cs="Arial"/>
          <w:sz w:val="22"/>
          <w:szCs w:val="22"/>
        </w:rPr>
      </w:pPr>
    </w:p>
    <w:p w14:paraId="653688B3"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II. RECURSO INADMISIBLE.</w:t>
      </w:r>
      <w:r w:rsidRPr="00C65610">
        <w:rPr>
          <w:rFonts w:ascii="Arial Narrow" w:hAnsi="Arial Narrow" w:cs="Arial"/>
          <w:sz w:val="22"/>
          <w:szCs w:val="22"/>
        </w:rPr>
        <w:t xml:space="preserve"> Cuando la recurran fuera de tiempo u omitan expresar agravios; según resolución firme del Tribunal Distrital que deseche el recurso o lo declare sin materia por tales motivos.</w:t>
      </w:r>
    </w:p>
    <w:p w14:paraId="78271ED4" w14:textId="77777777" w:rsidR="00D66D0C" w:rsidRPr="00C65610" w:rsidRDefault="00D66D0C" w:rsidP="00D66D0C">
      <w:pPr>
        <w:autoSpaceDE w:val="0"/>
        <w:autoSpaceDN w:val="0"/>
        <w:adjustRightInd w:val="0"/>
        <w:rPr>
          <w:rFonts w:ascii="Arial Narrow" w:hAnsi="Arial Narrow" w:cs="Arial"/>
          <w:sz w:val="22"/>
          <w:szCs w:val="22"/>
        </w:rPr>
      </w:pPr>
    </w:p>
    <w:p w14:paraId="0FD6A920"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 xml:space="preserve">III. CONFIRMACIÓN O MODIFICACIÓN POR EL TRIBUNAL DISTRITAL. </w:t>
      </w:r>
      <w:r w:rsidRPr="00C65610">
        <w:rPr>
          <w:rFonts w:ascii="Arial Narrow" w:hAnsi="Arial Narrow" w:cs="Arial"/>
          <w:sz w:val="22"/>
          <w:szCs w:val="22"/>
        </w:rPr>
        <w:t>El Tribunal Distrital confirme la determinación de no-ejercicio o la modifique; de tal manera que queden a salvo algunos delitos y/o inculpados por los que la acción penal no deba ejercitarse.</w:t>
      </w:r>
    </w:p>
    <w:p w14:paraId="3922D8B6" w14:textId="77777777" w:rsidR="00D66D0C" w:rsidRPr="00C65610" w:rsidRDefault="00D66D0C" w:rsidP="00D66D0C">
      <w:pPr>
        <w:autoSpaceDE w:val="0"/>
        <w:autoSpaceDN w:val="0"/>
        <w:adjustRightInd w:val="0"/>
        <w:rPr>
          <w:rFonts w:ascii="Arial Narrow" w:hAnsi="Arial Narrow" w:cs="Arial"/>
          <w:b/>
          <w:bCs/>
          <w:sz w:val="22"/>
          <w:szCs w:val="22"/>
        </w:rPr>
      </w:pPr>
    </w:p>
    <w:p w14:paraId="08E09EC7" w14:textId="77777777" w:rsidR="00D66D0C" w:rsidRPr="00C65610" w:rsidRDefault="00D66D0C" w:rsidP="00D66D0C">
      <w:pPr>
        <w:autoSpaceDE w:val="0"/>
        <w:autoSpaceDN w:val="0"/>
        <w:adjustRightInd w:val="0"/>
        <w:rPr>
          <w:rFonts w:ascii="Arial Narrow" w:hAnsi="Arial Narrow" w:cs="Arial"/>
          <w:b/>
          <w:bCs/>
          <w:sz w:val="22"/>
          <w:szCs w:val="22"/>
        </w:rPr>
      </w:pPr>
      <w:r w:rsidRPr="00C65610">
        <w:rPr>
          <w:rFonts w:ascii="Arial Narrow" w:hAnsi="Arial Narrow" w:cs="Arial"/>
          <w:b/>
          <w:bCs/>
          <w:sz w:val="22"/>
          <w:szCs w:val="22"/>
        </w:rPr>
        <w:t>ARTÍCULO 301.</w:t>
      </w:r>
      <w:r w:rsidR="00715563" w:rsidRPr="00C65610">
        <w:rPr>
          <w:rFonts w:ascii="Arial Narrow" w:hAnsi="Arial Narrow" w:cs="Arial"/>
          <w:b/>
          <w:bCs/>
          <w:sz w:val="22"/>
          <w:szCs w:val="22"/>
        </w:rPr>
        <w:t>-</w:t>
      </w:r>
      <w:r w:rsidRPr="00C65610">
        <w:rPr>
          <w:rFonts w:ascii="Arial Narrow" w:hAnsi="Arial Narrow" w:cs="Arial"/>
          <w:b/>
          <w:bCs/>
          <w:sz w:val="22"/>
          <w:szCs w:val="22"/>
        </w:rPr>
        <w:t xml:space="preserve"> MEDIDA DE SALVAGUARDA DE </w:t>
      </w:r>
      <w:smartTag w:uri="urn:schemas-microsoft-com:office:smarttags" w:element="PersonName">
        <w:smartTagPr>
          <w:attr w:name="ProductID" w:val="LA GARANTￍA DE"/>
        </w:smartTagPr>
        <w:r w:rsidRPr="00C65610">
          <w:rPr>
            <w:rFonts w:ascii="Arial Narrow" w:hAnsi="Arial Narrow" w:cs="Arial"/>
            <w:b/>
            <w:bCs/>
            <w:sz w:val="22"/>
            <w:szCs w:val="22"/>
          </w:rPr>
          <w:t>LA GARANTÍA DE</w:t>
        </w:r>
      </w:smartTag>
      <w:r w:rsidRPr="00C65610">
        <w:rPr>
          <w:rFonts w:ascii="Arial Narrow" w:hAnsi="Arial Narrow" w:cs="Arial"/>
          <w:b/>
          <w:bCs/>
          <w:sz w:val="22"/>
          <w:szCs w:val="22"/>
        </w:rPr>
        <w:t xml:space="preserve"> IGUALDAD PROCESAL DE LAS PARTES, FRENTE A </w:t>
      </w:r>
      <w:smartTag w:uri="urn:schemas-microsoft-com:office:smarttags" w:element="PersonName">
        <w:smartTagPr>
          <w:attr w:name="ProductID" w:val="LA RESOLUCIￓN JUDICIAL"/>
        </w:smartTagPr>
        <w:r w:rsidRPr="00C65610">
          <w:rPr>
            <w:rFonts w:ascii="Arial Narrow" w:hAnsi="Arial Narrow" w:cs="Arial"/>
            <w:b/>
            <w:bCs/>
            <w:sz w:val="22"/>
            <w:szCs w:val="22"/>
          </w:rPr>
          <w:t>LA RESOLUCIÓN JUDICIAL</w:t>
        </w:r>
      </w:smartTag>
      <w:r w:rsidRPr="00C65610">
        <w:rPr>
          <w:rFonts w:ascii="Arial Narrow" w:hAnsi="Arial Narrow" w:cs="Arial"/>
          <w:b/>
          <w:bCs/>
          <w:sz w:val="22"/>
          <w:szCs w:val="22"/>
        </w:rPr>
        <w:t xml:space="preserve"> QUE ORDENA EL 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sz w:val="22"/>
          <w:szCs w:val="22"/>
        </w:rPr>
        <w:t xml:space="preserve"> La resolución del Tribunal Distrital en el sentido de que se ejercite acción penal, no vinculará al Juez que conozca de ésta; quien resolverá con plena autonomía de aquella sobre la orden de aprehensión o comparecencia que se solicite.</w:t>
      </w:r>
    </w:p>
    <w:p w14:paraId="2C37F7E9" w14:textId="77777777" w:rsidR="00D66D0C" w:rsidRPr="00C65610" w:rsidRDefault="00D66D0C" w:rsidP="00D66D0C">
      <w:pPr>
        <w:rPr>
          <w:rFonts w:ascii="Arial Narrow" w:hAnsi="Arial Narrow" w:cs="Arial"/>
          <w:sz w:val="22"/>
          <w:szCs w:val="22"/>
        </w:rPr>
      </w:pPr>
    </w:p>
    <w:p w14:paraId="7A2E6149" w14:textId="77777777" w:rsidR="00D66D0C" w:rsidRPr="00C65610" w:rsidRDefault="00D66D0C" w:rsidP="00D66D0C">
      <w:pPr>
        <w:rPr>
          <w:rFonts w:ascii="Arial Narrow" w:hAnsi="Arial Narrow" w:cs="Arial"/>
          <w:sz w:val="22"/>
          <w:szCs w:val="22"/>
        </w:rPr>
      </w:pPr>
    </w:p>
    <w:p w14:paraId="60571DD6"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CAPÍTULO VI.</w:t>
      </w:r>
    </w:p>
    <w:p w14:paraId="09207F60" w14:textId="77777777" w:rsidR="00D66D0C" w:rsidRPr="00C65610" w:rsidRDefault="00D66D0C" w:rsidP="00D66D0C">
      <w:pPr>
        <w:jc w:val="center"/>
        <w:rPr>
          <w:rFonts w:ascii="Arial Narrow" w:hAnsi="Arial Narrow" w:cs="Arial"/>
          <w:sz w:val="22"/>
          <w:szCs w:val="22"/>
        </w:rPr>
      </w:pPr>
      <w:r w:rsidRPr="00C65610">
        <w:rPr>
          <w:rFonts w:ascii="Arial Narrow" w:hAnsi="Arial Narrow" w:cs="Arial"/>
          <w:b/>
          <w:bCs/>
          <w:sz w:val="22"/>
          <w:szCs w:val="22"/>
        </w:rPr>
        <w:t xml:space="preserve">DEL 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p>
    <w:p w14:paraId="3EC3372E" w14:textId="77777777" w:rsidR="00D66D0C" w:rsidRPr="00C65610" w:rsidRDefault="00D66D0C" w:rsidP="00D66D0C">
      <w:pPr>
        <w:rPr>
          <w:rFonts w:ascii="Arial Narrow" w:hAnsi="Arial Narrow" w:cs="Arial"/>
          <w:sz w:val="22"/>
          <w:szCs w:val="22"/>
        </w:rPr>
      </w:pPr>
    </w:p>
    <w:p w14:paraId="6228A71E" w14:textId="77777777" w:rsidR="00D66D0C" w:rsidRPr="00C65610" w:rsidRDefault="00D66D0C" w:rsidP="00D66D0C">
      <w:pPr>
        <w:rPr>
          <w:rFonts w:ascii="Arial Narrow" w:hAnsi="Arial Narrow" w:cs="Arial"/>
          <w:sz w:val="22"/>
          <w:szCs w:val="22"/>
        </w:rPr>
      </w:pPr>
      <w:r w:rsidRPr="00C65610">
        <w:rPr>
          <w:rFonts w:ascii="Arial Narrow" w:hAnsi="Arial Narrow" w:cs="Arial"/>
          <w:b/>
          <w:bCs/>
          <w:sz w:val="22"/>
          <w:szCs w:val="22"/>
        </w:rPr>
        <w:t>ARTÍCULO 302.</w:t>
      </w:r>
      <w:r w:rsidR="00715563" w:rsidRPr="00C65610">
        <w:rPr>
          <w:rFonts w:ascii="Arial Narrow" w:hAnsi="Arial Narrow" w:cs="Arial"/>
          <w:b/>
          <w:bCs/>
          <w:sz w:val="22"/>
          <w:szCs w:val="22"/>
        </w:rPr>
        <w:t>-</w:t>
      </w:r>
      <w:r w:rsidRPr="00C65610">
        <w:rPr>
          <w:rFonts w:ascii="Arial Narrow" w:hAnsi="Arial Narrow" w:cs="Arial"/>
          <w:b/>
          <w:bCs/>
          <w:sz w:val="22"/>
          <w:szCs w:val="22"/>
        </w:rPr>
        <w:t xml:space="preserve"> EJERCICIO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b/>
          <w:bCs/>
          <w:sz w:val="22"/>
          <w:szCs w:val="22"/>
        </w:rPr>
        <w:t xml:space="preserve"> </w:t>
      </w:r>
      <w:r w:rsidRPr="00C65610">
        <w:rPr>
          <w:rFonts w:ascii="Arial Narrow" w:hAnsi="Arial Narrow" w:cs="Arial"/>
          <w:sz w:val="22"/>
          <w:szCs w:val="22"/>
        </w:rPr>
        <w:t>El Ministerio Público ejercitará la acción penal y proseguirá el proceso con base en lo dispuesto por el Código de Procedimientos Penales.</w:t>
      </w:r>
    </w:p>
    <w:p w14:paraId="4CA007B5" w14:textId="77777777" w:rsidR="00D66D0C" w:rsidRPr="00C65610" w:rsidRDefault="00D66D0C" w:rsidP="00D66D0C">
      <w:pPr>
        <w:rPr>
          <w:rFonts w:ascii="Arial Narrow" w:hAnsi="Arial Narrow" w:cs="Arial"/>
          <w:sz w:val="22"/>
          <w:szCs w:val="22"/>
        </w:rPr>
      </w:pPr>
    </w:p>
    <w:p w14:paraId="3254947B" w14:textId="77777777" w:rsidR="00D66D0C" w:rsidRDefault="00D66D0C" w:rsidP="00D66D0C">
      <w:pPr>
        <w:rPr>
          <w:rFonts w:ascii="Arial Narrow" w:hAnsi="Arial Narrow" w:cs="Arial"/>
          <w:sz w:val="22"/>
          <w:szCs w:val="22"/>
        </w:rPr>
      </w:pPr>
      <w:r w:rsidRPr="00C65610">
        <w:rPr>
          <w:rFonts w:ascii="Arial Narrow" w:hAnsi="Arial Narrow" w:cs="Arial"/>
          <w:b/>
          <w:bCs/>
          <w:sz w:val="22"/>
          <w:szCs w:val="22"/>
        </w:rPr>
        <w:t>ARTÍCULO 303.</w:t>
      </w:r>
      <w:r w:rsidR="00715563" w:rsidRPr="00C65610">
        <w:rPr>
          <w:rFonts w:ascii="Arial Narrow" w:hAnsi="Arial Narrow" w:cs="Arial"/>
          <w:b/>
          <w:bCs/>
          <w:sz w:val="22"/>
          <w:szCs w:val="22"/>
        </w:rPr>
        <w:t>-</w:t>
      </w:r>
      <w:r w:rsidRPr="00C65610">
        <w:rPr>
          <w:rFonts w:ascii="Arial Narrow" w:hAnsi="Arial Narrow" w:cs="Arial"/>
          <w:b/>
          <w:bCs/>
          <w:sz w:val="22"/>
          <w:szCs w:val="22"/>
        </w:rPr>
        <w:t xml:space="preserve"> DESISTIMIENTO DE </w:t>
      </w:r>
      <w:smartTag w:uri="urn:schemas-microsoft-com:office:smarttags" w:element="PersonName">
        <w:smartTagPr>
          <w:attr w:name="ProductID" w:val="LA ACCIￓN PENAL."/>
        </w:smartTagPr>
        <w:r w:rsidRPr="00C65610">
          <w:rPr>
            <w:rFonts w:ascii="Arial Narrow" w:hAnsi="Arial Narrow" w:cs="Arial"/>
            <w:b/>
            <w:bCs/>
            <w:sz w:val="22"/>
            <w:szCs w:val="22"/>
          </w:rPr>
          <w:t>LA ACCIÓN PENAL.</w:t>
        </w:r>
      </w:smartTag>
      <w:r w:rsidRPr="00C65610">
        <w:rPr>
          <w:rFonts w:ascii="Arial Narrow" w:hAnsi="Arial Narrow" w:cs="Arial"/>
          <w:sz w:val="22"/>
          <w:szCs w:val="22"/>
        </w:rPr>
        <w:t xml:space="preserve"> El Ministerio Público no podrá formular conclusiones no acusatorias; pero podrá desistirse de la acción penal, en los términos que determine el Código de Procedimientos Penales, cuando concurra alguna de las causas señaladas por las fracciones I, II, III, IV y VII del artículo 290 de esta Ley. </w:t>
      </w:r>
    </w:p>
    <w:p w14:paraId="71D0F179" w14:textId="77777777" w:rsidR="008E60F0" w:rsidRPr="00C65610" w:rsidRDefault="008E60F0" w:rsidP="00D66D0C">
      <w:pPr>
        <w:rPr>
          <w:rFonts w:ascii="Arial Narrow" w:hAnsi="Arial Narrow" w:cs="Arial"/>
          <w:sz w:val="22"/>
          <w:szCs w:val="22"/>
        </w:rPr>
      </w:pPr>
    </w:p>
    <w:p w14:paraId="77CC9109" w14:textId="77777777" w:rsidR="007944E9" w:rsidRPr="00453CFF" w:rsidRDefault="007944E9" w:rsidP="007944E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7DE4FDA0" w14:textId="77777777" w:rsidR="007944E9" w:rsidRPr="007944E9" w:rsidRDefault="007944E9" w:rsidP="007944E9">
      <w:pPr>
        <w:rPr>
          <w:rFonts w:ascii="Arial Narrow" w:hAnsi="Arial Narrow" w:cs="Arial"/>
          <w:sz w:val="22"/>
        </w:rPr>
      </w:pPr>
      <w:r w:rsidRPr="007944E9">
        <w:rPr>
          <w:rFonts w:ascii="Arial Narrow" w:hAnsi="Arial Narrow" w:cs="Arial"/>
          <w:sz w:val="22"/>
        </w:rPr>
        <w:t>El desistimiento de la acción penal deberá ser autorizado por el titular de la Procuraduría.</w:t>
      </w:r>
    </w:p>
    <w:p w14:paraId="54E2F0F7" w14:textId="77777777" w:rsidR="00D66D0C" w:rsidRPr="00C65610" w:rsidRDefault="00D66D0C" w:rsidP="00D66D0C">
      <w:pPr>
        <w:rPr>
          <w:rFonts w:ascii="Arial Narrow" w:hAnsi="Arial Narrow" w:cs="Arial"/>
          <w:sz w:val="22"/>
          <w:szCs w:val="22"/>
        </w:rPr>
      </w:pPr>
    </w:p>
    <w:p w14:paraId="214307BA" w14:textId="77777777" w:rsidR="00D66D0C" w:rsidRPr="00C65610" w:rsidRDefault="00D66D0C" w:rsidP="00D66D0C">
      <w:pPr>
        <w:rPr>
          <w:rFonts w:ascii="Arial Narrow" w:hAnsi="Arial Narrow" w:cs="Arial"/>
          <w:sz w:val="22"/>
          <w:szCs w:val="22"/>
        </w:rPr>
      </w:pPr>
    </w:p>
    <w:p w14:paraId="238C35CD"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LIBRO SEGUNDO.</w:t>
      </w:r>
    </w:p>
    <w:p w14:paraId="54F8BB09" w14:textId="77777777" w:rsidR="00D66D0C" w:rsidRPr="00C65610" w:rsidRDefault="00D66D0C" w:rsidP="00D66D0C">
      <w:pPr>
        <w:jc w:val="center"/>
        <w:rPr>
          <w:rFonts w:ascii="Arial Narrow" w:hAnsi="Arial Narrow" w:cs="Arial"/>
          <w:b/>
          <w:bCs/>
          <w:sz w:val="22"/>
          <w:szCs w:val="22"/>
        </w:rPr>
      </w:pPr>
      <w:r w:rsidRPr="00C65610">
        <w:rPr>
          <w:rFonts w:ascii="Arial Narrow" w:hAnsi="Arial Narrow" w:cs="Arial"/>
          <w:b/>
          <w:bCs/>
          <w:sz w:val="22"/>
          <w:szCs w:val="22"/>
        </w:rPr>
        <w:t xml:space="preserve">DE </w:t>
      </w:r>
      <w:smartTag w:uri="urn:schemas-microsoft-com:office:smarttags" w:element="PersonName">
        <w:smartTagPr>
          <w:attr w:name="ProductID" w:val="LA ORGANIZACIￓN DEL"/>
        </w:smartTagPr>
        <w:r w:rsidRPr="00C65610">
          <w:rPr>
            <w:rFonts w:ascii="Arial Narrow" w:hAnsi="Arial Narrow" w:cs="Arial"/>
            <w:b/>
            <w:bCs/>
            <w:sz w:val="22"/>
            <w:szCs w:val="22"/>
          </w:rPr>
          <w:t>LA ORGANIZACIÓN DEL</w:t>
        </w:r>
      </w:smartTag>
      <w:r w:rsidRPr="00C65610">
        <w:rPr>
          <w:rFonts w:ascii="Arial Narrow" w:hAnsi="Arial Narrow" w:cs="Arial"/>
          <w:b/>
          <w:bCs/>
          <w:sz w:val="22"/>
          <w:szCs w:val="22"/>
        </w:rPr>
        <w:t xml:space="preserve"> MINISTERIO </w:t>
      </w:r>
      <w:r w:rsidR="00B370A7" w:rsidRPr="00C65610">
        <w:rPr>
          <w:rFonts w:ascii="Arial Narrow" w:hAnsi="Arial Narrow" w:cs="Arial"/>
          <w:b/>
          <w:bCs/>
          <w:sz w:val="22"/>
          <w:szCs w:val="22"/>
        </w:rPr>
        <w:t>PÚBLICO</w:t>
      </w:r>
      <w:r w:rsidRPr="00C65610">
        <w:rPr>
          <w:rFonts w:ascii="Arial Narrow" w:hAnsi="Arial Narrow" w:cs="Arial"/>
          <w:b/>
          <w:bCs/>
          <w:sz w:val="22"/>
          <w:szCs w:val="22"/>
        </w:rPr>
        <w:t>.</w:t>
      </w:r>
    </w:p>
    <w:p w14:paraId="652C1FA2" w14:textId="77777777" w:rsidR="00D66D0C" w:rsidRPr="00C65610" w:rsidRDefault="00D66D0C" w:rsidP="00D66D0C">
      <w:pPr>
        <w:jc w:val="center"/>
        <w:rPr>
          <w:rFonts w:ascii="Arial Narrow" w:hAnsi="Arial Narrow" w:cs="Arial"/>
          <w:b/>
          <w:bCs/>
          <w:sz w:val="22"/>
          <w:szCs w:val="22"/>
        </w:rPr>
      </w:pPr>
    </w:p>
    <w:p w14:paraId="68C6821C" w14:textId="77777777" w:rsidR="009F7209" w:rsidRPr="00453CFF" w:rsidRDefault="009F7209" w:rsidP="009F7209">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 CON SUS CAPÍTU</w:t>
      </w:r>
      <w:r w:rsidR="00891E10">
        <w:rPr>
          <w:rFonts w:ascii="Arial Narrow" w:hAnsi="Arial Narrow"/>
          <w:bCs/>
          <w:i/>
          <w:sz w:val="12"/>
          <w:szCs w:val="14"/>
        </w:rPr>
        <w:t>L</w:t>
      </w:r>
      <w:r>
        <w:rPr>
          <w:rFonts w:ascii="Arial Narrow" w:hAnsi="Arial Narrow"/>
          <w:bCs/>
          <w:i/>
          <w:sz w:val="12"/>
          <w:szCs w:val="14"/>
        </w:rPr>
        <w:t>OS</w:t>
      </w:r>
      <w:r w:rsidR="00891E10">
        <w:rPr>
          <w:rFonts w:ascii="Arial Narrow" w:hAnsi="Arial Narrow"/>
          <w:bCs/>
          <w:i/>
          <w:sz w:val="12"/>
          <w:szCs w:val="14"/>
        </w:rPr>
        <w:t xml:space="preserve"> Y SUS ARTÍCULADOS</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27A5A78" w14:textId="77777777" w:rsidR="00D66D0C" w:rsidRPr="00C65610" w:rsidRDefault="00D66D0C" w:rsidP="00D66D0C">
      <w:pPr>
        <w:autoSpaceDE w:val="0"/>
        <w:autoSpaceDN w:val="0"/>
        <w:adjustRightInd w:val="0"/>
        <w:jc w:val="center"/>
        <w:rPr>
          <w:rFonts w:ascii="Arial Narrow" w:hAnsi="Arial Narrow" w:cs="Arial"/>
          <w:color w:val="000000"/>
          <w:sz w:val="22"/>
          <w:szCs w:val="22"/>
        </w:rPr>
      </w:pPr>
      <w:r w:rsidRPr="00C65610">
        <w:rPr>
          <w:rFonts w:ascii="Arial Narrow" w:hAnsi="Arial Narrow" w:cs="Arial"/>
          <w:b/>
          <w:bCs/>
          <w:color w:val="000000"/>
          <w:sz w:val="22"/>
          <w:szCs w:val="22"/>
        </w:rPr>
        <w:t>TÍTULO PRIMERO.</w:t>
      </w:r>
    </w:p>
    <w:p w14:paraId="4AED6F75" w14:textId="77777777" w:rsidR="00D66D0C" w:rsidRPr="00C65610" w:rsidRDefault="009F7209" w:rsidP="00D66D0C">
      <w:pPr>
        <w:autoSpaceDE w:val="0"/>
        <w:autoSpaceDN w:val="0"/>
        <w:adjustRightInd w:val="0"/>
        <w:jc w:val="center"/>
        <w:rPr>
          <w:rFonts w:ascii="Arial Narrow" w:hAnsi="Arial Narrow" w:cs="Arial"/>
          <w:b/>
          <w:bCs/>
          <w:color w:val="000000"/>
          <w:sz w:val="22"/>
          <w:szCs w:val="22"/>
        </w:rPr>
      </w:pPr>
      <w:r>
        <w:rPr>
          <w:rFonts w:ascii="Arial Narrow" w:hAnsi="Arial Narrow" w:cs="Arial"/>
          <w:b/>
          <w:bCs/>
          <w:color w:val="000000"/>
          <w:sz w:val="22"/>
          <w:szCs w:val="22"/>
        </w:rPr>
        <w:t>DE LA CONSTITUCIÓN Y GOBIERNO DE LA PROCURADURÍA</w:t>
      </w:r>
    </w:p>
    <w:p w14:paraId="11D9A862" w14:textId="77777777" w:rsidR="00D66D0C" w:rsidRPr="00C65610" w:rsidRDefault="00D66D0C" w:rsidP="00D66D0C">
      <w:pPr>
        <w:autoSpaceDE w:val="0"/>
        <w:autoSpaceDN w:val="0"/>
        <w:adjustRightInd w:val="0"/>
        <w:jc w:val="center"/>
        <w:rPr>
          <w:rFonts w:ascii="Arial Narrow" w:hAnsi="Arial Narrow" w:cs="Arial"/>
          <w:b/>
          <w:bCs/>
          <w:color w:val="000000"/>
          <w:sz w:val="22"/>
          <w:szCs w:val="22"/>
        </w:rPr>
      </w:pPr>
    </w:p>
    <w:p w14:paraId="661D7903" w14:textId="77777777" w:rsidR="009F7209" w:rsidRPr="00453CFF" w:rsidRDefault="009F7209" w:rsidP="009F7209">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13B857E3" w14:textId="77777777" w:rsidR="00D66D0C" w:rsidRPr="00C65610" w:rsidRDefault="00D66D0C" w:rsidP="00372744">
      <w:pPr>
        <w:autoSpaceDE w:val="0"/>
        <w:autoSpaceDN w:val="0"/>
        <w:adjustRightInd w:val="0"/>
        <w:jc w:val="center"/>
        <w:rPr>
          <w:rFonts w:ascii="Arial Narrow" w:hAnsi="Arial Narrow" w:cs="Arial"/>
          <w:b/>
          <w:bCs/>
          <w:color w:val="000000"/>
          <w:sz w:val="22"/>
          <w:szCs w:val="22"/>
        </w:rPr>
      </w:pPr>
      <w:r w:rsidRPr="00C65610">
        <w:rPr>
          <w:rFonts w:ascii="Arial Narrow" w:hAnsi="Arial Narrow" w:cs="Arial"/>
          <w:b/>
          <w:bCs/>
          <w:color w:val="000000"/>
          <w:sz w:val="22"/>
          <w:szCs w:val="22"/>
        </w:rPr>
        <w:t xml:space="preserve">CAPÍTULO </w:t>
      </w:r>
      <w:r w:rsidR="009F7209">
        <w:rPr>
          <w:rFonts w:ascii="Arial Narrow" w:hAnsi="Arial Narrow" w:cs="Arial"/>
          <w:b/>
          <w:bCs/>
          <w:color w:val="000000"/>
          <w:sz w:val="22"/>
          <w:szCs w:val="22"/>
        </w:rPr>
        <w:t>PRIMERO</w:t>
      </w:r>
    </w:p>
    <w:p w14:paraId="2210533E" w14:textId="77777777" w:rsidR="00D66D0C" w:rsidRPr="00C65610" w:rsidRDefault="009F7209" w:rsidP="00372744">
      <w:pPr>
        <w:autoSpaceDE w:val="0"/>
        <w:autoSpaceDN w:val="0"/>
        <w:adjustRightInd w:val="0"/>
        <w:jc w:val="center"/>
        <w:rPr>
          <w:rFonts w:ascii="Arial Narrow" w:hAnsi="Arial Narrow" w:cs="Arial"/>
          <w:b/>
          <w:bCs/>
          <w:color w:val="000000"/>
          <w:sz w:val="22"/>
          <w:szCs w:val="22"/>
        </w:rPr>
      </w:pPr>
      <w:r>
        <w:rPr>
          <w:rFonts w:ascii="Arial Narrow" w:hAnsi="Arial Narrow" w:cs="Arial"/>
          <w:b/>
          <w:bCs/>
          <w:color w:val="000000"/>
          <w:sz w:val="22"/>
          <w:szCs w:val="22"/>
        </w:rPr>
        <w:t>DISPOSICIONES GENERALES</w:t>
      </w:r>
    </w:p>
    <w:p w14:paraId="675638B4" w14:textId="77777777" w:rsidR="00D66D0C" w:rsidRPr="00C65610" w:rsidRDefault="00D66D0C" w:rsidP="00D66D0C">
      <w:pPr>
        <w:autoSpaceDE w:val="0"/>
        <w:autoSpaceDN w:val="0"/>
        <w:adjustRightInd w:val="0"/>
        <w:rPr>
          <w:rFonts w:ascii="Arial Narrow" w:hAnsi="Arial Narrow" w:cs="Arial"/>
          <w:b/>
          <w:bCs/>
          <w:color w:val="000000"/>
          <w:sz w:val="22"/>
          <w:szCs w:val="22"/>
        </w:rPr>
      </w:pPr>
    </w:p>
    <w:p w14:paraId="71CA40A8" w14:textId="77777777" w:rsidR="00D66D0C" w:rsidRPr="009F7209" w:rsidRDefault="00D66D0C" w:rsidP="009F7209">
      <w:pPr>
        <w:rPr>
          <w:rFonts w:ascii="Arial Narrow" w:hAnsi="Arial Narrow" w:cs="Arial"/>
          <w:sz w:val="22"/>
          <w:szCs w:val="22"/>
        </w:rPr>
      </w:pPr>
      <w:r w:rsidRPr="009F7209">
        <w:rPr>
          <w:rFonts w:ascii="Arial Narrow" w:hAnsi="Arial Narrow" w:cs="Arial"/>
          <w:b/>
          <w:bCs/>
          <w:color w:val="000000"/>
          <w:sz w:val="22"/>
          <w:szCs w:val="22"/>
        </w:rPr>
        <w:t>ARTÍCULO 304.</w:t>
      </w:r>
      <w:r w:rsidR="00715563" w:rsidRPr="009F7209">
        <w:rPr>
          <w:rFonts w:ascii="Arial Narrow" w:hAnsi="Arial Narrow" w:cs="Arial"/>
          <w:b/>
          <w:bCs/>
          <w:color w:val="000000"/>
          <w:sz w:val="22"/>
          <w:szCs w:val="22"/>
        </w:rPr>
        <w:t>-</w:t>
      </w:r>
      <w:r w:rsidRPr="009F7209">
        <w:rPr>
          <w:rFonts w:ascii="Arial Narrow" w:hAnsi="Arial Narrow" w:cs="Arial"/>
          <w:b/>
          <w:bCs/>
          <w:color w:val="000000"/>
          <w:sz w:val="22"/>
          <w:szCs w:val="22"/>
        </w:rPr>
        <w:t xml:space="preserve"> </w:t>
      </w:r>
      <w:r w:rsidR="009F7209" w:rsidRPr="009F7209">
        <w:rPr>
          <w:rFonts w:ascii="Arial Narrow" w:hAnsi="Arial Narrow" w:cs="Arial"/>
          <w:b/>
          <w:bCs/>
          <w:sz w:val="22"/>
          <w:szCs w:val="22"/>
        </w:rPr>
        <w:t>OBJETO.-</w:t>
      </w:r>
      <w:r w:rsidR="009F7209" w:rsidRPr="009F7209">
        <w:rPr>
          <w:rFonts w:ascii="Arial Narrow" w:hAnsi="Arial Narrow" w:cs="Arial"/>
          <w:sz w:val="22"/>
          <w:szCs w:val="22"/>
        </w:rPr>
        <w:t xml:space="preserve"> El presente título tiene por objeto regular la integración y organización del organismo de la administración estatal centralizada denominado Procuraduría General de Justicia del Estado de Coahuila de Zaragoza, así como las funciones de la Institución denominada Ministerio Público, única autoridad facultada para conducir la investigación de los delitos y para su persecución.    </w:t>
      </w:r>
    </w:p>
    <w:p w14:paraId="771F631D" w14:textId="77777777" w:rsidR="009F7209" w:rsidRPr="009F7209" w:rsidRDefault="009F7209" w:rsidP="009F7209">
      <w:pPr>
        <w:rPr>
          <w:rFonts w:ascii="Arial Narrow" w:hAnsi="Arial Narrow" w:cs="Arial"/>
          <w:color w:val="000000"/>
          <w:sz w:val="22"/>
          <w:szCs w:val="22"/>
        </w:rPr>
      </w:pPr>
    </w:p>
    <w:p w14:paraId="0A2A59E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305. ÁMBITO MATERIAL DE VALIDEZ.-</w:t>
      </w:r>
      <w:r w:rsidRPr="009F7209">
        <w:rPr>
          <w:rFonts w:ascii="Arial Narrow" w:hAnsi="Arial Narrow" w:cs="Arial"/>
          <w:sz w:val="22"/>
          <w:szCs w:val="22"/>
        </w:rPr>
        <w:t xml:space="preserve"> El ámbito material de validez está determinado por las funciones y facultades del Ministerio Público y de sus auxiliares directos.</w:t>
      </w:r>
    </w:p>
    <w:p w14:paraId="15C8C5D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259D245"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306. ÁMBITO PERSONAL DE VALIDEZ.-</w:t>
      </w:r>
      <w:r w:rsidRPr="009F7209">
        <w:rPr>
          <w:rFonts w:ascii="Arial Narrow" w:hAnsi="Arial Narrow" w:cs="Arial"/>
          <w:sz w:val="22"/>
          <w:szCs w:val="22"/>
        </w:rPr>
        <w:t xml:space="preserve"> El ámbito personal de validez</w:t>
      </w:r>
      <w:r w:rsidRPr="009F7209">
        <w:rPr>
          <w:rFonts w:ascii="Arial Narrow" w:hAnsi="Arial Narrow" w:cs="Arial"/>
          <w:b/>
          <w:sz w:val="22"/>
          <w:szCs w:val="22"/>
        </w:rPr>
        <w:t xml:space="preserve"> </w:t>
      </w:r>
      <w:r w:rsidRPr="009F7209">
        <w:rPr>
          <w:rFonts w:ascii="Arial Narrow" w:hAnsi="Arial Narrow" w:cs="Arial"/>
          <w:sz w:val="22"/>
          <w:szCs w:val="22"/>
        </w:rPr>
        <w:t>comprende:</w:t>
      </w:r>
    </w:p>
    <w:p w14:paraId="5AE477C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9D32D63" w14:textId="77777777" w:rsidR="009F7209" w:rsidRPr="009F7209" w:rsidRDefault="009F7209" w:rsidP="009F7209">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 xml:space="preserve">A todos los servidores públicos que estén adscritos a la Procuraduría. </w:t>
      </w:r>
    </w:p>
    <w:p w14:paraId="0580F5A0" w14:textId="77777777" w:rsidR="009F7209" w:rsidRPr="009F7209" w:rsidRDefault="009F7209" w:rsidP="009F7209">
      <w:pPr>
        <w:widowControl w:val="0"/>
        <w:tabs>
          <w:tab w:val="left" w:pos="-284"/>
        </w:tabs>
        <w:autoSpaceDE w:val="0"/>
        <w:autoSpaceDN w:val="0"/>
        <w:adjustRightInd w:val="0"/>
        <w:ind w:left="397" w:hanging="397"/>
        <w:rPr>
          <w:rFonts w:ascii="Arial Narrow" w:hAnsi="Arial Narrow" w:cs="Arial"/>
          <w:sz w:val="22"/>
          <w:szCs w:val="22"/>
        </w:rPr>
      </w:pPr>
    </w:p>
    <w:p w14:paraId="3F5BB99E" w14:textId="77777777" w:rsidR="009F7209" w:rsidRPr="009F7209" w:rsidRDefault="009F7209" w:rsidP="009F7209">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sz w:val="22"/>
          <w:szCs w:val="22"/>
        </w:rPr>
        <w:tab/>
        <w:t>A todas las personas físicas que pretendan ingresar a la Procuraduría.</w:t>
      </w:r>
    </w:p>
    <w:p w14:paraId="3CECA89B" w14:textId="77777777" w:rsidR="009F7209" w:rsidRPr="009F7209" w:rsidRDefault="009F7209" w:rsidP="009F7209">
      <w:pPr>
        <w:widowControl w:val="0"/>
        <w:tabs>
          <w:tab w:val="left" w:pos="-284"/>
        </w:tabs>
        <w:autoSpaceDE w:val="0"/>
        <w:autoSpaceDN w:val="0"/>
        <w:adjustRightInd w:val="0"/>
        <w:ind w:left="397" w:hanging="397"/>
        <w:rPr>
          <w:rFonts w:ascii="Arial Narrow" w:hAnsi="Arial Narrow" w:cs="Arial"/>
          <w:sz w:val="22"/>
          <w:szCs w:val="22"/>
        </w:rPr>
      </w:pPr>
    </w:p>
    <w:p w14:paraId="5E0D23B7" w14:textId="77777777" w:rsidR="009F7209" w:rsidRPr="009F7209" w:rsidRDefault="009F7209" w:rsidP="009F7209">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sz w:val="22"/>
          <w:szCs w:val="22"/>
        </w:rPr>
        <w:tab/>
        <w:t>A todas las personas físicas y morales que deban ser sujetos a acciones de investigación y persecución penal de conformidad con las leyes del estado.</w:t>
      </w:r>
    </w:p>
    <w:p w14:paraId="3920026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C097BA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307. ÁMBITO ESPACIAL DE VALIDEZ.-</w:t>
      </w:r>
      <w:r w:rsidRPr="009F7209">
        <w:rPr>
          <w:rFonts w:ascii="Arial Narrow" w:hAnsi="Arial Narrow" w:cs="Arial"/>
          <w:sz w:val="22"/>
          <w:szCs w:val="22"/>
        </w:rPr>
        <w:t xml:space="preserve"> El ámbito espacial de validez</w:t>
      </w:r>
      <w:r w:rsidRPr="009F7209">
        <w:rPr>
          <w:rFonts w:ascii="Arial Narrow" w:hAnsi="Arial Narrow" w:cs="Arial"/>
          <w:b/>
          <w:sz w:val="22"/>
          <w:szCs w:val="22"/>
        </w:rPr>
        <w:t xml:space="preserve"> </w:t>
      </w:r>
      <w:r w:rsidRPr="009F7209">
        <w:rPr>
          <w:rFonts w:ascii="Arial Narrow" w:hAnsi="Arial Narrow" w:cs="Arial"/>
          <w:sz w:val="22"/>
          <w:szCs w:val="22"/>
        </w:rPr>
        <w:t>es el territorio del estado; sin menoscabo de las actividades y de las obligaciones que deba cumplir el Ministerio Público fuera de su</w:t>
      </w:r>
      <w:r w:rsidRPr="009F7209">
        <w:rPr>
          <w:rFonts w:ascii="Arial Narrow" w:hAnsi="Arial Narrow" w:cs="Arial"/>
          <w:b/>
          <w:sz w:val="22"/>
          <w:szCs w:val="22"/>
        </w:rPr>
        <w:t xml:space="preserve"> </w:t>
      </w:r>
      <w:r w:rsidRPr="009F7209">
        <w:rPr>
          <w:rFonts w:ascii="Arial Narrow" w:hAnsi="Arial Narrow" w:cs="Arial"/>
          <w:sz w:val="22"/>
          <w:szCs w:val="22"/>
        </w:rPr>
        <w:t xml:space="preserve">territorio, de acuerdo a la Constitución general, la Constitución del Estado, las leyes, reglamentos y convenios de colaboración. </w:t>
      </w:r>
    </w:p>
    <w:p w14:paraId="32DA1CD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4908BFD"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85751BC"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CAPITULO SEGUNDO</w:t>
      </w:r>
    </w:p>
    <w:p w14:paraId="78E777A1"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PRINCIPIOS RECTORES DEL MINISTERIO PÚBLICO</w:t>
      </w:r>
    </w:p>
    <w:p w14:paraId="62E54FA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22C9BF2"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308. LEGALIDAD.- </w:t>
      </w:r>
      <w:r w:rsidRPr="009F7209">
        <w:rPr>
          <w:rFonts w:ascii="Arial Narrow" w:hAnsi="Arial Narrow" w:cs="Arial"/>
          <w:sz w:val="22"/>
          <w:szCs w:val="22"/>
        </w:rPr>
        <w:t>El Ministerio Público se regirá por lo establecido en la Constitución general, la Constitución del estado, las leyes federales y del estado y sus reglamentos.</w:t>
      </w:r>
    </w:p>
    <w:p w14:paraId="54675F31"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CBBB132"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En el ejercicio de sus funciones, sus integrantes adecuarán sus actos a un criterio objetivo, velando únicamente por la correcta aplicación de la ley.</w:t>
      </w:r>
    </w:p>
    <w:p w14:paraId="67898F32"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3476EAC"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309. AUTONOMÍA.- </w:t>
      </w:r>
      <w:r w:rsidRPr="009F7209">
        <w:rPr>
          <w:rFonts w:ascii="Arial Narrow" w:hAnsi="Arial Narrow" w:cs="Arial"/>
          <w:sz w:val="22"/>
          <w:szCs w:val="22"/>
        </w:rPr>
        <w:t>El Ministerio Público actuará independientemente, por propio impulso y en cumplimiento de las funciones que le atribuyen las leyes sin subordinación a ninguno de los organismos del estado ni autoridad alguna, salvo lo establecido en esta ley.</w:t>
      </w:r>
    </w:p>
    <w:p w14:paraId="066D797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0DA119E"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Quien sea titular de la Procuraduría está facultado para dictar las normas reglamentarias de la dependencia, modificarlas o abrogarlas, así como determinar las decisiones de política y gestión institucional.</w:t>
      </w:r>
    </w:p>
    <w:p w14:paraId="38E29B23"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8666527"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Anualmente la Procuraduría tendrá una partida en el Presupuesto de Egresos del Estado y sus recursos los administrará su titular en función a sus propios requerimientos, de acuerdo con la ley.</w:t>
      </w:r>
    </w:p>
    <w:p w14:paraId="3B438866"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28D474D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310. UNIDAD DE CRITERIO Y ACTUACIÓN.- </w:t>
      </w:r>
      <w:r w:rsidRPr="009F7209">
        <w:rPr>
          <w:rFonts w:ascii="Arial Narrow" w:hAnsi="Arial Narrow" w:cs="Arial"/>
          <w:sz w:val="22"/>
          <w:szCs w:val="22"/>
        </w:rPr>
        <w:t>El Ministerio Público es una institución única e indivisible.  Estará a cargo y bajo la conducción del titular  de la Procuraduría o del que haga sus veces, quien ejercerá sus atribuciones de manera directa o a través de los funcionarios debidamente facultados por la ley.</w:t>
      </w:r>
    </w:p>
    <w:p w14:paraId="79942AE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43E0FD2"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Quienes conforman la institución deberán cumplir sus cometidos coordinadamente y propender a la unidad de acción, evitando la duplicidad o interferencia de funciones.</w:t>
      </w:r>
    </w:p>
    <w:p w14:paraId="1BF1BE8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2427600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311. REPRESENTACIÓN JUDICIAL.- </w:t>
      </w:r>
      <w:r w:rsidRPr="009F7209">
        <w:rPr>
          <w:rFonts w:ascii="Arial Narrow" w:hAnsi="Arial Narrow" w:cs="Arial"/>
          <w:sz w:val="22"/>
          <w:szCs w:val="22"/>
        </w:rPr>
        <w:t>El Ministerio Público estará representado íntegramente en la actuación de cada uno de sus agentes. Para acreditar la personalidad de cada uno, sólo será necesaria la constancia del cargo que desempeñe, pero si están adscritos o asisten a un superior jerárquico, atenderán instrucciones conforme lo dispuesto en esta ley.</w:t>
      </w:r>
    </w:p>
    <w:p w14:paraId="159C4A6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27DF4B67"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El Titular  de la Procuraduría podrá designar representantes ante cualquier autoridad, para defender los derechos o intereses de la institución, según corresponda.</w:t>
      </w:r>
    </w:p>
    <w:p w14:paraId="3C5C7D2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33AB0C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312. IMPARCIALIDAD.- </w:t>
      </w:r>
      <w:r w:rsidRPr="009F7209">
        <w:rPr>
          <w:rFonts w:ascii="Arial Narrow" w:hAnsi="Arial Narrow" w:cs="Arial"/>
          <w:sz w:val="22"/>
          <w:szCs w:val="22"/>
        </w:rPr>
        <w:t>El Ministerio Público y quienes lo integren, actuarán con imparcialidad en la búsqueda de la verdad material, en el ejercicio de su función y en la defensa de los intereses que les hayan sido confiados.</w:t>
      </w:r>
    </w:p>
    <w:p w14:paraId="3D9D0AE0"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CB716E1"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De acuerdo con ese criterio, deberán investigar con igual diligencia no sólo los hechos y circunstancias que funden o agraven la responsabilidad del imputado, sino también los que le eximan de ella, la extingan o la atenúen.</w:t>
      </w:r>
    </w:p>
    <w:p w14:paraId="26F597F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6D3E3F4"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313. TRANSPARENCIA.- </w:t>
      </w:r>
      <w:r w:rsidRPr="009F7209">
        <w:rPr>
          <w:rFonts w:ascii="Arial Narrow" w:hAnsi="Arial Narrow" w:cs="Arial"/>
          <w:sz w:val="22"/>
          <w:szCs w:val="22"/>
        </w:rPr>
        <w:t>Las atribuciones del Ministerio Público se ejercerán con transparencia, de manera que permitan y promuevan la publicidad y el conocimiento de los procedimientos, contenidos y fundamentos de los actos que se realicen, sin perjuicio de la reserva o secreto establecido en las leyes, o cuando la publicidad impida o entorpezca el debido cumplimiento de las funciones de la institución.</w:t>
      </w:r>
    </w:p>
    <w:p w14:paraId="79DCDFD4"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983C034"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314. PROBIDAD.- </w:t>
      </w:r>
      <w:r w:rsidRPr="009F7209">
        <w:rPr>
          <w:rFonts w:ascii="Arial Narrow" w:hAnsi="Arial Narrow" w:cs="Arial"/>
          <w:sz w:val="22"/>
          <w:szCs w:val="22"/>
        </w:rPr>
        <w:t>Quienes conformen la Procuraduría tendrán el deber de actuar con honradez, rectitud e integridad.</w:t>
      </w:r>
    </w:p>
    <w:p w14:paraId="3E714BD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B77D68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315. RESPONSABILIDAD.- </w:t>
      </w:r>
      <w:r w:rsidRPr="009F7209">
        <w:rPr>
          <w:rFonts w:ascii="Arial Narrow" w:hAnsi="Arial Narrow" w:cs="Arial"/>
          <w:sz w:val="22"/>
          <w:szCs w:val="22"/>
        </w:rPr>
        <w:t>Los funcionarios de la Procuraduría estarán sujetos a responsabilidad política, en su caso, penal, civil, administrativa o disciplinaria, con motivo del ejercicio de sus funciones.</w:t>
      </w:r>
    </w:p>
    <w:p w14:paraId="5F6E5EFF"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283F47F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316. FORMALIDADES ESENCIALES Y CELERIDAD.- </w:t>
      </w:r>
      <w:r w:rsidRPr="009F7209">
        <w:rPr>
          <w:rFonts w:ascii="Arial Narrow" w:hAnsi="Arial Narrow" w:cs="Arial"/>
          <w:sz w:val="22"/>
          <w:szCs w:val="22"/>
        </w:rPr>
        <w:t>El Ministerio Público ejercerá sus atribuciones sin más formalidades que las establecidas en la Constitución general y la Constitución del Estado y en las leyes, garantizando la prevalencia de la justicia mediante métodos que signifiquen simplificación, eficacia y celeridad. Consecuentemente, sus procedimientos deberán de ser rápidos y expeditos.</w:t>
      </w:r>
    </w:p>
    <w:p w14:paraId="1EB779DD"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FCAC52F"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317. TRATAMIENTO DEL IMPUTADO.- </w:t>
      </w:r>
      <w:r w:rsidRPr="009F7209">
        <w:rPr>
          <w:rFonts w:ascii="Arial Narrow" w:hAnsi="Arial Narrow" w:cs="Arial"/>
          <w:sz w:val="22"/>
          <w:szCs w:val="22"/>
        </w:rPr>
        <w:t>Los agentes del Ministerio Público, únicamente podrán informar sobre el resultado de las investigaciones siempre que no se vulnere la presunción de inocencia, el derecho a la intimidad y la dignidad de las personas; además cuidará de no poner en peligro las investigaciones que se realicen.</w:t>
      </w:r>
    </w:p>
    <w:p w14:paraId="20FB9B3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F7EE35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318. TRATAMIENTO DE LA VÍCTIMA.- </w:t>
      </w:r>
      <w:r w:rsidRPr="009F7209">
        <w:rPr>
          <w:rFonts w:ascii="Arial Narrow" w:hAnsi="Arial Narrow" w:cs="Arial"/>
          <w:sz w:val="22"/>
          <w:szCs w:val="22"/>
        </w:rPr>
        <w:t>El Ministerio Público, deberá dirigir sus acciones tomando en cuenta los intereses de la víctima, a quien deberá brindar amplia asistencia, protección y respeto. Le informará acerca del resultado de las investigaciones y notificará la resolución que pone fin al caso, aún cuando no se haya constituido como querellante o parte en el proceso.</w:t>
      </w:r>
    </w:p>
    <w:p w14:paraId="71E4C105"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FCDC809"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La Procuraduría prestará la atención a las víctimas y ofendidos por el delito en los términos señalados en el artículo 20, apartado C, de la constitución general. </w:t>
      </w:r>
    </w:p>
    <w:p w14:paraId="447FFEC6"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D5DD55B"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3CF05B0"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CAPITULO TERCERO</w:t>
      </w:r>
    </w:p>
    <w:p w14:paraId="0819EDB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NATURALEZA Y FUNCIONES</w:t>
      </w:r>
    </w:p>
    <w:p w14:paraId="65C0F824"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6FC708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319. NATURALEZA.- </w:t>
      </w:r>
      <w:r w:rsidRPr="009F7209">
        <w:rPr>
          <w:rFonts w:ascii="Arial Narrow" w:hAnsi="Arial Narrow" w:cs="Arial"/>
          <w:sz w:val="22"/>
          <w:szCs w:val="22"/>
        </w:rPr>
        <w:t>La Procuraduría es un órgano de la administración pública centralizada encargado de planear, programar, dirigir, ejecutar, evaluar y supervisar las funciones de procuración de justicia propias del estado.</w:t>
      </w:r>
    </w:p>
    <w:p w14:paraId="0D765AD1"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 </w:t>
      </w:r>
    </w:p>
    <w:p w14:paraId="1086C0FF"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320. MISIÓN.-</w:t>
      </w:r>
      <w:r w:rsidRPr="009F7209">
        <w:rPr>
          <w:rFonts w:ascii="Arial Narrow" w:hAnsi="Arial Narrow" w:cs="Arial"/>
          <w:sz w:val="22"/>
          <w:szCs w:val="22"/>
        </w:rPr>
        <w:t xml:space="preserve"> La misión de la Procuraduría es promover la acción de la justicia en defensa de la legalidad, de los derechos de la persona y de los intereses tutelados por la ley a fin de hacer prevalecer el estado de derecho. </w:t>
      </w:r>
    </w:p>
    <w:p w14:paraId="1CA6AB8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10F89C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321. FUNCIONES.- </w:t>
      </w:r>
      <w:r w:rsidRPr="009F7209">
        <w:rPr>
          <w:rFonts w:ascii="Arial Narrow" w:hAnsi="Arial Narrow" w:cs="Arial"/>
          <w:sz w:val="22"/>
          <w:szCs w:val="22"/>
        </w:rPr>
        <w:t xml:space="preserve">Las funciones que la Procuraduría tiene encomendadas son: </w:t>
      </w:r>
    </w:p>
    <w:p w14:paraId="0C24629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AE62A04"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Establecer y operar las políticas públicas de procuración de justicia y las actividades de inteligencia, que incluyen la prevención, detección, disuasión, investigación y persecución de la delincuencia.</w:t>
      </w:r>
    </w:p>
    <w:p w14:paraId="1AE6D763"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p>
    <w:p w14:paraId="24E1B53A"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Procurar justicia a través de la institución del Ministerio Público.</w:t>
      </w:r>
    </w:p>
    <w:p w14:paraId="01F237C2"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p>
    <w:p w14:paraId="4451BE1B"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Preservar el estado de derecho y el respeto a los derechos humanos, efectuando las diligencias necesarias ante los tribunales de justicia.</w:t>
      </w:r>
    </w:p>
    <w:p w14:paraId="0EF6E73C"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p>
    <w:p w14:paraId="31118F9C"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Profesionalizar los servicios públicos de procuración de justicia.</w:t>
      </w:r>
    </w:p>
    <w:p w14:paraId="09BF30F6"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sz w:val="22"/>
          <w:szCs w:val="22"/>
        </w:rPr>
        <w:t xml:space="preserve"> </w:t>
      </w:r>
    </w:p>
    <w:p w14:paraId="06C60651"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Instaurar y aplicar el régimen de responsabilidades y procedimientos administrativos.</w:t>
      </w:r>
    </w:p>
    <w:p w14:paraId="75ED06B2"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p>
    <w:p w14:paraId="2126E07D" w14:textId="77777777" w:rsidR="009F7209" w:rsidRPr="009F7209" w:rsidRDefault="009F7209" w:rsidP="001D35CF">
      <w:pPr>
        <w:widowControl w:val="0"/>
        <w:tabs>
          <w:tab w:val="left" w:pos="-127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Las demás que le atribuyan las leyes.</w:t>
      </w:r>
    </w:p>
    <w:p w14:paraId="6B7EDEC5"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D3510B7"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7CF451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CAPITULO CUARTO</w:t>
      </w:r>
    </w:p>
    <w:p w14:paraId="6599C8D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ESTRUCTURA ORGÁNICA</w:t>
      </w:r>
    </w:p>
    <w:p w14:paraId="57BA98F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C8B837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322. ESTRUCTURA DE LA PROCURADURÍA.-</w:t>
      </w:r>
      <w:r w:rsidRPr="009F7209">
        <w:rPr>
          <w:rFonts w:ascii="Arial Narrow" w:hAnsi="Arial Narrow" w:cs="Arial"/>
          <w:sz w:val="22"/>
          <w:szCs w:val="22"/>
        </w:rPr>
        <w:t xml:space="preserve"> La Procuraduría contará para el cumplimiento de sus funciones y la prestación de los servicios a su cargo con la estructura orgánica siguiente:</w:t>
      </w:r>
    </w:p>
    <w:p w14:paraId="7F4035FC"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D64141C"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Administración Central:</w:t>
      </w:r>
    </w:p>
    <w:p w14:paraId="636450E8"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A80D336" w14:textId="77777777" w:rsidR="009F7209" w:rsidRPr="009F7209" w:rsidRDefault="009F7209" w:rsidP="001D35CF">
      <w:pPr>
        <w:widowControl w:val="0"/>
        <w:tabs>
          <w:tab w:val="left" w:pos="-851"/>
        </w:tabs>
        <w:autoSpaceDE w:val="0"/>
        <w:autoSpaceDN w:val="0"/>
        <w:adjustRightInd w:val="0"/>
        <w:ind w:left="624" w:hanging="227"/>
        <w:rPr>
          <w:rFonts w:ascii="Arial Narrow" w:hAnsi="Arial Narrow" w:cs="Arial"/>
          <w:sz w:val="22"/>
          <w:szCs w:val="22"/>
        </w:rPr>
      </w:pPr>
      <w:r w:rsidRPr="009F7209">
        <w:rPr>
          <w:rFonts w:ascii="Arial Narrow" w:hAnsi="Arial Narrow" w:cs="Arial"/>
          <w:b/>
          <w:sz w:val="22"/>
          <w:szCs w:val="22"/>
        </w:rPr>
        <w:t>1.</w:t>
      </w:r>
      <w:r w:rsidRPr="009F7209">
        <w:rPr>
          <w:rFonts w:ascii="Arial Narrow" w:hAnsi="Arial Narrow" w:cs="Arial"/>
          <w:sz w:val="22"/>
          <w:szCs w:val="22"/>
        </w:rPr>
        <w:tab/>
        <w:t>Consejo Interior de Normatividad, Planeación y Evaluación.</w:t>
      </w:r>
    </w:p>
    <w:p w14:paraId="5B338CEA" w14:textId="77777777" w:rsidR="009F7209" w:rsidRPr="009F7209" w:rsidRDefault="009F7209" w:rsidP="001D35CF">
      <w:pPr>
        <w:widowControl w:val="0"/>
        <w:tabs>
          <w:tab w:val="left" w:pos="-851"/>
        </w:tabs>
        <w:autoSpaceDE w:val="0"/>
        <w:autoSpaceDN w:val="0"/>
        <w:adjustRightInd w:val="0"/>
        <w:ind w:left="624" w:hanging="227"/>
        <w:rPr>
          <w:rFonts w:ascii="Arial Narrow" w:hAnsi="Arial Narrow" w:cs="Arial"/>
          <w:sz w:val="22"/>
          <w:szCs w:val="22"/>
        </w:rPr>
      </w:pPr>
    </w:p>
    <w:p w14:paraId="63B1E617" w14:textId="77777777" w:rsidR="009F7209" w:rsidRPr="009F7209" w:rsidRDefault="009F7209" w:rsidP="001D35CF">
      <w:pPr>
        <w:widowControl w:val="0"/>
        <w:tabs>
          <w:tab w:val="left" w:pos="-851"/>
        </w:tabs>
        <w:autoSpaceDE w:val="0"/>
        <w:autoSpaceDN w:val="0"/>
        <w:adjustRightInd w:val="0"/>
        <w:ind w:left="624" w:hanging="227"/>
        <w:rPr>
          <w:rFonts w:ascii="Arial Narrow" w:hAnsi="Arial Narrow" w:cs="Arial"/>
          <w:sz w:val="22"/>
          <w:szCs w:val="22"/>
        </w:rPr>
      </w:pPr>
      <w:r w:rsidRPr="009F7209">
        <w:rPr>
          <w:rFonts w:ascii="Arial Narrow" w:hAnsi="Arial Narrow" w:cs="Arial"/>
          <w:b/>
          <w:sz w:val="22"/>
          <w:szCs w:val="22"/>
        </w:rPr>
        <w:t>2.</w:t>
      </w:r>
      <w:r w:rsidRPr="009F7209">
        <w:rPr>
          <w:rFonts w:ascii="Arial Narrow" w:hAnsi="Arial Narrow" w:cs="Arial"/>
          <w:b/>
          <w:sz w:val="22"/>
          <w:szCs w:val="22"/>
        </w:rPr>
        <w:tab/>
      </w:r>
      <w:r w:rsidRPr="009F7209">
        <w:rPr>
          <w:rFonts w:ascii="Arial Narrow" w:hAnsi="Arial Narrow" w:cs="Arial"/>
          <w:sz w:val="22"/>
          <w:szCs w:val="22"/>
        </w:rPr>
        <w:t>Despacho de la Procuraduría, integrado por:</w:t>
      </w:r>
    </w:p>
    <w:p w14:paraId="3AD4EE93" w14:textId="77777777" w:rsidR="009F7209" w:rsidRPr="009F7209" w:rsidRDefault="009F7209" w:rsidP="009F7209">
      <w:pPr>
        <w:widowControl w:val="0"/>
        <w:tabs>
          <w:tab w:val="left" w:pos="1080"/>
        </w:tabs>
        <w:autoSpaceDE w:val="0"/>
        <w:autoSpaceDN w:val="0"/>
        <w:adjustRightInd w:val="0"/>
        <w:rPr>
          <w:rFonts w:ascii="Arial Narrow" w:hAnsi="Arial Narrow" w:cs="Arial"/>
          <w:sz w:val="22"/>
          <w:szCs w:val="22"/>
        </w:rPr>
      </w:pPr>
    </w:p>
    <w:p w14:paraId="15D15EAA" w14:textId="77777777" w:rsidR="009F7209" w:rsidRPr="009F7209" w:rsidRDefault="009F7209" w:rsidP="001D35CF">
      <w:pPr>
        <w:widowControl w:val="0"/>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2.1</w:t>
      </w:r>
      <w:r w:rsidRPr="009F7209">
        <w:rPr>
          <w:rFonts w:ascii="Arial Narrow" w:hAnsi="Arial Narrow" w:cs="Arial"/>
          <w:sz w:val="22"/>
          <w:szCs w:val="22"/>
        </w:rPr>
        <w:t xml:space="preserve"> </w:t>
      </w:r>
      <w:r w:rsidRPr="009F7209">
        <w:rPr>
          <w:rFonts w:ascii="Arial Narrow" w:hAnsi="Arial Narrow" w:cs="Arial"/>
          <w:sz w:val="22"/>
          <w:szCs w:val="22"/>
        </w:rPr>
        <w:tab/>
        <w:t>El titular  de la Procuraduría.</w:t>
      </w:r>
    </w:p>
    <w:p w14:paraId="1C294A65"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2.2</w:t>
      </w:r>
      <w:r w:rsidRPr="009F7209">
        <w:rPr>
          <w:rFonts w:ascii="Arial Narrow" w:hAnsi="Arial Narrow" w:cs="Arial"/>
          <w:sz w:val="22"/>
          <w:szCs w:val="22"/>
        </w:rPr>
        <w:t xml:space="preserve"> </w:t>
      </w:r>
      <w:r w:rsidRPr="009F7209">
        <w:rPr>
          <w:rFonts w:ascii="Arial Narrow" w:hAnsi="Arial Narrow" w:cs="Arial"/>
          <w:sz w:val="22"/>
          <w:szCs w:val="22"/>
        </w:rPr>
        <w:tab/>
        <w:t>La Secretaría Particular.</w:t>
      </w:r>
    </w:p>
    <w:p w14:paraId="7717C5BA"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2.3</w:t>
      </w:r>
      <w:r w:rsidRPr="009F7209">
        <w:rPr>
          <w:rFonts w:ascii="Arial Narrow" w:hAnsi="Arial Narrow" w:cs="Arial"/>
          <w:sz w:val="22"/>
          <w:szCs w:val="22"/>
        </w:rPr>
        <w:tab/>
        <w:t>La Dirección General Administrativa.</w:t>
      </w:r>
    </w:p>
    <w:p w14:paraId="660963E2"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2.4</w:t>
      </w:r>
      <w:r w:rsidRPr="009F7209">
        <w:rPr>
          <w:rFonts w:ascii="Arial Narrow" w:hAnsi="Arial Narrow" w:cs="Arial"/>
          <w:sz w:val="22"/>
          <w:szCs w:val="22"/>
        </w:rPr>
        <w:tab/>
        <w:t>La Secretaría Técnica.</w:t>
      </w:r>
    </w:p>
    <w:p w14:paraId="1149C3EC"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2.5</w:t>
      </w:r>
      <w:r w:rsidRPr="009F7209">
        <w:rPr>
          <w:rFonts w:ascii="Arial Narrow" w:hAnsi="Arial Narrow" w:cs="Arial"/>
          <w:sz w:val="22"/>
          <w:szCs w:val="22"/>
        </w:rPr>
        <w:tab/>
        <w:t>La Dirección General de Informática y Sistemas.</w:t>
      </w:r>
    </w:p>
    <w:p w14:paraId="55EE0103"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2.6</w:t>
      </w:r>
      <w:r w:rsidRPr="009F7209">
        <w:rPr>
          <w:rFonts w:ascii="Arial Narrow" w:hAnsi="Arial Narrow" w:cs="Arial"/>
          <w:sz w:val="22"/>
          <w:szCs w:val="22"/>
        </w:rPr>
        <w:tab/>
        <w:t>La Dirección General de Comunicación Social.</w:t>
      </w:r>
    </w:p>
    <w:p w14:paraId="26A9A67C"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 xml:space="preserve">2.7  </w:t>
      </w:r>
      <w:r w:rsidR="001D35CF">
        <w:rPr>
          <w:rFonts w:ascii="Arial Narrow" w:hAnsi="Arial Narrow" w:cs="Arial"/>
          <w:b/>
          <w:sz w:val="22"/>
          <w:szCs w:val="22"/>
        </w:rPr>
        <w:tab/>
      </w:r>
      <w:r w:rsidRPr="009F7209">
        <w:rPr>
          <w:rFonts w:ascii="Arial Narrow" w:hAnsi="Arial Narrow" w:cs="Arial"/>
          <w:sz w:val="22"/>
          <w:szCs w:val="22"/>
        </w:rPr>
        <w:t>La Dirección de Política Criminal.</w:t>
      </w:r>
    </w:p>
    <w:p w14:paraId="5564A715"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2.7</w:t>
      </w:r>
      <w:r w:rsidRPr="009F7209">
        <w:rPr>
          <w:rFonts w:ascii="Arial Narrow" w:hAnsi="Arial Narrow" w:cs="Arial"/>
          <w:sz w:val="22"/>
          <w:szCs w:val="22"/>
        </w:rPr>
        <w:tab/>
        <w:t>Las otras direcciones y dependencias que se establezcan.</w:t>
      </w:r>
    </w:p>
    <w:p w14:paraId="116AA7C6" w14:textId="77777777" w:rsidR="009F7209" w:rsidRPr="009F7209" w:rsidRDefault="009F7209" w:rsidP="009F7209">
      <w:pPr>
        <w:widowControl w:val="0"/>
        <w:tabs>
          <w:tab w:val="left" w:pos="1080"/>
        </w:tabs>
        <w:autoSpaceDE w:val="0"/>
        <w:autoSpaceDN w:val="0"/>
        <w:adjustRightInd w:val="0"/>
        <w:ind w:left="1080" w:hanging="360"/>
        <w:rPr>
          <w:rFonts w:ascii="Arial Narrow" w:hAnsi="Arial Narrow" w:cs="Arial"/>
          <w:b/>
          <w:bCs/>
          <w:sz w:val="22"/>
          <w:szCs w:val="22"/>
        </w:rPr>
      </w:pPr>
    </w:p>
    <w:p w14:paraId="43B313EC" w14:textId="77777777" w:rsidR="009F7209" w:rsidRPr="009F7209" w:rsidRDefault="009F7209" w:rsidP="001D35CF">
      <w:pPr>
        <w:widowControl w:val="0"/>
        <w:tabs>
          <w:tab w:val="left" w:pos="-851"/>
        </w:tabs>
        <w:autoSpaceDE w:val="0"/>
        <w:autoSpaceDN w:val="0"/>
        <w:adjustRightInd w:val="0"/>
        <w:ind w:left="624" w:hanging="227"/>
        <w:rPr>
          <w:rFonts w:ascii="Arial Narrow" w:hAnsi="Arial Narrow" w:cs="Arial"/>
          <w:sz w:val="22"/>
          <w:szCs w:val="22"/>
        </w:rPr>
      </w:pPr>
      <w:r w:rsidRPr="009F7209">
        <w:rPr>
          <w:rFonts w:ascii="Arial Narrow" w:hAnsi="Arial Narrow" w:cs="Arial"/>
          <w:b/>
          <w:sz w:val="22"/>
          <w:szCs w:val="22"/>
        </w:rPr>
        <w:t>3.</w:t>
      </w:r>
      <w:r w:rsidRPr="009F7209">
        <w:rPr>
          <w:rFonts w:ascii="Arial Narrow" w:hAnsi="Arial Narrow" w:cs="Arial"/>
          <w:b/>
          <w:sz w:val="22"/>
          <w:szCs w:val="22"/>
        </w:rPr>
        <w:tab/>
      </w:r>
      <w:r w:rsidRPr="009F7209">
        <w:rPr>
          <w:rFonts w:ascii="Arial Narrow" w:hAnsi="Arial Narrow" w:cs="Arial"/>
          <w:sz w:val="22"/>
          <w:szCs w:val="22"/>
        </w:rPr>
        <w:t>Subprocuradurías:</w:t>
      </w:r>
    </w:p>
    <w:p w14:paraId="48101907" w14:textId="77777777" w:rsidR="009F7209" w:rsidRPr="001D35CF"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3.1</w:t>
      </w:r>
      <w:r w:rsidRPr="001D35CF">
        <w:rPr>
          <w:rFonts w:ascii="Arial Narrow" w:hAnsi="Arial Narrow" w:cs="Arial"/>
          <w:b/>
          <w:sz w:val="22"/>
          <w:szCs w:val="22"/>
        </w:rPr>
        <w:tab/>
      </w:r>
      <w:r w:rsidRPr="001D35CF">
        <w:rPr>
          <w:rFonts w:ascii="Arial Narrow" w:hAnsi="Arial Narrow" w:cs="Arial"/>
          <w:sz w:val="22"/>
          <w:szCs w:val="22"/>
        </w:rPr>
        <w:t>La Subprocuraduría Ministerial.</w:t>
      </w:r>
    </w:p>
    <w:p w14:paraId="2C9D08A5" w14:textId="77777777" w:rsidR="009F7209" w:rsidRPr="001D35CF"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3.2</w:t>
      </w:r>
      <w:r w:rsidRPr="001D35CF">
        <w:rPr>
          <w:rFonts w:ascii="Arial Narrow" w:hAnsi="Arial Narrow" w:cs="Arial"/>
          <w:b/>
          <w:sz w:val="22"/>
          <w:szCs w:val="22"/>
        </w:rPr>
        <w:tab/>
      </w:r>
      <w:r w:rsidRPr="001D35CF">
        <w:rPr>
          <w:rFonts w:ascii="Arial Narrow" w:hAnsi="Arial Narrow" w:cs="Arial"/>
          <w:sz w:val="22"/>
          <w:szCs w:val="22"/>
        </w:rPr>
        <w:t>La Subprocuraduría de Control de Procesos y Legalidad.</w:t>
      </w:r>
    </w:p>
    <w:p w14:paraId="1F617963" w14:textId="77777777" w:rsidR="009F7209" w:rsidRPr="001D35CF"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3.3</w:t>
      </w:r>
      <w:r w:rsidRPr="009F7209">
        <w:rPr>
          <w:rFonts w:ascii="Arial Narrow" w:hAnsi="Arial Narrow" w:cs="Arial"/>
          <w:b/>
          <w:sz w:val="22"/>
          <w:szCs w:val="22"/>
        </w:rPr>
        <w:tab/>
      </w:r>
      <w:r w:rsidRPr="001D35CF">
        <w:rPr>
          <w:rFonts w:ascii="Arial Narrow" w:hAnsi="Arial Narrow" w:cs="Arial"/>
          <w:sz w:val="22"/>
          <w:szCs w:val="22"/>
        </w:rPr>
        <w:t>La Subprocuraduría Jurídica de Profesionalización y de Proyectos.</w:t>
      </w:r>
    </w:p>
    <w:p w14:paraId="797A7D77" w14:textId="77777777" w:rsidR="009F7209" w:rsidRPr="009F7209" w:rsidRDefault="009F7209" w:rsidP="001D35CF">
      <w:pPr>
        <w:widowControl w:val="0"/>
        <w:tabs>
          <w:tab w:val="left" w:pos="1800"/>
        </w:tabs>
        <w:autoSpaceDE w:val="0"/>
        <w:autoSpaceDN w:val="0"/>
        <w:adjustRightInd w:val="0"/>
        <w:ind w:left="1078" w:hanging="454"/>
        <w:rPr>
          <w:rFonts w:ascii="Arial Narrow" w:hAnsi="Arial Narrow" w:cs="Arial"/>
          <w:b/>
          <w:sz w:val="22"/>
          <w:szCs w:val="22"/>
        </w:rPr>
      </w:pPr>
      <w:r w:rsidRPr="009F7209">
        <w:rPr>
          <w:rFonts w:ascii="Arial Narrow" w:hAnsi="Arial Narrow" w:cs="Arial"/>
          <w:b/>
          <w:sz w:val="22"/>
          <w:szCs w:val="22"/>
        </w:rPr>
        <w:t xml:space="preserve">3.4 </w:t>
      </w:r>
      <w:r w:rsidRPr="001D35CF">
        <w:rPr>
          <w:rFonts w:ascii="Arial Narrow" w:hAnsi="Arial Narrow" w:cs="Arial"/>
          <w:b/>
          <w:sz w:val="22"/>
          <w:szCs w:val="22"/>
        </w:rPr>
        <w:t xml:space="preserve"> </w:t>
      </w:r>
      <w:r w:rsidR="001D35CF">
        <w:rPr>
          <w:rFonts w:ascii="Arial Narrow" w:hAnsi="Arial Narrow" w:cs="Arial"/>
          <w:b/>
          <w:sz w:val="22"/>
          <w:szCs w:val="22"/>
        </w:rPr>
        <w:tab/>
      </w:r>
      <w:r w:rsidRPr="001D35CF">
        <w:rPr>
          <w:rFonts w:ascii="Arial Narrow" w:hAnsi="Arial Narrow" w:cs="Arial"/>
          <w:sz w:val="22"/>
          <w:szCs w:val="22"/>
        </w:rPr>
        <w:t>La Subprocuraduría  para la Investigación y Búsqueda de Personas no localizadas.</w:t>
      </w:r>
      <w:r w:rsidRPr="009F7209">
        <w:rPr>
          <w:rFonts w:ascii="Arial Narrow" w:hAnsi="Arial Narrow" w:cs="Arial"/>
          <w:b/>
          <w:sz w:val="22"/>
          <w:szCs w:val="22"/>
        </w:rPr>
        <w:t xml:space="preserve"> </w:t>
      </w:r>
    </w:p>
    <w:p w14:paraId="6B2C2867" w14:textId="77777777" w:rsidR="009F7209" w:rsidRPr="001D35CF" w:rsidRDefault="009F7209" w:rsidP="001D35CF">
      <w:pPr>
        <w:widowControl w:val="0"/>
        <w:tabs>
          <w:tab w:val="left" w:pos="1800"/>
        </w:tabs>
        <w:autoSpaceDE w:val="0"/>
        <w:autoSpaceDN w:val="0"/>
        <w:adjustRightInd w:val="0"/>
        <w:ind w:left="1078" w:hanging="454"/>
        <w:rPr>
          <w:rFonts w:ascii="Arial Narrow" w:hAnsi="Arial Narrow" w:cs="Arial"/>
          <w:sz w:val="22"/>
          <w:szCs w:val="22"/>
        </w:rPr>
      </w:pPr>
      <w:r w:rsidRPr="009F7209">
        <w:rPr>
          <w:rFonts w:ascii="Arial Narrow" w:hAnsi="Arial Narrow" w:cs="Arial"/>
          <w:b/>
          <w:sz w:val="22"/>
          <w:szCs w:val="22"/>
        </w:rPr>
        <w:t>3.5</w:t>
      </w:r>
      <w:r w:rsidRPr="001D35CF">
        <w:rPr>
          <w:rFonts w:ascii="Arial Narrow" w:hAnsi="Arial Narrow" w:cs="Arial"/>
          <w:b/>
          <w:sz w:val="22"/>
          <w:szCs w:val="22"/>
        </w:rPr>
        <w:tab/>
      </w:r>
      <w:r w:rsidRPr="001D35CF">
        <w:rPr>
          <w:rFonts w:ascii="Arial Narrow" w:hAnsi="Arial Narrow" w:cs="Arial"/>
          <w:sz w:val="22"/>
          <w:szCs w:val="22"/>
        </w:rPr>
        <w:t xml:space="preserve">Las demás subprocuradurías especializadas o especiales que se  establezcan. </w:t>
      </w:r>
    </w:p>
    <w:p w14:paraId="1816E018" w14:textId="77777777" w:rsidR="009F7209" w:rsidRPr="009F7209" w:rsidRDefault="009F7209" w:rsidP="009F7209">
      <w:pPr>
        <w:widowControl w:val="0"/>
        <w:tabs>
          <w:tab w:val="left" w:pos="1800"/>
        </w:tabs>
        <w:autoSpaceDE w:val="0"/>
        <w:autoSpaceDN w:val="0"/>
        <w:adjustRightInd w:val="0"/>
        <w:rPr>
          <w:rFonts w:ascii="Arial Narrow" w:hAnsi="Arial Narrow" w:cs="Arial"/>
          <w:sz w:val="22"/>
          <w:szCs w:val="22"/>
        </w:rPr>
      </w:pPr>
    </w:p>
    <w:p w14:paraId="409FC91E"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Delegaciones  y Direcciones Regionales.</w:t>
      </w:r>
    </w:p>
    <w:p w14:paraId="4CF359EA"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2ECD53EE"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sz w:val="22"/>
          <w:szCs w:val="22"/>
        </w:rPr>
        <w:tab/>
        <w:t>La institución del Ministerio Público.</w:t>
      </w:r>
    </w:p>
    <w:p w14:paraId="161996D9" w14:textId="77777777" w:rsidR="009F7209" w:rsidRPr="009F7209" w:rsidRDefault="009F7209" w:rsidP="009F7209">
      <w:pPr>
        <w:widowControl w:val="0"/>
        <w:tabs>
          <w:tab w:val="left" w:pos="-284"/>
        </w:tabs>
        <w:autoSpaceDE w:val="0"/>
        <w:autoSpaceDN w:val="0"/>
        <w:adjustRightInd w:val="0"/>
        <w:ind w:left="454" w:hanging="454"/>
        <w:rPr>
          <w:rFonts w:ascii="Arial Narrow" w:hAnsi="Arial Narrow" w:cs="Arial"/>
          <w:sz w:val="22"/>
          <w:szCs w:val="22"/>
        </w:rPr>
      </w:pPr>
    </w:p>
    <w:p w14:paraId="6EBCBDF3"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La Dirección General de Responsabilidades</w:t>
      </w:r>
    </w:p>
    <w:p w14:paraId="59CFF92E" w14:textId="77777777" w:rsidR="009F7209" w:rsidRPr="009F7209" w:rsidRDefault="009F7209" w:rsidP="009F7209">
      <w:pPr>
        <w:widowControl w:val="0"/>
        <w:tabs>
          <w:tab w:val="left" w:pos="900"/>
        </w:tabs>
        <w:autoSpaceDE w:val="0"/>
        <w:autoSpaceDN w:val="0"/>
        <w:adjustRightInd w:val="0"/>
        <w:rPr>
          <w:rFonts w:ascii="Arial Narrow" w:hAnsi="Arial Narrow" w:cs="Arial"/>
          <w:bCs/>
          <w:iCs/>
          <w:sz w:val="22"/>
          <w:szCs w:val="22"/>
        </w:rPr>
      </w:pPr>
    </w:p>
    <w:p w14:paraId="1A9734C0" w14:textId="77777777" w:rsidR="009F7209" w:rsidRPr="009F7209" w:rsidRDefault="009F7209" w:rsidP="009F7209">
      <w:pPr>
        <w:widowControl w:val="0"/>
        <w:autoSpaceDE w:val="0"/>
        <w:autoSpaceDN w:val="0"/>
        <w:adjustRightInd w:val="0"/>
        <w:rPr>
          <w:rFonts w:ascii="Arial Narrow" w:hAnsi="Arial Narrow" w:cs="Arial"/>
          <w:bCs/>
          <w:iCs/>
          <w:sz w:val="22"/>
          <w:szCs w:val="22"/>
        </w:rPr>
      </w:pPr>
      <w:r w:rsidRPr="009F7209">
        <w:rPr>
          <w:rFonts w:ascii="Arial Narrow" w:hAnsi="Arial Narrow" w:cs="Arial"/>
          <w:sz w:val="22"/>
          <w:szCs w:val="22"/>
        </w:rPr>
        <w:t>Quien sea titular  de la Procuraduría</w:t>
      </w:r>
      <w:r w:rsidRPr="009F7209">
        <w:rPr>
          <w:rFonts w:ascii="Arial Narrow" w:hAnsi="Arial Narrow" w:cs="Arial"/>
          <w:bCs/>
          <w:iCs/>
          <w:sz w:val="22"/>
          <w:szCs w:val="22"/>
        </w:rPr>
        <w:t>, con base en las disposiciones presupuestales, podrá crear y suprimir unidades administrativas para cubrir las necesidades del servicio, así como subprocuradurías especializadas y especiales para el conocimiento, atención y persecución de los delitos que así lo ameriten.</w:t>
      </w:r>
    </w:p>
    <w:p w14:paraId="35CF77D4"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334BDD4" w14:textId="77777777" w:rsidR="002D010A" w:rsidRPr="00453CFF" w:rsidRDefault="002D010A" w:rsidP="002D010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19</w:t>
      </w:r>
      <w:r w:rsidRPr="00453CFF">
        <w:rPr>
          <w:rFonts w:ascii="Arial Narrow" w:hAnsi="Arial Narrow"/>
          <w:bCs/>
          <w:i/>
          <w:sz w:val="12"/>
          <w:szCs w:val="14"/>
        </w:rPr>
        <w:t xml:space="preserve"> DE </w:t>
      </w:r>
      <w:r>
        <w:rPr>
          <w:rFonts w:ascii="Arial Narrow" w:hAnsi="Arial Narrow"/>
          <w:bCs/>
          <w:i/>
          <w:sz w:val="12"/>
          <w:szCs w:val="14"/>
        </w:rPr>
        <w:t xml:space="preserve">OCTUBRE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49636899" w14:textId="77777777" w:rsidR="002D010A" w:rsidRPr="002D010A" w:rsidRDefault="002D010A" w:rsidP="002D010A">
      <w:pPr>
        <w:widowControl w:val="0"/>
        <w:autoSpaceDE w:val="0"/>
        <w:autoSpaceDN w:val="0"/>
        <w:adjustRightInd w:val="0"/>
        <w:rPr>
          <w:rFonts w:ascii="Arial Narrow" w:hAnsi="Arial Narrow" w:cs="Arial"/>
          <w:sz w:val="22"/>
          <w:szCs w:val="22"/>
        </w:rPr>
      </w:pPr>
      <w:r w:rsidRPr="002D010A">
        <w:rPr>
          <w:rFonts w:ascii="Arial Narrow" w:hAnsi="Arial Narrow" w:cs="Arial"/>
          <w:sz w:val="22"/>
          <w:szCs w:val="22"/>
        </w:rPr>
        <w:t xml:space="preserve">El Consejo Interior, con base en las disposiciones presupuestales, autorizará la creación de un área especializada para conocer de las conductas tipificadas como delitos contra la salud, en su modalidad de narcomenudeo, en términos de lo dispuesto por el artículo 474 de la Ley General de Salud y los correlativos del Título Cuarto, Libro Segundo, del Código Penal de Coahuila.  </w:t>
      </w:r>
    </w:p>
    <w:p w14:paraId="05B095B8" w14:textId="77777777" w:rsidR="002D010A" w:rsidRDefault="002D010A" w:rsidP="002D010A">
      <w:pPr>
        <w:widowControl w:val="0"/>
        <w:autoSpaceDE w:val="0"/>
        <w:autoSpaceDN w:val="0"/>
        <w:adjustRightInd w:val="0"/>
        <w:rPr>
          <w:rFonts w:ascii="Arial Narrow" w:hAnsi="Arial Narrow" w:cs="Arial"/>
          <w:sz w:val="22"/>
          <w:szCs w:val="22"/>
        </w:rPr>
      </w:pPr>
    </w:p>
    <w:p w14:paraId="626C690B" w14:textId="77777777" w:rsidR="00067538" w:rsidRPr="00067538" w:rsidRDefault="00067538" w:rsidP="00067538">
      <w:pPr>
        <w:rPr>
          <w:rFonts w:ascii="Arial Narrow" w:hAnsi="Arial Narrow"/>
          <w:b/>
          <w:i/>
          <w:sz w:val="16"/>
          <w:szCs w:val="24"/>
        </w:rPr>
      </w:pPr>
      <w:r w:rsidRPr="00067538">
        <w:rPr>
          <w:rFonts w:ascii="Arial Narrow" w:hAnsi="Arial Narrow"/>
          <w:b/>
          <w:i/>
          <w:sz w:val="16"/>
          <w:szCs w:val="24"/>
        </w:rPr>
        <w:t xml:space="preserve">El penúltimo párrafo del artículo 322, deberá interpretarse en los términos señalados en la última parte del considerando quinto precisado en el resolutivo cuarto de la sentencia de la SCJN, en el expediente relativo a la Acción de Inconstitucionalidad No. 64/2012, misma que fue notificada al Congreso del Estado de Coahuila de Zaragoza el 04 de noviembre de 2013, y que según el resolutivo quinto de la propia sentencia, ésta deberá publicarse en el Diario Oficial de la Federación, en el Periódico Oficial del Estado de Coahuila y en el Semanario Judicial de la Federación y su Gaceta. </w:t>
      </w:r>
    </w:p>
    <w:p w14:paraId="7406A37C" w14:textId="77777777" w:rsidR="00067538" w:rsidRPr="002D010A" w:rsidRDefault="00067538" w:rsidP="002D010A">
      <w:pPr>
        <w:widowControl w:val="0"/>
        <w:autoSpaceDE w:val="0"/>
        <w:autoSpaceDN w:val="0"/>
        <w:adjustRightInd w:val="0"/>
        <w:rPr>
          <w:rFonts w:ascii="Arial Narrow" w:hAnsi="Arial Narrow" w:cs="Arial"/>
          <w:sz w:val="22"/>
          <w:szCs w:val="22"/>
        </w:rPr>
      </w:pPr>
    </w:p>
    <w:p w14:paraId="3DBAB9BE" w14:textId="77777777" w:rsidR="002D010A" w:rsidRPr="00453CFF" w:rsidRDefault="002D010A" w:rsidP="002D010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19</w:t>
      </w:r>
      <w:r w:rsidRPr="00453CFF">
        <w:rPr>
          <w:rFonts w:ascii="Arial Narrow" w:hAnsi="Arial Narrow"/>
          <w:bCs/>
          <w:i/>
          <w:sz w:val="12"/>
          <w:szCs w:val="14"/>
        </w:rPr>
        <w:t xml:space="preserve"> DE </w:t>
      </w:r>
      <w:r>
        <w:rPr>
          <w:rFonts w:ascii="Arial Narrow" w:hAnsi="Arial Narrow"/>
          <w:bCs/>
          <w:i/>
          <w:sz w:val="12"/>
          <w:szCs w:val="14"/>
        </w:rPr>
        <w:t xml:space="preserve">OCTUBRE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3F7484DE" w14:textId="77777777" w:rsidR="002D010A" w:rsidRPr="002D010A" w:rsidRDefault="002D010A" w:rsidP="002D010A">
      <w:pPr>
        <w:widowControl w:val="0"/>
        <w:autoSpaceDE w:val="0"/>
        <w:autoSpaceDN w:val="0"/>
        <w:adjustRightInd w:val="0"/>
        <w:rPr>
          <w:rFonts w:ascii="Arial Narrow" w:hAnsi="Arial Narrow" w:cs="Arial"/>
          <w:sz w:val="22"/>
          <w:szCs w:val="22"/>
        </w:rPr>
      </w:pPr>
      <w:r w:rsidRPr="002D010A">
        <w:rPr>
          <w:rFonts w:ascii="Arial Narrow" w:hAnsi="Arial Narrow" w:cs="Arial"/>
          <w:sz w:val="22"/>
          <w:szCs w:val="22"/>
        </w:rPr>
        <w:t xml:space="preserve">Los acuerdos por los cuales se disponga la creación de las áreas señaladas en los párrafos anteriores, se publicarán en el Periódico Oficial del Gobierno del Estado. </w:t>
      </w:r>
    </w:p>
    <w:p w14:paraId="741A0021" w14:textId="77777777" w:rsidR="002D010A" w:rsidRDefault="002D010A" w:rsidP="009F7209">
      <w:pPr>
        <w:widowControl w:val="0"/>
        <w:autoSpaceDE w:val="0"/>
        <w:autoSpaceDN w:val="0"/>
        <w:adjustRightInd w:val="0"/>
        <w:rPr>
          <w:rFonts w:ascii="Arial Narrow" w:hAnsi="Arial Narrow" w:cs="Arial"/>
          <w:sz w:val="22"/>
          <w:szCs w:val="22"/>
        </w:rPr>
      </w:pPr>
    </w:p>
    <w:p w14:paraId="2483D6C5"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323. ESPECIALIDADES Y PROCEDIMIENTOS.- </w:t>
      </w:r>
      <w:r w:rsidRPr="009F7209">
        <w:rPr>
          <w:rFonts w:ascii="Arial Narrow" w:hAnsi="Arial Narrow" w:cs="Arial"/>
          <w:sz w:val="22"/>
          <w:szCs w:val="22"/>
        </w:rPr>
        <w:t>Los órganos de la Procuraduría cumplirán su labor en las especialidades mediante los procedimientos que establecen la Constitución general, la Constitución del Estado, esta ley, las demás</w:t>
      </w:r>
      <w:r w:rsidRPr="009F7209">
        <w:rPr>
          <w:rFonts w:ascii="Arial Narrow" w:hAnsi="Arial Narrow" w:cs="Arial"/>
          <w:b/>
          <w:sz w:val="22"/>
          <w:szCs w:val="22"/>
        </w:rPr>
        <w:t xml:space="preserve"> </w:t>
      </w:r>
      <w:r w:rsidRPr="009F7209">
        <w:rPr>
          <w:rFonts w:ascii="Arial Narrow" w:hAnsi="Arial Narrow" w:cs="Arial"/>
          <w:sz w:val="22"/>
          <w:szCs w:val="22"/>
        </w:rPr>
        <w:t>leyes, los reglamentos y la normatividad aplicable.</w:t>
      </w:r>
    </w:p>
    <w:p w14:paraId="70D302E1"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A225E3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324. SEDE.-</w:t>
      </w:r>
      <w:r w:rsidRPr="009F7209">
        <w:rPr>
          <w:rFonts w:ascii="Arial Narrow" w:hAnsi="Arial Narrow" w:cs="Arial"/>
          <w:sz w:val="22"/>
          <w:szCs w:val="22"/>
        </w:rPr>
        <w:t xml:space="preserve"> La Procuraduría tendrá su sede en la capital del estado.</w:t>
      </w:r>
    </w:p>
    <w:p w14:paraId="4385FE3C" w14:textId="77777777" w:rsidR="009F7209" w:rsidRDefault="009F7209" w:rsidP="009F7209">
      <w:pPr>
        <w:widowControl w:val="0"/>
        <w:autoSpaceDE w:val="0"/>
        <w:autoSpaceDN w:val="0"/>
        <w:adjustRightInd w:val="0"/>
        <w:jc w:val="center"/>
        <w:rPr>
          <w:rFonts w:ascii="Arial Narrow" w:hAnsi="Arial Narrow" w:cs="Arial"/>
          <w:b/>
          <w:bCs/>
          <w:sz w:val="22"/>
          <w:szCs w:val="22"/>
        </w:rPr>
      </w:pPr>
    </w:p>
    <w:p w14:paraId="067726DB" w14:textId="77777777" w:rsidR="001D35CF" w:rsidRPr="009F7209" w:rsidRDefault="001D35CF" w:rsidP="009F7209">
      <w:pPr>
        <w:widowControl w:val="0"/>
        <w:autoSpaceDE w:val="0"/>
        <w:autoSpaceDN w:val="0"/>
        <w:adjustRightInd w:val="0"/>
        <w:jc w:val="center"/>
        <w:rPr>
          <w:rFonts w:ascii="Arial Narrow" w:hAnsi="Arial Narrow" w:cs="Arial"/>
          <w:b/>
          <w:bCs/>
          <w:sz w:val="22"/>
          <w:szCs w:val="22"/>
        </w:rPr>
      </w:pPr>
    </w:p>
    <w:p w14:paraId="241A57FB"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CAPÍTULO QUINTO</w:t>
      </w:r>
    </w:p>
    <w:p w14:paraId="21AE0968"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AUTONOMÍA DEL MINISTERIO PÚBLICO</w:t>
      </w:r>
    </w:p>
    <w:p w14:paraId="2CABB0B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1A79028"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325. AUTONOMÍA FUNCIONAL.-</w:t>
      </w:r>
      <w:r w:rsidRPr="009F7209">
        <w:rPr>
          <w:rFonts w:ascii="Arial Narrow" w:hAnsi="Arial Narrow" w:cs="Arial"/>
          <w:sz w:val="22"/>
          <w:szCs w:val="22"/>
        </w:rPr>
        <w:t xml:space="preserve">  La Procuraduría es un órgano constitucional que cuenta con autonomía funcional, técnica, operativa y de criterio jurídico, para realizar las funciones y proporcionar los servicios públicos a su cargo de manera profesional, con objetividad e imparcialidad.</w:t>
      </w:r>
    </w:p>
    <w:p w14:paraId="24523E67"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 </w:t>
      </w:r>
    </w:p>
    <w:p w14:paraId="0230B02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326. APEGO ESTRICTO AL PRINCIPIO DE LEGALIDAD.-</w:t>
      </w:r>
      <w:r w:rsidRPr="009F7209">
        <w:rPr>
          <w:rFonts w:ascii="Arial Narrow" w:hAnsi="Arial Narrow" w:cs="Arial"/>
          <w:sz w:val="22"/>
          <w:szCs w:val="22"/>
        </w:rPr>
        <w:t xml:space="preserve"> La Procuraduría en el desempeño de sus funciones, estará sujeta a la constitución general, a la constitución del estado,</w:t>
      </w:r>
      <w:r w:rsidRPr="009F7209">
        <w:rPr>
          <w:rFonts w:ascii="Arial Narrow" w:hAnsi="Arial Narrow" w:cs="Arial"/>
          <w:b/>
          <w:sz w:val="22"/>
          <w:szCs w:val="22"/>
        </w:rPr>
        <w:t xml:space="preserve"> </w:t>
      </w:r>
      <w:r w:rsidRPr="009F7209">
        <w:rPr>
          <w:rFonts w:ascii="Arial Narrow" w:hAnsi="Arial Narrow" w:cs="Arial"/>
          <w:sz w:val="22"/>
          <w:szCs w:val="22"/>
        </w:rPr>
        <w:t xml:space="preserve">a esta ley, la ley del sistema, la ley general y a la legislación secundaria aplicable. Actuará siempre de conformidad con los principios y normas del estado de derecho. </w:t>
      </w:r>
    </w:p>
    <w:p w14:paraId="20E2FE52"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F435912"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327. INVIOLABILIDAD DE SU COMPETENCIA Y FIN.-</w:t>
      </w:r>
      <w:r w:rsidRPr="009F7209">
        <w:rPr>
          <w:rFonts w:ascii="Arial Narrow" w:hAnsi="Arial Narrow" w:cs="Arial"/>
          <w:sz w:val="22"/>
          <w:szCs w:val="22"/>
        </w:rPr>
        <w:t xml:space="preserve"> Por la autonomía constitucional funcional, técnica, operativa y de criterio jurídico</w:t>
      </w:r>
      <w:r w:rsidRPr="009F7209">
        <w:rPr>
          <w:rFonts w:ascii="Arial Narrow" w:hAnsi="Arial Narrow" w:cs="Arial"/>
          <w:b/>
          <w:sz w:val="22"/>
          <w:szCs w:val="22"/>
        </w:rPr>
        <w:t>,</w:t>
      </w:r>
      <w:r w:rsidRPr="009F7209">
        <w:rPr>
          <w:rFonts w:ascii="Arial Narrow" w:hAnsi="Arial Narrow" w:cs="Arial"/>
          <w:sz w:val="22"/>
          <w:szCs w:val="22"/>
        </w:rPr>
        <w:t xml:space="preserve"> la competencia material de la Procuraduría será inviolable; por lo que no deberá de ser vulnerada ni restringida por ninguno de los poderes públicos. </w:t>
      </w:r>
    </w:p>
    <w:p w14:paraId="15BCEABF"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B8667BF"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Será independiente en el ejercicio de sus funciones, las que desempeñará según su propio criterio y en la forma que estime más adecuada a los fines de la institución.</w:t>
      </w:r>
    </w:p>
    <w:p w14:paraId="3E46D35E"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E2793D7"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Su fin primordial será la realización de la justicia por el derecho. </w:t>
      </w:r>
    </w:p>
    <w:p w14:paraId="0F5F7F04"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D98831C"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328. DEL GOBERNADOR Y LA PROCURADURÍA.-</w:t>
      </w:r>
      <w:r w:rsidRPr="009F7209">
        <w:rPr>
          <w:rFonts w:ascii="Arial Narrow" w:hAnsi="Arial Narrow" w:cs="Arial"/>
          <w:sz w:val="22"/>
          <w:szCs w:val="22"/>
        </w:rPr>
        <w:t xml:space="preserve"> Las atribuciones y deberes del gobernador relacionados con la Procuraduría son los previstos en la constitución general, en la constitución del estado, en esta ley y en los demás ordenamientos aplicables. </w:t>
      </w:r>
    </w:p>
    <w:p w14:paraId="3EEAAE07"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C2308C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329. INTERVENCIONES AUTORIZADAS.-</w:t>
      </w:r>
      <w:r w:rsidRPr="009F7209">
        <w:rPr>
          <w:rFonts w:ascii="Arial Narrow" w:hAnsi="Arial Narrow" w:cs="Arial"/>
          <w:sz w:val="22"/>
          <w:szCs w:val="22"/>
        </w:rPr>
        <w:t xml:space="preserve"> Los poderes públicos del estado, solamente podrán intervenir en los asuntos administrativos de índole económica y de responsabilidad oficial de la Procuraduría, en la forma y términos establecidos en la constitución general, en la constitución del estado, en esta ley, la ley del sistema, la ley general y en las demás leyes aplicables.</w:t>
      </w:r>
    </w:p>
    <w:p w14:paraId="77138F27" w14:textId="77777777" w:rsidR="009F7209" w:rsidRDefault="009F7209" w:rsidP="009F7209">
      <w:pPr>
        <w:widowControl w:val="0"/>
        <w:autoSpaceDE w:val="0"/>
        <w:autoSpaceDN w:val="0"/>
        <w:adjustRightInd w:val="0"/>
        <w:rPr>
          <w:rFonts w:ascii="Arial Narrow" w:hAnsi="Arial Narrow" w:cs="Arial"/>
          <w:sz w:val="22"/>
          <w:szCs w:val="22"/>
        </w:rPr>
      </w:pPr>
    </w:p>
    <w:p w14:paraId="4467D077" w14:textId="77777777" w:rsidR="001D35CF" w:rsidRPr="009F7209" w:rsidRDefault="001D35CF" w:rsidP="009F7209">
      <w:pPr>
        <w:widowControl w:val="0"/>
        <w:autoSpaceDE w:val="0"/>
        <w:autoSpaceDN w:val="0"/>
        <w:adjustRightInd w:val="0"/>
        <w:rPr>
          <w:rFonts w:ascii="Arial Narrow" w:hAnsi="Arial Narrow" w:cs="Arial"/>
          <w:sz w:val="22"/>
          <w:szCs w:val="22"/>
        </w:rPr>
      </w:pPr>
    </w:p>
    <w:p w14:paraId="5DB5447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CAPÍTULO SEXTO</w:t>
      </w:r>
    </w:p>
    <w:p w14:paraId="0E105DE7"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NORMATIVIDAD INTERIOR</w:t>
      </w:r>
    </w:p>
    <w:p w14:paraId="24EF242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54A158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330. FACULTADES NORMATIVAS.-</w:t>
      </w:r>
      <w:r w:rsidRPr="009F7209">
        <w:rPr>
          <w:rFonts w:ascii="Arial Narrow" w:hAnsi="Arial Narrow" w:cs="Arial"/>
          <w:sz w:val="22"/>
          <w:szCs w:val="22"/>
        </w:rPr>
        <w:t xml:space="preserve"> La Procuraduría en el ejercicio de su autonomía constitucional,  técnica, operativa y de criterio jurídico para regular y reglamentar el cumplimiento de sus funciones y la prestación de sus servicios públicos, estará facultada para:</w:t>
      </w:r>
    </w:p>
    <w:p w14:paraId="06299CF7"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 </w:t>
      </w:r>
    </w:p>
    <w:p w14:paraId="057761F0"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Presentar iniciativas para crear y modificar leyes, en materia de procuración de justicia.</w:t>
      </w:r>
    </w:p>
    <w:p w14:paraId="4FF4DC20"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b/>
          <w:sz w:val="22"/>
          <w:szCs w:val="22"/>
        </w:rPr>
      </w:pPr>
    </w:p>
    <w:p w14:paraId="7FAD8A58"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 xml:space="preserve">Formular, emitir, modificar, revocar y aplicar los reglamentos de las leyes que la rijan.   </w:t>
      </w:r>
    </w:p>
    <w:p w14:paraId="3FA14030"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282852C5"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Formular, emitir y aplicar los planes, proyectos, programas, manuales y circulares de aplicación general, por región o dependencia.</w:t>
      </w:r>
    </w:p>
    <w:p w14:paraId="2DFC2789"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D856FB0"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331. FACULTAD DE PRESENTAR INICIATIVAS DE LEYES.- </w:t>
      </w:r>
      <w:r w:rsidRPr="009F7209">
        <w:rPr>
          <w:rFonts w:ascii="Arial Narrow" w:hAnsi="Arial Narrow" w:cs="Arial"/>
          <w:sz w:val="22"/>
          <w:szCs w:val="22"/>
        </w:rPr>
        <w:t>Las iniciativas de leyes deberán de estar circunscritas a las funciones de la Procuraduría.</w:t>
      </w:r>
    </w:p>
    <w:p w14:paraId="431A804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AB7758F"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332. FACULTAD REGLAMENTARIA.- </w:t>
      </w:r>
      <w:r w:rsidRPr="009F7209">
        <w:rPr>
          <w:rFonts w:ascii="Arial Narrow" w:hAnsi="Arial Narrow" w:cs="Arial"/>
          <w:sz w:val="22"/>
          <w:szCs w:val="22"/>
        </w:rPr>
        <w:t xml:space="preserve">Los reglamentos internos serán el conjunto de normas que desarrollen las leyes que rijan a la Procuraduría. </w:t>
      </w:r>
    </w:p>
    <w:p w14:paraId="1B25EC62"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8EA21A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333. MANUALES.-</w:t>
      </w:r>
      <w:r w:rsidRPr="009F7209">
        <w:rPr>
          <w:rFonts w:ascii="Arial Narrow" w:hAnsi="Arial Narrow" w:cs="Arial"/>
          <w:sz w:val="22"/>
          <w:szCs w:val="22"/>
        </w:rPr>
        <w:t xml:space="preserve">  Los manuales serán el conjunto sistemático de reglas para la operación de actividades y la prestación de los servicios.  Serán de observancia general, o especial según su naturaleza y obligatorios hacia el interior, pero no vinculatorios en las relaciones con otras autoridades y gobernados.</w:t>
      </w:r>
    </w:p>
    <w:p w14:paraId="6918CF8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7DEC7D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334. ELABORACIÓN Y APROBACIÓN DE PROYECTOS NORMATIVOS.- </w:t>
      </w:r>
      <w:r w:rsidRPr="009F7209">
        <w:rPr>
          <w:rFonts w:ascii="Arial Narrow" w:hAnsi="Arial Narrow" w:cs="Arial"/>
          <w:sz w:val="22"/>
          <w:szCs w:val="22"/>
        </w:rPr>
        <w:t>Los proyectos de creación y modificación de leyes, de reglamentos y manuales, serán elaborados por la Subprocuraduría Jurídica, de Profesionalización y de Proyectos.</w:t>
      </w:r>
    </w:p>
    <w:p w14:paraId="38A61DE3"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7D554B8"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El Titular  de la Procuraduría presentará los proyectos que previamente haya revisado y aprobado a consideración del Consejo Interior, para que los  sancione y, en su caso, los autorice de manera definitiva y disponga sobre el trámite siguiente.    </w:t>
      </w:r>
    </w:p>
    <w:p w14:paraId="2E200D15"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EA2AA3C"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335. CIRCULARES.- </w:t>
      </w:r>
      <w:r w:rsidRPr="009F7209">
        <w:rPr>
          <w:rFonts w:ascii="Arial Narrow" w:hAnsi="Arial Narrow" w:cs="Arial"/>
          <w:sz w:val="22"/>
          <w:szCs w:val="22"/>
        </w:rPr>
        <w:t>Las circulares serán los documentos internos por los cuales se trasmitan órdenes, orientaciones o interpretaciones. Serán emitidas por el titular  de la Procuraduría para todo el organismo y por los subprocuradores, los directores generales y los delegados en las esferas de sus competencias material y territorial.</w:t>
      </w:r>
    </w:p>
    <w:p w14:paraId="61697DD6"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70D63D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336. CONTRADICCIÓN ENTRE CIRCULARES.-</w:t>
      </w:r>
      <w:r w:rsidRPr="009F7209">
        <w:rPr>
          <w:rFonts w:ascii="Arial Narrow" w:hAnsi="Arial Narrow" w:cs="Arial"/>
          <w:sz w:val="22"/>
          <w:szCs w:val="22"/>
        </w:rPr>
        <w:t xml:space="preserve"> En los casos de contradicciones entre las circulares predominarán las emitidas por el titular de la Procuraduría. Todas las controversias que se susciten entre circulares serán resueltas por titular  de la Procuraduría, quien en todos los casos resolverá sin recurso posterior.</w:t>
      </w:r>
    </w:p>
    <w:p w14:paraId="47BD0F6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B05588F"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337. ACUERDOS.-</w:t>
      </w:r>
      <w:r w:rsidRPr="009F7209">
        <w:rPr>
          <w:rFonts w:ascii="Arial Narrow" w:hAnsi="Arial Narrow" w:cs="Arial"/>
          <w:sz w:val="22"/>
          <w:szCs w:val="22"/>
        </w:rPr>
        <w:t xml:space="preserve"> Los acuerdos serán las resoluciones dictadas en los procedimientos que se lleven a cabo en conflictos, controversias o asuntos de responsabilidad administrativa.</w:t>
      </w:r>
    </w:p>
    <w:p w14:paraId="572333E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C89EE9D"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338. REGISTROS.-</w:t>
      </w:r>
      <w:r w:rsidRPr="009F7209">
        <w:rPr>
          <w:rFonts w:ascii="Arial Narrow" w:hAnsi="Arial Narrow" w:cs="Arial"/>
          <w:sz w:val="22"/>
          <w:szCs w:val="22"/>
        </w:rPr>
        <w:t xml:space="preserve"> Los registros serán el informe homologado, las carpetas de investigación policial y las actuaciones en las que el Ministerio Público hará constar todas las diligencias que conforman el protocolo de la investigación, sin mayores formalidades que las que se determinen en los manuales o modelos de gestión propuestos de manera coordinada por el Subprocurador Ministerial, así como los demás que se determinen.</w:t>
      </w:r>
    </w:p>
    <w:p w14:paraId="5293FFD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2CB7A7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2325A4A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TITULO  SEGUNDO</w:t>
      </w:r>
    </w:p>
    <w:p w14:paraId="762BA0AB"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LOS ÓRGANOS DE GOBIERNO DE LA PROCURADURÍA</w:t>
      </w:r>
    </w:p>
    <w:p w14:paraId="02BFAAD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E0906F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CAPITULO PRIMERO</w:t>
      </w:r>
    </w:p>
    <w:p w14:paraId="0B5C1E6D"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 xml:space="preserve">DEL CONSEJO INTERIOR DE NORMATIVIDAD, </w:t>
      </w:r>
    </w:p>
    <w:p w14:paraId="68080207" w14:textId="77777777" w:rsidR="009F7209" w:rsidRPr="009F7209" w:rsidRDefault="009F7209" w:rsidP="009F7209">
      <w:pPr>
        <w:widowControl w:val="0"/>
        <w:autoSpaceDE w:val="0"/>
        <w:autoSpaceDN w:val="0"/>
        <w:adjustRightInd w:val="0"/>
        <w:jc w:val="center"/>
        <w:rPr>
          <w:rFonts w:ascii="Arial Narrow" w:hAnsi="Arial Narrow" w:cs="Arial"/>
          <w:sz w:val="22"/>
          <w:szCs w:val="22"/>
        </w:rPr>
      </w:pPr>
      <w:r w:rsidRPr="009F7209">
        <w:rPr>
          <w:rFonts w:ascii="Arial Narrow" w:hAnsi="Arial Narrow" w:cs="Arial"/>
          <w:b/>
          <w:bCs/>
          <w:sz w:val="22"/>
          <w:szCs w:val="22"/>
        </w:rPr>
        <w:t>PLANEACIÓN Y EVALUACIÓN</w:t>
      </w:r>
    </w:p>
    <w:p w14:paraId="1642BCD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953F02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4430024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PRIMERA</w:t>
      </w:r>
    </w:p>
    <w:p w14:paraId="00D3FA9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NATURALEZA Y FUNCIONES</w:t>
      </w:r>
    </w:p>
    <w:p w14:paraId="5F405CE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339B82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339. FACULTADES NORMATIVAS.- </w:t>
      </w:r>
      <w:r w:rsidRPr="009F7209">
        <w:rPr>
          <w:rFonts w:ascii="Arial Narrow" w:hAnsi="Arial Narrow" w:cs="Arial"/>
          <w:sz w:val="22"/>
          <w:szCs w:val="22"/>
        </w:rPr>
        <w:t>El órgano colegiado para establecer la normatividad, planeación y evaluación de la Procuraduría será el Consejo Interior.</w:t>
      </w:r>
    </w:p>
    <w:p w14:paraId="185B97F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CE20E7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340. COMPETENCIA.-</w:t>
      </w:r>
      <w:r w:rsidRPr="009F7209">
        <w:rPr>
          <w:rFonts w:ascii="Arial Narrow" w:hAnsi="Arial Narrow" w:cs="Arial"/>
          <w:sz w:val="22"/>
          <w:szCs w:val="22"/>
        </w:rPr>
        <w:t xml:space="preserve"> El Consejo Interior tendrá únicamente facultades y atribuciones deliberatorias y decisorias, en los asuntos de su competencia.</w:t>
      </w:r>
    </w:p>
    <w:p w14:paraId="5750B68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E764835" w14:textId="77777777" w:rsidR="00F60946" w:rsidRPr="00453CFF" w:rsidRDefault="00F60946" w:rsidP="00F609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FE DE ERRATAS</w:t>
      </w:r>
      <w:r w:rsidRPr="00453CFF">
        <w:rPr>
          <w:rFonts w:ascii="Arial Narrow" w:hAnsi="Arial Narrow"/>
          <w:bCs/>
          <w:i/>
          <w:sz w:val="12"/>
          <w:szCs w:val="14"/>
        </w:rPr>
        <w:t xml:space="preserve">, P.O. </w:t>
      </w:r>
      <w:r>
        <w:rPr>
          <w:rFonts w:ascii="Arial Narrow" w:hAnsi="Arial Narrow"/>
          <w:bCs/>
          <w:i/>
          <w:sz w:val="12"/>
          <w:szCs w:val="14"/>
        </w:rPr>
        <w:t>11</w:t>
      </w:r>
      <w:r w:rsidRPr="00453CFF">
        <w:rPr>
          <w:rFonts w:ascii="Arial Narrow" w:hAnsi="Arial Narrow"/>
          <w:bCs/>
          <w:i/>
          <w:sz w:val="12"/>
          <w:szCs w:val="14"/>
        </w:rPr>
        <w:t xml:space="preserve"> DE </w:t>
      </w:r>
      <w:r>
        <w:rPr>
          <w:rFonts w:ascii="Arial Narrow" w:hAnsi="Arial Narrow"/>
          <w:bCs/>
          <w:i/>
          <w:sz w:val="12"/>
          <w:szCs w:val="14"/>
        </w:rPr>
        <w:t xml:space="preserve">MAYO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ABCEED3"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341. ATRIBUCIONES.-</w:t>
      </w:r>
      <w:r w:rsidRPr="009F7209">
        <w:rPr>
          <w:rFonts w:ascii="Arial Narrow" w:hAnsi="Arial Narrow" w:cs="Arial"/>
          <w:sz w:val="22"/>
          <w:szCs w:val="22"/>
        </w:rPr>
        <w:t xml:space="preserve"> Corresponde al Consejo Interior el estudio, deliberación y aprobación, en su caso, de:</w:t>
      </w:r>
    </w:p>
    <w:p w14:paraId="2D22D8C3"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2CE28EF4"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Las políticas integrales, sistemáticas, continuas y evaluables, en materia de procuración de justicia.</w:t>
      </w:r>
    </w:p>
    <w:p w14:paraId="0A92DF84"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3F957942"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Las iniciativas y modificaciones de leyes relacionadas con las funciones de la Procuraduría.</w:t>
      </w:r>
    </w:p>
    <w:p w14:paraId="6459BC8E"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61A37CC9"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 xml:space="preserve">Los reglamentos propios de la dependencia. </w:t>
      </w:r>
    </w:p>
    <w:p w14:paraId="57F705C2"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3AA4BC0B"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Los planes, estrategias, programas y manuales.</w:t>
      </w:r>
    </w:p>
    <w:p w14:paraId="5CCEC04B"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02B3F656"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V.  </w:t>
      </w:r>
      <w:r w:rsidR="001D35CF">
        <w:rPr>
          <w:rFonts w:ascii="Arial Narrow" w:hAnsi="Arial Narrow" w:cs="Arial"/>
          <w:b/>
          <w:sz w:val="22"/>
          <w:szCs w:val="22"/>
        </w:rPr>
        <w:tab/>
      </w:r>
      <w:r w:rsidRPr="009F7209">
        <w:rPr>
          <w:rFonts w:ascii="Arial Narrow" w:hAnsi="Arial Narrow" w:cs="Arial"/>
          <w:sz w:val="22"/>
          <w:szCs w:val="22"/>
        </w:rPr>
        <w:t>La supervisión de las funciones de la Policía Investigadora del Estado y del Ministerio Público.</w:t>
      </w:r>
    </w:p>
    <w:p w14:paraId="4CFDE2BC"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42F0278E"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El asesoramiento al Procuraduría en otras materias cuando así se requiera.</w:t>
      </w:r>
    </w:p>
    <w:p w14:paraId="122A5A97"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7DE20AD3"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 xml:space="preserve">Compilar, clasificar, publicar y distribuir la normatividad aplicable a la Procuraduría, con el auxilio de la Subprocuraduría Jurídica, de Profesionalización y de Proyectos. </w:t>
      </w:r>
    </w:p>
    <w:p w14:paraId="63C634CA"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b/>
          <w:sz w:val="22"/>
          <w:szCs w:val="22"/>
        </w:rPr>
      </w:pPr>
    </w:p>
    <w:p w14:paraId="45E41834" w14:textId="77777777" w:rsidR="009F7209" w:rsidRPr="009F7209" w:rsidRDefault="002F4BB0" w:rsidP="001D35CF">
      <w:pPr>
        <w:widowControl w:val="0"/>
        <w:tabs>
          <w:tab w:val="left" w:pos="-284"/>
        </w:tabs>
        <w:autoSpaceDE w:val="0"/>
        <w:autoSpaceDN w:val="0"/>
        <w:adjustRightInd w:val="0"/>
        <w:ind w:left="397" w:hanging="397"/>
        <w:rPr>
          <w:rFonts w:ascii="Arial Narrow" w:hAnsi="Arial Narrow" w:cs="Arial"/>
          <w:sz w:val="22"/>
          <w:szCs w:val="22"/>
        </w:rPr>
      </w:pPr>
      <w:r>
        <w:rPr>
          <w:rFonts w:ascii="Arial Narrow" w:hAnsi="Arial Narrow" w:cs="Arial"/>
          <w:b/>
          <w:sz w:val="22"/>
          <w:szCs w:val="22"/>
        </w:rPr>
        <w:t>VIII</w:t>
      </w:r>
      <w:r w:rsidR="009F7209" w:rsidRPr="009F7209">
        <w:rPr>
          <w:rFonts w:ascii="Arial Narrow" w:hAnsi="Arial Narrow" w:cs="Arial"/>
          <w:b/>
          <w:sz w:val="22"/>
          <w:szCs w:val="22"/>
        </w:rPr>
        <w:t>.</w:t>
      </w:r>
      <w:r w:rsidR="009F7209" w:rsidRPr="009F7209">
        <w:rPr>
          <w:rFonts w:ascii="Arial Narrow" w:hAnsi="Arial Narrow" w:cs="Arial"/>
          <w:b/>
          <w:sz w:val="22"/>
          <w:szCs w:val="22"/>
        </w:rPr>
        <w:tab/>
      </w:r>
      <w:r w:rsidR="009F7209" w:rsidRPr="009F7209">
        <w:rPr>
          <w:rFonts w:ascii="Arial Narrow" w:hAnsi="Arial Narrow" w:cs="Arial"/>
          <w:sz w:val="22"/>
          <w:szCs w:val="22"/>
        </w:rPr>
        <w:t xml:space="preserve">Las demás establecidas por la ley. </w:t>
      </w:r>
    </w:p>
    <w:p w14:paraId="5A814F2B"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DC6FB04"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342. EVALUACIONES.- </w:t>
      </w:r>
      <w:r w:rsidRPr="009F7209">
        <w:rPr>
          <w:rFonts w:ascii="Arial Narrow" w:hAnsi="Arial Narrow" w:cs="Arial"/>
          <w:sz w:val="22"/>
          <w:szCs w:val="22"/>
        </w:rPr>
        <w:t>El Consejo Interior analizará, deliberará y evaluará los resultados de los programas y acciones, y recomendará lo conducente.</w:t>
      </w:r>
    </w:p>
    <w:p w14:paraId="45988C7D"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8526E8E"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D67FA93"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SEGUNDA</w:t>
      </w:r>
    </w:p>
    <w:p w14:paraId="7904D40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ESTRUCTURA Y FUNCIONAMIENTO</w:t>
      </w:r>
    </w:p>
    <w:p w14:paraId="49482A8D"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0953AA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343. INTEGRACIÓN.-</w:t>
      </w:r>
      <w:r w:rsidRPr="009F7209">
        <w:rPr>
          <w:rFonts w:ascii="Arial Narrow" w:hAnsi="Arial Narrow" w:cs="Arial"/>
          <w:sz w:val="22"/>
          <w:szCs w:val="22"/>
        </w:rPr>
        <w:t xml:space="preserve"> El Consejo Interior se integrará por el titular  de la Procuraduría, los subprocuradores y por los delegados regionales; todos con voz y voto.</w:t>
      </w:r>
    </w:p>
    <w:p w14:paraId="27F864A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F391215"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344. PRESIDENCIA.-</w:t>
      </w:r>
      <w:r w:rsidRPr="009F7209">
        <w:rPr>
          <w:rFonts w:ascii="Arial Narrow" w:hAnsi="Arial Narrow" w:cs="Arial"/>
          <w:sz w:val="22"/>
          <w:szCs w:val="22"/>
        </w:rPr>
        <w:t xml:space="preserve">  El Titular  de la Procuraduría será el presidente del Consejo Interior y es el órgano ejecutivo que actuará por sí, o a través de los demás funcionarios que serán auxiliares de sus funciones.</w:t>
      </w:r>
    </w:p>
    <w:p w14:paraId="4B77A62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82E80E2"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345. ATRIBUCIONES DE LA PRESIDENCIA.- </w:t>
      </w:r>
      <w:r w:rsidRPr="009F7209">
        <w:rPr>
          <w:rFonts w:ascii="Arial Narrow" w:hAnsi="Arial Narrow" w:cs="Arial"/>
          <w:bCs/>
          <w:sz w:val="22"/>
          <w:szCs w:val="22"/>
        </w:rPr>
        <w:t xml:space="preserve">El </w:t>
      </w:r>
      <w:r w:rsidRPr="009F7209">
        <w:rPr>
          <w:rFonts w:ascii="Arial Narrow" w:hAnsi="Arial Narrow" w:cs="Arial"/>
          <w:sz w:val="22"/>
          <w:szCs w:val="22"/>
        </w:rPr>
        <w:t>Titular  de la Procuraduría tendrá las siguientes facultades y deberes:</w:t>
      </w:r>
    </w:p>
    <w:p w14:paraId="3B133FF5"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C897C62"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Autorizar el orden del día.</w:t>
      </w:r>
    </w:p>
    <w:p w14:paraId="7175A865"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49CA2101"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Aprobar las convocatorias de las reuniones.</w:t>
      </w:r>
    </w:p>
    <w:p w14:paraId="6A60F602"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24CA91FB"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Presidir las reuniones.</w:t>
      </w:r>
    </w:p>
    <w:p w14:paraId="0A4F0934"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1520BA27"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Ejercer el voto de calidad en los casos de empate en las votaciones.</w:t>
      </w:r>
    </w:p>
    <w:p w14:paraId="23922EBB"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3A177721"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Hacer que se cumplan los acuerdos por sí o a través de sus auxiliares.</w:t>
      </w:r>
    </w:p>
    <w:p w14:paraId="3141F37F" w14:textId="77777777" w:rsidR="009F7209" w:rsidRPr="009F7209" w:rsidRDefault="009F7209" w:rsidP="009F7209">
      <w:pPr>
        <w:widowControl w:val="0"/>
        <w:tabs>
          <w:tab w:val="left" w:pos="-284"/>
        </w:tabs>
        <w:autoSpaceDE w:val="0"/>
        <w:autoSpaceDN w:val="0"/>
        <w:adjustRightInd w:val="0"/>
        <w:ind w:left="454" w:hanging="454"/>
        <w:rPr>
          <w:rFonts w:ascii="Arial Narrow" w:hAnsi="Arial Narrow" w:cs="Arial"/>
          <w:sz w:val="22"/>
          <w:szCs w:val="22"/>
        </w:rPr>
      </w:pPr>
    </w:p>
    <w:p w14:paraId="4A27260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346. SECRETARÍA DEL CONSEJO INTERIOR Y ATRIBUCIONES.-</w:t>
      </w:r>
      <w:r w:rsidRPr="009F7209">
        <w:rPr>
          <w:rFonts w:ascii="Arial Narrow" w:hAnsi="Arial Narrow" w:cs="Arial"/>
          <w:sz w:val="22"/>
          <w:szCs w:val="22"/>
        </w:rPr>
        <w:t xml:space="preserve"> El Subprocurador Jurídico, de Profesionalización y de Proyectos será el secretario del Consejo Interior, con las siguientes obligaciones y derechos:  </w:t>
      </w:r>
    </w:p>
    <w:p w14:paraId="5AEBB58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FA0296E"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 xml:space="preserve">Consultar a los miembros del Consejo Interior sobre los asuntos que deban de incluirse en las órdenes del día. </w:t>
      </w:r>
    </w:p>
    <w:p w14:paraId="5E622093"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75888968"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Proponer el orden del día al titular  de la Procuraduría.</w:t>
      </w:r>
    </w:p>
    <w:p w14:paraId="120C4B1A"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7CA9E2B5"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Convocar a las reuniones.</w:t>
      </w:r>
    </w:p>
    <w:p w14:paraId="1C6B37C9"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5847E193"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Asistir a las reuniones.</w:t>
      </w:r>
    </w:p>
    <w:p w14:paraId="58A5B026"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b/>
          <w:sz w:val="22"/>
          <w:szCs w:val="22"/>
        </w:rPr>
      </w:pPr>
    </w:p>
    <w:p w14:paraId="67638349"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Verificar el quórum.</w:t>
      </w:r>
    </w:p>
    <w:p w14:paraId="6FB06D6B"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5E62A345"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Levantar las actas de las reuniones.</w:t>
      </w:r>
    </w:p>
    <w:p w14:paraId="091E8295"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728452E9" w14:textId="77777777" w:rsidR="009F7209" w:rsidRPr="009F7209" w:rsidRDefault="009F7209" w:rsidP="001D35CF">
      <w:pPr>
        <w:widowControl w:val="0"/>
        <w:tabs>
          <w:tab w:val="left" w:pos="-1701"/>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Compilar de manera progresiva las actas de las reuniones.</w:t>
      </w:r>
    </w:p>
    <w:p w14:paraId="596DAB1B"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5F4A0B64"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Vigilar directamente que se cumplan los acuerdos y notificar los resultados a titular  de la Procuraduría.</w:t>
      </w:r>
    </w:p>
    <w:p w14:paraId="36A3DA57"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46FBFB5F"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 xml:space="preserve">Sustanciar, en los casos de extrema gravedad, a solicitud del gobernador el procedimiento de responsabilidad administrativa en contra de titular  de la Procuraduría. En tal caso, éste estará impedido para formar parte del Consejo, por lo cual el mismo será presidido por quien lo deba suplir en las ausencias temporales de acuerdo a esta ley. </w:t>
      </w:r>
    </w:p>
    <w:p w14:paraId="4BE73517"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p>
    <w:p w14:paraId="7FEC9B6D" w14:textId="77777777" w:rsidR="009F7209" w:rsidRPr="009F7209" w:rsidRDefault="009F7209" w:rsidP="001D35CF">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Las demás que le sean encomendados por el titular  de la Procuraduría o consten en otras leyes y reglamentos aplicables.</w:t>
      </w:r>
    </w:p>
    <w:p w14:paraId="3313B044" w14:textId="77777777" w:rsidR="009F7209" w:rsidRPr="009F7209" w:rsidRDefault="009F7209" w:rsidP="009F7209">
      <w:pPr>
        <w:widowControl w:val="0"/>
        <w:tabs>
          <w:tab w:val="left" w:pos="900"/>
        </w:tabs>
        <w:autoSpaceDE w:val="0"/>
        <w:autoSpaceDN w:val="0"/>
        <w:adjustRightInd w:val="0"/>
        <w:ind w:left="360"/>
        <w:rPr>
          <w:rFonts w:ascii="Arial Narrow" w:hAnsi="Arial Narrow" w:cs="Arial"/>
          <w:sz w:val="22"/>
          <w:szCs w:val="22"/>
        </w:rPr>
      </w:pPr>
    </w:p>
    <w:p w14:paraId="155DEA5C"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347. COMISIONES.- </w:t>
      </w:r>
      <w:r w:rsidRPr="009F7209">
        <w:rPr>
          <w:rFonts w:ascii="Arial Narrow" w:hAnsi="Arial Narrow" w:cs="Arial"/>
          <w:sz w:val="22"/>
          <w:szCs w:val="22"/>
        </w:rPr>
        <w:t>De conformidad con la naturaleza de los asuntos de la competencia del Consejo Interior, se formarán las comisiones correspondientes. Los acuerdos tomados en las comisiones serán resueltos por el Consejo Interior, en términos de las disposiciones que para tal efecto se establezcan.</w:t>
      </w:r>
    </w:p>
    <w:p w14:paraId="4EF4941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7E28AA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348. SESIONES.-</w:t>
      </w:r>
      <w:r w:rsidRPr="009F7209">
        <w:rPr>
          <w:rFonts w:ascii="Arial Narrow" w:hAnsi="Arial Narrow" w:cs="Arial"/>
          <w:sz w:val="22"/>
          <w:szCs w:val="22"/>
        </w:rPr>
        <w:t xml:space="preserve"> El Consejo Interior se reunirá de manera ordinaria cuando menos una vez cada tres meses y en forma extraordinaria cuando lo decida el titular  de la Procuraduría.</w:t>
      </w:r>
    </w:p>
    <w:p w14:paraId="68ED0C84"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9060F7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349. QUÓRUM Y VOTACIÓN.- </w:t>
      </w:r>
      <w:r w:rsidRPr="009F7209">
        <w:rPr>
          <w:rFonts w:ascii="Arial Narrow" w:hAnsi="Arial Narrow" w:cs="Arial"/>
          <w:sz w:val="22"/>
          <w:szCs w:val="22"/>
        </w:rPr>
        <w:t>El quórum para la legal instalación y funcionamiento del Consejo Interior será de mayoría absoluta de los integrantes y sus determinaciones serán válidas cuando se adopten por la mayoría de los miembros presentes.  En caso de empate el titular  de la Procuraduría hará uso de su voto de calidad.</w:t>
      </w:r>
    </w:p>
    <w:p w14:paraId="288C87E6"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2464E75"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350. OBLIGATORIEDAD DE LA ASISTENCIA.- </w:t>
      </w:r>
      <w:r w:rsidRPr="009F7209">
        <w:rPr>
          <w:rFonts w:ascii="Arial Narrow" w:hAnsi="Arial Narrow" w:cs="Arial"/>
          <w:sz w:val="22"/>
          <w:szCs w:val="22"/>
        </w:rPr>
        <w:t>Todos los miembros del Consejo Interior estarán obligados a concurrir a las reuniones del mismo, salvo causa justificada presentada oportunamente a la presidencia.</w:t>
      </w:r>
    </w:p>
    <w:p w14:paraId="4E3CB86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A7BB984"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Cada uno de los miembros del Consejo Interior desempeñará el cargo con independencia absoluta y serán responsables de las determinaciones adoptadas, salvo que hubieren emitido su voto en contra.</w:t>
      </w:r>
    </w:p>
    <w:p w14:paraId="4788ABD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135E585"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351. REGLAMENTACIÓN.-</w:t>
      </w:r>
      <w:r w:rsidRPr="009F7209">
        <w:rPr>
          <w:rFonts w:ascii="Arial Narrow" w:hAnsi="Arial Narrow" w:cs="Arial"/>
          <w:sz w:val="22"/>
          <w:szCs w:val="22"/>
        </w:rPr>
        <w:t xml:space="preserve"> El Consejo Interior establecerá los lineamientos generales de actuación y las normas de carácter interno del mismo a través del reglamento que expida y los acuerdos correspondientes.</w:t>
      </w:r>
    </w:p>
    <w:p w14:paraId="6BB30DE9"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F29816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6554913"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SECCION TERCERA</w:t>
      </w:r>
    </w:p>
    <w:p w14:paraId="10E1016C"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 xml:space="preserve">TITULARIDAD DE LA PROCURADURÍA  </w:t>
      </w:r>
    </w:p>
    <w:p w14:paraId="2300437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5C28B45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PRIMERO</w:t>
      </w:r>
    </w:p>
    <w:p w14:paraId="209A9F4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REGIMEN GENERAL</w:t>
      </w:r>
    </w:p>
    <w:p w14:paraId="66DE544B"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A549CB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352. CARÁCTER DEL CARGO.-</w:t>
      </w:r>
      <w:r w:rsidRPr="009F7209">
        <w:rPr>
          <w:rFonts w:ascii="Arial Narrow" w:hAnsi="Arial Narrow" w:cs="Arial"/>
          <w:sz w:val="22"/>
          <w:szCs w:val="22"/>
        </w:rPr>
        <w:t xml:space="preserve">  El Titular  de la Procuraduría será el rector y representante legal de la Procuraduría, tendrá las obligaciones y facultades establecidas en la constitución general, en la constitución del estado, en esta ley, la ley del sistema, la ley general y en los demás ordenamientos aplicables.</w:t>
      </w:r>
    </w:p>
    <w:p w14:paraId="1B0DA9D2"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638A8BD"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Su autoridad se extiende sobre todos los funcionarios que integran la institución.</w:t>
      </w:r>
    </w:p>
    <w:p w14:paraId="76AE577D"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95F47EE"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Ejercerá sus atribuciones personalmente o a través de los distintos órganos de la institución, de conformidad a esta ley. </w:t>
      </w:r>
    </w:p>
    <w:p w14:paraId="7757302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6DE447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353. NOMBRAMIENTO Y REQUISITOS.- </w:t>
      </w:r>
      <w:r w:rsidRPr="009F7209">
        <w:rPr>
          <w:rFonts w:ascii="Arial Narrow" w:hAnsi="Arial Narrow" w:cs="Arial"/>
          <w:bCs/>
          <w:sz w:val="22"/>
          <w:szCs w:val="22"/>
        </w:rPr>
        <w:t xml:space="preserve">El </w:t>
      </w:r>
      <w:r w:rsidRPr="009F7209">
        <w:rPr>
          <w:rFonts w:ascii="Arial Narrow" w:hAnsi="Arial Narrow" w:cs="Arial"/>
          <w:sz w:val="22"/>
          <w:szCs w:val="22"/>
        </w:rPr>
        <w:t xml:space="preserve">Titular de la Procuraduría será designado por el gobernador y deberá de ser ratificado por el Congreso del Estado o en los recesos por la Diputación Permanente. En ambos casos bastará con la mayoría de los diputados presentes. </w:t>
      </w:r>
    </w:p>
    <w:p w14:paraId="77F496F6" w14:textId="77777777" w:rsidR="009F7209" w:rsidRPr="009F7209" w:rsidRDefault="009F7209" w:rsidP="009F7209">
      <w:pPr>
        <w:tabs>
          <w:tab w:val="left" w:pos="8222"/>
        </w:tabs>
        <w:rPr>
          <w:rFonts w:ascii="Arial Narrow" w:hAnsi="Arial Narrow" w:cs="Arial"/>
          <w:sz w:val="22"/>
          <w:szCs w:val="22"/>
        </w:rPr>
      </w:pPr>
    </w:p>
    <w:p w14:paraId="7D505B7E"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Para ser titular  de la Procuraduría se requerirá:</w:t>
      </w:r>
    </w:p>
    <w:p w14:paraId="0ED2E1FE"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B34926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Ser ciudadano mexicano por nacimiento, en pleno ejercicio de sus derechos políticos y civiles.</w:t>
      </w:r>
    </w:p>
    <w:p w14:paraId="3AE278E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D4501D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Tener cuando menos treinta y cinco años cumplidos el día de la designación.</w:t>
      </w:r>
    </w:p>
    <w:p w14:paraId="7B63AF3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A45368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Poseer el día de la designación, con antigüedad mínima de diez años, título oficial de licenciado en derecho, expedido por autoridad o institución legalmente facultada y contar con cédula profesional.</w:t>
      </w:r>
    </w:p>
    <w:p w14:paraId="0C49D4C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7739F5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 xml:space="preserve">Gozar de buena reputación y no haber sido condenado por la comisión de delitos dolosos. </w:t>
      </w:r>
    </w:p>
    <w:p w14:paraId="79B3D0E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261E5A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sz w:val="22"/>
          <w:szCs w:val="22"/>
        </w:rPr>
        <w:t xml:space="preserve">   Haber residido en el estado durante los cinco años anteriores al día de la designación. </w:t>
      </w:r>
    </w:p>
    <w:p w14:paraId="00B489FF" w14:textId="77777777" w:rsidR="009F7209" w:rsidRPr="009F7209" w:rsidRDefault="009F7209" w:rsidP="009F7209">
      <w:pPr>
        <w:rPr>
          <w:rFonts w:ascii="Arial Narrow" w:hAnsi="Arial Narrow" w:cs="Arial"/>
          <w:sz w:val="22"/>
          <w:szCs w:val="22"/>
        </w:rPr>
      </w:pPr>
      <w:r w:rsidRPr="009F7209">
        <w:rPr>
          <w:rFonts w:ascii="Arial Narrow" w:hAnsi="Arial Narrow" w:cs="Arial"/>
          <w:sz w:val="22"/>
          <w:szCs w:val="22"/>
        </w:rPr>
        <w:t xml:space="preserve"> </w:t>
      </w:r>
    </w:p>
    <w:p w14:paraId="291EA9F2" w14:textId="77777777" w:rsidR="009F7209" w:rsidRPr="009F7209" w:rsidRDefault="009F7209" w:rsidP="009F7209">
      <w:pPr>
        <w:rPr>
          <w:rFonts w:ascii="Arial Narrow" w:hAnsi="Arial Narrow" w:cs="Arial"/>
          <w:sz w:val="22"/>
          <w:szCs w:val="22"/>
        </w:rPr>
      </w:pPr>
      <w:r w:rsidRPr="009F7209">
        <w:rPr>
          <w:rFonts w:ascii="Arial Narrow" w:hAnsi="Arial Narrow" w:cs="Arial"/>
          <w:sz w:val="22"/>
          <w:szCs w:val="22"/>
        </w:rPr>
        <w:t>El nombramiento de titular  de la Procuraduría deberá recaer preferentemente entre aquellas personas que hayan servido con eficiencia, capacidad y probidad en la función de procuración de justicia o que se hayan distinguido por su honorabilidad, competencia y antecedentes profesionales en el ejercicio de la actividad jurídica.</w:t>
      </w:r>
    </w:p>
    <w:p w14:paraId="186A7D2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84F27F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354. PROTESTA.- </w:t>
      </w:r>
      <w:r w:rsidRPr="009F7209">
        <w:rPr>
          <w:rFonts w:ascii="Arial Narrow" w:hAnsi="Arial Narrow" w:cs="Arial"/>
          <w:bCs/>
          <w:sz w:val="22"/>
          <w:szCs w:val="22"/>
        </w:rPr>
        <w:t xml:space="preserve">El </w:t>
      </w:r>
      <w:r w:rsidRPr="009F7209">
        <w:rPr>
          <w:rFonts w:ascii="Arial Narrow" w:hAnsi="Arial Narrow" w:cs="Arial"/>
          <w:sz w:val="22"/>
          <w:szCs w:val="22"/>
        </w:rPr>
        <w:t xml:space="preserve">Titular de la Procuraduría, antes de tomar posesión de su cargo, deberá rendir la protesta de ley ante el gobernador.  </w:t>
      </w:r>
    </w:p>
    <w:p w14:paraId="1FBD80DF"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4059B1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355. TEMPORALIDAD DEL CARGO.- </w:t>
      </w:r>
      <w:r w:rsidRPr="009F7209">
        <w:rPr>
          <w:rFonts w:ascii="Arial Narrow" w:hAnsi="Arial Narrow" w:cs="Arial"/>
          <w:bCs/>
          <w:sz w:val="22"/>
          <w:szCs w:val="22"/>
        </w:rPr>
        <w:t xml:space="preserve">Quien sea el titular  de la Procuraduría </w:t>
      </w:r>
      <w:r w:rsidRPr="009F7209">
        <w:rPr>
          <w:rFonts w:ascii="Arial Narrow" w:hAnsi="Arial Narrow" w:cs="Arial"/>
          <w:sz w:val="22"/>
          <w:szCs w:val="22"/>
        </w:rPr>
        <w:t>durará en su cargo seis años.</w:t>
      </w:r>
    </w:p>
    <w:p w14:paraId="261C98E7"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222A8F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356. DEBERES Y ATRIBUCIONES.-  </w:t>
      </w:r>
      <w:r w:rsidRPr="009F7209">
        <w:rPr>
          <w:rFonts w:ascii="Arial Narrow" w:hAnsi="Arial Narrow" w:cs="Arial"/>
          <w:bCs/>
          <w:sz w:val="22"/>
          <w:szCs w:val="22"/>
        </w:rPr>
        <w:t xml:space="preserve">El </w:t>
      </w:r>
      <w:r w:rsidRPr="009F7209">
        <w:rPr>
          <w:rFonts w:ascii="Arial Narrow" w:hAnsi="Arial Narrow" w:cs="Arial"/>
          <w:sz w:val="22"/>
          <w:szCs w:val="22"/>
        </w:rPr>
        <w:t xml:space="preserve">Titular de la Procuraduría, además de los que se establecen en esta ley, tendrá los siguientes deberes y atribuciones: </w:t>
      </w:r>
    </w:p>
    <w:p w14:paraId="76B7E2E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789222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Ser el rector de la Procuraduría y presidir al Ministerio Público.</w:t>
      </w:r>
    </w:p>
    <w:p w14:paraId="32EFB81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1760B3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 xml:space="preserve">Velar por el respeto de las instituciones constitucionales, de los derechos fundamentales y libertades públicas, con cuantas actuaciones exija su defensa. </w:t>
      </w:r>
    </w:p>
    <w:p w14:paraId="189A2EE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E06248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Participar en los sistemas nacional y estatal de seguridad pública, conforme a lo dispuesto por la constitución general y demás disposiciones aplicables.</w:t>
      </w:r>
    </w:p>
    <w:p w14:paraId="7CB4AD0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A5FD3B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Coordinar los trabajos tendientes a conformar las políticas de procuración de justicia.</w:t>
      </w:r>
    </w:p>
    <w:p w14:paraId="094A076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80A877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Presentar iniciativas de creación y modificación de leyes, en materia de procuración de justicia.</w:t>
      </w:r>
    </w:p>
    <w:p w14:paraId="46FB5E3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459F4D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Promover las controversias constitucionales en materia de procuración de justicia, por sí o en representación del gobernador.</w:t>
      </w:r>
    </w:p>
    <w:p w14:paraId="7A12B0E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A1A3F4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 xml:space="preserve">Emitir las circulares y disposiciones administrativas que regulen los procedimientos, materias, funciones y servicios públicos de la Procuraduría.    </w:t>
      </w:r>
    </w:p>
    <w:p w14:paraId="1BF95B4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82FBB9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Dirigir y coordinar las funciones de la Policía Investigadora del Estado; así como los demás organismos que señale la ley.</w:t>
      </w:r>
    </w:p>
    <w:p w14:paraId="6A3D436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4B50EB8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 xml:space="preserve">Investigar, por sí o por conducto del personal de su dependencia, de oficio o con base en la denuncia o querella formuladas, los hechos que puedan constituir delito. </w:t>
      </w:r>
    </w:p>
    <w:p w14:paraId="7A67F9E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1EAC95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 xml:space="preserve">Crear unidades especializadas para colaborar con los agentes del Ministerio Público a cargo de la investigación de determinados delitos.  </w:t>
      </w:r>
    </w:p>
    <w:p w14:paraId="2739FD7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6BDC4A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w:t>
      </w:r>
      <w:r w:rsidRPr="009F7209">
        <w:rPr>
          <w:rFonts w:ascii="Arial Narrow" w:hAnsi="Arial Narrow" w:cs="Arial"/>
          <w:b/>
          <w:sz w:val="22"/>
          <w:szCs w:val="22"/>
        </w:rPr>
        <w:tab/>
      </w:r>
      <w:r w:rsidRPr="009F7209">
        <w:rPr>
          <w:rFonts w:ascii="Arial Narrow" w:hAnsi="Arial Narrow" w:cs="Arial"/>
          <w:sz w:val="22"/>
          <w:szCs w:val="22"/>
        </w:rPr>
        <w:t>Solicitar, en comisión de servicio, a funcionarios de cualquier órgano de la administración pública del estado, para que participen como auxiliares en las labores propias del Ministerio Público. Dichas comisiones tendrán el plazo de duración que se indique en el acuerdo correspondiente.</w:t>
      </w:r>
    </w:p>
    <w:p w14:paraId="692E264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A7ED24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w:t>
      </w:r>
      <w:r w:rsidRPr="009F7209">
        <w:rPr>
          <w:rFonts w:ascii="Arial Narrow" w:hAnsi="Arial Narrow" w:cs="Arial"/>
          <w:b/>
          <w:sz w:val="22"/>
          <w:szCs w:val="22"/>
        </w:rPr>
        <w:tab/>
      </w:r>
      <w:r w:rsidRPr="009F7209">
        <w:rPr>
          <w:rFonts w:ascii="Arial Narrow" w:hAnsi="Arial Narrow" w:cs="Arial"/>
          <w:sz w:val="22"/>
          <w:szCs w:val="22"/>
        </w:rPr>
        <w:t xml:space="preserve">Ejercitar las acciones penales y civiles dimanantes de delitos u oponerse a las ejercitadas por otros, cuando proceda.  </w:t>
      </w:r>
    </w:p>
    <w:p w14:paraId="5E54A90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0E5723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XIII.</w:t>
      </w:r>
      <w:r w:rsidRPr="009F7209">
        <w:rPr>
          <w:rFonts w:ascii="Arial Narrow" w:hAnsi="Arial Narrow" w:cs="Arial"/>
          <w:b/>
          <w:sz w:val="22"/>
          <w:szCs w:val="22"/>
        </w:rPr>
        <w:tab/>
      </w:r>
      <w:r w:rsidRPr="009F7209">
        <w:rPr>
          <w:rFonts w:ascii="Arial Narrow" w:hAnsi="Arial Narrow" w:cs="Arial"/>
          <w:sz w:val="22"/>
          <w:szCs w:val="22"/>
        </w:rPr>
        <w:t xml:space="preserve">Tomar parte, en defensa de la legalidad y del interés público y social, en los procesos relativos al estado civil en los que se controviertan derechos difusos y en los demás casos que establezca la ley.  </w:t>
      </w:r>
    </w:p>
    <w:p w14:paraId="2D5ABD4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D1C5A3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XIV. </w:t>
      </w:r>
      <w:r w:rsidRPr="009F7209">
        <w:rPr>
          <w:rFonts w:ascii="Arial Narrow" w:hAnsi="Arial Narrow" w:cs="Arial"/>
          <w:b/>
          <w:sz w:val="22"/>
          <w:szCs w:val="22"/>
        </w:rPr>
        <w:tab/>
      </w:r>
      <w:r w:rsidRPr="009F7209">
        <w:rPr>
          <w:rFonts w:ascii="Arial Narrow" w:hAnsi="Arial Narrow" w:cs="Arial"/>
          <w:sz w:val="22"/>
          <w:szCs w:val="22"/>
        </w:rPr>
        <w:t>Adoptar las medidas pertinentes para proteger a las víctimas y a los testigos que participen en la investigación de los delitos o en los procesos que, en su caso, originen.</w:t>
      </w:r>
    </w:p>
    <w:p w14:paraId="13BC8D8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38F10D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XV.</w:t>
      </w:r>
      <w:r w:rsidRPr="009F7209">
        <w:rPr>
          <w:rFonts w:ascii="Arial Narrow" w:hAnsi="Arial Narrow" w:cs="Arial"/>
          <w:b/>
          <w:sz w:val="22"/>
          <w:szCs w:val="22"/>
        </w:rPr>
        <w:tab/>
      </w:r>
      <w:r w:rsidRPr="009F7209">
        <w:rPr>
          <w:rFonts w:ascii="Arial Narrow" w:hAnsi="Arial Narrow" w:cs="Arial"/>
          <w:sz w:val="22"/>
          <w:szCs w:val="22"/>
        </w:rPr>
        <w:t>Asumir o promover la representación y defensa en juicio y fuera de él, de quien por carecer de capacidad de obrar o de representación legal, no pueda actuar por sí mismo.</w:t>
      </w:r>
    </w:p>
    <w:p w14:paraId="6286184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D5DD4D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XVI. </w:t>
      </w:r>
      <w:r w:rsidRPr="009F7209">
        <w:rPr>
          <w:rFonts w:ascii="Arial Narrow" w:hAnsi="Arial Narrow" w:cs="Arial"/>
          <w:b/>
          <w:sz w:val="22"/>
          <w:szCs w:val="22"/>
        </w:rPr>
        <w:tab/>
      </w:r>
      <w:r w:rsidRPr="009F7209">
        <w:rPr>
          <w:rFonts w:ascii="Arial Narrow" w:hAnsi="Arial Narrow" w:cs="Arial"/>
          <w:sz w:val="22"/>
          <w:szCs w:val="22"/>
        </w:rPr>
        <w:t>Defender el interés superior de la niñez en los procedimientos judiciales y administrativos.</w:t>
      </w:r>
    </w:p>
    <w:p w14:paraId="23BA809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4E4D85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XVII. </w:t>
      </w:r>
      <w:r w:rsidRPr="009F7209">
        <w:rPr>
          <w:rFonts w:ascii="Arial Narrow" w:hAnsi="Arial Narrow" w:cs="Arial"/>
          <w:sz w:val="22"/>
          <w:szCs w:val="22"/>
        </w:rPr>
        <w:t xml:space="preserve">Ejercer por sí o por conducto de la subprocuraduría que corresponda, las acciones tendientes a establecer la responsabilidad del adolescente por los hechos punibles en que incurra, de acuerdo con lo previsto en la ley  que rige la materia. </w:t>
      </w:r>
    </w:p>
    <w:p w14:paraId="1A4C11C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353553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XVIII.</w:t>
      </w:r>
      <w:r w:rsidRPr="009F7209">
        <w:rPr>
          <w:rFonts w:ascii="Arial Narrow" w:hAnsi="Arial Narrow" w:cs="Arial"/>
          <w:b/>
          <w:sz w:val="22"/>
          <w:szCs w:val="22"/>
        </w:rPr>
        <w:tab/>
      </w:r>
      <w:r w:rsidRPr="009F7209">
        <w:rPr>
          <w:rFonts w:ascii="Arial Narrow" w:hAnsi="Arial Narrow" w:cs="Arial"/>
          <w:sz w:val="22"/>
          <w:szCs w:val="22"/>
        </w:rPr>
        <w:t>Atender las visitas, quejas, propuestas de conciliación y recomendaciones de las comisiones nacional y estatal de los derechos humanos.</w:t>
      </w:r>
    </w:p>
    <w:p w14:paraId="5EF8E8D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E0A1DA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XIX.</w:t>
      </w:r>
      <w:r w:rsidRPr="009F7209">
        <w:rPr>
          <w:rFonts w:ascii="Arial Narrow" w:hAnsi="Arial Narrow" w:cs="Arial"/>
          <w:b/>
          <w:sz w:val="22"/>
          <w:szCs w:val="22"/>
        </w:rPr>
        <w:tab/>
        <w:t xml:space="preserve"> </w:t>
      </w:r>
      <w:r w:rsidRPr="009F7209">
        <w:rPr>
          <w:rFonts w:ascii="Arial Narrow" w:hAnsi="Arial Narrow" w:cs="Arial"/>
          <w:sz w:val="22"/>
          <w:szCs w:val="22"/>
        </w:rPr>
        <w:t xml:space="preserve">Nombrar y remover de conformidad con ésta ley y las demás aplicables, a los funcionarios y empleados bajo su dependencia, siempre y cuando el nombramiento no esté reservado al gobernador. </w:t>
      </w:r>
    </w:p>
    <w:p w14:paraId="352098C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E92404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XX.</w:t>
      </w:r>
      <w:r w:rsidRPr="009F7209">
        <w:rPr>
          <w:rFonts w:ascii="Arial Narrow" w:hAnsi="Arial Narrow" w:cs="Arial"/>
          <w:b/>
          <w:sz w:val="22"/>
          <w:szCs w:val="22"/>
        </w:rPr>
        <w:tab/>
      </w:r>
      <w:r w:rsidRPr="009F7209">
        <w:rPr>
          <w:rFonts w:ascii="Arial Narrow" w:hAnsi="Arial Narrow" w:cs="Arial"/>
          <w:sz w:val="22"/>
          <w:szCs w:val="22"/>
        </w:rPr>
        <w:t>Asignar y desplazar libremente a sus funcionarios y empleados en las labores de investigaciones y atención de procesos. Así mismo, determinar el criterio y la posición que la Procuraduría asumirá en cada caso, en desarrollo de los principios de unidad de gestión y jerarquía.</w:t>
      </w:r>
    </w:p>
    <w:p w14:paraId="0BB95EF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17C8B1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XXI. </w:t>
      </w:r>
      <w:r w:rsidRPr="009F7209">
        <w:rPr>
          <w:rFonts w:ascii="Arial Narrow" w:hAnsi="Arial Narrow" w:cs="Arial"/>
          <w:b/>
          <w:sz w:val="22"/>
          <w:szCs w:val="22"/>
        </w:rPr>
        <w:tab/>
      </w:r>
      <w:r w:rsidRPr="009F7209">
        <w:rPr>
          <w:rFonts w:ascii="Arial Narrow" w:hAnsi="Arial Narrow" w:cs="Arial"/>
          <w:sz w:val="22"/>
          <w:szCs w:val="22"/>
        </w:rPr>
        <w:t>Celebrar convenios de colaboración con las autoridades federales y con los gobiernos del Distrito Federal, de los estados integrantes de la federación y municipios, de conformidad con la constitución general y esta ley.</w:t>
      </w:r>
    </w:p>
    <w:p w14:paraId="01F099A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644045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XXII. </w:t>
      </w:r>
      <w:r w:rsidRPr="009F7209">
        <w:rPr>
          <w:rFonts w:ascii="Arial Narrow" w:hAnsi="Arial Narrow" w:cs="Arial"/>
          <w:sz w:val="22"/>
          <w:szCs w:val="22"/>
        </w:rPr>
        <w:t>Celebrar convenios y contratos con organizaciones de los sectores social, académico y privado.</w:t>
      </w:r>
    </w:p>
    <w:p w14:paraId="7A66976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CCB448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XXIII. </w:t>
      </w:r>
      <w:r w:rsidRPr="009F7209">
        <w:rPr>
          <w:rFonts w:ascii="Arial Narrow" w:hAnsi="Arial Narrow" w:cs="Arial"/>
          <w:sz w:val="22"/>
          <w:szCs w:val="22"/>
        </w:rPr>
        <w:t>Suministrar al gobernador información sobre las investigaciones, cuando sea necesaria para la preservación del orden público.</w:t>
      </w:r>
    </w:p>
    <w:p w14:paraId="2D11560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D1EE42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XXIV.</w:t>
      </w:r>
      <w:r w:rsidRPr="009F7209">
        <w:rPr>
          <w:rFonts w:ascii="Arial Narrow" w:hAnsi="Arial Narrow" w:cs="Arial"/>
          <w:b/>
          <w:sz w:val="22"/>
          <w:szCs w:val="22"/>
        </w:rPr>
        <w:tab/>
      </w:r>
      <w:r w:rsidRPr="009F7209">
        <w:rPr>
          <w:rFonts w:ascii="Arial Narrow" w:hAnsi="Arial Narrow" w:cs="Arial"/>
          <w:sz w:val="22"/>
          <w:szCs w:val="22"/>
        </w:rPr>
        <w:t>Promover y participar en los juicios de control constitucional federales o locales en los casos en que esté facultado por la ley o cuente con la representación legal para ello.</w:t>
      </w:r>
    </w:p>
    <w:p w14:paraId="75226A5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455F60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XXV. </w:t>
      </w:r>
      <w:r w:rsidRPr="009F7209">
        <w:rPr>
          <w:rFonts w:ascii="Arial Narrow" w:hAnsi="Arial Narrow" w:cs="Arial"/>
          <w:sz w:val="22"/>
          <w:szCs w:val="22"/>
        </w:rPr>
        <w:t>Atender las obligaciones y las relaciones con los poderes públicos del estado en los términos de la legislación aplicable.</w:t>
      </w:r>
    </w:p>
    <w:p w14:paraId="30CC386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59C49F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XXVI. </w:t>
      </w:r>
      <w:r w:rsidRPr="009F7209">
        <w:rPr>
          <w:rFonts w:ascii="Arial Narrow" w:hAnsi="Arial Narrow" w:cs="Arial"/>
          <w:sz w:val="22"/>
          <w:szCs w:val="22"/>
        </w:rPr>
        <w:t xml:space="preserve">Rendir anualmente, por escrito, ante el Congreso del Estado un informe, sobre el estado que guarde la procuración de justicia. </w:t>
      </w:r>
    </w:p>
    <w:p w14:paraId="77CE694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4AB011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XXVII. </w:t>
      </w:r>
      <w:r w:rsidRPr="009F7209">
        <w:rPr>
          <w:rFonts w:ascii="Arial Narrow" w:hAnsi="Arial Narrow" w:cs="Arial"/>
          <w:sz w:val="22"/>
          <w:szCs w:val="22"/>
        </w:rPr>
        <w:t>Establecer medios de información a la comunidad, en forma sistemática y directa, para dar cuenta de las actividades de la institución.</w:t>
      </w:r>
    </w:p>
    <w:p w14:paraId="6F54F5A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9616AB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XXVIII. </w:t>
      </w:r>
      <w:r w:rsidRPr="009F7209">
        <w:rPr>
          <w:rFonts w:ascii="Arial Narrow" w:hAnsi="Arial Narrow" w:cs="Arial"/>
          <w:sz w:val="22"/>
          <w:szCs w:val="22"/>
        </w:rPr>
        <w:t>Fijar los criterios que deban aplicarse en materia de recursos humanos, remuneraciones, inversiones, gastos de los fondos respectivos, de planificación del desarrollo, administración y de finanzas de la institución observando, en todo caso, lo dispuesto en la ley general, en esta ley y las demás aplicables.</w:t>
      </w:r>
    </w:p>
    <w:p w14:paraId="19473D4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D05B37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XXIX.</w:t>
      </w:r>
      <w:r w:rsidRPr="009F7209">
        <w:rPr>
          <w:rFonts w:ascii="Arial Narrow" w:hAnsi="Arial Narrow" w:cs="Arial"/>
          <w:b/>
          <w:sz w:val="22"/>
          <w:szCs w:val="22"/>
        </w:rPr>
        <w:tab/>
      </w:r>
      <w:r w:rsidRPr="009F7209">
        <w:rPr>
          <w:rFonts w:ascii="Arial Narrow" w:hAnsi="Arial Narrow" w:cs="Arial"/>
          <w:sz w:val="22"/>
          <w:szCs w:val="22"/>
        </w:rPr>
        <w:t>Dirigir el sistema de calidad de la Procuraduría e implementar los controles internos que permitan conocer y evaluar la eficiencia y oportunidad de su gestión y de la de cada uno de sus funcionarios y empleados, en los términos de las leyes aplicables.</w:t>
      </w:r>
    </w:p>
    <w:p w14:paraId="3EC3AA3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364BCD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 </w:t>
      </w:r>
      <w:r w:rsidRPr="009F7209">
        <w:rPr>
          <w:rFonts w:ascii="Arial Narrow" w:hAnsi="Arial Narrow" w:cs="Arial"/>
          <w:sz w:val="22"/>
          <w:szCs w:val="22"/>
        </w:rPr>
        <w:t xml:space="preserve">Conceder los estímulos, reconocer los méritos y otorgar las menciones que procedan a los servidores de la Procuraduría. </w:t>
      </w:r>
    </w:p>
    <w:p w14:paraId="7AAE6AC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0438EA5" w14:textId="77777777" w:rsidR="009F7209" w:rsidRPr="009F7209" w:rsidRDefault="00FC7F34" w:rsidP="00FC7F34">
      <w:pPr>
        <w:widowControl w:val="0"/>
        <w:tabs>
          <w:tab w:val="left" w:pos="-284"/>
        </w:tabs>
        <w:autoSpaceDE w:val="0"/>
        <w:autoSpaceDN w:val="0"/>
        <w:adjustRightInd w:val="0"/>
        <w:ind w:left="397" w:hanging="397"/>
        <w:rPr>
          <w:rFonts w:ascii="Arial Narrow" w:hAnsi="Arial Narrow" w:cs="Arial"/>
          <w:sz w:val="22"/>
          <w:szCs w:val="22"/>
        </w:rPr>
      </w:pPr>
      <w:r>
        <w:rPr>
          <w:rFonts w:ascii="Arial Narrow" w:hAnsi="Arial Narrow" w:cs="Arial"/>
          <w:sz w:val="22"/>
          <w:szCs w:val="22"/>
        </w:rPr>
        <w:tab/>
      </w:r>
      <w:r w:rsidR="009F7209" w:rsidRPr="009F7209">
        <w:rPr>
          <w:rFonts w:ascii="Arial Narrow" w:hAnsi="Arial Narrow" w:cs="Arial"/>
          <w:sz w:val="22"/>
          <w:szCs w:val="22"/>
        </w:rPr>
        <w:t>Respecto a los integrantes de las instituciones ministerial, pericial y policial, deberá observar el modelo y la normatividad aplicable.</w:t>
      </w:r>
    </w:p>
    <w:p w14:paraId="0AC3F98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B48829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XXXI. </w:t>
      </w:r>
      <w:r w:rsidRPr="009F7209">
        <w:rPr>
          <w:rFonts w:ascii="Arial Narrow" w:hAnsi="Arial Narrow" w:cs="Arial"/>
          <w:sz w:val="22"/>
          <w:szCs w:val="22"/>
        </w:rPr>
        <w:t>Denunciar ante el Pleno del Tribunal Superior de Justicia, la sustentación de tesis que estime contradictorias para su depuración.</w:t>
      </w:r>
    </w:p>
    <w:p w14:paraId="47C7A15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08489E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XXXII. </w:t>
      </w:r>
      <w:r w:rsidRPr="009F7209">
        <w:rPr>
          <w:rFonts w:ascii="Arial Narrow" w:hAnsi="Arial Narrow" w:cs="Arial"/>
          <w:sz w:val="22"/>
          <w:szCs w:val="22"/>
        </w:rPr>
        <w:t xml:space="preserve"> Suscribir, como representante legal de la Procuraduría, los actos y contratos requeridos para el buen funcionamiento de la misma. </w:t>
      </w:r>
    </w:p>
    <w:p w14:paraId="07AC195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055336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XXXIII. </w:t>
      </w:r>
      <w:r w:rsidRPr="009F7209">
        <w:rPr>
          <w:rFonts w:ascii="Arial Narrow" w:hAnsi="Arial Narrow" w:cs="Arial"/>
          <w:sz w:val="22"/>
          <w:szCs w:val="22"/>
        </w:rPr>
        <w:t xml:space="preserve"> Crear consejos de asesores y de apoyo que coadyuven en la solución de la problemática que generan las distintas actividades de la institución. </w:t>
      </w:r>
    </w:p>
    <w:p w14:paraId="0FA2394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D7D506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XXXIV. </w:t>
      </w:r>
      <w:r w:rsidRPr="009F7209">
        <w:rPr>
          <w:rFonts w:ascii="Arial Narrow" w:hAnsi="Arial Narrow" w:cs="Arial"/>
          <w:sz w:val="22"/>
          <w:szCs w:val="22"/>
        </w:rPr>
        <w:t>Elaborar cada año el proyecto de presupuesto de la Procuraduría y hacerlo llegar al gobernador, para su inclusión en el presupuesto de egresos.  Por la especialidad de la función, cualquier modificación deberá ser puesta a consideración del titular  de la Procuraduría para que fundamente las necesidades planteadas o establezca prioridades.</w:t>
      </w:r>
    </w:p>
    <w:p w14:paraId="2B82954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BA5830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XXXV. </w:t>
      </w:r>
      <w:r w:rsidRPr="009F7209">
        <w:rPr>
          <w:rFonts w:ascii="Arial Narrow" w:hAnsi="Arial Narrow" w:cs="Arial"/>
          <w:sz w:val="22"/>
          <w:szCs w:val="22"/>
        </w:rPr>
        <w:t>Solicitar el auxilio de las autoridades federales, estatales y municipales, cuando ello sea necesario para el ejercicio de sus funciones.</w:t>
      </w:r>
    </w:p>
    <w:p w14:paraId="27A1AE1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0A17C4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XXXVI. </w:t>
      </w:r>
      <w:r w:rsidRPr="009F7209">
        <w:rPr>
          <w:rFonts w:ascii="Arial Narrow" w:hAnsi="Arial Narrow" w:cs="Arial"/>
          <w:sz w:val="22"/>
          <w:szCs w:val="22"/>
        </w:rPr>
        <w:t>Las demás que le atribuyan las leyes aplicables.</w:t>
      </w:r>
    </w:p>
    <w:p w14:paraId="4E2A9A25" w14:textId="77777777" w:rsidR="009F7209" w:rsidRPr="009F7209" w:rsidRDefault="009F7209" w:rsidP="009F7209">
      <w:pPr>
        <w:widowControl w:val="0"/>
        <w:tabs>
          <w:tab w:val="left" w:pos="1309"/>
        </w:tabs>
        <w:autoSpaceDE w:val="0"/>
        <w:autoSpaceDN w:val="0"/>
        <w:adjustRightInd w:val="0"/>
        <w:rPr>
          <w:rFonts w:ascii="Arial Narrow" w:hAnsi="Arial Narrow" w:cs="Arial"/>
          <w:sz w:val="22"/>
          <w:szCs w:val="22"/>
        </w:rPr>
      </w:pPr>
    </w:p>
    <w:p w14:paraId="5368672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357. INVESTIGACIONES EXCEPCIONALES.- </w:t>
      </w:r>
      <w:r w:rsidRPr="009F7209">
        <w:rPr>
          <w:rFonts w:ascii="Arial Narrow" w:hAnsi="Arial Narrow" w:cs="Arial"/>
          <w:bCs/>
          <w:sz w:val="22"/>
          <w:szCs w:val="22"/>
        </w:rPr>
        <w:t xml:space="preserve">El </w:t>
      </w:r>
      <w:r w:rsidRPr="009F7209">
        <w:rPr>
          <w:rFonts w:ascii="Arial Narrow" w:hAnsi="Arial Narrow" w:cs="Arial"/>
          <w:sz w:val="22"/>
          <w:szCs w:val="22"/>
        </w:rPr>
        <w:t>Titular de la Procuraduría podrá asumir de oficio y de manera excepcional, la dirección de la investigación, el ejercicio de la acción penal pública y la protección de las víctimas o testigos, cuando lo estime necesario, atendiendo a la naturaleza de los hechos o a las personas intervinientes.</w:t>
      </w:r>
    </w:p>
    <w:p w14:paraId="674AA6DF"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5F0B971"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En estos casos también podrá designar un subprocurador, un Ministerio Público especial o un delegado regional para que realicen las tareas aludidas en el párrafo anterior cuando el hecho delictivo lo hiciere necesario por su gravedad y la complejidad de la investigación.</w:t>
      </w:r>
    </w:p>
    <w:p w14:paraId="6F06E443"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66FD1B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358. INCOMPATIBILIDADES.- </w:t>
      </w:r>
      <w:r w:rsidRPr="009F7209">
        <w:rPr>
          <w:rFonts w:ascii="Arial Narrow" w:hAnsi="Arial Narrow" w:cs="Arial"/>
          <w:sz w:val="22"/>
          <w:szCs w:val="22"/>
        </w:rPr>
        <w:t>El cargo de titular  de la Procuraduría, será incompatible con cualquier otro empleo o comisión al servicio de gobierno federal, estatal y municipal, organismos desconcentrados o descentralizados o de personas físicas; así como con el ejercicio libre de la profesión de abogado. Sin embargo, podrá realizar labores docentes y actividades de investigación académica.</w:t>
      </w:r>
    </w:p>
    <w:p w14:paraId="3ACDC24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2A32BC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359. RESPONSABILIDAD PENAL.- </w:t>
      </w:r>
      <w:r w:rsidRPr="009F7209">
        <w:rPr>
          <w:rFonts w:ascii="Arial Narrow" w:hAnsi="Arial Narrow" w:cs="Arial"/>
          <w:sz w:val="22"/>
          <w:szCs w:val="22"/>
        </w:rPr>
        <w:t>Para ser procesado penalmente deberá agotarse, previamente, el requisito de procedencia establecido en esta ley y en la ley de responsabilidades.</w:t>
      </w:r>
    </w:p>
    <w:p w14:paraId="48D3798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3E978F8"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360. SUSTITUCIÓN TEMPORAL.-</w:t>
      </w:r>
      <w:r w:rsidRPr="009F7209">
        <w:rPr>
          <w:rFonts w:ascii="Arial Narrow" w:hAnsi="Arial Narrow" w:cs="Arial"/>
          <w:sz w:val="22"/>
          <w:szCs w:val="22"/>
        </w:rPr>
        <w:t xml:space="preserve"> En tanto se designe titular  de la Procuraduría, se apruebe su nombramiento y rinda la protesta de ley, ocupará el cargo el subprocurador que conforme a la ley deba cubrir su ausencia.</w:t>
      </w:r>
    </w:p>
    <w:p w14:paraId="5ED2C5E4"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6FEA926"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2ABF12C"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SEGUNDO</w:t>
      </w:r>
    </w:p>
    <w:p w14:paraId="194FDAB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PROCURADOR GENERAL Y  LAS INICIATIVAS</w:t>
      </w:r>
    </w:p>
    <w:p w14:paraId="278634AA"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LEY, REGLAMENTOS Y OTRAS DISPOSICIONES</w:t>
      </w:r>
    </w:p>
    <w:p w14:paraId="629F1F3E"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D7E844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361. INICIATIVA DE LEYES.-</w:t>
      </w:r>
      <w:r w:rsidRPr="009F7209">
        <w:rPr>
          <w:rFonts w:ascii="Arial Narrow" w:hAnsi="Arial Narrow" w:cs="Arial"/>
          <w:sz w:val="22"/>
          <w:szCs w:val="22"/>
        </w:rPr>
        <w:t xml:space="preserve">  El Titular de la Procuraduría podrá presentar ante el Congreso del Estado, las iniciativas de creación y modificación de leyes que hayan sido aprobadas por el Consejo Interior, de conformidad con las disposiciones aplicables.</w:t>
      </w:r>
    </w:p>
    <w:p w14:paraId="49A5BA89"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5F207B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362. REGLAMENTOS.-</w:t>
      </w:r>
      <w:r w:rsidRPr="009F7209">
        <w:rPr>
          <w:rFonts w:ascii="Arial Narrow" w:hAnsi="Arial Narrow" w:cs="Arial"/>
          <w:sz w:val="22"/>
          <w:szCs w:val="22"/>
        </w:rPr>
        <w:t xml:space="preserve"> El Titular de la Procuraduría tendrá la facultad exclusiva de emitir el Reglamento Interior de la Procuraduría General de Justicia del Estado una vez aprobado por el Consejo Interior, y demás normatividad necesaria para el desarrollo y funcionamiento de la institución.</w:t>
      </w:r>
    </w:p>
    <w:p w14:paraId="611DD6AF"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0C1D935"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363. OTRAS DISPOSICIONES.- </w:t>
      </w:r>
      <w:r w:rsidRPr="009F7209">
        <w:rPr>
          <w:rFonts w:ascii="Arial Narrow" w:hAnsi="Arial Narrow" w:cs="Arial"/>
          <w:sz w:val="22"/>
          <w:szCs w:val="22"/>
        </w:rPr>
        <w:t>Le corresponde también</w:t>
      </w:r>
      <w:r w:rsidRPr="009F7209">
        <w:rPr>
          <w:rFonts w:ascii="Arial Narrow" w:hAnsi="Arial Narrow" w:cs="Arial"/>
          <w:b/>
          <w:bCs/>
          <w:sz w:val="22"/>
          <w:szCs w:val="22"/>
        </w:rPr>
        <w:t xml:space="preserve"> </w:t>
      </w:r>
      <w:r w:rsidRPr="009F7209">
        <w:rPr>
          <w:rFonts w:ascii="Arial Narrow" w:hAnsi="Arial Narrow" w:cs="Arial"/>
          <w:sz w:val="22"/>
          <w:szCs w:val="22"/>
        </w:rPr>
        <w:t>expedir los manuales, programas, circulares, instructivos, bases, acuerdos y demás disposiciones de carácter administrativo, aprobados previamente por el Consejo Interior, que tengan por objeto regir la actividad de sus órganos técnicos, así como al Ministerio Público.</w:t>
      </w:r>
    </w:p>
    <w:p w14:paraId="37B693BB"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24E3FB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364. PROMULGACIÓN Y PUBLICACIÓN.-</w:t>
      </w:r>
      <w:r w:rsidRPr="009F7209">
        <w:rPr>
          <w:rFonts w:ascii="Arial Narrow" w:hAnsi="Arial Narrow" w:cs="Arial"/>
          <w:sz w:val="22"/>
          <w:szCs w:val="22"/>
        </w:rPr>
        <w:t xml:space="preserve"> El Titular de la Procuraduría en relación con la actividad reglamentaria necesaria para ejercer el gobierno y la dirección de la Procuraduría, tiene las siguientes obligaciones y facultades; que ejercerá una vez agotados los procedimientos de elaboración y aprobación por el Consejo Interior.</w:t>
      </w:r>
    </w:p>
    <w:p w14:paraId="3EEFB7C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D696A9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Expedir los reglamentos de las leyes de la Procuraduría, mandarlos publicar en el Periódico Oficial de Gobierno del Estado y hacerlos  cumplir, por sí, o a través de los funcionarios competentes.</w:t>
      </w:r>
    </w:p>
    <w:p w14:paraId="202BDA6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D66ABA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Publicitar  los  manuales, programas, bases e instructivos por los medios que estime más eficaces y organizar los foros necesarios para su cabal comprensión y exacto cumplimiento.</w:t>
      </w:r>
    </w:p>
    <w:p w14:paraId="76D4511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A38431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365. DIFUSIÓN Y LÍMITE PARA LA EXPEDICIÓN DE OTRAS DISPOSICIONES.-  </w:t>
      </w:r>
      <w:r w:rsidRPr="009F7209">
        <w:rPr>
          <w:rFonts w:ascii="Arial Narrow" w:hAnsi="Arial Narrow" w:cs="Arial"/>
          <w:bCs/>
          <w:sz w:val="22"/>
          <w:szCs w:val="22"/>
        </w:rPr>
        <w:t xml:space="preserve">El </w:t>
      </w:r>
      <w:r w:rsidRPr="009F7209">
        <w:rPr>
          <w:rFonts w:ascii="Arial Narrow" w:hAnsi="Arial Narrow" w:cs="Arial"/>
          <w:sz w:val="22"/>
          <w:szCs w:val="22"/>
        </w:rPr>
        <w:t>Titular de la Procuraduría dará a conocer, mediante oficio, las circulares con criterios interpretativos, órdenes e indicaciones generales o especiales; las que hará cumplir, por sí o a través de los funcionarios correspondientes.</w:t>
      </w:r>
    </w:p>
    <w:p w14:paraId="6B7196F3"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FB8D5D2"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sz w:val="22"/>
          <w:szCs w:val="22"/>
        </w:rPr>
        <w:t>En este orden, dictará las instrucciones generales que estime necesarias para el adecuado cumplimiento de las tareas de dirección de la investigación de los hechos punibles, ejercicio de la acción penal o acción de remisión y protección de las víctimas y testigos.</w:t>
      </w:r>
    </w:p>
    <w:p w14:paraId="70EFC8B4"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9F3A57D"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En todos los casos se observará el principio de imparcialidad y se abstendrá de dar instrucciones que influyan en el resultado de las investigaciones.</w:t>
      </w:r>
    </w:p>
    <w:p w14:paraId="53208F3D"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3240768"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366. RESOLUCIÓN DE CONFLICTOS INTERNOS.-</w:t>
      </w:r>
      <w:r w:rsidRPr="009F7209">
        <w:rPr>
          <w:rFonts w:ascii="Arial Narrow" w:hAnsi="Arial Narrow" w:cs="Arial"/>
          <w:sz w:val="22"/>
          <w:szCs w:val="22"/>
        </w:rPr>
        <w:t xml:space="preserve">  El Titular de la Procuraduría dictará y hará cumplir los acuerdos generales y especiales para resolver los conflictos internos que no sean competencia de la Dirección General de Responsabilidades. En ejercicio de esta facultad, determinará el órgano que en el caso sea competente o dispondrá las medidas de coordinación que fueren necesarias.</w:t>
      </w:r>
    </w:p>
    <w:p w14:paraId="383CD80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137732F"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367. CUMPLIMIENTO DE LAS LEYES.- </w:t>
      </w:r>
      <w:r w:rsidRPr="009F7209">
        <w:rPr>
          <w:rFonts w:ascii="Arial Narrow" w:hAnsi="Arial Narrow" w:cs="Arial"/>
          <w:bCs/>
          <w:sz w:val="22"/>
          <w:szCs w:val="22"/>
        </w:rPr>
        <w:t xml:space="preserve">El </w:t>
      </w:r>
      <w:r w:rsidRPr="009F7209">
        <w:rPr>
          <w:rFonts w:ascii="Arial Narrow" w:hAnsi="Arial Narrow" w:cs="Arial"/>
          <w:sz w:val="22"/>
          <w:szCs w:val="22"/>
        </w:rPr>
        <w:t>Titular de la Procuraduría cumplirá y hará cumplir</w:t>
      </w:r>
      <w:r w:rsidRPr="009F7209">
        <w:rPr>
          <w:rFonts w:ascii="Arial Narrow" w:hAnsi="Arial Narrow" w:cs="Arial"/>
          <w:b/>
          <w:bCs/>
          <w:sz w:val="22"/>
          <w:szCs w:val="22"/>
        </w:rPr>
        <w:t xml:space="preserve"> </w:t>
      </w:r>
      <w:r w:rsidRPr="009F7209">
        <w:rPr>
          <w:rFonts w:ascii="Arial Narrow" w:hAnsi="Arial Narrow" w:cs="Arial"/>
          <w:sz w:val="22"/>
          <w:szCs w:val="22"/>
        </w:rPr>
        <w:t>las leyes, al igual que toda la normatividad aplicables a la Procuraduría.</w:t>
      </w:r>
    </w:p>
    <w:p w14:paraId="174A9D3B"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47E9B08"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280E3708"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TERCERO</w:t>
      </w:r>
    </w:p>
    <w:p w14:paraId="4461FF6E"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w:t>
      </w:r>
      <w:r w:rsidR="00784A50">
        <w:rPr>
          <w:rFonts w:ascii="Arial Narrow" w:hAnsi="Arial Narrow" w:cs="Arial"/>
          <w:b/>
          <w:bCs/>
          <w:sz w:val="22"/>
          <w:szCs w:val="22"/>
        </w:rPr>
        <w:t>Í</w:t>
      </w:r>
      <w:r w:rsidRPr="009F7209">
        <w:rPr>
          <w:rFonts w:ascii="Arial Narrow" w:hAnsi="Arial Narrow" w:cs="Arial"/>
          <w:b/>
          <w:bCs/>
          <w:sz w:val="22"/>
          <w:szCs w:val="22"/>
        </w:rPr>
        <w:t>A Y EL PODER EJECUTIVO</w:t>
      </w:r>
    </w:p>
    <w:p w14:paraId="7E90EA69"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87DBAFA"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368. RELACIÓN CON EL PODER EJECUTIVO.-</w:t>
      </w:r>
      <w:r w:rsidRPr="009F7209">
        <w:rPr>
          <w:rFonts w:ascii="Arial Narrow" w:hAnsi="Arial Narrow" w:cs="Arial"/>
          <w:sz w:val="22"/>
          <w:szCs w:val="22"/>
        </w:rPr>
        <w:t xml:space="preserve"> En relación con el Poder Ejecutivo del Estado, el titular de la Procuraduría tendrá las siguientes obligaciones: </w:t>
      </w:r>
    </w:p>
    <w:p w14:paraId="2A7AD3F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522D86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Formar parte del gabinete legal del gobernador.</w:t>
      </w:r>
    </w:p>
    <w:p w14:paraId="64D535F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285492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Participar y, en su caso, coordinar las comisiones intersecretariales que el gobernador disponga.</w:t>
      </w:r>
    </w:p>
    <w:p w14:paraId="2E54755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926ADC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Presentar al gobernador los informes que le solicite y los que considere que deba hacer de su conocimiento.</w:t>
      </w:r>
    </w:p>
    <w:p w14:paraId="5BE65C7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F76876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Visitar los reclusorios, escuchar a los internos, ordenar que se inicien averiguaciones penales en los casos que sean procedentes; e informar al gobernador los resultados de las visitas.</w:t>
      </w:r>
    </w:p>
    <w:p w14:paraId="7135D83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9B435E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Informar al gobernador de los abusos, irregularidades y deficiencias que, sin constituir delito, advierta en las dependencias oficiales y en los órganos judiciales.</w:t>
      </w:r>
    </w:p>
    <w:p w14:paraId="5184D83A" w14:textId="77777777" w:rsidR="009F7209" w:rsidRPr="009F7209" w:rsidRDefault="009F7209" w:rsidP="00FC7F34">
      <w:pPr>
        <w:widowControl w:val="0"/>
        <w:autoSpaceDE w:val="0"/>
        <w:autoSpaceDN w:val="0"/>
        <w:adjustRightInd w:val="0"/>
        <w:ind w:left="397" w:hanging="397"/>
        <w:rPr>
          <w:rFonts w:ascii="Arial Narrow" w:hAnsi="Arial Narrow" w:cs="Arial"/>
          <w:b/>
          <w:bCs/>
          <w:sz w:val="22"/>
          <w:szCs w:val="22"/>
        </w:rPr>
      </w:pPr>
    </w:p>
    <w:p w14:paraId="706805D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VI. </w:t>
      </w:r>
      <w:r w:rsidRPr="009F7209">
        <w:rPr>
          <w:rFonts w:ascii="Arial Narrow" w:hAnsi="Arial Narrow" w:cs="Arial"/>
          <w:sz w:val="22"/>
          <w:szCs w:val="22"/>
        </w:rPr>
        <w:t>Las demás que le atribuyan las leyes aplicables.</w:t>
      </w:r>
    </w:p>
    <w:p w14:paraId="61B49145" w14:textId="77777777" w:rsid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 </w:t>
      </w:r>
    </w:p>
    <w:p w14:paraId="6735FCA0" w14:textId="77777777" w:rsidR="00FC7F34" w:rsidRPr="009F7209" w:rsidRDefault="00FC7F34" w:rsidP="009F7209">
      <w:pPr>
        <w:widowControl w:val="0"/>
        <w:autoSpaceDE w:val="0"/>
        <w:autoSpaceDN w:val="0"/>
        <w:adjustRightInd w:val="0"/>
        <w:rPr>
          <w:rFonts w:ascii="Arial Narrow" w:hAnsi="Arial Narrow" w:cs="Arial"/>
          <w:b/>
          <w:bCs/>
          <w:sz w:val="22"/>
          <w:szCs w:val="22"/>
        </w:rPr>
      </w:pPr>
    </w:p>
    <w:p w14:paraId="1D2969E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58D1A733"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CUARTO</w:t>
      </w:r>
    </w:p>
    <w:p w14:paraId="7E084443"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w:t>
      </w:r>
      <w:r w:rsidR="00784A50">
        <w:rPr>
          <w:rFonts w:ascii="Arial Narrow" w:hAnsi="Arial Narrow" w:cs="Arial"/>
          <w:b/>
          <w:bCs/>
          <w:sz w:val="22"/>
          <w:szCs w:val="22"/>
        </w:rPr>
        <w:t>Í</w:t>
      </w:r>
      <w:r w:rsidRPr="009F7209">
        <w:rPr>
          <w:rFonts w:ascii="Arial Narrow" w:hAnsi="Arial Narrow" w:cs="Arial"/>
          <w:b/>
          <w:bCs/>
          <w:sz w:val="22"/>
          <w:szCs w:val="22"/>
        </w:rPr>
        <w:t>A Y EL CONGRESO DEL ESTADO</w:t>
      </w:r>
    </w:p>
    <w:p w14:paraId="1E2FBE65"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8A7EC8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369. INFORME SOBRE ASUNTOS INDIVIDUALES.-</w:t>
      </w:r>
      <w:r w:rsidRPr="009F7209">
        <w:rPr>
          <w:rFonts w:ascii="Arial Narrow" w:hAnsi="Arial Narrow" w:cs="Arial"/>
          <w:sz w:val="22"/>
          <w:szCs w:val="22"/>
        </w:rPr>
        <w:t xml:space="preserve"> Podrá acudir personalmente o a través de sus auxiliares ante el Congreso del Estado a informar de los asuntos individuales que se le requieran, siempre que no exista obstáculo legal para ello, previa anuencia del gobernador.</w:t>
      </w:r>
    </w:p>
    <w:p w14:paraId="4D28D31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23755CD"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FE36CA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QUINTO</w:t>
      </w:r>
    </w:p>
    <w:p w14:paraId="22CBC13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w:t>
      </w:r>
      <w:r w:rsidR="00784A50">
        <w:rPr>
          <w:rFonts w:ascii="Arial Narrow" w:hAnsi="Arial Narrow" w:cs="Arial"/>
          <w:b/>
          <w:bCs/>
          <w:sz w:val="22"/>
          <w:szCs w:val="22"/>
        </w:rPr>
        <w:t>Í</w:t>
      </w:r>
      <w:r w:rsidRPr="009F7209">
        <w:rPr>
          <w:rFonts w:ascii="Arial Narrow" w:hAnsi="Arial Narrow" w:cs="Arial"/>
          <w:b/>
          <w:bCs/>
          <w:sz w:val="22"/>
          <w:szCs w:val="22"/>
        </w:rPr>
        <w:t>A Y EL PODER JUDICIAL</w:t>
      </w:r>
      <w:r w:rsidR="00784A50">
        <w:rPr>
          <w:rFonts w:ascii="Arial Narrow" w:hAnsi="Arial Narrow" w:cs="Arial"/>
          <w:b/>
          <w:bCs/>
          <w:sz w:val="22"/>
          <w:szCs w:val="22"/>
        </w:rPr>
        <w:t xml:space="preserve"> </w:t>
      </w:r>
      <w:r w:rsidRPr="009F7209">
        <w:rPr>
          <w:rFonts w:ascii="Arial Narrow" w:hAnsi="Arial Narrow" w:cs="Arial"/>
          <w:b/>
          <w:bCs/>
          <w:sz w:val="22"/>
          <w:szCs w:val="22"/>
        </w:rPr>
        <w:t>DEL ESTADO</w:t>
      </w:r>
    </w:p>
    <w:p w14:paraId="7DC1566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D1D1A1D"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370. DEBERES Y ATRIBUCIONES.-</w:t>
      </w:r>
      <w:r w:rsidRPr="009F7209">
        <w:rPr>
          <w:rFonts w:ascii="Arial Narrow" w:hAnsi="Arial Narrow" w:cs="Arial"/>
          <w:sz w:val="22"/>
          <w:szCs w:val="22"/>
        </w:rPr>
        <w:t xml:space="preserve"> El Titular  de la Procuraduría tendrá los siguientes deberes y atribuciones en relación con el Poder Judicial del Estado:</w:t>
      </w:r>
    </w:p>
    <w:p w14:paraId="607FC33E"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2072135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Asistir al Pleno del Tribunal Superior de Justicia del Estado o del Consejo de la Judicatura en los casos y con las facultades previstas en la Ley  Orgánica del Poder Judicial y la Ley Orgánica de la Administración Pública del Estado de Coahuila de Zaragoza.</w:t>
      </w:r>
    </w:p>
    <w:p w14:paraId="535CC71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94DEEE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Contribuir a la preservación del debido proceso y la oralidad en la medida en que sea implementada; así como al cumplimiento efectivo de los principios de celeridad, publicidad, contradicción, continuidad e inmediación para garantizar la buena marcha de la procuración y la impartición de justicia.</w:t>
      </w:r>
    </w:p>
    <w:p w14:paraId="2DD30D4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4B226B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Hacer del conocimiento del Tribunal Superior de Justicia del Estado, las contradicciones de criterios en las resoluciones de los órganos jurisdiccionales de la entidad para los efectos a que hubiere lugar.</w:t>
      </w:r>
    </w:p>
    <w:p w14:paraId="1183982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07155C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 xml:space="preserve">Rendir los informes que le sean legalmente solicitados, siempre que no exista obstáculo legal para ello. </w:t>
      </w:r>
    </w:p>
    <w:p w14:paraId="16F3A66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C44913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 xml:space="preserve">Solicitar, de manera fundada y motivada, a la autoridad judicial la intervención de las comunicaciones privadas, siempre y cuando la intervención sea autorizada de forma voluntaria por alguno de los particulares que participen en ellas. El juez valorará el alcance de éstas, siempre y cuando contengan información relacionada con la comisión de un delito. En ningún caso se admitirán cuando se viole el deber de confidencialidad que establezca la ley. </w:t>
      </w:r>
    </w:p>
    <w:p w14:paraId="0D83ECB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91D291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sz w:val="22"/>
          <w:szCs w:val="22"/>
        </w:rPr>
        <w:tab/>
        <w:t>Si se trata de la intervención de cualquier otra comunicación privada, la Procuraduría sólo podrá solicitarla a la autoridad judicial federal en los términos previstos por el artículo 16 de la constitución general.</w:t>
      </w:r>
    </w:p>
    <w:p w14:paraId="0EBE628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8D6F7A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Expresar agravios y desahogar las vistas en los recursos ante el Pleno del Tribunal Superior de Justicia del Estado; sin perjuicio de la labor encomendada a los agentes del Ministerio Público que se encuentren adscritos a dicho órgano jurisdiccional</w:t>
      </w:r>
    </w:p>
    <w:p w14:paraId="29E8782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6558F0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Expresar agravios y desahogar las vistas directamente, o a través del Subprocurador de Control de Procesos y Legalidad, o de los directores generales o regionales de control de procesos; en los recursos ante las salas del Tribunal Superior de Justicia del Estado, sin perjuicio de la labor encomendada a los agentes del Ministerio Público que se encuentren adscritos a dichos órganos judiciales.</w:t>
      </w:r>
    </w:p>
    <w:p w14:paraId="2B5E231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5741D3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 xml:space="preserve">Vigilar que se ejecuten las sanciones y medidas de seguridad impuestas por los tribunales del estado mediante la intervención ante los jueces de ejecución, en los términos de la ley de la materia. </w:t>
      </w:r>
    </w:p>
    <w:p w14:paraId="629293B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C3A86B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Consolidar, en los casos en que fuere necesario, el plan de desarrollo de la Procuraduría con el Poder Judicial del Estado, por conducto del Consejo de la Judicatura.</w:t>
      </w:r>
    </w:p>
    <w:p w14:paraId="5C4DDD4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22F211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Las demás que se le otorguen en esta ley y otras disposiciones aplicables.</w:t>
      </w:r>
    </w:p>
    <w:p w14:paraId="55148A6D"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00F5E1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899D181" w14:textId="77777777" w:rsidR="009F7209" w:rsidRDefault="009F7209" w:rsidP="009F7209">
      <w:pPr>
        <w:widowControl w:val="0"/>
        <w:autoSpaceDE w:val="0"/>
        <w:autoSpaceDN w:val="0"/>
        <w:adjustRightInd w:val="0"/>
        <w:jc w:val="center"/>
        <w:rPr>
          <w:rFonts w:ascii="Arial Narrow" w:hAnsi="Arial Narrow" w:cs="Arial"/>
          <w:b/>
          <w:bCs/>
          <w:sz w:val="22"/>
          <w:szCs w:val="22"/>
        </w:rPr>
      </w:pPr>
    </w:p>
    <w:p w14:paraId="00071556" w14:textId="77777777" w:rsidR="00784A50" w:rsidRPr="009F7209" w:rsidRDefault="00784A50" w:rsidP="009F7209">
      <w:pPr>
        <w:widowControl w:val="0"/>
        <w:autoSpaceDE w:val="0"/>
        <w:autoSpaceDN w:val="0"/>
        <w:adjustRightInd w:val="0"/>
        <w:jc w:val="center"/>
        <w:rPr>
          <w:rFonts w:ascii="Arial Narrow" w:hAnsi="Arial Narrow" w:cs="Arial"/>
          <w:b/>
          <w:bCs/>
          <w:sz w:val="22"/>
          <w:szCs w:val="22"/>
        </w:rPr>
      </w:pPr>
    </w:p>
    <w:p w14:paraId="2ACA450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SEXTO</w:t>
      </w:r>
    </w:p>
    <w:p w14:paraId="2CC80880"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PROCURADURÌA Y LAS  RELACIONES INTERINSTITUCIONALES</w:t>
      </w:r>
    </w:p>
    <w:p w14:paraId="10FAD285"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16AFEC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371. DEBERES Y ATRIBUCIONES.-</w:t>
      </w:r>
      <w:r w:rsidRPr="009F7209">
        <w:rPr>
          <w:rFonts w:ascii="Arial Narrow" w:hAnsi="Arial Narrow" w:cs="Arial"/>
          <w:sz w:val="22"/>
          <w:szCs w:val="22"/>
        </w:rPr>
        <w:t xml:space="preserve"> El Titular  de la Procuraduría en lo que hace a las relaciones interinstitucionales tendrá los siguientes deberes y atribuciones:</w:t>
      </w:r>
    </w:p>
    <w:p w14:paraId="00BBDBB4"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 </w:t>
      </w:r>
    </w:p>
    <w:p w14:paraId="41E8349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Dirigir, conservar y fomentar las relaciones con la Procuraduría General de la República y con las procuradurías u organismos responsables de la investigación y persecución de los delitos.</w:t>
      </w:r>
    </w:p>
    <w:p w14:paraId="0436BD5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30B79F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Dirigir, conservar y fomentar las relaciones con las secretarías y dependencias de la federación, del Distrito Federal, de los estados y municipios.</w:t>
      </w:r>
    </w:p>
    <w:p w14:paraId="2A52E92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9C635C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Asistir a la Conferencia Nacional de Procuración de Justicia o sus equivalentes y hacer que se cumplan en el estado los acuerdos legítimamente tomados.</w:t>
      </w:r>
    </w:p>
    <w:p w14:paraId="540A2C9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55DB57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 xml:space="preserve">Hacer que se cumplan en el estado, los convenios celebrados y que celebre la Procuraduría con las conferencias nacionales e internacionales de procuración de justicia, siempre y cuando hayan sido aprobados de conformidad con lo establecido en la constitución general y la constitución del estado, según corresponda. </w:t>
      </w:r>
    </w:p>
    <w:p w14:paraId="17082FF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024C90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Asistir a las conferencias, congresos y reuniones nacionales e internacionales de procuración de justicia; y hacer que se cumplan, en el Estado, los acuerdos que se celebren, siempre y cuando hayan sido aprobados de conformidad con lo establecido en la constitución general y la constitución del estado, según corresponda.</w:t>
      </w:r>
    </w:p>
    <w:p w14:paraId="0E40270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E24D33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Solicitar y recabar de las autoridades, instituciones  públicas o privadas, o de personas físicas los informes, datos, copias, certificaciones, o cualquier documento que necesitare para el ejercicio de sus funciones, en los términos de las disposiciones aplicables.</w:t>
      </w:r>
    </w:p>
    <w:p w14:paraId="75C8936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ACB411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Ser responsable por la actuación de la Procuraduría ante las demás instituciones del estado y de la sociedad.</w:t>
      </w:r>
    </w:p>
    <w:p w14:paraId="528BE5A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BF5B4D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Las demás que señale esta ley y demás ordenamientos aplicables.</w:t>
      </w:r>
    </w:p>
    <w:p w14:paraId="7C26B9DF"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4B59B31"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60F9850"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SÉPTIMO</w:t>
      </w:r>
    </w:p>
    <w:p w14:paraId="4F533C7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PROCURADURIA Y LA PROCURACIÓN DE JUSTICIA</w:t>
      </w:r>
    </w:p>
    <w:p w14:paraId="4743370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8A328A3"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372. OBLIGACIONES Y ATRIBUCIONES.- </w:t>
      </w:r>
      <w:r w:rsidRPr="009F7209">
        <w:rPr>
          <w:rFonts w:ascii="Arial Narrow" w:hAnsi="Arial Narrow" w:cs="Arial"/>
          <w:sz w:val="22"/>
          <w:szCs w:val="22"/>
        </w:rPr>
        <w:t>En relación con la procuración de justicia y la institución del Ministerio Público, el titular  de la Procuraduría tendrá todas las obligaciones y atribuciones que le correspondan en la Constitución general, en la Constitución del Estado, en la ley general,</w:t>
      </w:r>
      <w:r w:rsidRPr="009F7209">
        <w:rPr>
          <w:rFonts w:ascii="Arial Narrow" w:hAnsi="Arial Narrow" w:cs="Arial"/>
          <w:b/>
          <w:sz w:val="22"/>
          <w:szCs w:val="22"/>
        </w:rPr>
        <w:t xml:space="preserve"> </w:t>
      </w:r>
      <w:r w:rsidRPr="009F7209">
        <w:rPr>
          <w:rFonts w:ascii="Arial Narrow" w:hAnsi="Arial Narrow" w:cs="Arial"/>
          <w:sz w:val="22"/>
          <w:szCs w:val="22"/>
        </w:rPr>
        <w:t>en esta ley y</w:t>
      </w:r>
      <w:r w:rsidRPr="009F7209">
        <w:rPr>
          <w:rFonts w:ascii="Arial Narrow" w:hAnsi="Arial Narrow" w:cs="Arial"/>
          <w:b/>
          <w:sz w:val="22"/>
          <w:szCs w:val="22"/>
        </w:rPr>
        <w:t xml:space="preserve"> </w:t>
      </w:r>
      <w:r w:rsidRPr="009F7209">
        <w:rPr>
          <w:rFonts w:ascii="Arial Narrow" w:hAnsi="Arial Narrow" w:cs="Arial"/>
          <w:sz w:val="22"/>
          <w:szCs w:val="22"/>
        </w:rPr>
        <w:t>en las otras disposiciones aplicables.</w:t>
      </w:r>
    </w:p>
    <w:p w14:paraId="265AE34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7CE3AE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373. CARÁCTER DE SUS ACTUACIONES.- </w:t>
      </w:r>
      <w:r w:rsidRPr="009F7209">
        <w:rPr>
          <w:rFonts w:ascii="Arial Narrow" w:hAnsi="Arial Narrow" w:cs="Arial"/>
          <w:sz w:val="22"/>
          <w:szCs w:val="22"/>
        </w:rPr>
        <w:t>Actuará por sí o por medio de los subprocuradores, como fuere más eficaz y oportuno, ante quien corresponda, para establecer los hechos, hacer cesar la situación perjudicial o dañosa y, en su caso, pedir la sanción de los responsables, cuando tuviere noticia, en cualquier forma, de actos u omisiones contrarios a los derechos de la persona, con la atribución de invocar la acción del Estado, salvo que se trate de acción privada.</w:t>
      </w:r>
    </w:p>
    <w:p w14:paraId="0DB70338"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1033783"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374. FUNCIÓN ACUSATORIA Y PERSECUTORIA.- </w:t>
      </w:r>
      <w:r w:rsidRPr="009F7209">
        <w:rPr>
          <w:rFonts w:ascii="Arial Narrow" w:hAnsi="Arial Narrow" w:cs="Arial"/>
          <w:sz w:val="22"/>
          <w:szCs w:val="22"/>
        </w:rPr>
        <w:t>El Ministerio Publico, presidido por el titular  de la Procuraduría, tiene a su cargo la función de la investigación de los delitos y la persecución legal del imputado. En la función investigadora, contará con el auxilio de la Policía y los Servicios periciales, así como los demás cuerpos de seguridad que determinen esta ley  y los ordenamientos aplicables.</w:t>
      </w:r>
    </w:p>
    <w:p w14:paraId="337570F6"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B7B5513"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En el ejercicio de esta función, adecuará sus actos a un criterio objetivo, velando por la correcta aplicación de la ley. De acuerdo con este criterio, deberá investigar los hechos y circunstancias que funden o agraven la responsabilidad del imputado, así como los que la eximan de ella, la extingan o la atenúen.    </w:t>
      </w:r>
    </w:p>
    <w:p w14:paraId="057B8D3A" w14:textId="77777777" w:rsidR="009F7209" w:rsidRDefault="009F7209" w:rsidP="009F7209">
      <w:pPr>
        <w:widowControl w:val="0"/>
        <w:tabs>
          <w:tab w:val="left" w:pos="1080"/>
        </w:tabs>
        <w:autoSpaceDE w:val="0"/>
        <w:autoSpaceDN w:val="0"/>
        <w:adjustRightInd w:val="0"/>
        <w:ind w:left="360"/>
        <w:rPr>
          <w:rFonts w:ascii="Arial Narrow" w:hAnsi="Arial Narrow" w:cs="Arial"/>
          <w:sz w:val="22"/>
          <w:szCs w:val="22"/>
        </w:rPr>
      </w:pPr>
    </w:p>
    <w:p w14:paraId="6FE59CF2" w14:textId="77777777" w:rsidR="00FC7F34" w:rsidRPr="009F7209" w:rsidRDefault="00FC7F34" w:rsidP="009F7209">
      <w:pPr>
        <w:widowControl w:val="0"/>
        <w:tabs>
          <w:tab w:val="left" w:pos="1080"/>
        </w:tabs>
        <w:autoSpaceDE w:val="0"/>
        <w:autoSpaceDN w:val="0"/>
        <w:adjustRightInd w:val="0"/>
        <w:ind w:left="360"/>
        <w:rPr>
          <w:rFonts w:ascii="Arial Narrow" w:hAnsi="Arial Narrow" w:cs="Arial"/>
          <w:sz w:val="22"/>
          <w:szCs w:val="22"/>
        </w:rPr>
      </w:pPr>
    </w:p>
    <w:p w14:paraId="56C2D691" w14:textId="77777777" w:rsidR="009F7209" w:rsidRPr="009F7209" w:rsidRDefault="009F7209" w:rsidP="009F7209">
      <w:pPr>
        <w:widowControl w:val="0"/>
        <w:autoSpaceDE w:val="0"/>
        <w:autoSpaceDN w:val="0"/>
        <w:adjustRightInd w:val="0"/>
        <w:jc w:val="center"/>
        <w:rPr>
          <w:rFonts w:ascii="Arial Narrow" w:hAnsi="Arial Narrow" w:cs="Arial"/>
          <w:sz w:val="22"/>
          <w:szCs w:val="22"/>
        </w:rPr>
      </w:pPr>
      <w:r w:rsidRPr="009F7209">
        <w:rPr>
          <w:rFonts w:ascii="Arial Narrow" w:hAnsi="Arial Narrow" w:cs="Arial"/>
          <w:b/>
          <w:bCs/>
          <w:sz w:val="22"/>
          <w:szCs w:val="22"/>
        </w:rPr>
        <w:t>APARTADO OCTAVO</w:t>
      </w:r>
    </w:p>
    <w:p w14:paraId="0BAE4CD3"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PROCURADURIA Y EL ORDEN  ADMINISTRATIVO</w:t>
      </w:r>
    </w:p>
    <w:p w14:paraId="38C5ED74"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C335AD4"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375. FACULTADES ADMINISTRATIVAS.-</w:t>
      </w:r>
      <w:r w:rsidRPr="009F7209">
        <w:rPr>
          <w:rFonts w:ascii="Arial Narrow" w:hAnsi="Arial Narrow" w:cs="Arial"/>
          <w:sz w:val="22"/>
          <w:szCs w:val="22"/>
        </w:rPr>
        <w:t xml:space="preserve"> En el orden administrativo el titular  de la Procuraduría tendrá, además de sus facultades de gobierno, dirección y fiscalización, las siguientes atribuciones:</w:t>
      </w:r>
    </w:p>
    <w:p w14:paraId="793028C4"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 </w:t>
      </w:r>
    </w:p>
    <w:p w14:paraId="4798D86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Aprobar y hacer cumplir el proyecto de presupuesto anual.</w:t>
      </w:r>
    </w:p>
    <w:p w14:paraId="4DB36C6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7522B4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Presentar al gobernador el proyecto del presupuesto de egresos.</w:t>
      </w:r>
    </w:p>
    <w:p w14:paraId="2652C1F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FE8211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Enajenar o disponer el destino de los bienes que, expresamente autoricen la presente ley, el código de procedimientos penales y las demás disposiciones aplicables.</w:t>
      </w:r>
    </w:p>
    <w:p w14:paraId="174A023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D44AF5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00FC7F34">
        <w:rPr>
          <w:rFonts w:ascii="Arial Narrow" w:hAnsi="Arial Narrow" w:cs="Arial"/>
          <w:b/>
          <w:sz w:val="22"/>
          <w:szCs w:val="22"/>
        </w:rPr>
        <w:tab/>
      </w:r>
      <w:r w:rsidRPr="009F7209">
        <w:rPr>
          <w:rFonts w:ascii="Arial Narrow" w:hAnsi="Arial Narrow" w:cs="Arial"/>
          <w:sz w:val="22"/>
          <w:szCs w:val="22"/>
        </w:rPr>
        <w:t>Vigilar el Fondo para el Mejoramiento de la Procuración de Justicia, su  correcta administración y aplicación.</w:t>
      </w:r>
    </w:p>
    <w:p w14:paraId="1F0638A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CB9098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Crear, transformar y suprimir subprocuradurías especiales y especializadas, direcciones, delegaciones  regionales y cualquier otra dependencia.</w:t>
      </w:r>
    </w:p>
    <w:p w14:paraId="71B07C1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1A94EFE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Supervisar y fiscalizar la administración de la institución.</w:t>
      </w:r>
    </w:p>
    <w:p w14:paraId="5EC3FBE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1FA4CE3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00FC7F34">
        <w:rPr>
          <w:rFonts w:ascii="Arial Narrow" w:hAnsi="Arial Narrow" w:cs="Arial"/>
          <w:b/>
          <w:sz w:val="22"/>
          <w:szCs w:val="22"/>
        </w:rPr>
        <w:tab/>
      </w:r>
      <w:r w:rsidRPr="009F7209">
        <w:rPr>
          <w:rFonts w:ascii="Arial Narrow" w:hAnsi="Arial Narrow" w:cs="Arial"/>
          <w:sz w:val="22"/>
          <w:szCs w:val="22"/>
        </w:rPr>
        <w:t>Vigilar la operación de los órganos de control de recursos y confianza del personal.</w:t>
      </w:r>
    </w:p>
    <w:p w14:paraId="1087543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2B6AC1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Resolver los recursos de revisión en los procedimientos de responsabilidad administrativa.</w:t>
      </w:r>
    </w:p>
    <w:p w14:paraId="24F45CE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D9CB10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Las demás que señale esta ley  y demás ordenamientos aplicables.</w:t>
      </w:r>
    </w:p>
    <w:p w14:paraId="0F4052B5" w14:textId="77777777" w:rsidR="009F7209" w:rsidRPr="009F7209" w:rsidRDefault="009F7209" w:rsidP="009F7209">
      <w:pPr>
        <w:widowControl w:val="0"/>
        <w:tabs>
          <w:tab w:val="left" w:pos="-284"/>
        </w:tabs>
        <w:autoSpaceDE w:val="0"/>
        <w:autoSpaceDN w:val="0"/>
        <w:adjustRightInd w:val="0"/>
        <w:ind w:left="454" w:hanging="454"/>
        <w:rPr>
          <w:rFonts w:ascii="Arial Narrow" w:hAnsi="Arial Narrow" w:cs="Arial"/>
          <w:sz w:val="22"/>
          <w:szCs w:val="22"/>
        </w:rPr>
      </w:pPr>
    </w:p>
    <w:p w14:paraId="31B19237"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443251F"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NOVENO</w:t>
      </w:r>
    </w:p>
    <w:p w14:paraId="1EF3C14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w:t>
      </w:r>
      <w:r w:rsidR="00784A50">
        <w:rPr>
          <w:rFonts w:ascii="Arial Narrow" w:hAnsi="Arial Narrow" w:cs="Arial"/>
          <w:b/>
          <w:bCs/>
          <w:sz w:val="22"/>
          <w:szCs w:val="22"/>
        </w:rPr>
        <w:t>Í</w:t>
      </w:r>
      <w:r w:rsidRPr="009F7209">
        <w:rPr>
          <w:rFonts w:ascii="Arial Narrow" w:hAnsi="Arial Narrow" w:cs="Arial"/>
          <w:b/>
          <w:bCs/>
          <w:sz w:val="22"/>
          <w:szCs w:val="22"/>
        </w:rPr>
        <w:t>A Y EL RÉGIMEN LABORAL</w:t>
      </w:r>
    </w:p>
    <w:p w14:paraId="084A57F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71CBDA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376. OBLIGACIONES Y FACULTADES EN MATERIA LABORAL.-</w:t>
      </w:r>
      <w:r w:rsidRPr="009F7209">
        <w:rPr>
          <w:rFonts w:ascii="Arial Narrow" w:hAnsi="Arial Narrow" w:cs="Arial"/>
          <w:sz w:val="22"/>
          <w:szCs w:val="22"/>
        </w:rPr>
        <w:t xml:space="preserve"> En la conducción de las relaciones laborales el titular de la Procuraduría tendrá las siguientes obligaciones y derechos:</w:t>
      </w:r>
    </w:p>
    <w:p w14:paraId="14A36D6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CA7FC4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 xml:space="preserve">Supervisar que los candidatos a ingresar, permanecer o ascender satisfagan los requisitos de honorabilidad, desempeño y académicos. </w:t>
      </w:r>
    </w:p>
    <w:p w14:paraId="3386FC8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C937A3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 xml:space="preserve">Consultar en el Registro Nacional de Personal de las instituciones de seguridad pública y en los registros estatales, los antecedentes de cualquier aspirante, cuya información tomará en cuenta para autorizar o rechazar su ingreso. </w:t>
      </w:r>
    </w:p>
    <w:p w14:paraId="20C5B89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C47AD2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 xml:space="preserve">Designar  a los directores generales, regionales, delegados regionales y en general a los titular es y demás funcionarios de las dependencias de la Procuraduría, entre los que reúnan los requisitos. </w:t>
      </w:r>
    </w:p>
    <w:p w14:paraId="44C9CC3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CAD26A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 xml:space="preserve">Nombrar a los coordinadores y agentes del Ministerio Público, policías, mandos policiales, peritos y recolectores de evidencias de conformidad con las disposiciones del servicio profesional de carrera, siempre que dichos funcionarios se encuentren dentro del régimen; en caso contrario, podrán ser nombrados entre aquellos que reúnan los requisitos previstos en la ley  y removidos libremente.  </w:t>
      </w:r>
    </w:p>
    <w:p w14:paraId="69B10DD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86BDE6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 xml:space="preserve">Autorizar la atribución de puestos, lugares de adscripción y, en su caso, obligaciones. </w:t>
      </w:r>
    </w:p>
    <w:p w14:paraId="6D3FAFD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F4AB60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Encomendar a cualquiera de los servidores públicos, independientemente de sus atribuciones específicas, el estudio, atención y trámite de los asuntos que estime convenientes.</w:t>
      </w:r>
    </w:p>
    <w:p w14:paraId="3037323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08D6C5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Cambiar de adscripción, cargo, o comisión a los servidores públicos cuando las necesidades del servicio así lo exijan.</w:t>
      </w:r>
    </w:p>
    <w:p w14:paraId="5C82776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42BD24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VIII. </w:t>
      </w:r>
      <w:r w:rsidRPr="009F7209">
        <w:rPr>
          <w:rFonts w:ascii="Arial Narrow" w:hAnsi="Arial Narrow" w:cs="Arial"/>
          <w:b/>
          <w:sz w:val="22"/>
          <w:szCs w:val="22"/>
        </w:rPr>
        <w:tab/>
      </w:r>
      <w:r w:rsidRPr="009F7209">
        <w:rPr>
          <w:rFonts w:ascii="Arial Narrow" w:hAnsi="Arial Narrow" w:cs="Arial"/>
          <w:sz w:val="22"/>
          <w:szCs w:val="22"/>
        </w:rPr>
        <w:t>Conceder licencias y vacaciones al personal en los términos de esta ley, el Estatuto Jurídico para los Trabajadores al Servicio del Estado y en las otras leyes y reglamentos aplicables.</w:t>
      </w:r>
    </w:p>
    <w:p w14:paraId="702E030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036B6E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IX. </w:t>
      </w:r>
      <w:r w:rsidR="00FC7F34">
        <w:rPr>
          <w:rFonts w:ascii="Arial Narrow" w:hAnsi="Arial Narrow" w:cs="Arial"/>
          <w:b/>
          <w:sz w:val="22"/>
          <w:szCs w:val="22"/>
        </w:rPr>
        <w:tab/>
      </w:r>
      <w:r w:rsidRPr="009F7209">
        <w:rPr>
          <w:rFonts w:ascii="Arial Narrow" w:hAnsi="Arial Narrow" w:cs="Arial"/>
          <w:sz w:val="22"/>
          <w:szCs w:val="22"/>
        </w:rPr>
        <w:t>Determinar el personal que auxiliará a otras autoridades que lo requieran. El personal autorizado seguirá dependiendo de la Procuraduría.</w:t>
      </w:r>
    </w:p>
    <w:p w14:paraId="3E12841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7635D7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Dar a los funcionarios y empleados las instrucciones generales o especiales que estime convenientes para el cumplimiento de sus deberes y para la homologación de criterios y de acciones.</w:t>
      </w:r>
    </w:p>
    <w:p w14:paraId="6A04C37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3CC93E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w:t>
      </w:r>
      <w:r w:rsidRPr="009F7209">
        <w:rPr>
          <w:rFonts w:ascii="Arial Narrow" w:hAnsi="Arial Narrow" w:cs="Arial"/>
          <w:b/>
          <w:sz w:val="22"/>
          <w:szCs w:val="22"/>
        </w:rPr>
        <w:tab/>
      </w:r>
      <w:r w:rsidRPr="009F7209">
        <w:rPr>
          <w:rFonts w:ascii="Arial Narrow" w:hAnsi="Arial Narrow" w:cs="Arial"/>
          <w:sz w:val="22"/>
          <w:szCs w:val="22"/>
        </w:rPr>
        <w:t>Vigilar el cumplimiento de las obligaciones de los servidores públicos en los términos de esta ley, la ley de responsabilidades y los demás ordenamientos aplicables.</w:t>
      </w:r>
    </w:p>
    <w:p w14:paraId="6A52408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0819B4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w:t>
      </w:r>
      <w:r w:rsidRPr="009F7209">
        <w:rPr>
          <w:rFonts w:ascii="Arial Narrow" w:hAnsi="Arial Narrow" w:cs="Arial"/>
          <w:b/>
          <w:sz w:val="22"/>
          <w:szCs w:val="22"/>
        </w:rPr>
        <w:tab/>
      </w:r>
      <w:r w:rsidRPr="009F7209">
        <w:rPr>
          <w:rFonts w:ascii="Arial Narrow" w:hAnsi="Arial Narrow" w:cs="Arial"/>
          <w:sz w:val="22"/>
          <w:szCs w:val="22"/>
        </w:rPr>
        <w:t>Exigir que se hagan efectivas las sanciones en contra de los servidores públicos por los delitos y faltas que cometan en el desempeño de sus cargos.</w:t>
      </w:r>
    </w:p>
    <w:p w14:paraId="372F141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423793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XIII.</w:t>
      </w:r>
      <w:r w:rsidRPr="009F7209">
        <w:rPr>
          <w:rFonts w:ascii="Arial Narrow" w:hAnsi="Arial Narrow" w:cs="Arial"/>
          <w:b/>
          <w:sz w:val="22"/>
          <w:szCs w:val="22"/>
        </w:rPr>
        <w:tab/>
      </w:r>
      <w:r w:rsidRPr="009F7209">
        <w:rPr>
          <w:rFonts w:ascii="Arial Narrow" w:hAnsi="Arial Narrow" w:cs="Arial"/>
          <w:sz w:val="22"/>
          <w:szCs w:val="22"/>
        </w:rPr>
        <w:t>Vigilar que funcionen correctamente las carreras ministerial, policial y pericial.</w:t>
      </w:r>
    </w:p>
    <w:p w14:paraId="7FEE4DA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7425161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XIV. </w:t>
      </w:r>
      <w:r w:rsidRPr="009F7209">
        <w:rPr>
          <w:rFonts w:ascii="Arial Narrow" w:hAnsi="Arial Narrow" w:cs="Arial"/>
          <w:sz w:val="22"/>
          <w:szCs w:val="22"/>
        </w:rPr>
        <w:t>Las demás que señale esta ley  y demás ordenamientos aplicables.</w:t>
      </w:r>
    </w:p>
    <w:p w14:paraId="4DCD734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DCB6B0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FD6441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DÉCIMO</w:t>
      </w:r>
    </w:p>
    <w:p w14:paraId="39FED79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w:t>
      </w:r>
      <w:r w:rsidR="00784A50">
        <w:rPr>
          <w:rFonts w:ascii="Arial Narrow" w:hAnsi="Arial Narrow" w:cs="Arial"/>
          <w:b/>
          <w:bCs/>
          <w:sz w:val="22"/>
          <w:szCs w:val="22"/>
        </w:rPr>
        <w:t>Í</w:t>
      </w:r>
      <w:r w:rsidRPr="009F7209">
        <w:rPr>
          <w:rFonts w:ascii="Arial Narrow" w:hAnsi="Arial Narrow" w:cs="Arial"/>
          <w:b/>
          <w:bCs/>
          <w:sz w:val="22"/>
          <w:szCs w:val="22"/>
        </w:rPr>
        <w:t>A Y DE LAS ATRIBUCIONES INDELEGABLES</w:t>
      </w:r>
    </w:p>
    <w:p w14:paraId="00A155EF"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86A6D64"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377. ATRIBUCIONES INDELEGABLES.- </w:t>
      </w:r>
      <w:r w:rsidRPr="009F7209">
        <w:rPr>
          <w:rFonts w:ascii="Arial Narrow" w:hAnsi="Arial Narrow" w:cs="Arial"/>
          <w:bCs/>
          <w:sz w:val="22"/>
          <w:szCs w:val="22"/>
        </w:rPr>
        <w:t xml:space="preserve">Son atribuciones indelegables del </w:t>
      </w:r>
      <w:r w:rsidRPr="009F7209">
        <w:rPr>
          <w:rFonts w:ascii="Arial Narrow" w:hAnsi="Arial Narrow" w:cs="Arial"/>
          <w:sz w:val="22"/>
          <w:szCs w:val="22"/>
        </w:rPr>
        <w:t>titular  de la Procuraduría las siguientes:</w:t>
      </w:r>
    </w:p>
    <w:p w14:paraId="35F37EAE"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94FA6F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Ser el titular  y rector de la Procuraduría, presidir el Consejo Interior y al Ministerio Público, salvo sus ausencias temporales o impedimentos.</w:t>
      </w:r>
    </w:p>
    <w:p w14:paraId="5FC6003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A0322A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 xml:space="preserve">Emitir los reglamentos, proyectos, programas, manuales, circulares generales y demás disposiciones administrativas que regulen los procedimientos, materias, funciones y servicios públicos de su competencia. </w:t>
      </w:r>
    </w:p>
    <w:p w14:paraId="7556723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06844E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Presentar iniciativas de creación y modificación de leyes en materia de procuración de justicia.</w:t>
      </w:r>
    </w:p>
    <w:p w14:paraId="0B28304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FCFFB6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Comparecer ante el Congreso del Estado, previa anuencia del gobernador, para informar cuando se discuta una ley o se estudie un negocio concerniente a la Procuraduría. En esas comparecencias y bajo la responsabilidad del titular  de la Procuraduría, sólo podrá reservarse la información que ponga en riesgo alguna investigación o aquella que conforme a la ley  se encuentre sujeta a reserva.</w:t>
      </w:r>
    </w:p>
    <w:p w14:paraId="08EBF3A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EEE728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Elaborar cada año el proyecto de presupuesto de egresos de la Procuraduría y hacerlo llegar al gobernador para su inclusión en el presupuesto correspondiente. Por la especialidad de la función, se tomará en consideración dicho proyecto sin modificaciones, salvo las propuestas por el gobernador.</w:t>
      </w:r>
    </w:p>
    <w:p w14:paraId="7CAD903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9829DF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 xml:space="preserve">Presentar las demandas en los juicios de control constitucional federales o locales, en los casos en que esté facultado por la ley o cuente con la representación legal para ello. </w:t>
      </w:r>
    </w:p>
    <w:p w14:paraId="12F3F79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46EE97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sz w:val="22"/>
          <w:szCs w:val="22"/>
        </w:rPr>
        <w:tab/>
        <w:t>Para el seguimiento de los procedimientos podrá designar representantes especiales, o delegados.</w:t>
      </w:r>
    </w:p>
    <w:p w14:paraId="1DFEA91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DA96F5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Atender las obligaciones y relaciones con los Poderes Públicos y las dependencias del Poder Ejecutivo Federal, en los términos  de la legislación aplicable.</w:t>
      </w:r>
    </w:p>
    <w:p w14:paraId="7820EE8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26B013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Celebrar convenios de colaboración en materia de procuración de justicia, así como respecto a la extradición de imputados, procesados y sentenciados y las formas en que deban desarrollarse las funciones de auxilio en estos casos.</w:t>
      </w:r>
    </w:p>
    <w:p w14:paraId="7E1B5F7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B2B58E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Presentar anualmente, por escrito, el informe de actividades de la Procuraduría, ante el gobernador.</w:t>
      </w:r>
    </w:p>
    <w:p w14:paraId="48FED17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2B68E9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Designar y proponer, en su caso, a los funcionarios que señale esta ley.</w:t>
      </w:r>
    </w:p>
    <w:p w14:paraId="6088C77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A59ECD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w:t>
      </w:r>
      <w:r w:rsidRPr="009F7209">
        <w:rPr>
          <w:rFonts w:ascii="Arial Narrow" w:hAnsi="Arial Narrow" w:cs="Arial"/>
          <w:b/>
          <w:sz w:val="22"/>
          <w:szCs w:val="22"/>
        </w:rPr>
        <w:tab/>
      </w:r>
      <w:r w:rsidRPr="009F7209">
        <w:rPr>
          <w:rFonts w:ascii="Arial Narrow" w:hAnsi="Arial Narrow" w:cs="Arial"/>
          <w:sz w:val="22"/>
          <w:szCs w:val="22"/>
        </w:rPr>
        <w:t>Crear o modificar las dependencias internas de la Procuraduría.</w:t>
      </w:r>
    </w:p>
    <w:p w14:paraId="66DFB33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EEA5CE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w:t>
      </w:r>
      <w:r w:rsidRPr="009F7209">
        <w:rPr>
          <w:rFonts w:ascii="Arial Narrow" w:hAnsi="Arial Narrow" w:cs="Arial"/>
          <w:b/>
          <w:sz w:val="22"/>
          <w:szCs w:val="22"/>
        </w:rPr>
        <w:tab/>
      </w:r>
      <w:r w:rsidRPr="009F7209">
        <w:rPr>
          <w:rFonts w:ascii="Arial Narrow" w:hAnsi="Arial Narrow" w:cs="Arial"/>
          <w:sz w:val="22"/>
          <w:szCs w:val="22"/>
        </w:rPr>
        <w:t>Las demás previstas en esta ley y demás disposiciones aplicables.</w:t>
      </w:r>
    </w:p>
    <w:p w14:paraId="6FFAFEA7"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B084CB9"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8741904"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UNDÉCIMO</w:t>
      </w:r>
    </w:p>
    <w:p w14:paraId="78F0970D"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DEL TITULAR  DE LA PROCURADUR</w:t>
      </w:r>
      <w:r w:rsidR="00784A50">
        <w:rPr>
          <w:rFonts w:ascii="Arial Narrow" w:hAnsi="Arial Narrow" w:cs="Arial"/>
          <w:b/>
          <w:bCs/>
          <w:sz w:val="22"/>
          <w:szCs w:val="22"/>
        </w:rPr>
        <w:t>Í</w:t>
      </w:r>
      <w:r w:rsidRPr="009F7209">
        <w:rPr>
          <w:rFonts w:ascii="Arial Narrow" w:hAnsi="Arial Narrow" w:cs="Arial"/>
          <w:b/>
          <w:bCs/>
          <w:sz w:val="22"/>
          <w:szCs w:val="22"/>
        </w:rPr>
        <w:t>A Y LAS DISPOSICIONES ESPECIALES</w:t>
      </w:r>
    </w:p>
    <w:p w14:paraId="40DFBD7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2736B4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378. FACULTADES Y OBLIGACIONES COMPLEMENTARIAS.- </w:t>
      </w:r>
      <w:r w:rsidRPr="009F7209">
        <w:rPr>
          <w:rFonts w:ascii="Arial Narrow" w:hAnsi="Arial Narrow" w:cs="Arial"/>
          <w:bCs/>
          <w:sz w:val="22"/>
          <w:szCs w:val="22"/>
        </w:rPr>
        <w:t xml:space="preserve">El </w:t>
      </w:r>
      <w:r w:rsidRPr="009F7209">
        <w:rPr>
          <w:rFonts w:ascii="Arial Narrow" w:hAnsi="Arial Narrow" w:cs="Arial"/>
          <w:sz w:val="22"/>
          <w:szCs w:val="22"/>
        </w:rPr>
        <w:t xml:space="preserve">Titular  de la Procuraduría además de las atribuciones y deberes contemplados en esta ley, tendrá todas las otras facultades y obligaciones inherentes a su cargo y las establecidas en los códigos, leyes y reglamentos aplicables en lo que no se opongan a la presente ley. </w:t>
      </w:r>
    </w:p>
    <w:p w14:paraId="00E814E3"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275E682"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379. SEGURIDAD DEL TITULAR  DE LA PROCURADURÌA Y OTROS FUNCIONARIOS.-</w:t>
      </w:r>
      <w:r w:rsidRPr="009F7209">
        <w:rPr>
          <w:rFonts w:ascii="Arial Narrow" w:hAnsi="Arial Narrow" w:cs="Arial"/>
          <w:sz w:val="22"/>
          <w:szCs w:val="22"/>
        </w:rPr>
        <w:t xml:space="preserve"> La Procuraduría, a través del Consejo Interior, deberá disponer de lo necesario para proveer a la protección y seguridad personal del titular  de la Procuraduría y de su familia durante el tiempo de su encargo, así como por un período igual después de concluido, que se contará a partir de su separación. </w:t>
      </w:r>
    </w:p>
    <w:p w14:paraId="60190336"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A9D08D5"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Cuando se estime necesario, esta misma prevención se dispondrá en beneficio de otros funcionarios que hayan desempeñado cargos relevantes y de alto riesgo en el ejercicio de la procuración de justicia. </w:t>
      </w:r>
    </w:p>
    <w:p w14:paraId="3568A188"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A09A33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2EC65EE7"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CAPITULO SEGUNDO</w:t>
      </w:r>
    </w:p>
    <w:p w14:paraId="0B337E11"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LAS SUBPROCURADURIAS</w:t>
      </w:r>
    </w:p>
    <w:p w14:paraId="517803D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438AC73"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380. DEFINICIÓN.- </w:t>
      </w:r>
      <w:r w:rsidRPr="009F7209">
        <w:rPr>
          <w:rFonts w:ascii="Arial Narrow" w:hAnsi="Arial Narrow" w:cs="Arial"/>
          <w:sz w:val="22"/>
          <w:szCs w:val="22"/>
        </w:rPr>
        <w:t xml:space="preserve">Las subprocuradurías serán los órganos auxiliares de  el titular  de la Procuraduría para el gobierno, conducción y cumplimiento de las funciones de la Procuraduría. </w:t>
      </w:r>
    </w:p>
    <w:p w14:paraId="0D3C5A9F"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F6D4AFE"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381. RESPONSABILIDAD.- </w:t>
      </w:r>
      <w:r w:rsidRPr="009F7209">
        <w:rPr>
          <w:rFonts w:ascii="Arial Narrow" w:hAnsi="Arial Narrow" w:cs="Arial"/>
          <w:sz w:val="22"/>
          <w:szCs w:val="22"/>
        </w:rPr>
        <w:t>Cada subprocuraduría será la responsable, ante el titular  de la Procuraduría de los asuntos de su competencia.</w:t>
      </w:r>
    </w:p>
    <w:p w14:paraId="7EE2EC2E"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28B8ED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382. SUBPROCURADURÍAS.- </w:t>
      </w:r>
      <w:r w:rsidRPr="009F7209">
        <w:rPr>
          <w:rFonts w:ascii="Arial Narrow" w:hAnsi="Arial Narrow" w:cs="Arial"/>
          <w:sz w:val="22"/>
          <w:szCs w:val="22"/>
        </w:rPr>
        <w:t>Las subprocuradurías serán las siguientes, sin perjuicio del derecho del titular de la Procuraduría para modificarlas, cancelarlas y de crear otras distintas:</w:t>
      </w:r>
    </w:p>
    <w:p w14:paraId="1EF44200"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1B94B6B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 xml:space="preserve">La Subprocuraduría Ministerial. </w:t>
      </w:r>
    </w:p>
    <w:p w14:paraId="3331831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D7EB43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 Subprocuraduría de Control de Procesos y Legalidad.</w:t>
      </w:r>
    </w:p>
    <w:p w14:paraId="50D477E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2097FB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La Subprocuraduría Jurídica, de Profesionalización y de Proyectos.</w:t>
      </w:r>
    </w:p>
    <w:p w14:paraId="41744C7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5A56C2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La Subprocuraduría de Investigación y Búsqueda de Personas no Localizadas.</w:t>
      </w:r>
      <w:r w:rsidRPr="009F7209">
        <w:rPr>
          <w:rFonts w:ascii="Arial Narrow" w:hAnsi="Arial Narrow" w:cs="Arial"/>
          <w:b/>
          <w:sz w:val="22"/>
          <w:szCs w:val="22"/>
        </w:rPr>
        <w:t xml:space="preserve"> </w:t>
      </w:r>
    </w:p>
    <w:p w14:paraId="56333AF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669AF9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sz w:val="22"/>
          <w:szCs w:val="22"/>
        </w:rPr>
        <w:tab/>
        <w:t>Las demás que se establezcan.</w:t>
      </w:r>
    </w:p>
    <w:p w14:paraId="1F81B428" w14:textId="77777777" w:rsidR="009F7209" w:rsidRPr="009F7209" w:rsidRDefault="009F7209" w:rsidP="009F7209">
      <w:pPr>
        <w:widowControl w:val="0"/>
        <w:tabs>
          <w:tab w:val="left" w:pos="1080"/>
        </w:tabs>
        <w:autoSpaceDE w:val="0"/>
        <w:autoSpaceDN w:val="0"/>
        <w:adjustRightInd w:val="0"/>
        <w:ind w:left="1080"/>
        <w:rPr>
          <w:rFonts w:ascii="Arial Narrow" w:hAnsi="Arial Narrow" w:cs="Arial"/>
          <w:sz w:val="22"/>
          <w:szCs w:val="22"/>
        </w:rPr>
      </w:pPr>
    </w:p>
    <w:p w14:paraId="4DE931E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383. TITULARES.-</w:t>
      </w:r>
      <w:r w:rsidRPr="009F7209">
        <w:rPr>
          <w:rFonts w:ascii="Arial Narrow" w:hAnsi="Arial Narrow" w:cs="Arial"/>
          <w:sz w:val="22"/>
          <w:szCs w:val="22"/>
        </w:rPr>
        <w:t xml:space="preserve"> Los titulares de las subprocuradurías serán los subprocuradores que con este carácter sean designados en los términos señalados en esta ley.</w:t>
      </w:r>
    </w:p>
    <w:p w14:paraId="062B6C4B" w14:textId="77777777" w:rsidR="009F7209" w:rsidRDefault="009F7209" w:rsidP="009F7209">
      <w:pPr>
        <w:widowControl w:val="0"/>
        <w:autoSpaceDE w:val="0"/>
        <w:autoSpaceDN w:val="0"/>
        <w:adjustRightInd w:val="0"/>
        <w:rPr>
          <w:rFonts w:ascii="Arial Narrow" w:hAnsi="Arial Narrow" w:cs="Arial"/>
          <w:b/>
          <w:bCs/>
          <w:sz w:val="22"/>
          <w:szCs w:val="22"/>
        </w:rPr>
      </w:pPr>
    </w:p>
    <w:p w14:paraId="4AE62DC5" w14:textId="77777777" w:rsidR="00FC7F34" w:rsidRPr="009F7209" w:rsidRDefault="00FC7F34" w:rsidP="009F7209">
      <w:pPr>
        <w:widowControl w:val="0"/>
        <w:autoSpaceDE w:val="0"/>
        <w:autoSpaceDN w:val="0"/>
        <w:adjustRightInd w:val="0"/>
        <w:rPr>
          <w:rFonts w:ascii="Arial Narrow" w:hAnsi="Arial Narrow" w:cs="Arial"/>
          <w:b/>
          <w:bCs/>
          <w:sz w:val="22"/>
          <w:szCs w:val="22"/>
        </w:rPr>
      </w:pPr>
    </w:p>
    <w:p w14:paraId="7B76C511"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PRIMERA</w:t>
      </w:r>
    </w:p>
    <w:p w14:paraId="1673099A"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 xml:space="preserve">DE LA </w:t>
      </w:r>
      <w:r w:rsidRPr="009F7209">
        <w:rPr>
          <w:rFonts w:ascii="Arial Narrow" w:hAnsi="Arial Narrow" w:cs="Arial"/>
          <w:b/>
          <w:sz w:val="22"/>
          <w:szCs w:val="22"/>
        </w:rPr>
        <w:t>SUBPROCURADURIA</w:t>
      </w:r>
      <w:r w:rsidRPr="009F7209">
        <w:rPr>
          <w:rFonts w:ascii="Arial Narrow" w:hAnsi="Arial Narrow" w:cs="Arial"/>
          <w:b/>
          <w:bCs/>
          <w:sz w:val="22"/>
          <w:szCs w:val="22"/>
        </w:rPr>
        <w:t xml:space="preserve"> MINISTERIAL</w:t>
      </w:r>
    </w:p>
    <w:p w14:paraId="5644062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AABE7C6"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384. DEBERES Y ATRIBUCIONES.- </w:t>
      </w:r>
      <w:r w:rsidRPr="009F7209">
        <w:rPr>
          <w:rFonts w:ascii="Arial Narrow" w:hAnsi="Arial Narrow" w:cs="Arial"/>
          <w:sz w:val="22"/>
          <w:szCs w:val="22"/>
        </w:rPr>
        <w:t xml:space="preserve">El subprocurador ministerial, tendrá los deberes y atribuciones que le correspondan en materia de procuración de justicia, particularmente las que se relacionan con esta materia y la investigación de los delitos, que le sean conferidas en la constitución general, en la constitución del estado, en esta ley y demás ordenamientos aplicables.   </w:t>
      </w:r>
    </w:p>
    <w:p w14:paraId="7FE74AD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72F88AD"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El Subprocurador Ministerial será el responsable de supervisar, controlar, dirigir y, en su caso, ejercer por sí las actividades del Ministerio Público y sus auxiliares, salvo cuando sean desarrolladas por funcionarios fuera de su adscripción, mando o autoridad, en las siguientes funciones:</w:t>
      </w:r>
    </w:p>
    <w:p w14:paraId="259B3BE0"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F54D0D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La investigación de los delitos.</w:t>
      </w:r>
    </w:p>
    <w:p w14:paraId="03DCF1D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E35C8B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 investigación  de las conductas tipificadas como tales cometidas por menores de dieciocho años.</w:t>
      </w:r>
    </w:p>
    <w:p w14:paraId="00624D5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63D6D7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La emisión, formalización  y desahogo de vistas.</w:t>
      </w:r>
    </w:p>
    <w:p w14:paraId="0D9DB29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5DA42B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La revisión cuando lo juzgue conveniente de las determinaciones de no ejercicio de la acción penal.</w:t>
      </w:r>
    </w:p>
    <w:p w14:paraId="513D84B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0189F5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 xml:space="preserve">El mando directo e inmediato de los agentes del Ministerio Público y sus auxiliares. </w:t>
      </w:r>
    </w:p>
    <w:p w14:paraId="0BA6B8E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sz w:val="22"/>
          <w:szCs w:val="22"/>
        </w:rPr>
        <w:t xml:space="preserve"> </w:t>
      </w:r>
    </w:p>
    <w:p w14:paraId="16107B5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Las demás que establezcan las leyes.</w:t>
      </w:r>
    </w:p>
    <w:p w14:paraId="11598BE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358229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385. DEPENDENCIAS.- </w:t>
      </w:r>
      <w:r w:rsidRPr="009F7209">
        <w:rPr>
          <w:rFonts w:ascii="Arial Narrow" w:hAnsi="Arial Narrow" w:cs="Arial"/>
          <w:sz w:val="22"/>
          <w:szCs w:val="22"/>
        </w:rPr>
        <w:t>Estarán bajo el mando directo e inmediato del subprocurador ministerial, las siguientes dependencias:</w:t>
      </w:r>
    </w:p>
    <w:p w14:paraId="5732B066"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4EA61AD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La Dirección General de Averiguaciones Previas.</w:t>
      </w:r>
    </w:p>
    <w:p w14:paraId="55605F2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D2F4C1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 Dirección General de Servicios Periciales.</w:t>
      </w:r>
    </w:p>
    <w:p w14:paraId="4A86B79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D3D0BE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La Coordinación General de Investigaciones Especiales, conformada por:</w:t>
      </w:r>
    </w:p>
    <w:p w14:paraId="19FF12D6" w14:textId="77777777" w:rsidR="009F7209" w:rsidRPr="009F7209" w:rsidRDefault="009F7209" w:rsidP="009F7209">
      <w:pPr>
        <w:widowControl w:val="0"/>
        <w:tabs>
          <w:tab w:val="left" w:pos="1080"/>
        </w:tabs>
        <w:autoSpaceDE w:val="0"/>
        <w:autoSpaceDN w:val="0"/>
        <w:adjustRightInd w:val="0"/>
        <w:ind w:left="2340"/>
        <w:rPr>
          <w:rFonts w:ascii="Arial Narrow" w:hAnsi="Arial Narrow" w:cs="Arial"/>
          <w:sz w:val="22"/>
          <w:szCs w:val="22"/>
        </w:rPr>
      </w:pPr>
    </w:p>
    <w:p w14:paraId="698254C3" w14:textId="77777777" w:rsidR="009F7209" w:rsidRPr="009F7209" w:rsidRDefault="009F7209" w:rsidP="00FC7F34">
      <w:pPr>
        <w:widowControl w:val="0"/>
        <w:tabs>
          <w:tab w:val="left" w:pos="-426"/>
        </w:tabs>
        <w:autoSpaceDE w:val="0"/>
        <w:autoSpaceDN w:val="0"/>
        <w:adjustRightInd w:val="0"/>
        <w:ind w:left="737" w:hanging="340"/>
        <w:rPr>
          <w:rFonts w:ascii="Arial Narrow" w:hAnsi="Arial Narrow" w:cs="Arial"/>
          <w:sz w:val="22"/>
          <w:szCs w:val="22"/>
        </w:rPr>
      </w:pPr>
      <w:r w:rsidRPr="009F7209">
        <w:rPr>
          <w:rFonts w:ascii="Arial Narrow" w:hAnsi="Arial Narrow" w:cs="Arial"/>
          <w:b/>
          <w:sz w:val="22"/>
          <w:szCs w:val="22"/>
        </w:rPr>
        <w:t>1.</w:t>
      </w:r>
      <w:r w:rsidRPr="009F7209">
        <w:rPr>
          <w:rFonts w:ascii="Arial Narrow" w:hAnsi="Arial Narrow" w:cs="Arial"/>
          <w:b/>
          <w:sz w:val="22"/>
          <w:szCs w:val="22"/>
        </w:rPr>
        <w:tab/>
      </w:r>
      <w:r w:rsidRPr="009F7209">
        <w:rPr>
          <w:rFonts w:ascii="Arial Narrow" w:hAnsi="Arial Narrow" w:cs="Arial"/>
          <w:sz w:val="22"/>
          <w:szCs w:val="22"/>
        </w:rPr>
        <w:t xml:space="preserve">La Coordinación Estatal de Investigación y Combate al Robo.  </w:t>
      </w:r>
    </w:p>
    <w:p w14:paraId="47FA9F72" w14:textId="77777777" w:rsidR="009F7209" w:rsidRPr="009F7209" w:rsidRDefault="009F7209" w:rsidP="00FC7F34">
      <w:pPr>
        <w:widowControl w:val="0"/>
        <w:tabs>
          <w:tab w:val="left" w:pos="-426"/>
        </w:tabs>
        <w:autoSpaceDE w:val="0"/>
        <w:autoSpaceDN w:val="0"/>
        <w:adjustRightInd w:val="0"/>
        <w:ind w:left="737" w:hanging="340"/>
        <w:rPr>
          <w:rFonts w:ascii="Arial Narrow" w:hAnsi="Arial Narrow" w:cs="Arial"/>
          <w:sz w:val="22"/>
          <w:szCs w:val="22"/>
        </w:rPr>
      </w:pPr>
      <w:r w:rsidRPr="009F7209">
        <w:rPr>
          <w:rFonts w:ascii="Arial Narrow" w:hAnsi="Arial Narrow" w:cs="Arial"/>
          <w:b/>
          <w:sz w:val="22"/>
          <w:szCs w:val="22"/>
        </w:rPr>
        <w:t>2.</w:t>
      </w:r>
      <w:r w:rsidRPr="009F7209">
        <w:rPr>
          <w:rFonts w:ascii="Arial Narrow" w:hAnsi="Arial Narrow" w:cs="Arial"/>
          <w:b/>
          <w:sz w:val="22"/>
          <w:szCs w:val="22"/>
        </w:rPr>
        <w:tab/>
      </w:r>
      <w:r w:rsidRPr="009F7209">
        <w:rPr>
          <w:rFonts w:ascii="Arial Narrow" w:hAnsi="Arial Narrow" w:cs="Arial"/>
          <w:sz w:val="22"/>
          <w:szCs w:val="22"/>
        </w:rPr>
        <w:t>La Coordinación Estatal de Investigación y Combate al Secuestro.</w:t>
      </w:r>
    </w:p>
    <w:p w14:paraId="74C3B3C0" w14:textId="77777777" w:rsidR="009F7209" w:rsidRPr="009F7209" w:rsidRDefault="009F7209" w:rsidP="00FC7F34">
      <w:pPr>
        <w:widowControl w:val="0"/>
        <w:tabs>
          <w:tab w:val="left" w:pos="-426"/>
        </w:tabs>
        <w:autoSpaceDE w:val="0"/>
        <w:autoSpaceDN w:val="0"/>
        <w:adjustRightInd w:val="0"/>
        <w:ind w:left="737" w:hanging="340"/>
        <w:rPr>
          <w:rFonts w:ascii="Arial Narrow" w:hAnsi="Arial Narrow" w:cs="Arial"/>
          <w:sz w:val="22"/>
          <w:szCs w:val="22"/>
        </w:rPr>
      </w:pPr>
      <w:r w:rsidRPr="009F7209">
        <w:rPr>
          <w:rFonts w:ascii="Arial Narrow" w:hAnsi="Arial Narrow" w:cs="Arial"/>
          <w:b/>
          <w:sz w:val="22"/>
          <w:szCs w:val="22"/>
        </w:rPr>
        <w:t>3.</w:t>
      </w:r>
      <w:r w:rsidRPr="009F7209">
        <w:rPr>
          <w:rFonts w:ascii="Arial Narrow" w:hAnsi="Arial Narrow" w:cs="Arial"/>
          <w:b/>
          <w:sz w:val="22"/>
          <w:szCs w:val="22"/>
        </w:rPr>
        <w:tab/>
      </w:r>
      <w:r w:rsidRPr="009F7209">
        <w:rPr>
          <w:rFonts w:ascii="Arial Narrow" w:hAnsi="Arial Narrow" w:cs="Arial"/>
          <w:sz w:val="22"/>
          <w:szCs w:val="22"/>
        </w:rPr>
        <w:t>La</w:t>
      </w:r>
      <w:r w:rsidRPr="009F7209">
        <w:rPr>
          <w:rFonts w:ascii="Arial Narrow" w:hAnsi="Arial Narrow" w:cs="Arial"/>
          <w:b/>
          <w:sz w:val="22"/>
          <w:szCs w:val="22"/>
        </w:rPr>
        <w:t xml:space="preserve"> </w:t>
      </w:r>
      <w:r w:rsidRPr="009F7209">
        <w:rPr>
          <w:rFonts w:ascii="Arial Narrow" w:hAnsi="Arial Narrow" w:cs="Arial"/>
          <w:sz w:val="22"/>
          <w:szCs w:val="22"/>
        </w:rPr>
        <w:t xml:space="preserve">Coordinación Estatal de Atención al Delito de Homicidio. </w:t>
      </w:r>
    </w:p>
    <w:p w14:paraId="12D3B6B4" w14:textId="77777777" w:rsidR="009F7209" w:rsidRPr="009F7209" w:rsidRDefault="009F7209" w:rsidP="00FC7F34">
      <w:pPr>
        <w:widowControl w:val="0"/>
        <w:tabs>
          <w:tab w:val="left" w:pos="-426"/>
        </w:tabs>
        <w:autoSpaceDE w:val="0"/>
        <w:autoSpaceDN w:val="0"/>
        <w:adjustRightInd w:val="0"/>
        <w:ind w:left="737" w:hanging="340"/>
        <w:rPr>
          <w:rFonts w:ascii="Arial Narrow" w:hAnsi="Arial Narrow" w:cs="Arial"/>
          <w:sz w:val="22"/>
          <w:szCs w:val="22"/>
        </w:rPr>
      </w:pPr>
      <w:r w:rsidRPr="009F7209">
        <w:rPr>
          <w:rFonts w:ascii="Arial Narrow" w:hAnsi="Arial Narrow" w:cs="Arial"/>
          <w:b/>
          <w:sz w:val="22"/>
          <w:szCs w:val="22"/>
        </w:rPr>
        <w:t>4.</w:t>
      </w:r>
      <w:r w:rsidRPr="009F7209">
        <w:rPr>
          <w:rFonts w:ascii="Arial Narrow" w:hAnsi="Arial Narrow" w:cs="Arial"/>
          <w:b/>
          <w:sz w:val="22"/>
          <w:szCs w:val="22"/>
        </w:rPr>
        <w:tab/>
      </w:r>
      <w:r w:rsidRPr="009F7209">
        <w:rPr>
          <w:rFonts w:ascii="Arial Narrow" w:hAnsi="Arial Narrow" w:cs="Arial"/>
          <w:sz w:val="22"/>
          <w:szCs w:val="22"/>
        </w:rPr>
        <w:t>La</w:t>
      </w:r>
      <w:r w:rsidRPr="009F7209">
        <w:rPr>
          <w:rFonts w:ascii="Arial Narrow" w:hAnsi="Arial Narrow" w:cs="Arial"/>
          <w:b/>
          <w:sz w:val="22"/>
          <w:szCs w:val="22"/>
        </w:rPr>
        <w:t xml:space="preserve"> </w:t>
      </w:r>
      <w:r w:rsidRPr="009F7209">
        <w:rPr>
          <w:rFonts w:ascii="Arial Narrow" w:hAnsi="Arial Narrow" w:cs="Arial"/>
          <w:sz w:val="22"/>
          <w:szCs w:val="22"/>
        </w:rPr>
        <w:t>Coordinación Estatal de Atención de Delitos de Trascendencia Social.</w:t>
      </w:r>
    </w:p>
    <w:p w14:paraId="5F14C4DF" w14:textId="77777777" w:rsidR="009F7209" w:rsidRPr="009F7209" w:rsidRDefault="009F7209" w:rsidP="00FC7F34">
      <w:pPr>
        <w:widowControl w:val="0"/>
        <w:tabs>
          <w:tab w:val="left" w:pos="-426"/>
        </w:tabs>
        <w:autoSpaceDE w:val="0"/>
        <w:autoSpaceDN w:val="0"/>
        <w:adjustRightInd w:val="0"/>
        <w:ind w:left="737" w:hanging="340"/>
        <w:rPr>
          <w:rFonts w:ascii="Arial Narrow" w:hAnsi="Arial Narrow" w:cs="Arial"/>
          <w:sz w:val="22"/>
          <w:szCs w:val="22"/>
        </w:rPr>
      </w:pPr>
      <w:r w:rsidRPr="009F7209">
        <w:rPr>
          <w:rFonts w:ascii="Arial Narrow" w:hAnsi="Arial Narrow" w:cs="Arial"/>
          <w:b/>
          <w:sz w:val="22"/>
          <w:szCs w:val="22"/>
        </w:rPr>
        <w:t>5.</w:t>
      </w:r>
      <w:r w:rsidRPr="009F7209">
        <w:rPr>
          <w:rFonts w:ascii="Arial Narrow" w:hAnsi="Arial Narrow" w:cs="Arial"/>
          <w:b/>
          <w:sz w:val="22"/>
          <w:szCs w:val="22"/>
        </w:rPr>
        <w:tab/>
      </w:r>
      <w:r w:rsidRPr="009F7209">
        <w:rPr>
          <w:rFonts w:ascii="Arial Narrow" w:hAnsi="Arial Narrow" w:cs="Arial"/>
          <w:sz w:val="22"/>
          <w:szCs w:val="22"/>
        </w:rPr>
        <w:t>La Coordinación Estatal de Investigación y Combate al Robo de Vehículos.</w:t>
      </w:r>
    </w:p>
    <w:p w14:paraId="3AD182AB" w14:textId="77777777" w:rsidR="009F7209" w:rsidRPr="009F7209" w:rsidRDefault="009F7209" w:rsidP="009F7209">
      <w:pPr>
        <w:widowControl w:val="0"/>
        <w:tabs>
          <w:tab w:val="left" w:pos="1080"/>
        </w:tabs>
        <w:autoSpaceDE w:val="0"/>
        <w:autoSpaceDN w:val="0"/>
        <w:adjustRightInd w:val="0"/>
        <w:ind w:left="1980"/>
        <w:rPr>
          <w:rFonts w:ascii="Arial Narrow" w:hAnsi="Arial Narrow" w:cs="Arial"/>
          <w:sz w:val="22"/>
          <w:szCs w:val="22"/>
        </w:rPr>
      </w:pPr>
    </w:p>
    <w:p w14:paraId="128EA3EE" w14:textId="77777777" w:rsidR="009F7209" w:rsidRPr="009F7209" w:rsidRDefault="009F7209" w:rsidP="00FC7F34">
      <w:pPr>
        <w:widowControl w:val="0"/>
        <w:tabs>
          <w:tab w:val="left" w:pos="-426"/>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00FC7F34">
        <w:rPr>
          <w:rFonts w:ascii="Arial Narrow" w:hAnsi="Arial Narrow" w:cs="Arial"/>
          <w:b/>
          <w:sz w:val="22"/>
          <w:szCs w:val="22"/>
        </w:rPr>
        <w:tab/>
      </w:r>
      <w:r w:rsidRPr="009F7209">
        <w:rPr>
          <w:rFonts w:ascii="Arial Narrow" w:hAnsi="Arial Narrow" w:cs="Arial"/>
          <w:sz w:val="22"/>
          <w:szCs w:val="22"/>
        </w:rPr>
        <w:t>La Dirección General de la Policía Investigadora.</w:t>
      </w:r>
    </w:p>
    <w:p w14:paraId="053391B8" w14:textId="77777777" w:rsidR="009F7209" w:rsidRPr="009F7209" w:rsidRDefault="009F7209" w:rsidP="00FC7F34">
      <w:pPr>
        <w:widowControl w:val="0"/>
        <w:tabs>
          <w:tab w:val="left" w:pos="1080"/>
        </w:tabs>
        <w:autoSpaceDE w:val="0"/>
        <w:autoSpaceDN w:val="0"/>
        <w:adjustRightInd w:val="0"/>
        <w:ind w:left="397" w:hanging="397"/>
        <w:rPr>
          <w:rFonts w:ascii="Arial Narrow" w:hAnsi="Arial Narrow" w:cs="Arial"/>
          <w:sz w:val="22"/>
          <w:szCs w:val="22"/>
        </w:rPr>
      </w:pPr>
    </w:p>
    <w:p w14:paraId="2669F26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Las demás que se establezcan.</w:t>
      </w:r>
    </w:p>
    <w:p w14:paraId="4985E403" w14:textId="77777777" w:rsidR="009F7209" w:rsidRPr="009F7209" w:rsidRDefault="009F7209" w:rsidP="009F7209">
      <w:pPr>
        <w:widowControl w:val="0"/>
        <w:tabs>
          <w:tab w:val="left" w:pos="1080"/>
        </w:tabs>
        <w:autoSpaceDE w:val="0"/>
        <w:autoSpaceDN w:val="0"/>
        <w:adjustRightInd w:val="0"/>
        <w:ind w:left="1080"/>
        <w:rPr>
          <w:rFonts w:ascii="Arial Narrow" w:hAnsi="Arial Narrow" w:cs="Arial"/>
          <w:sz w:val="22"/>
          <w:szCs w:val="22"/>
        </w:rPr>
      </w:pPr>
    </w:p>
    <w:p w14:paraId="30892B92" w14:textId="77777777" w:rsidR="009F7209" w:rsidRPr="009F7209" w:rsidRDefault="009F7209" w:rsidP="009F7209">
      <w:pPr>
        <w:widowControl w:val="0"/>
        <w:autoSpaceDE w:val="0"/>
        <w:autoSpaceDN w:val="0"/>
        <w:adjustRightInd w:val="0"/>
        <w:ind w:left="360"/>
        <w:rPr>
          <w:rFonts w:ascii="Arial Narrow" w:hAnsi="Arial Narrow" w:cs="Arial"/>
          <w:sz w:val="22"/>
          <w:szCs w:val="22"/>
        </w:rPr>
      </w:pPr>
    </w:p>
    <w:p w14:paraId="195949C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SEGUNDA</w:t>
      </w:r>
    </w:p>
    <w:p w14:paraId="116FDA38"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SUBPROCURADUR</w:t>
      </w:r>
      <w:r w:rsidR="00784A50">
        <w:rPr>
          <w:rFonts w:ascii="Arial Narrow" w:hAnsi="Arial Narrow" w:cs="Arial"/>
          <w:b/>
          <w:bCs/>
          <w:sz w:val="22"/>
          <w:szCs w:val="22"/>
        </w:rPr>
        <w:t>Í</w:t>
      </w:r>
      <w:r w:rsidRPr="009F7209">
        <w:rPr>
          <w:rFonts w:ascii="Arial Narrow" w:hAnsi="Arial Narrow" w:cs="Arial"/>
          <w:b/>
          <w:bCs/>
          <w:sz w:val="22"/>
          <w:szCs w:val="22"/>
        </w:rPr>
        <w:t>A DE CONTROL DE PROCESOS Y LEGALIDAD</w:t>
      </w:r>
    </w:p>
    <w:p w14:paraId="0B134D0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E7F6965"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386. DEBERES Y ATRIBUCIONES.- </w:t>
      </w:r>
      <w:r w:rsidRPr="009F7209">
        <w:rPr>
          <w:rFonts w:ascii="Arial Narrow" w:hAnsi="Arial Narrow" w:cs="Arial"/>
          <w:sz w:val="22"/>
          <w:szCs w:val="22"/>
        </w:rPr>
        <w:t xml:space="preserve">La Subprocuraduría de Control de Procesos y Legalidad tendrá los deberes y atribuciones que le corresponden en materia de procuración de justicia, particularmente las que tienen que ver con la persecución de los delitos mediante el ejercicio de la acción penal, la acción de remisión y la revisión de las opiniones de no ejercicio, en los términos que le sean conferidas en la constitución general, en la constitución del estado, en esta ley y demás ordenamientos aplicables. </w:t>
      </w:r>
    </w:p>
    <w:p w14:paraId="78FB560D"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D21356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sz w:val="22"/>
          <w:szCs w:val="22"/>
        </w:rPr>
        <w:t>El subprocurador de control de procesos y legalidad será el responsable de dirigir, controlar y supervisar las siguientes funciones:</w:t>
      </w:r>
    </w:p>
    <w:p w14:paraId="5E0B3E15"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059A14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La persecución de los delitos ante los órganos jurisdiccionales de primera y segunda instancia del estado; así como las conductas tipificadas como delitos cometidos por menores de dieciocho años.</w:t>
      </w:r>
    </w:p>
    <w:p w14:paraId="398C8E4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03B659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 emisión, formalización y desahogo de vistas.</w:t>
      </w:r>
    </w:p>
    <w:p w14:paraId="61B5B20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27C157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 xml:space="preserve">Garantizar la protección de víctimas, ofendidos, testigos y en general todos los sujetos que intervengan en el proceso.                        </w:t>
      </w:r>
    </w:p>
    <w:p w14:paraId="3D4FEB9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E0DE1A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La revisión, cuando proceda, de las opiniones de no ejercicio, desistimiento de la acción penal y suspensión de procedimiento, para garantizar que estén ajustadas a derecho y resolver los casos con la homologación de criterios jurídicos.</w:t>
      </w:r>
    </w:p>
    <w:p w14:paraId="359605A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762BC0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Las demás que establezcan las leyes.</w:t>
      </w:r>
    </w:p>
    <w:p w14:paraId="01D4C193" w14:textId="77777777" w:rsidR="009F7209" w:rsidRPr="009F7209" w:rsidRDefault="009F7209" w:rsidP="009F7209">
      <w:pPr>
        <w:widowControl w:val="0"/>
        <w:tabs>
          <w:tab w:val="left" w:pos="2051"/>
        </w:tabs>
        <w:autoSpaceDE w:val="0"/>
        <w:autoSpaceDN w:val="0"/>
        <w:adjustRightInd w:val="0"/>
        <w:rPr>
          <w:rFonts w:ascii="Arial Narrow" w:hAnsi="Arial Narrow" w:cs="Arial"/>
          <w:b/>
          <w:bCs/>
          <w:sz w:val="22"/>
          <w:szCs w:val="22"/>
        </w:rPr>
      </w:pPr>
    </w:p>
    <w:p w14:paraId="5A12D421"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387. DEPENDENCIAS.- </w:t>
      </w:r>
      <w:r w:rsidRPr="009F7209">
        <w:rPr>
          <w:rFonts w:ascii="Arial Narrow" w:hAnsi="Arial Narrow" w:cs="Arial"/>
          <w:sz w:val="22"/>
          <w:szCs w:val="22"/>
        </w:rPr>
        <w:t>Estarán bajo el mando directo e inmediato del subprocurador de control de procesos y legalidad las siguientes dependencias:</w:t>
      </w:r>
    </w:p>
    <w:p w14:paraId="1F60EAE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41F920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La Dirección General de Control de Procesos.</w:t>
      </w:r>
    </w:p>
    <w:p w14:paraId="2A310928"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3639006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 Dirección General  de Control de Legalidad.</w:t>
      </w:r>
    </w:p>
    <w:p w14:paraId="43D0293C"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23CAABC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La Dirección Regional de Control de Procesos.</w:t>
      </w:r>
    </w:p>
    <w:p w14:paraId="312CC7FC"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1E00EE7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Las demás que se establezcan.</w:t>
      </w:r>
    </w:p>
    <w:p w14:paraId="24C8C52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5409ABF"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A7D7DF5"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TERCERA</w:t>
      </w:r>
    </w:p>
    <w:p w14:paraId="1B56016A"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SUBPROCURADUR</w:t>
      </w:r>
      <w:r w:rsidR="00784A50">
        <w:rPr>
          <w:rFonts w:ascii="Arial Narrow" w:hAnsi="Arial Narrow" w:cs="Arial"/>
          <w:b/>
          <w:bCs/>
          <w:sz w:val="22"/>
          <w:szCs w:val="22"/>
        </w:rPr>
        <w:t>Í</w:t>
      </w:r>
      <w:r w:rsidRPr="009F7209">
        <w:rPr>
          <w:rFonts w:ascii="Arial Narrow" w:hAnsi="Arial Narrow" w:cs="Arial"/>
          <w:b/>
          <w:bCs/>
          <w:sz w:val="22"/>
          <w:szCs w:val="22"/>
        </w:rPr>
        <w:t>A JURÍDICA, DE PROFESIONALIZACIÓN</w:t>
      </w:r>
    </w:p>
    <w:p w14:paraId="4D80F814"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Y DE PROYECTOS</w:t>
      </w:r>
    </w:p>
    <w:p w14:paraId="67B9F66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42F814C"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388. DEBERES Y ATRIBUCIONES.- </w:t>
      </w:r>
      <w:r w:rsidRPr="009F7209">
        <w:rPr>
          <w:rFonts w:ascii="Arial Narrow" w:hAnsi="Arial Narrow" w:cs="Arial"/>
          <w:sz w:val="22"/>
          <w:szCs w:val="22"/>
        </w:rPr>
        <w:t>El subprocurador jurídico, de profesionalización y de proyectos tendrá los deberes y atribuciones que le correspondan en materia de procuración de justicia, de acuerdo con lo establecido en la constitución general, en la constitución del estado, en esta ley  y los demás ordenamientos aplicables, y específicamente en lo relativo a:</w:t>
      </w:r>
    </w:p>
    <w:p w14:paraId="0D802850"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   </w:t>
      </w:r>
    </w:p>
    <w:p w14:paraId="0897478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I. </w:t>
      </w:r>
      <w:r w:rsidRPr="009F7209">
        <w:rPr>
          <w:rFonts w:ascii="Arial Narrow" w:hAnsi="Arial Narrow" w:cs="Arial"/>
          <w:b/>
          <w:sz w:val="22"/>
          <w:szCs w:val="22"/>
        </w:rPr>
        <w:tab/>
      </w:r>
      <w:r w:rsidRPr="009F7209">
        <w:rPr>
          <w:rFonts w:ascii="Arial Narrow" w:hAnsi="Arial Narrow" w:cs="Arial"/>
          <w:sz w:val="22"/>
          <w:szCs w:val="22"/>
        </w:rPr>
        <w:t xml:space="preserve">Actividades de consultoría y asesoría jurídica. </w:t>
      </w:r>
    </w:p>
    <w:p w14:paraId="2E9FBDF1"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41468D5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II. </w:t>
      </w:r>
      <w:r w:rsidRPr="009F7209">
        <w:rPr>
          <w:rFonts w:ascii="Arial Narrow" w:hAnsi="Arial Narrow" w:cs="Arial"/>
          <w:b/>
          <w:sz w:val="22"/>
          <w:szCs w:val="22"/>
        </w:rPr>
        <w:tab/>
      </w:r>
      <w:r w:rsidRPr="009F7209">
        <w:rPr>
          <w:rFonts w:ascii="Arial Narrow" w:hAnsi="Arial Narrow" w:cs="Arial"/>
          <w:sz w:val="22"/>
          <w:szCs w:val="22"/>
        </w:rPr>
        <w:t xml:space="preserve">Transparencia. </w:t>
      </w:r>
    </w:p>
    <w:p w14:paraId="4AA9CED9"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6F713F2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III. </w:t>
      </w:r>
      <w:r w:rsidRPr="009F7209">
        <w:rPr>
          <w:rFonts w:ascii="Arial Narrow" w:hAnsi="Arial Narrow" w:cs="Arial"/>
          <w:b/>
          <w:sz w:val="22"/>
          <w:szCs w:val="22"/>
        </w:rPr>
        <w:tab/>
      </w:r>
      <w:r w:rsidRPr="009F7209">
        <w:rPr>
          <w:rFonts w:ascii="Arial Narrow" w:hAnsi="Arial Narrow" w:cs="Arial"/>
          <w:sz w:val="22"/>
          <w:szCs w:val="22"/>
        </w:rPr>
        <w:t xml:space="preserve">Protección de los derechos humanos. </w:t>
      </w:r>
    </w:p>
    <w:p w14:paraId="6690EA0C"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606FCCC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IV. </w:t>
      </w:r>
      <w:r w:rsidRPr="009F7209">
        <w:rPr>
          <w:rFonts w:ascii="Arial Narrow" w:hAnsi="Arial Narrow" w:cs="Arial"/>
          <w:b/>
          <w:sz w:val="22"/>
          <w:szCs w:val="22"/>
        </w:rPr>
        <w:tab/>
      </w:r>
      <w:r w:rsidRPr="009F7209">
        <w:rPr>
          <w:rFonts w:ascii="Arial Narrow" w:hAnsi="Arial Narrow" w:cs="Arial"/>
          <w:sz w:val="22"/>
          <w:szCs w:val="22"/>
        </w:rPr>
        <w:t xml:space="preserve">Atención a víctimas u ofendidos y cultura de prevención. </w:t>
      </w:r>
    </w:p>
    <w:p w14:paraId="3C0F3F17"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2FF41E9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V. </w:t>
      </w:r>
      <w:r w:rsidRPr="009F7209">
        <w:rPr>
          <w:rFonts w:ascii="Arial Narrow" w:hAnsi="Arial Narrow" w:cs="Arial"/>
          <w:b/>
          <w:sz w:val="22"/>
          <w:szCs w:val="22"/>
        </w:rPr>
        <w:tab/>
      </w:r>
      <w:r w:rsidRPr="009F7209">
        <w:rPr>
          <w:rFonts w:ascii="Arial Narrow" w:hAnsi="Arial Narrow" w:cs="Arial"/>
          <w:sz w:val="22"/>
          <w:szCs w:val="22"/>
        </w:rPr>
        <w:t xml:space="preserve">Medios alternos para la solución de controversias. </w:t>
      </w:r>
    </w:p>
    <w:p w14:paraId="43453F8C"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52A3B16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VI. </w:t>
      </w:r>
      <w:r w:rsidRPr="009F7209">
        <w:rPr>
          <w:rFonts w:ascii="Arial Narrow" w:hAnsi="Arial Narrow" w:cs="Arial"/>
          <w:b/>
          <w:sz w:val="22"/>
          <w:szCs w:val="22"/>
        </w:rPr>
        <w:tab/>
      </w:r>
      <w:r w:rsidRPr="009F7209">
        <w:rPr>
          <w:rFonts w:ascii="Arial Narrow" w:hAnsi="Arial Narrow" w:cs="Arial"/>
          <w:sz w:val="22"/>
          <w:szCs w:val="22"/>
        </w:rPr>
        <w:t>Servicio profesional y civil de carrera y profesionalización del personal de la institución.</w:t>
      </w:r>
    </w:p>
    <w:p w14:paraId="6CD9AA8F"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7571309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VII. </w:t>
      </w:r>
      <w:r w:rsidRPr="009F7209">
        <w:rPr>
          <w:rFonts w:ascii="Arial Narrow" w:hAnsi="Arial Narrow" w:cs="Arial"/>
          <w:b/>
          <w:sz w:val="22"/>
          <w:szCs w:val="22"/>
        </w:rPr>
        <w:tab/>
      </w:r>
      <w:r w:rsidRPr="009F7209">
        <w:rPr>
          <w:rFonts w:ascii="Arial Narrow" w:hAnsi="Arial Narrow" w:cs="Arial"/>
          <w:sz w:val="22"/>
          <w:szCs w:val="22"/>
        </w:rPr>
        <w:t xml:space="preserve">Administración documental. </w:t>
      </w:r>
    </w:p>
    <w:p w14:paraId="12625924" w14:textId="77777777" w:rsidR="009F7209" w:rsidRPr="009F7209" w:rsidRDefault="009F7209" w:rsidP="009F7209">
      <w:pPr>
        <w:widowControl w:val="0"/>
        <w:tabs>
          <w:tab w:val="left" w:pos="2051"/>
        </w:tabs>
        <w:autoSpaceDE w:val="0"/>
        <w:autoSpaceDN w:val="0"/>
        <w:adjustRightInd w:val="0"/>
        <w:rPr>
          <w:rFonts w:ascii="Arial Narrow" w:hAnsi="Arial Narrow" w:cs="Arial"/>
          <w:b/>
          <w:bCs/>
          <w:sz w:val="22"/>
          <w:szCs w:val="22"/>
        </w:rPr>
      </w:pPr>
    </w:p>
    <w:p w14:paraId="620281C8"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sz w:val="22"/>
          <w:szCs w:val="22"/>
        </w:rPr>
        <w:t>El subprocurador jurídico, de profesionalización y de proyectos será el competente para dirigir y supervisar las actividades siguientes:</w:t>
      </w:r>
    </w:p>
    <w:p w14:paraId="1539CF58"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5D415D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La consultoría, asesoría jurídica y acceso a la información.</w:t>
      </w:r>
    </w:p>
    <w:p w14:paraId="1456E62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4C7074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 xml:space="preserve">La protección y defensa de los derechos humanos. </w:t>
      </w:r>
    </w:p>
    <w:p w14:paraId="426E3A3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9BBC4D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La atención de las víctimas y ofendidos por el delito, así como cultura de la prevención.</w:t>
      </w:r>
    </w:p>
    <w:p w14:paraId="537A5D4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859D82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Medios alternos de solución de conflictos.</w:t>
      </w:r>
    </w:p>
    <w:p w14:paraId="49C5CB5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417E3B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La profesionalización, acreditación, certificación e implementación del servicio profesional y civil de carrera, conforme al programa rector de profesionalización.</w:t>
      </w:r>
    </w:p>
    <w:p w14:paraId="6388968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A03ED8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La administración documental.</w:t>
      </w:r>
    </w:p>
    <w:p w14:paraId="53BCDD4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F823A0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Las demás que establezcan las leyes.</w:t>
      </w:r>
    </w:p>
    <w:p w14:paraId="11F8BF5D"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0ED21BB2"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389. ENCOMIENDAS ESPECIALES.- </w:t>
      </w:r>
      <w:r w:rsidRPr="009F7209">
        <w:rPr>
          <w:rFonts w:ascii="Arial Narrow" w:hAnsi="Arial Narrow" w:cs="Arial"/>
          <w:sz w:val="22"/>
          <w:szCs w:val="22"/>
        </w:rPr>
        <w:t>El</w:t>
      </w:r>
      <w:r w:rsidRPr="009F7209">
        <w:rPr>
          <w:rFonts w:ascii="Arial Narrow" w:hAnsi="Arial Narrow" w:cs="Arial"/>
          <w:b/>
          <w:bCs/>
          <w:sz w:val="22"/>
          <w:szCs w:val="22"/>
        </w:rPr>
        <w:t xml:space="preserve"> s</w:t>
      </w:r>
      <w:r w:rsidRPr="009F7209">
        <w:rPr>
          <w:rFonts w:ascii="Arial Narrow" w:hAnsi="Arial Narrow" w:cs="Arial"/>
          <w:sz w:val="22"/>
          <w:szCs w:val="22"/>
        </w:rPr>
        <w:t>ubprocurador jurídico, de profesionalización y de proyectos tendrá además a su cargo las siguientes encomiendas:</w:t>
      </w:r>
    </w:p>
    <w:p w14:paraId="2D7D2507"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5023B3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Actuar como secretario del Consejo Interior.</w:t>
      </w:r>
    </w:p>
    <w:p w14:paraId="31A64CE7"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53E0FBE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Actuar como secretario del Consejo Académico.</w:t>
      </w:r>
    </w:p>
    <w:p w14:paraId="792DB445" w14:textId="77777777" w:rsidR="009F7209" w:rsidRPr="009F7209" w:rsidRDefault="009F7209" w:rsidP="009F7209">
      <w:pPr>
        <w:widowControl w:val="0"/>
        <w:tabs>
          <w:tab w:val="left" w:pos="-284"/>
        </w:tabs>
        <w:autoSpaceDE w:val="0"/>
        <w:autoSpaceDN w:val="0"/>
        <w:adjustRightInd w:val="0"/>
        <w:ind w:left="454" w:hanging="454"/>
        <w:rPr>
          <w:rFonts w:ascii="Arial Narrow" w:hAnsi="Arial Narrow" w:cs="Arial"/>
          <w:sz w:val="22"/>
          <w:szCs w:val="22"/>
        </w:rPr>
      </w:pPr>
    </w:p>
    <w:p w14:paraId="6969C0F6"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390. DEPENDENCIAS.- </w:t>
      </w:r>
      <w:r w:rsidRPr="009F7209">
        <w:rPr>
          <w:rFonts w:ascii="Arial Narrow" w:hAnsi="Arial Narrow" w:cs="Arial"/>
          <w:sz w:val="22"/>
          <w:szCs w:val="22"/>
        </w:rPr>
        <w:t>Estarán bajo el mando directo e inmediato del subprocurador jurídico, de profesionalización y de proyectos, las siguientes dependencias:</w:t>
      </w:r>
    </w:p>
    <w:p w14:paraId="191C8DFD" w14:textId="77777777" w:rsidR="009F7209" w:rsidRPr="009F7209" w:rsidRDefault="009F7209" w:rsidP="009F7209">
      <w:pPr>
        <w:widowControl w:val="0"/>
        <w:tabs>
          <w:tab w:val="left" w:pos="2051"/>
        </w:tabs>
        <w:autoSpaceDE w:val="0"/>
        <w:autoSpaceDN w:val="0"/>
        <w:adjustRightInd w:val="0"/>
        <w:rPr>
          <w:rFonts w:ascii="Arial Narrow" w:hAnsi="Arial Narrow" w:cs="Arial"/>
          <w:sz w:val="22"/>
          <w:szCs w:val="22"/>
        </w:rPr>
      </w:pPr>
    </w:p>
    <w:p w14:paraId="777FD69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 xml:space="preserve">La Dirección General Jurídica, Consultiva y de Derechos Humanos. </w:t>
      </w:r>
    </w:p>
    <w:p w14:paraId="7E59053F"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382B355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La Dirección General de Atención a Víctimas y Cultura de la Prevención.</w:t>
      </w:r>
    </w:p>
    <w:p w14:paraId="6CAA9416"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66FFFA6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El  Centro de Medios Alternos de Solución de Conflictos.</w:t>
      </w:r>
    </w:p>
    <w:p w14:paraId="0535A579"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7619CFF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El Centro de Profesionalización, Acreditación, Certificación y Carrera:</w:t>
      </w:r>
    </w:p>
    <w:p w14:paraId="574B7192" w14:textId="77777777" w:rsidR="00FC7F34" w:rsidRDefault="00FC7F34" w:rsidP="009F7209">
      <w:pPr>
        <w:widowControl w:val="0"/>
        <w:tabs>
          <w:tab w:val="left" w:pos="-426"/>
        </w:tabs>
        <w:autoSpaceDE w:val="0"/>
        <w:autoSpaceDN w:val="0"/>
        <w:adjustRightInd w:val="0"/>
        <w:ind w:left="738" w:hanging="284"/>
        <w:rPr>
          <w:rFonts w:ascii="Arial Narrow" w:hAnsi="Arial Narrow" w:cs="Arial"/>
          <w:b/>
          <w:sz w:val="22"/>
          <w:szCs w:val="22"/>
        </w:rPr>
      </w:pPr>
    </w:p>
    <w:p w14:paraId="0450D538" w14:textId="77777777" w:rsidR="009F7209" w:rsidRPr="009F7209" w:rsidRDefault="009F7209" w:rsidP="00FC7F34">
      <w:pPr>
        <w:widowControl w:val="0"/>
        <w:tabs>
          <w:tab w:val="left" w:pos="-426"/>
        </w:tabs>
        <w:autoSpaceDE w:val="0"/>
        <w:autoSpaceDN w:val="0"/>
        <w:adjustRightInd w:val="0"/>
        <w:ind w:left="681" w:hanging="284"/>
        <w:rPr>
          <w:rFonts w:ascii="Arial Narrow" w:hAnsi="Arial Narrow" w:cs="Arial"/>
          <w:sz w:val="22"/>
          <w:szCs w:val="22"/>
        </w:rPr>
      </w:pPr>
      <w:r w:rsidRPr="009F7209">
        <w:rPr>
          <w:rFonts w:ascii="Arial Narrow" w:hAnsi="Arial Narrow" w:cs="Arial"/>
          <w:b/>
          <w:sz w:val="22"/>
          <w:szCs w:val="22"/>
        </w:rPr>
        <w:t xml:space="preserve">1. </w:t>
      </w:r>
      <w:r w:rsidRPr="009F7209">
        <w:rPr>
          <w:rFonts w:ascii="Arial Narrow" w:hAnsi="Arial Narrow" w:cs="Arial"/>
          <w:b/>
          <w:sz w:val="22"/>
          <w:szCs w:val="22"/>
        </w:rPr>
        <w:tab/>
      </w:r>
      <w:r w:rsidRPr="009F7209">
        <w:rPr>
          <w:rFonts w:ascii="Arial Narrow" w:hAnsi="Arial Narrow" w:cs="Arial"/>
          <w:sz w:val="22"/>
          <w:szCs w:val="22"/>
        </w:rPr>
        <w:t>El Instituto de Estudios Penales y Formación Profesional.</w:t>
      </w:r>
    </w:p>
    <w:p w14:paraId="2C107D64" w14:textId="77777777" w:rsidR="009F7209" w:rsidRPr="009F7209" w:rsidRDefault="009F7209" w:rsidP="00FC7F34">
      <w:pPr>
        <w:widowControl w:val="0"/>
        <w:tabs>
          <w:tab w:val="left" w:pos="-426"/>
        </w:tabs>
        <w:autoSpaceDE w:val="0"/>
        <w:autoSpaceDN w:val="0"/>
        <w:adjustRightInd w:val="0"/>
        <w:ind w:left="681" w:hanging="284"/>
        <w:rPr>
          <w:rFonts w:ascii="Arial Narrow" w:hAnsi="Arial Narrow" w:cs="Arial"/>
          <w:sz w:val="22"/>
          <w:szCs w:val="22"/>
        </w:rPr>
      </w:pPr>
      <w:r w:rsidRPr="009F7209">
        <w:rPr>
          <w:rFonts w:ascii="Arial Narrow" w:hAnsi="Arial Narrow" w:cs="Arial"/>
          <w:b/>
          <w:sz w:val="22"/>
          <w:szCs w:val="22"/>
        </w:rPr>
        <w:t xml:space="preserve">2. </w:t>
      </w:r>
      <w:r w:rsidRPr="009F7209">
        <w:rPr>
          <w:rFonts w:ascii="Arial Narrow" w:hAnsi="Arial Narrow" w:cs="Arial"/>
          <w:b/>
          <w:sz w:val="22"/>
          <w:szCs w:val="22"/>
        </w:rPr>
        <w:tab/>
      </w:r>
      <w:r w:rsidRPr="009F7209">
        <w:rPr>
          <w:rFonts w:ascii="Arial Narrow" w:hAnsi="Arial Narrow" w:cs="Arial"/>
          <w:sz w:val="22"/>
          <w:szCs w:val="22"/>
        </w:rPr>
        <w:t>La Dirección de Servicio Profesional y Civil de Carrera.</w:t>
      </w:r>
    </w:p>
    <w:p w14:paraId="0FA73A13"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1D6BAF1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La Dirección de Administración Documental.</w:t>
      </w:r>
    </w:p>
    <w:p w14:paraId="4728C412" w14:textId="77777777" w:rsidR="00FC7F34" w:rsidRDefault="00FC7F34" w:rsidP="00FC7F34">
      <w:pPr>
        <w:widowControl w:val="0"/>
        <w:tabs>
          <w:tab w:val="left" w:pos="-284"/>
        </w:tabs>
        <w:autoSpaceDE w:val="0"/>
        <w:autoSpaceDN w:val="0"/>
        <w:adjustRightInd w:val="0"/>
        <w:ind w:left="397" w:hanging="397"/>
        <w:rPr>
          <w:rFonts w:ascii="Arial Narrow" w:hAnsi="Arial Narrow" w:cs="Arial"/>
          <w:b/>
          <w:sz w:val="22"/>
          <w:szCs w:val="22"/>
        </w:rPr>
      </w:pPr>
    </w:p>
    <w:p w14:paraId="01F6C1A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Las demás que se establezcan.</w:t>
      </w:r>
    </w:p>
    <w:p w14:paraId="726FF8B5" w14:textId="77777777" w:rsidR="009F7209" w:rsidRDefault="009F7209" w:rsidP="009F7209">
      <w:pPr>
        <w:widowControl w:val="0"/>
        <w:autoSpaceDE w:val="0"/>
        <w:autoSpaceDN w:val="0"/>
        <w:adjustRightInd w:val="0"/>
        <w:rPr>
          <w:rFonts w:ascii="Arial Narrow" w:hAnsi="Arial Narrow" w:cs="Arial"/>
          <w:b/>
          <w:bCs/>
          <w:sz w:val="22"/>
          <w:szCs w:val="22"/>
        </w:rPr>
      </w:pPr>
    </w:p>
    <w:p w14:paraId="4CA53E2D" w14:textId="77777777" w:rsidR="00FC7F34" w:rsidRPr="009F7209" w:rsidRDefault="00FC7F34" w:rsidP="009F7209">
      <w:pPr>
        <w:widowControl w:val="0"/>
        <w:autoSpaceDE w:val="0"/>
        <w:autoSpaceDN w:val="0"/>
        <w:adjustRightInd w:val="0"/>
        <w:rPr>
          <w:rFonts w:ascii="Arial Narrow" w:hAnsi="Arial Narrow" w:cs="Arial"/>
          <w:b/>
          <w:bCs/>
          <w:sz w:val="22"/>
          <w:szCs w:val="22"/>
        </w:rPr>
      </w:pPr>
    </w:p>
    <w:p w14:paraId="7A4F3004"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CUARTA</w:t>
      </w:r>
    </w:p>
    <w:p w14:paraId="4AF20A54"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SUBPROCURADUR</w:t>
      </w:r>
      <w:r w:rsidR="00784A50">
        <w:rPr>
          <w:rFonts w:ascii="Arial Narrow" w:hAnsi="Arial Narrow" w:cs="Arial"/>
          <w:b/>
          <w:bCs/>
          <w:sz w:val="22"/>
          <w:szCs w:val="22"/>
        </w:rPr>
        <w:t>Í</w:t>
      </w:r>
      <w:r w:rsidRPr="009F7209">
        <w:rPr>
          <w:rFonts w:ascii="Arial Narrow" w:hAnsi="Arial Narrow" w:cs="Arial"/>
          <w:b/>
          <w:bCs/>
          <w:sz w:val="22"/>
          <w:szCs w:val="22"/>
        </w:rPr>
        <w:t>A DE</w:t>
      </w:r>
      <w:r w:rsidRPr="009F7209">
        <w:rPr>
          <w:rFonts w:ascii="Arial Narrow" w:hAnsi="Arial Narrow" w:cs="Arial"/>
          <w:b/>
          <w:sz w:val="22"/>
          <w:szCs w:val="22"/>
        </w:rPr>
        <w:t xml:space="preserve"> INVESTIGACIÓN Y BÚSQUEDA DE PERSONAS NO LOCALIZADAS</w:t>
      </w:r>
    </w:p>
    <w:p w14:paraId="4283228A"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BD0E2CC"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b/>
          <w:bCs/>
          <w:sz w:val="22"/>
          <w:szCs w:val="22"/>
        </w:rPr>
        <w:t xml:space="preserve">ARTÍCULO 391. DEBERES Y ATRIBUCIONES.- </w:t>
      </w:r>
      <w:r w:rsidRPr="009F7209">
        <w:rPr>
          <w:rFonts w:ascii="Arial Narrow" w:hAnsi="Arial Narrow" w:cs="Arial"/>
          <w:sz w:val="22"/>
          <w:szCs w:val="22"/>
        </w:rPr>
        <w:t>El subprocurador para la investigación y búsqueda de personas no localizadas tendrá los deberes y atribuciones que le correspondan en materia de procuración de justicia, de acuerdo con lo establecido en la constitución general, en la constitución del estado, en esta ley  y los demás ordenamientos aplicables, y específicamente en lo relativo a las acciones de investigación y búsqueda de personas no localizadas y demás funciones que se le encomienden.</w:t>
      </w:r>
    </w:p>
    <w:p w14:paraId="57997DB5"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6785B2D"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sz w:val="22"/>
          <w:szCs w:val="22"/>
        </w:rPr>
        <w:t>El subprocurador de investigación y búsqueda de personas no localizadas, será el competente para dirigir y supervisar las actividades siguientes:</w:t>
      </w:r>
    </w:p>
    <w:p w14:paraId="424E9FB2"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D513B0A"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I. </w:t>
      </w:r>
      <w:r w:rsidR="00FC7F34">
        <w:rPr>
          <w:rFonts w:ascii="Arial Narrow" w:hAnsi="Arial Narrow"/>
          <w:b/>
          <w:bCs/>
          <w:sz w:val="22"/>
          <w:szCs w:val="22"/>
        </w:rPr>
        <w:tab/>
      </w:r>
      <w:r w:rsidRPr="009F7209">
        <w:rPr>
          <w:rFonts w:ascii="Arial Narrow" w:hAnsi="Arial Narrow"/>
          <w:sz w:val="22"/>
          <w:szCs w:val="22"/>
        </w:rPr>
        <w:t xml:space="preserve">Planear, programar, organizar, dirigir, supervisar y evaluar el desarrollo de las funciones de la Subprocuraduría a su cargo. </w:t>
      </w:r>
    </w:p>
    <w:p w14:paraId="1052E480" w14:textId="77777777" w:rsidR="009F7209" w:rsidRPr="009F7209" w:rsidRDefault="009F7209" w:rsidP="00FC7F34">
      <w:pPr>
        <w:pStyle w:val="Default"/>
        <w:ind w:left="397" w:hanging="397"/>
        <w:jc w:val="both"/>
        <w:rPr>
          <w:rFonts w:ascii="Arial Narrow" w:hAnsi="Arial Narrow"/>
          <w:sz w:val="22"/>
          <w:szCs w:val="22"/>
        </w:rPr>
      </w:pPr>
    </w:p>
    <w:p w14:paraId="5714AB43"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II. </w:t>
      </w:r>
      <w:r w:rsidR="00FC7F34">
        <w:rPr>
          <w:rFonts w:ascii="Arial Narrow" w:hAnsi="Arial Narrow"/>
          <w:b/>
          <w:bCs/>
          <w:sz w:val="22"/>
          <w:szCs w:val="22"/>
        </w:rPr>
        <w:tab/>
      </w:r>
      <w:r w:rsidRPr="009F7209">
        <w:rPr>
          <w:rFonts w:ascii="Arial Narrow" w:hAnsi="Arial Narrow"/>
          <w:sz w:val="22"/>
          <w:szCs w:val="22"/>
        </w:rPr>
        <w:t xml:space="preserve">Coordinar a los agentes del Ministerio Público en la investigación y persecución de los delitos relacionados con la desaparición de personas, así como al personal policial, pericial y administrativo a su cargo. </w:t>
      </w:r>
    </w:p>
    <w:p w14:paraId="4EFAFBFC" w14:textId="77777777" w:rsidR="009F7209" w:rsidRPr="009F7209" w:rsidRDefault="009F7209" w:rsidP="00FC7F34">
      <w:pPr>
        <w:pStyle w:val="Default"/>
        <w:ind w:left="397" w:hanging="397"/>
        <w:jc w:val="both"/>
        <w:rPr>
          <w:rFonts w:ascii="Arial Narrow" w:hAnsi="Arial Narrow"/>
          <w:sz w:val="22"/>
          <w:szCs w:val="22"/>
        </w:rPr>
      </w:pPr>
    </w:p>
    <w:p w14:paraId="0DA1D9CD"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sz w:val="22"/>
          <w:szCs w:val="22"/>
        </w:rPr>
        <w:t>III.</w:t>
      </w:r>
      <w:r w:rsidRPr="009F7209">
        <w:rPr>
          <w:rFonts w:ascii="Arial Narrow" w:hAnsi="Arial Narrow"/>
          <w:sz w:val="22"/>
          <w:szCs w:val="22"/>
        </w:rPr>
        <w:t xml:space="preserve"> </w:t>
      </w:r>
      <w:r w:rsidR="00FC7F34">
        <w:rPr>
          <w:rFonts w:ascii="Arial Narrow" w:hAnsi="Arial Narrow"/>
          <w:sz w:val="22"/>
          <w:szCs w:val="22"/>
        </w:rPr>
        <w:tab/>
      </w:r>
      <w:r w:rsidRPr="009F7209">
        <w:rPr>
          <w:rFonts w:ascii="Arial Narrow" w:hAnsi="Arial Narrow"/>
          <w:sz w:val="22"/>
          <w:szCs w:val="22"/>
        </w:rPr>
        <w:t>Diseñar, instrumentar y coordinar el programa estatal de búsqueda de personas no localizadas.</w:t>
      </w:r>
    </w:p>
    <w:p w14:paraId="152D4C7E" w14:textId="77777777" w:rsidR="009F7209" w:rsidRPr="009F7209" w:rsidRDefault="009F7209" w:rsidP="00FC7F34">
      <w:pPr>
        <w:pStyle w:val="Default"/>
        <w:ind w:left="397" w:hanging="397"/>
        <w:jc w:val="both"/>
        <w:rPr>
          <w:rFonts w:ascii="Arial Narrow" w:hAnsi="Arial Narrow"/>
          <w:sz w:val="22"/>
          <w:szCs w:val="22"/>
        </w:rPr>
      </w:pPr>
    </w:p>
    <w:p w14:paraId="05DC2809" w14:textId="77777777" w:rsidR="009F7209" w:rsidRPr="009F7209" w:rsidRDefault="009F7209" w:rsidP="00FC7F34">
      <w:pPr>
        <w:pStyle w:val="Default"/>
        <w:ind w:left="397" w:hanging="397"/>
        <w:jc w:val="both"/>
        <w:rPr>
          <w:rFonts w:ascii="Arial Narrow" w:hAnsi="Arial Narrow"/>
          <w:b/>
          <w:sz w:val="22"/>
          <w:szCs w:val="22"/>
        </w:rPr>
      </w:pPr>
      <w:r w:rsidRPr="009F7209">
        <w:rPr>
          <w:rFonts w:ascii="Arial Narrow" w:hAnsi="Arial Narrow"/>
          <w:b/>
          <w:sz w:val="22"/>
          <w:szCs w:val="22"/>
        </w:rPr>
        <w:t xml:space="preserve">IV. </w:t>
      </w:r>
      <w:r w:rsidR="00FC7F34">
        <w:rPr>
          <w:rFonts w:ascii="Arial Narrow" w:hAnsi="Arial Narrow"/>
          <w:b/>
          <w:sz w:val="22"/>
          <w:szCs w:val="22"/>
        </w:rPr>
        <w:tab/>
      </w:r>
      <w:r w:rsidRPr="009F7209">
        <w:rPr>
          <w:rFonts w:ascii="Arial Narrow" w:hAnsi="Arial Narrow"/>
          <w:sz w:val="22"/>
          <w:szCs w:val="22"/>
        </w:rPr>
        <w:t>Mantener actualizados los protocolos de investigación y atención a víctimas en concordancia con los lineamientos establecidos por las comisiones de derechos humanos y los instrumentos internacionales en la materia.</w:t>
      </w:r>
    </w:p>
    <w:p w14:paraId="69F8A5D4" w14:textId="77777777" w:rsidR="009F7209" w:rsidRPr="009F7209" w:rsidRDefault="009F7209" w:rsidP="00FC7F34">
      <w:pPr>
        <w:pStyle w:val="Default"/>
        <w:ind w:left="397" w:hanging="397"/>
        <w:jc w:val="both"/>
        <w:rPr>
          <w:rFonts w:ascii="Arial Narrow" w:hAnsi="Arial Narrow"/>
          <w:sz w:val="22"/>
          <w:szCs w:val="22"/>
        </w:rPr>
      </w:pPr>
    </w:p>
    <w:p w14:paraId="02FE9794"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sz w:val="22"/>
          <w:szCs w:val="22"/>
        </w:rPr>
        <w:t>V</w:t>
      </w:r>
      <w:r w:rsidRPr="009F7209">
        <w:rPr>
          <w:rFonts w:ascii="Arial Narrow" w:hAnsi="Arial Narrow"/>
          <w:sz w:val="22"/>
          <w:szCs w:val="22"/>
        </w:rPr>
        <w:t xml:space="preserve">. </w:t>
      </w:r>
      <w:r w:rsidR="00FC7F34">
        <w:rPr>
          <w:rFonts w:ascii="Arial Narrow" w:hAnsi="Arial Narrow"/>
          <w:sz w:val="22"/>
          <w:szCs w:val="22"/>
        </w:rPr>
        <w:tab/>
      </w:r>
      <w:r w:rsidRPr="009F7209">
        <w:rPr>
          <w:rFonts w:ascii="Arial Narrow" w:hAnsi="Arial Narrow"/>
          <w:sz w:val="22"/>
          <w:szCs w:val="22"/>
        </w:rPr>
        <w:t>Supervisar al personal a su cargo, en el asesoramiento jurídico de los familiares de las personas no localizadas.</w:t>
      </w:r>
    </w:p>
    <w:p w14:paraId="7C09A8E8" w14:textId="77777777" w:rsidR="009F7209" w:rsidRPr="009F7209" w:rsidRDefault="009F7209" w:rsidP="00FC7F34">
      <w:pPr>
        <w:pStyle w:val="Default"/>
        <w:ind w:left="397" w:hanging="397"/>
        <w:jc w:val="both"/>
        <w:rPr>
          <w:rFonts w:ascii="Arial Narrow" w:hAnsi="Arial Narrow"/>
          <w:b/>
          <w:bCs/>
          <w:sz w:val="22"/>
          <w:szCs w:val="22"/>
        </w:rPr>
      </w:pPr>
    </w:p>
    <w:p w14:paraId="19A1C991"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VI. </w:t>
      </w:r>
      <w:r w:rsidR="00FC7F34">
        <w:rPr>
          <w:rFonts w:ascii="Arial Narrow" w:hAnsi="Arial Narrow"/>
          <w:b/>
          <w:bCs/>
          <w:sz w:val="22"/>
          <w:szCs w:val="22"/>
        </w:rPr>
        <w:tab/>
      </w:r>
      <w:r w:rsidRPr="009F7209">
        <w:rPr>
          <w:rFonts w:ascii="Arial Narrow" w:hAnsi="Arial Narrow"/>
          <w:sz w:val="22"/>
          <w:szCs w:val="22"/>
        </w:rPr>
        <w:t xml:space="preserve">Investigar por sí o a través de los agentes del Ministerio Público comisionados para tal efecto, las denuncias relativas a la desaparición de personas. </w:t>
      </w:r>
    </w:p>
    <w:p w14:paraId="6EBE7ED6" w14:textId="77777777" w:rsidR="009F7209" w:rsidRPr="009F7209" w:rsidRDefault="009F7209" w:rsidP="00FC7F34">
      <w:pPr>
        <w:pStyle w:val="Default"/>
        <w:ind w:left="397" w:hanging="397"/>
        <w:jc w:val="both"/>
        <w:rPr>
          <w:rFonts w:ascii="Arial Narrow" w:hAnsi="Arial Narrow"/>
          <w:sz w:val="22"/>
          <w:szCs w:val="22"/>
        </w:rPr>
      </w:pPr>
    </w:p>
    <w:p w14:paraId="1D14DCAB"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VII.</w:t>
      </w:r>
      <w:r w:rsidR="00FC7F34">
        <w:rPr>
          <w:rFonts w:ascii="Arial Narrow" w:hAnsi="Arial Narrow"/>
          <w:b/>
          <w:bCs/>
          <w:sz w:val="22"/>
          <w:szCs w:val="22"/>
        </w:rPr>
        <w:tab/>
      </w:r>
      <w:r w:rsidRPr="009F7209">
        <w:rPr>
          <w:rFonts w:ascii="Arial Narrow" w:hAnsi="Arial Narrow"/>
          <w:sz w:val="22"/>
          <w:szCs w:val="22"/>
        </w:rPr>
        <w:t xml:space="preserve">Llevar el control de las averiguaciones previas iniciadas y turnadas a las agencias del Ministerio Público adscritas a la subprocuraduría. </w:t>
      </w:r>
    </w:p>
    <w:p w14:paraId="44624897" w14:textId="77777777" w:rsidR="009F7209" w:rsidRPr="009F7209" w:rsidRDefault="009F7209" w:rsidP="00FC7F34">
      <w:pPr>
        <w:pStyle w:val="Default"/>
        <w:ind w:left="397" w:hanging="397"/>
        <w:jc w:val="both"/>
        <w:rPr>
          <w:rFonts w:ascii="Arial Narrow" w:hAnsi="Arial Narrow"/>
          <w:sz w:val="22"/>
          <w:szCs w:val="22"/>
        </w:rPr>
      </w:pPr>
    </w:p>
    <w:p w14:paraId="098792BD"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VIII. </w:t>
      </w:r>
      <w:r w:rsidR="00FC7F34">
        <w:rPr>
          <w:rFonts w:ascii="Arial Narrow" w:hAnsi="Arial Narrow"/>
          <w:b/>
          <w:bCs/>
          <w:sz w:val="22"/>
          <w:szCs w:val="22"/>
        </w:rPr>
        <w:tab/>
      </w:r>
      <w:r w:rsidRPr="009F7209">
        <w:rPr>
          <w:rFonts w:ascii="Arial Narrow" w:hAnsi="Arial Narrow"/>
          <w:sz w:val="22"/>
          <w:szCs w:val="22"/>
        </w:rPr>
        <w:t xml:space="preserve">Llevar la información estadística de las averiguaciones previas. </w:t>
      </w:r>
    </w:p>
    <w:p w14:paraId="311513E2" w14:textId="77777777" w:rsidR="009F7209" w:rsidRPr="009F7209" w:rsidRDefault="009F7209" w:rsidP="00FC7F34">
      <w:pPr>
        <w:pStyle w:val="Default"/>
        <w:ind w:left="397" w:hanging="397"/>
        <w:jc w:val="both"/>
        <w:rPr>
          <w:rFonts w:ascii="Arial Narrow" w:hAnsi="Arial Narrow"/>
          <w:sz w:val="22"/>
          <w:szCs w:val="22"/>
        </w:rPr>
      </w:pPr>
    </w:p>
    <w:p w14:paraId="10A899EC"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IX. </w:t>
      </w:r>
      <w:r w:rsidR="00FC7F34">
        <w:rPr>
          <w:rFonts w:ascii="Arial Narrow" w:hAnsi="Arial Narrow"/>
          <w:b/>
          <w:bCs/>
          <w:sz w:val="22"/>
          <w:szCs w:val="22"/>
        </w:rPr>
        <w:tab/>
      </w:r>
      <w:r w:rsidRPr="009F7209">
        <w:rPr>
          <w:rFonts w:ascii="Arial Narrow" w:hAnsi="Arial Narrow"/>
          <w:sz w:val="22"/>
          <w:szCs w:val="22"/>
        </w:rPr>
        <w:t xml:space="preserve">Vigilar la integración de las averiguaciones previas hasta su terminación. </w:t>
      </w:r>
    </w:p>
    <w:p w14:paraId="2F25BDE4" w14:textId="77777777" w:rsidR="009F7209" w:rsidRPr="009F7209" w:rsidRDefault="009F7209" w:rsidP="00FC7F34">
      <w:pPr>
        <w:pStyle w:val="Default"/>
        <w:ind w:left="397" w:hanging="397"/>
        <w:jc w:val="both"/>
        <w:rPr>
          <w:rFonts w:ascii="Arial Narrow" w:hAnsi="Arial Narrow"/>
          <w:sz w:val="22"/>
          <w:szCs w:val="22"/>
        </w:rPr>
      </w:pPr>
    </w:p>
    <w:p w14:paraId="55F28E6C"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X. </w:t>
      </w:r>
      <w:r w:rsidR="00FC7F34">
        <w:rPr>
          <w:rFonts w:ascii="Arial Narrow" w:hAnsi="Arial Narrow"/>
          <w:b/>
          <w:bCs/>
          <w:sz w:val="22"/>
          <w:szCs w:val="22"/>
        </w:rPr>
        <w:tab/>
      </w:r>
      <w:r w:rsidRPr="009F7209">
        <w:rPr>
          <w:rFonts w:ascii="Arial Narrow" w:hAnsi="Arial Narrow"/>
          <w:sz w:val="22"/>
          <w:szCs w:val="22"/>
        </w:rPr>
        <w:t xml:space="preserve">Establecer mecanismos de coordinación y de interrelación con las autoridades estatales, federales y municipales; así como con las demás áreas de la Procuraduría, para el óptimo cumplimiento de sus atribuciones. </w:t>
      </w:r>
    </w:p>
    <w:p w14:paraId="554EA0B9" w14:textId="77777777" w:rsidR="009F7209" w:rsidRPr="009F7209" w:rsidRDefault="009F7209" w:rsidP="00FC7F34">
      <w:pPr>
        <w:pStyle w:val="Default"/>
        <w:ind w:left="397" w:hanging="397"/>
        <w:jc w:val="both"/>
        <w:rPr>
          <w:rFonts w:ascii="Arial Narrow" w:hAnsi="Arial Narrow"/>
          <w:sz w:val="22"/>
          <w:szCs w:val="22"/>
        </w:rPr>
      </w:pPr>
    </w:p>
    <w:p w14:paraId="4478AABB"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XI. </w:t>
      </w:r>
      <w:r w:rsidR="00FC7F34">
        <w:rPr>
          <w:rFonts w:ascii="Arial Narrow" w:hAnsi="Arial Narrow"/>
          <w:b/>
          <w:bCs/>
          <w:sz w:val="22"/>
          <w:szCs w:val="22"/>
        </w:rPr>
        <w:tab/>
      </w:r>
      <w:r w:rsidRPr="009F7209">
        <w:rPr>
          <w:rFonts w:ascii="Arial Narrow" w:hAnsi="Arial Narrow"/>
          <w:sz w:val="22"/>
          <w:szCs w:val="22"/>
        </w:rPr>
        <w:t xml:space="preserve">Declinar la competencia de los asuntos a su cargo cuando se advierta la competencia de otras autoridades. </w:t>
      </w:r>
    </w:p>
    <w:p w14:paraId="643A9362" w14:textId="77777777" w:rsidR="009F7209" w:rsidRPr="009F7209" w:rsidRDefault="009F7209" w:rsidP="00FC7F34">
      <w:pPr>
        <w:pStyle w:val="Default"/>
        <w:ind w:left="397" w:hanging="397"/>
        <w:jc w:val="both"/>
        <w:rPr>
          <w:rFonts w:ascii="Arial Narrow" w:hAnsi="Arial Narrow"/>
          <w:sz w:val="22"/>
          <w:szCs w:val="22"/>
        </w:rPr>
      </w:pPr>
    </w:p>
    <w:p w14:paraId="3635136F"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 xml:space="preserve">XII. </w:t>
      </w:r>
      <w:r w:rsidR="00FC7F34">
        <w:rPr>
          <w:rFonts w:ascii="Arial Narrow" w:hAnsi="Arial Narrow"/>
          <w:b/>
          <w:bCs/>
          <w:sz w:val="22"/>
          <w:szCs w:val="22"/>
        </w:rPr>
        <w:tab/>
      </w:r>
      <w:r w:rsidRPr="009F7209">
        <w:rPr>
          <w:rFonts w:ascii="Arial Narrow" w:hAnsi="Arial Narrow"/>
          <w:sz w:val="22"/>
          <w:szCs w:val="22"/>
        </w:rPr>
        <w:t xml:space="preserve">Informar al  titular  de la Procuraduría de Justicia sobre los asuntos encomendados a la Subprocuraduría; y </w:t>
      </w:r>
    </w:p>
    <w:p w14:paraId="2D375454" w14:textId="77777777" w:rsidR="009F7209" w:rsidRPr="009F7209" w:rsidRDefault="009F7209" w:rsidP="00FC7F34">
      <w:pPr>
        <w:pStyle w:val="Default"/>
        <w:ind w:left="397" w:hanging="397"/>
        <w:jc w:val="both"/>
        <w:rPr>
          <w:rFonts w:ascii="Arial Narrow" w:hAnsi="Arial Narrow"/>
          <w:sz w:val="22"/>
          <w:szCs w:val="22"/>
        </w:rPr>
      </w:pPr>
    </w:p>
    <w:p w14:paraId="3EAAED89" w14:textId="77777777" w:rsidR="009F7209" w:rsidRPr="009F7209" w:rsidRDefault="009F7209" w:rsidP="00FC7F34">
      <w:pPr>
        <w:pStyle w:val="Default"/>
        <w:ind w:left="397" w:hanging="397"/>
        <w:jc w:val="both"/>
        <w:rPr>
          <w:rFonts w:ascii="Arial Narrow" w:hAnsi="Arial Narrow"/>
          <w:sz w:val="22"/>
          <w:szCs w:val="22"/>
        </w:rPr>
      </w:pPr>
      <w:r w:rsidRPr="009F7209">
        <w:rPr>
          <w:rFonts w:ascii="Arial Narrow" w:hAnsi="Arial Narrow"/>
          <w:b/>
          <w:bCs/>
          <w:sz w:val="22"/>
          <w:szCs w:val="22"/>
        </w:rPr>
        <w:t>XIII.</w:t>
      </w:r>
      <w:r w:rsidR="00FC7F34">
        <w:rPr>
          <w:rFonts w:ascii="Arial Narrow" w:hAnsi="Arial Narrow"/>
          <w:b/>
          <w:bCs/>
          <w:sz w:val="22"/>
          <w:szCs w:val="22"/>
        </w:rPr>
        <w:tab/>
      </w:r>
      <w:r w:rsidRPr="009F7209">
        <w:rPr>
          <w:rFonts w:ascii="Arial Narrow" w:hAnsi="Arial Narrow"/>
          <w:sz w:val="22"/>
          <w:szCs w:val="22"/>
        </w:rPr>
        <w:t xml:space="preserve">Las demás que sean consecuencia de sus funciones y necesarias para el buen funcionamiento de la subprocuraduría que le encomiende el Procurador. </w:t>
      </w:r>
    </w:p>
    <w:p w14:paraId="3E67848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452F346"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392. DEPENDENCIAS.- </w:t>
      </w:r>
      <w:r w:rsidRPr="009F7209">
        <w:rPr>
          <w:rFonts w:ascii="Arial Narrow" w:hAnsi="Arial Narrow" w:cs="Arial"/>
          <w:sz w:val="22"/>
          <w:szCs w:val="22"/>
        </w:rPr>
        <w:t xml:space="preserve">Estarán bajo el mando directo e inmediato del Subprocurador de investigación y búsqueda de personas no localizadas, las dependencias que para tal efecto se determinen en el reglamento interior de la Procuraduría. </w:t>
      </w:r>
    </w:p>
    <w:p w14:paraId="1D4B96EE"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7E9DB69"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19338C3" w14:textId="77777777" w:rsidR="009F7209" w:rsidRPr="009F7209" w:rsidRDefault="009F7209" w:rsidP="009F7209">
      <w:pPr>
        <w:jc w:val="center"/>
        <w:rPr>
          <w:rFonts w:ascii="Arial Narrow" w:hAnsi="Arial Narrow" w:cs="Arial"/>
          <w:b/>
          <w:sz w:val="22"/>
          <w:szCs w:val="22"/>
        </w:rPr>
      </w:pPr>
      <w:r w:rsidRPr="009F7209">
        <w:rPr>
          <w:rFonts w:ascii="Arial Narrow" w:hAnsi="Arial Narrow" w:cs="Arial"/>
          <w:b/>
          <w:sz w:val="22"/>
          <w:szCs w:val="22"/>
        </w:rPr>
        <w:t>SECCIÓN QUINTA</w:t>
      </w:r>
    </w:p>
    <w:p w14:paraId="67F58726"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LOS DEBERES Y ATRIBUCIONES GENÉRICOS</w:t>
      </w:r>
    </w:p>
    <w:p w14:paraId="514EB5BD"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LOS SUBPROCURADORES Y DE SUS DEPENDENCIAS</w:t>
      </w:r>
    </w:p>
    <w:p w14:paraId="539EF3F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4014E0E"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393. DEBERES Y ATRIBUCIONES GENERALES.- </w:t>
      </w:r>
      <w:r w:rsidRPr="009F7209">
        <w:rPr>
          <w:rFonts w:ascii="Arial Narrow" w:hAnsi="Arial Narrow" w:cs="Arial"/>
          <w:sz w:val="22"/>
          <w:szCs w:val="22"/>
        </w:rPr>
        <w:t xml:space="preserve">Los subprocuradores, en el ámbito de sus respectivas competencias, tienen los siguientes deberes y atribuciones generales: </w:t>
      </w:r>
    </w:p>
    <w:p w14:paraId="111C18F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DF6D08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Integrar el Consejo Interior, en el cual tendrán voz y voto.</w:t>
      </w:r>
    </w:p>
    <w:p w14:paraId="00AB0DF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D424E8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Acordar con el titular  de la Procuraduría el despacho de los asuntos de su competencia.</w:t>
      </w:r>
    </w:p>
    <w:p w14:paraId="33CBA6E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6CEB5A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Desempeñar las funciones y comisiones que les encomiende el titular  de la Procuraduría el despacho de los asuntos de su competencia, e informarle sobre el desarrollo y resultado de las mismas.</w:t>
      </w:r>
    </w:p>
    <w:p w14:paraId="631B70F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EC91DB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Suplir al titular  de la Procuraduría en los términos señalados en este ordenamiento.</w:t>
      </w:r>
    </w:p>
    <w:p w14:paraId="74854CC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8DFEFB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Someter a la aprobación del titular  de la Procuraduría los estudios y proyectos que se elaboren en la subprocuraduría bajo su responsabilidad y que así lo ameriten.</w:t>
      </w:r>
    </w:p>
    <w:p w14:paraId="01FD50B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E0E96F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Dictaminar los asuntos turnados por el titular  de la Procuraduría.</w:t>
      </w:r>
    </w:p>
    <w:p w14:paraId="40C309D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55DEBE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Proponer al titular  de la Procuraduría la expedición de manuales, acuerdos, criterios, instrucciones y circulares.</w:t>
      </w:r>
    </w:p>
    <w:p w14:paraId="4F2FD27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8AAC98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Dirigir, controlar, vigilar y evaluar el ejercicio de las atribuciones de las direcciones y dependencias de su adscripción, mando o autoridad.</w:t>
      </w:r>
    </w:p>
    <w:p w14:paraId="4B01D16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FCC21D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 xml:space="preserve">Acordar con los directores generales de su adscripción y con los delegados regionales en los asuntos de su competencia. </w:t>
      </w:r>
    </w:p>
    <w:p w14:paraId="753ABD0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97358F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Recibir en acuerdo extraordinario a cualquier otro servidor público.</w:t>
      </w:r>
    </w:p>
    <w:p w14:paraId="0927D87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58A8089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w:t>
      </w:r>
      <w:r w:rsidRPr="009F7209">
        <w:rPr>
          <w:rFonts w:ascii="Arial Narrow" w:hAnsi="Arial Narrow" w:cs="Arial"/>
          <w:b/>
          <w:sz w:val="22"/>
          <w:szCs w:val="22"/>
        </w:rPr>
        <w:tab/>
      </w:r>
      <w:r w:rsidRPr="009F7209">
        <w:rPr>
          <w:rFonts w:ascii="Arial Narrow" w:hAnsi="Arial Narrow" w:cs="Arial"/>
          <w:sz w:val="22"/>
          <w:szCs w:val="22"/>
        </w:rPr>
        <w:t>Conceder audiencia al público.</w:t>
      </w:r>
    </w:p>
    <w:p w14:paraId="415DC3D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452F2A8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w:t>
      </w:r>
      <w:r w:rsidRPr="009F7209">
        <w:rPr>
          <w:rFonts w:ascii="Arial Narrow" w:hAnsi="Arial Narrow" w:cs="Arial"/>
          <w:b/>
          <w:sz w:val="22"/>
          <w:szCs w:val="22"/>
        </w:rPr>
        <w:tab/>
      </w:r>
      <w:r w:rsidRPr="009F7209">
        <w:rPr>
          <w:rFonts w:ascii="Arial Narrow" w:hAnsi="Arial Narrow" w:cs="Arial"/>
          <w:sz w:val="22"/>
          <w:szCs w:val="22"/>
        </w:rPr>
        <w:t>Suscribir los documentos relativos al ejercicio de sus funciones y aquellos que le sean señalados por delegación o le correspondan por suplencia.</w:t>
      </w:r>
    </w:p>
    <w:p w14:paraId="3D7E8C6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ADE0B3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XIII.</w:t>
      </w:r>
      <w:r w:rsidRPr="009F7209">
        <w:rPr>
          <w:rFonts w:ascii="Arial Narrow" w:hAnsi="Arial Narrow" w:cs="Arial"/>
          <w:b/>
          <w:sz w:val="22"/>
          <w:szCs w:val="22"/>
        </w:rPr>
        <w:tab/>
      </w:r>
      <w:r w:rsidRPr="009F7209">
        <w:rPr>
          <w:rFonts w:ascii="Arial Narrow" w:hAnsi="Arial Narrow" w:cs="Arial"/>
          <w:sz w:val="22"/>
          <w:szCs w:val="22"/>
        </w:rPr>
        <w:t xml:space="preserve">Revisar los escritos, dictámenes y opiniones que le remitan los funcionarios bajo su mando. </w:t>
      </w:r>
    </w:p>
    <w:p w14:paraId="7360F9B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6A59FA2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XIV.</w:t>
      </w:r>
      <w:r w:rsidRPr="009F7209">
        <w:rPr>
          <w:rFonts w:ascii="Arial Narrow" w:hAnsi="Arial Narrow" w:cs="Arial"/>
          <w:b/>
          <w:sz w:val="22"/>
          <w:szCs w:val="22"/>
        </w:rPr>
        <w:tab/>
      </w:r>
      <w:r w:rsidRPr="009F7209">
        <w:rPr>
          <w:rFonts w:ascii="Arial Narrow" w:hAnsi="Arial Narrow" w:cs="Arial"/>
          <w:sz w:val="22"/>
          <w:szCs w:val="22"/>
        </w:rPr>
        <w:t>Formular los anteproyectos de presupuesto y de los programas correspondientes a su área.</w:t>
      </w:r>
    </w:p>
    <w:p w14:paraId="18DE0455"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858EEC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XV.</w:t>
      </w:r>
      <w:r w:rsidRPr="009F7209">
        <w:rPr>
          <w:rFonts w:ascii="Arial Narrow" w:hAnsi="Arial Narrow" w:cs="Arial"/>
          <w:b/>
          <w:sz w:val="22"/>
          <w:szCs w:val="22"/>
        </w:rPr>
        <w:tab/>
      </w:r>
      <w:r w:rsidRPr="009F7209">
        <w:rPr>
          <w:rFonts w:ascii="Arial Narrow" w:hAnsi="Arial Narrow" w:cs="Arial"/>
          <w:sz w:val="22"/>
          <w:szCs w:val="22"/>
        </w:rPr>
        <w:t>Proporcionar la información o cooperación técnica que requiera el titular  de la Procuraduría.</w:t>
      </w:r>
    </w:p>
    <w:p w14:paraId="26CCD6C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B57862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XVI.</w:t>
      </w:r>
      <w:r w:rsidRPr="009F7209">
        <w:rPr>
          <w:rFonts w:ascii="Arial Narrow" w:hAnsi="Arial Narrow" w:cs="Arial"/>
          <w:b/>
          <w:sz w:val="22"/>
          <w:szCs w:val="22"/>
        </w:rPr>
        <w:tab/>
      </w:r>
      <w:r w:rsidRPr="009F7209">
        <w:rPr>
          <w:rFonts w:ascii="Arial Narrow" w:hAnsi="Arial Narrow" w:cs="Arial"/>
          <w:sz w:val="22"/>
          <w:szCs w:val="22"/>
        </w:rPr>
        <w:t>Vigilar que en los asuntos de su competencia se dé cumplimiento a los ordenamientos y a las demás disposiciones que resulten aplicables.</w:t>
      </w:r>
    </w:p>
    <w:p w14:paraId="07C1559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EFC4A4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XVII.</w:t>
      </w:r>
      <w:r w:rsidRPr="009F7209">
        <w:rPr>
          <w:rFonts w:ascii="Arial Narrow" w:hAnsi="Arial Narrow" w:cs="Arial"/>
          <w:b/>
          <w:sz w:val="22"/>
          <w:szCs w:val="22"/>
        </w:rPr>
        <w:tab/>
      </w:r>
      <w:r w:rsidRPr="009F7209">
        <w:rPr>
          <w:rFonts w:ascii="Arial Narrow" w:hAnsi="Arial Narrow" w:cs="Arial"/>
          <w:sz w:val="22"/>
          <w:szCs w:val="22"/>
        </w:rPr>
        <w:t>Coordinar, con las demás dependencias de la Procuraduría, los asuntos de su competencia.</w:t>
      </w:r>
    </w:p>
    <w:p w14:paraId="4FBA853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1969A9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XVIII. </w:t>
      </w:r>
      <w:r w:rsidRPr="009F7209">
        <w:rPr>
          <w:rFonts w:ascii="Arial Narrow" w:hAnsi="Arial Narrow" w:cs="Arial"/>
          <w:sz w:val="22"/>
          <w:szCs w:val="22"/>
        </w:rPr>
        <w:t>Vigilar el buen despacho de los asuntos a su cargo, atendiendo oportunamente las solicitudes que reciba.</w:t>
      </w:r>
    </w:p>
    <w:p w14:paraId="49B5E22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61B2EF8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XIX.</w:t>
      </w:r>
      <w:r w:rsidRPr="009F7209">
        <w:rPr>
          <w:rFonts w:ascii="Arial Narrow" w:hAnsi="Arial Narrow" w:cs="Arial"/>
          <w:b/>
          <w:sz w:val="22"/>
          <w:szCs w:val="22"/>
        </w:rPr>
        <w:tab/>
      </w:r>
      <w:r w:rsidRPr="009F7209">
        <w:rPr>
          <w:rFonts w:ascii="Arial Narrow" w:hAnsi="Arial Narrow" w:cs="Arial"/>
          <w:sz w:val="22"/>
          <w:szCs w:val="22"/>
        </w:rPr>
        <w:t>Preparar para su aprobación, el plan de trabajo y los proyectos correspondientes a su responsabilidad.</w:t>
      </w:r>
    </w:p>
    <w:p w14:paraId="289CE33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5C4A90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XX.</w:t>
      </w:r>
      <w:r w:rsidRPr="009F7209">
        <w:rPr>
          <w:rFonts w:ascii="Arial Narrow" w:hAnsi="Arial Narrow" w:cs="Arial"/>
          <w:b/>
          <w:sz w:val="22"/>
          <w:szCs w:val="22"/>
        </w:rPr>
        <w:tab/>
      </w:r>
      <w:r w:rsidRPr="009F7209">
        <w:rPr>
          <w:rFonts w:ascii="Arial Narrow" w:hAnsi="Arial Narrow" w:cs="Arial"/>
          <w:sz w:val="22"/>
          <w:szCs w:val="22"/>
        </w:rPr>
        <w:t>Proponer al titular  de la Procuraduría cuando sea procedente, la terminación del nombramiento del personal a su cargo.</w:t>
      </w:r>
    </w:p>
    <w:p w14:paraId="0494CC9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B7A1B1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XXI.</w:t>
      </w:r>
      <w:r w:rsidRPr="009F7209">
        <w:rPr>
          <w:rFonts w:ascii="Arial Narrow" w:hAnsi="Arial Narrow" w:cs="Arial"/>
          <w:b/>
          <w:sz w:val="22"/>
          <w:szCs w:val="22"/>
        </w:rPr>
        <w:tab/>
      </w:r>
      <w:r w:rsidRPr="009F7209">
        <w:rPr>
          <w:rFonts w:ascii="Arial Narrow" w:hAnsi="Arial Narrow" w:cs="Arial"/>
          <w:sz w:val="22"/>
          <w:szCs w:val="22"/>
        </w:rPr>
        <w:t>Notificar y hacer cumplir las resoluciones o acuerdos emitidos por el titular  de la Procuraduría.</w:t>
      </w:r>
    </w:p>
    <w:p w14:paraId="766E37D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D602D6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XXII. </w:t>
      </w:r>
      <w:r w:rsidRPr="009F7209">
        <w:rPr>
          <w:rFonts w:ascii="Arial Narrow" w:hAnsi="Arial Narrow" w:cs="Arial"/>
          <w:sz w:val="22"/>
          <w:szCs w:val="22"/>
        </w:rPr>
        <w:t xml:space="preserve">Dirigir las delegaciones regionales en las áreas de sus competencias. </w:t>
      </w:r>
    </w:p>
    <w:p w14:paraId="6DBBD35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59A8811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 xml:space="preserve">XXIII. </w:t>
      </w:r>
      <w:r w:rsidRPr="009F7209">
        <w:rPr>
          <w:rFonts w:ascii="Arial Narrow" w:hAnsi="Arial Narrow" w:cs="Arial"/>
          <w:sz w:val="22"/>
          <w:szCs w:val="22"/>
        </w:rPr>
        <w:t>Las demás que les confieran esta ley y los demás ordenamientos aplicables.</w:t>
      </w:r>
    </w:p>
    <w:p w14:paraId="306DDF6C"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220FA52"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394. DEBERES Y ATRIBUCIONES.- </w:t>
      </w:r>
      <w:r w:rsidRPr="009F7209">
        <w:rPr>
          <w:rFonts w:ascii="Arial Narrow" w:hAnsi="Arial Narrow" w:cs="Arial"/>
          <w:sz w:val="22"/>
          <w:szCs w:val="22"/>
        </w:rPr>
        <w:t>La organización de las direcciones generales y de área, de las coordinaciones generales, de los centros e institutos de las subprocuradurías, así como la designación de sus titulares, las facultades, deberes y responsabilidades se regirán por lo que disponga esta ley, el reglamento interior de la Procuraduría y los demás ordenamientos aplicables.</w:t>
      </w:r>
    </w:p>
    <w:p w14:paraId="462FC539"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31AE06B5"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Los titulares y subtitulares de las direcciones generales deberán satisfacer los requisitos señalados en la presente ley.   </w:t>
      </w:r>
    </w:p>
    <w:p w14:paraId="7C4426EA"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D95E50E"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En el caso de los titulares de la Dirección General Administrativa, de la Dirección de Recursos Financieros y de la Dirección de Auditoría, deberán poseer título de Contador Público, Licenciado en Administración o carreras afines.  </w:t>
      </w:r>
    </w:p>
    <w:p w14:paraId="5A812246"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270CCF9E"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3185A15D"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SECCIÓN SEXTA</w:t>
      </w:r>
    </w:p>
    <w:p w14:paraId="6E8C32C4"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LOS REQUISITOS, NOMBRAMIENTOS Y DURACIÓN DE LOS CARGOS</w:t>
      </w:r>
    </w:p>
    <w:p w14:paraId="13847C12"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LOS SUBPROCURADORES</w:t>
      </w:r>
    </w:p>
    <w:p w14:paraId="5C98838C"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1FB76DC" w14:textId="77777777" w:rsidR="009F7209" w:rsidRPr="009F7209" w:rsidRDefault="009F7209" w:rsidP="009F7209">
      <w:pPr>
        <w:widowControl w:val="0"/>
        <w:autoSpaceDE w:val="0"/>
        <w:autoSpaceDN w:val="0"/>
        <w:adjustRightInd w:val="0"/>
        <w:rPr>
          <w:rFonts w:ascii="Arial Narrow" w:hAnsi="Arial Narrow" w:cs="Arial"/>
          <w:b/>
          <w:bCs/>
          <w:sz w:val="22"/>
          <w:szCs w:val="22"/>
          <w:lang w:val="pt-BR"/>
        </w:rPr>
      </w:pPr>
      <w:r w:rsidRPr="009F7209">
        <w:rPr>
          <w:rFonts w:ascii="Arial Narrow" w:hAnsi="Arial Narrow" w:cs="Arial"/>
          <w:b/>
          <w:bCs/>
          <w:sz w:val="22"/>
          <w:szCs w:val="22"/>
        </w:rPr>
        <w:t xml:space="preserve">ARTÍCULO 395. REQUISITOS PARA OCUPAR EL CARGO.- </w:t>
      </w:r>
      <w:r w:rsidRPr="009F7209">
        <w:rPr>
          <w:rFonts w:ascii="Arial Narrow" w:hAnsi="Arial Narrow" w:cs="Arial"/>
          <w:sz w:val="22"/>
          <w:szCs w:val="22"/>
          <w:lang w:val="pt-BR"/>
        </w:rPr>
        <w:t>Para ser subprocurador se requiere:</w:t>
      </w:r>
    </w:p>
    <w:p w14:paraId="070BD06F" w14:textId="77777777" w:rsidR="009F7209" w:rsidRPr="009F7209" w:rsidRDefault="009F7209" w:rsidP="009F7209">
      <w:pPr>
        <w:widowControl w:val="0"/>
        <w:autoSpaceDE w:val="0"/>
        <w:autoSpaceDN w:val="0"/>
        <w:adjustRightInd w:val="0"/>
        <w:rPr>
          <w:rFonts w:ascii="Arial Narrow" w:hAnsi="Arial Narrow" w:cs="Arial"/>
          <w:b/>
          <w:bCs/>
          <w:sz w:val="22"/>
          <w:szCs w:val="22"/>
          <w:lang w:val="pt-BR"/>
        </w:rPr>
      </w:pPr>
    </w:p>
    <w:p w14:paraId="6B47E52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 xml:space="preserve">Ser ciudadano mexicano por nacimiento, en pleno ejercicio de sus derechos civiles y políticos y, en su caso, haber cumplido con el Servicio Militar Nacional. </w:t>
      </w:r>
    </w:p>
    <w:p w14:paraId="402DDC4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3A699AE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Haber cumplido treinta años de edad para el día de la designación.</w:t>
      </w:r>
    </w:p>
    <w:p w14:paraId="0067EEA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E3B3DA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Tener en la fecha de nombramiento, la antigüedad mínima de cinco años de práctica profesional, título oficial de licenciado en derecho, expedido por autoridad o institución legalmente facultada para ello y contar con cédula profesional que acredite su registro ante autoridad competente.</w:t>
      </w:r>
    </w:p>
    <w:p w14:paraId="31B835D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02F62DA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Gozar de buena reputación y no haber sido condenado por la comisión de delito doloso.</w:t>
      </w:r>
    </w:p>
    <w:p w14:paraId="39415FF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C0C595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Haber residido en el estado durante los tres años anteriores al día de la designación, salvo  si se justifica que por razones de estudio o laborables estuvo fuera del estado.</w:t>
      </w:r>
    </w:p>
    <w:p w14:paraId="20CBFC5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C9CE6C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Estar libre de adicciones y no hacer uso ilícito de sustancias psicotrópicas, estupefacientes u otras que produzcan efectos similares o cualquier otra prohibida por la ley, ni padecer alcoholismo.</w:t>
      </w:r>
    </w:p>
    <w:p w14:paraId="3A4F4C12"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F26233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Estar en aptitud de ser servidor público por no haber sido suspendido, destituido ni inhabilitado por resolución firme como tal, en los términos de las normas aplicables.</w:t>
      </w:r>
    </w:p>
    <w:p w14:paraId="45218BD5" w14:textId="77777777" w:rsidR="009F7209" w:rsidRPr="009F7209" w:rsidRDefault="009F7209" w:rsidP="009F7209">
      <w:pPr>
        <w:rPr>
          <w:rFonts w:ascii="Arial Narrow" w:hAnsi="Arial Narrow" w:cs="Arial"/>
          <w:sz w:val="22"/>
          <w:szCs w:val="22"/>
        </w:rPr>
      </w:pPr>
    </w:p>
    <w:p w14:paraId="32FE5394" w14:textId="77777777" w:rsidR="009F7209" w:rsidRPr="009F7209" w:rsidRDefault="009F7209" w:rsidP="009F7209">
      <w:pPr>
        <w:rPr>
          <w:rFonts w:ascii="Arial Narrow" w:hAnsi="Arial Narrow" w:cs="Arial"/>
          <w:sz w:val="22"/>
          <w:szCs w:val="22"/>
        </w:rPr>
      </w:pPr>
      <w:r w:rsidRPr="009F7209">
        <w:rPr>
          <w:rFonts w:ascii="Arial Narrow" w:hAnsi="Arial Narrow" w:cs="Arial"/>
          <w:sz w:val="22"/>
          <w:szCs w:val="22"/>
        </w:rPr>
        <w:t>Los nombramientos de los subprocuradores deberán recaer preferentemente entre aquellas personas que hayan servido con eficiencia, capacidad y probidad en las funciones de seguridad pública o procuración de justicia o que se hayan distinguido por su honorabilidad, competencia y antecedentes profesionales en el ejercicio de la actividad jurídica.</w:t>
      </w:r>
    </w:p>
    <w:p w14:paraId="61D92F81"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6400406D"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396. NOMBRAMIENTO.-</w:t>
      </w:r>
      <w:r w:rsidRPr="009F7209">
        <w:rPr>
          <w:rFonts w:ascii="Arial Narrow" w:hAnsi="Arial Narrow" w:cs="Arial"/>
          <w:sz w:val="22"/>
          <w:szCs w:val="22"/>
        </w:rPr>
        <w:t xml:space="preserve"> El gobernador designará a los subprocuradores de las propuestas que formule el titular  de la Procuraduría.</w:t>
      </w:r>
    </w:p>
    <w:p w14:paraId="78B48A42"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4128FF10"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397. MEDIDAS DE PROTECCIÓN.- </w:t>
      </w:r>
      <w:r w:rsidRPr="009F7209">
        <w:rPr>
          <w:rFonts w:ascii="Arial Narrow" w:hAnsi="Arial Narrow" w:cs="Arial"/>
          <w:sz w:val="22"/>
          <w:szCs w:val="22"/>
        </w:rPr>
        <w:t>Los subprocuradores que hubiesen desempeñado funciones relevantes y de alto riesgo en el ejercicio de la procuración de justicia tendrán derecho, al cesar en sus cargos, a contar con las medidas y personal de protección y seguridad que les asigne la Procuraduría, hasta por un período igual al que hayan desempeñado sus funciones; el período se contará a partir de la separación.</w:t>
      </w:r>
    </w:p>
    <w:p w14:paraId="5CCDD0AB"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5ECB1160"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2F66873D"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SECCION SÉPTIMA</w:t>
      </w:r>
    </w:p>
    <w:p w14:paraId="0B5EF034"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LAS DELEGACIONES  Y DIRECCIONES REGIONALES</w:t>
      </w:r>
    </w:p>
    <w:p w14:paraId="5431A17A"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p>
    <w:p w14:paraId="0F0CB411"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APARTADO PRIMERO</w:t>
      </w:r>
    </w:p>
    <w:p w14:paraId="7564B57B" w14:textId="77777777" w:rsidR="009F7209" w:rsidRPr="009F7209" w:rsidRDefault="009F7209" w:rsidP="009F7209">
      <w:pPr>
        <w:widowControl w:val="0"/>
        <w:autoSpaceDE w:val="0"/>
        <w:autoSpaceDN w:val="0"/>
        <w:adjustRightInd w:val="0"/>
        <w:jc w:val="center"/>
        <w:rPr>
          <w:rFonts w:ascii="Arial Narrow" w:hAnsi="Arial Narrow" w:cs="Arial"/>
          <w:b/>
          <w:bCs/>
          <w:sz w:val="22"/>
          <w:szCs w:val="22"/>
        </w:rPr>
      </w:pPr>
      <w:r w:rsidRPr="009F7209">
        <w:rPr>
          <w:rFonts w:ascii="Arial Narrow" w:hAnsi="Arial Narrow" w:cs="Arial"/>
          <w:b/>
          <w:bCs/>
          <w:sz w:val="22"/>
          <w:szCs w:val="22"/>
        </w:rPr>
        <w:t>DE LA ORGANIZACIÓN Y FUNCIONAMIENTO</w:t>
      </w:r>
    </w:p>
    <w:p w14:paraId="33933090"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30BAC7F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398. DELEGACIONES  Y DIRECCIONES REGIONALES.-</w:t>
      </w:r>
      <w:r w:rsidRPr="009F7209">
        <w:rPr>
          <w:rFonts w:ascii="Arial Narrow" w:hAnsi="Arial Narrow" w:cs="Arial"/>
          <w:sz w:val="22"/>
          <w:szCs w:val="22"/>
        </w:rPr>
        <w:t xml:space="preserve"> La Procuraduría desconcentrará sus funciones en delegaciones regionales, cada una con competencia territorial en los municipios que le correspondan. </w:t>
      </w:r>
    </w:p>
    <w:p w14:paraId="08967620"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F3E54DD"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Tendrán su sede en las cabeceras distritales o en los lugares que el titular  de la Procuraduría determine cuando las circunscripciones territoriales que haya definido para la delegación regional no coincidan con aquellas. </w:t>
      </w:r>
    </w:p>
    <w:p w14:paraId="654A4E57"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EAC5850"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 xml:space="preserve">Contarán con los recursos materiales y humanos que determine el titular  de la Procuraduría mediante acuerdo, en atención a las posibilidades presupuestales. </w:t>
      </w:r>
    </w:p>
    <w:p w14:paraId="64C4E6CD"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0D73C7B"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399. DEBERES DE LOS DELEGADOS REGIONALES.-</w:t>
      </w:r>
      <w:r w:rsidRPr="009F7209">
        <w:rPr>
          <w:rFonts w:ascii="Arial Narrow" w:hAnsi="Arial Narrow" w:cs="Arial"/>
          <w:sz w:val="22"/>
          <w:szCs w:val="22"/>
        </w:rPr>
        <w:t xml:space="preserve"> Las delegaciones  regionales observarán</w:t>
      </w:r>
      <w:r w:rsidRPr="009F7209">
        <w:rPr>
          <w:rFonts w:ascii="Arial Narrow" w:hAnsi="Arial Narrow" w:cs="Arial"/>
          <w:b/>
          <w:sz w:val="22"/>
          <w:szCs w:val="22"/>
        </w:rPr>
        <w:t xml:space="preserve"> </w:t>
      </w:r>
      <w:r w:rsidRPr="009F7209">
        <w:rPr>
          <w:rFonts w:ascii="Arial Narrow" w:hAnsi="Arial Narrow" w:cs="Arial"/>
          <w:sz w:val="22"/>
          <w:szCs w:val="22"/>
        </w:rPr>
        <w:t xml:space="preserve">en el cumplimiento de sus funciones, los manuales, circulares, programas, proyectos, acciones y disposiciones que dicte la Procuraduría; así como las disposiciones de esta ley  y de las demás que sean aplicables.  </w:t>
      </w:r>
    </w:p>
    <w:p w14:paraId="0C383E1C"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64B382B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400. RELACIÓN JERÁRQUICA.-</w:t>
      </w:r>
      <w:r w:rsidRPr="009F7209">
        <w:rPr>
          <w:rFonts w:ascii="Arial Narrow" w:hAnsi="Arial Narrow" w:cs="Arial"/>
          <w:sz w:val="22"/>
          <w:szCs w:val="22"/>
        </w:rPr>
        <w:t xml:space="preserve"> Las delegaciones regionales estarán bajo el mando directo e inmediato del titular  de la Procuraduría, quien lo ejercerá por sí o a través de los subprocuradores y directores generales; sin menoscabo de la autonomía de criterio del Ministerio Público y sus auxiliares.  </w:t>
      </w:r>
    </w:p>
    <w:p w14:paraId="55AAE925"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18BF0689"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401. VINCULACIÓN CON LOS SUBPROCURADORES.- </w:t>
      </w:r>
      <w:r w:rsidRPr="009F7209">
        <w:rPr>
          <w:rFonts w:ascii="Arial Narrow" w:hAnsi="Arial Narrow" w:cs="Arial"/>
          <w:sz w:val="22"/>
          <w:szCs w:val="22"/>
        </w:rPr>
        <w:t>Los subprocuradores serán los responsables de que en cada delegación regional se observen las disposiciones que correspondan a cada una de las subprocuradurías.</w:t>
      </w:r>
    </w:p>
    <w:p w14:paraId="736A844B"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586218DF"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 xml:space="preserve">ARTÍCULO 402. ESTRUCTURA.- </w:t>
      </w:r>
      <w:r w:rsidRPr="009F7209">
        <w:rPr>
          <w:rFonts w:ascii="Arial Narrow" w:hAnsi="Arial Narrow" w:cs="Arial"/>
          <w:sz w:val="22"/>
          <w:szCs w:val="22"/>
        </w:rPr>
        <w:t>La estructura de las delegaciones  regionales será jerárquica; al frente de cada una de ellas estará un delegado regional, los subdelegados, directores regionales, agentes del Ministerio Público, peritos, mandos, oficiales y agentes de la policía y el personal de apoyo profesional, técnico, administrativo y de intendencia que el servicio requiera y autorice el presupuesto.</w:t>
      </w:r>
    </w:p>
    <w:p w14:paraId="466104F1" w14:textId="77777777" w:rsidR="009F7209" w:rsidRPr="009F7209" w:rsidRDefault="009F7209" w:rsidP="009F7209">
      <w:pPr>
        <w:widowControl w:val="0"/>
        <w:autoSpaceDE w:val="0"/>
        <w:autoSpaceDN w:val="0"/>
        <w:adjustRightInd w:val="0"/>
        <w:rPr>
          <w:rFonts w:ascii="Arial Narrow" w:hAnsi="Arial Narrow" w:cs="Arial"/>
          <w:i/>
          <w:sz w:val="22"/>
          <w:szCs w:val="22"/>
        </w:rPr>
      </w:pPr>
    </w:p>
    <w:p w14:paraId="13077AE7"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403. NÚMERO DE DELEGACIONES.-</w:t>
      </w:r>
      <w:r w:rsidRPr="009F7209">
        <w:rPr>
          <w:rFonts w:ascii="Arial Narrow" w:hAnsi="Arial Narrow" w:cs="Arial"/>
          <w:sz w:val="22"/>
          <w:szCs w:val="22"/>
        </w:rPr>
        <w:t xml:space="preserve"> El titular  de la Procuraduría establecerá las delegaciones  regionales que la prestación de los servicios de procuración de justicia demanden y permita el presupuesto.</w:t>
      </w:r>
    </w:p>
    <w:p w14:paraId="2102B23B"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7F7C51C1" w14:textId="77777777" w:rsidR="009F7209" w:rsidRPr="009F7209" w:rsidRDefault="009F7209" w:rsidP="009F7209">
      <w:pPr>
        <w:widowControl w:val="0"/>
        <w:autoSpaceDE w:val="0"/>
        <w:autoSpaceDN w:val="0"/>
        <w:adjustRightInd w:val="0"/>
        <w:rPr>
          <w:rFonts w:ascii="Arial Narrow" w:hAnsi="Arial Narrow" w:cs="Arial"/>
          <w:sz w:val="22"/>
          <w:szCs w:val="22"/>
        </w:rPr>
      </w:pPr>
      <w:r w:rsidRPr="009F7209">
        <w:rPr>
          <w:rFonts w:ascii="Arial Narrow" w:hAnsi="Arial Narrow" w:cs="Arial"/>
          <w:sz w:val="22"/>
          <w:szCs w:val="22"/>
        </w:rPr>
        <w:t>Las circunscripciones de las delegaciones regionales serán definidas atendiendo a la incidencia delictiva, densidad de población, las características geográficas de los municipios y la correcta distribución de las cargas de trabajo.</w:t>
      </w:r>
    </w:p>
    <w:p w14:paraId="5F594E86"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00265CCD"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404. COMPETENCIA.-</w:t>
      </w:r>
      <w:r w:rsidRPr="009F7209">
        <w:rPr>
          <w:rFonts w:ascii="Arial Narrow" w:hAnsi="Arial Narrow" w:cs="Arial"/>
          <w:sz w:val="22"/>
          <w:szCs w:val="22"/>
        </w:rPr>
        <w:t xml:space="preserve"> El titular  de la Procuraduría determinará la competencia territorial de las delegaciones regionales, tomando como base los municipios del estado. </w:t>
      </w:r>
    </w:p>
    <w:p w14:paraId="5AC2CA16" w14:textId="77777777" w:rsidR="009F7209" w:rsidRPr="009F7209" w:rsidRDefault="009F7209" w:rsidP="009F7209">
      <w:pPr>
        <w:widowControl w:val="0"/>
        <w:autoSpaceDE w:val="0"/>
        <w:autoSpaceDN w:val="0"/>
        <w:adjustRightInd w:val="0"/>
        <w:rPr>
          <w:rFonts w:ascii="Arial Narrow" w:hAnsi="Arial Narrow" w:cs="Arial"/>
          <w:b/>
          <w:bCs/>
          <w:sz w:val="22"/>
          <w:szCs w:val="22"/>
        </w:rPr>
      </w:pPr>
    </w:p>
    <w:p w14:paraId="7DCF8EDF" w14:textId="77777777" w:rsidR="009F7209" w:rsidRPr="009F7209" w:rsidRDefault="009F7209" w:rsidP="009F7209">
      <w:pPr>
        <w:widowControl w:val="0"/>
        <w:autoSpaceDE w:val="0"/>
        <w:autoSpaceDN w:val="0"/>
        <w:adjustRightInd w:val="0"/>
        <w:rPr>
          <w:rFonts w:ascii="Arial Narrow" w:hAnsi="Arial Narrow" w:cs="Arial"/>
          <w:b/>
          <w:bCs/>
          <w:sz w:val="22"/>
          <w:szCs w:val="22"/>
        </w:rPr>
      </w:pPr>
      <w:r w:rsidRPr="009F7209">
        <w:rPr>
          <w:rFonts w:ascii="Arial Narrow" w:hAnsi="Arial Narrow" w:cs="Arial"/>
          <w:b/>
          <w:bCs/>
          <w:sz w:val="22"/>
          <w:szCs w:val="22"/>
        </w:rPr>
        <w:t>ARTÍCULO 405. RESPONSABILIDADES Y DERECHOS.-</w:t>
      </w:r>
      <w:r w:rsidRPr="009F7209">
        <w:rPr>
          <w:rFonts w:ascii="Arial Narrow" w:hAnsi="Arial Narrow" w:cs="Arial"/>
          <w:sz w:val="22"/>
          <w:szCs w:val="22"/>
        </w:rPr>
        <w:t xml:space="preserve"> Los delegados regionales tendrán las siguientes responsabilidades y derechos: </w:t>
      </w:r>
    </w:p>
    <w:p w14:paraId="1EA90A48" w14:textId="77777777" w:rsidR="009F7209" w:rsidRPr="009F7209" w:rsidRDefault="009F7209" w:rsidP="009F7209">
      <w:pPr>
        <w:widowControl w:val="0"/>
        <w:autoSpaceDE w:val="0"/>
        <w:autoSpaceDN w:val="0"/>
        <w:adjustRightInd w:val="0"/>
        <w:rPr>
          <w:rFonts w:ascii="Arial Narrow" w:hAnsi="Arial Narrow" w:cs="Arial"/>
          <w:sz w:val="22"/>
          <w:szCs w:val="22"/>
        </w:rPr>
      </w:pPr>
    </w:p>
    <w:p w14:paraId="55FC3D0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w:t>
      </w:r>
      <w:r w:rsidRPr="009F7209">
        <w:rPr>
          <w:rFonts w:ascii="Arial Narrow" w:hAnsi="Arial Narrow" w:cs="Arial"/>
          <w:b/>
          <w:sz w:val="22"/>
          <w:szCs w:val="22"/>
        </w:rPr>
        <w:tab/>
      </w:r>
      <w:r w:rsidRPr="009F7209">
        <w:rPr>
          <w:rFonts w:ascii="Arial Narrow" w:hAnsi="Arial Narrow" w:cs="Arial"/>
          <w:sz w:val="22"/>
          <w:szCs w:val="22"/>
        </w:rPr>
        <w:t>Integrar el Consejo Interior, en el cual tendrán voz y voto.</w:t>
      </w:r>
    </w:p>
    <w:p w14:paraId="48BD28D4"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BD4223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w:t>
      </w:r>
      <w:r w:rsidRPr="009F7209">
        <w:rPr>
          <w:rFonts w:ascii="Arial Narrow" w:hAnsi="Arial Narrow" w:cs="Arial"/>
          <w:b/>
          <w:sz w:val="22"/>
          <w:szCs w:val="22"/>
        </w:rPr>
        <w:tab/>
      </w:r>
      <w:r w:rsidRPr="009F7209">
        <w:rPr>
          <w:rFonts w:ascii="Arial Narrow" w:hAnsi="Arial Narrow" w:cs="Arial"/>
          <w:sz w:val="22"/>
          <w:szCs w:val="22"/>
        </w:rPr>
        <w:t xml:space="preserve">Acordar con el titular  de la Procuraduría, los subprocuradores y los directores generales los asuntos de su competencia. </w:t>
      </w:r>
    </w:p>
    <w:p w14:paraId="34313940"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5F6E189A"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III.</w:t>
      </w:r>
      <w:r w:rsidRPr="009F7209">
        <w:rPr>
          <w:rFonts w:ascii="Arial Narrow" w:hAnsi="Arial Narrow" w:cs="Arial"/>
          <w:b/>
          <w:sz w:val="22"/>
          <w:szCs w:val="22"/>
        </w:rPr>
        <w:tab/>
      </w:r>
      <w:r w:rsidRPr="009F7209">
        <w:rPr>
          <w:rFonts w:ascii="Arial Narrow" w:hAnsi="Arial Narrow" w:cs="Arial"/>
          <w:sz w:val="22"/>
          <w:szCs w:val="22"/>
        </w:rPr>
        <w:t xml:space="preserve">Planear, coordinar y vigilar el desarrollo de las actividades de la delegación a su cargo. </w:t>
      </w:r>
    </w:p>
    <w:p w14:paraId="1DB2A94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
          <w:sz w:val="22"/>
          <w:szCs w:val="22"/>
        </w:rPr>
      </w:pPr>
    </w:p>
    <w:p w14:paraId="6A15FB9C"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IV.</w:t>
      </w:r>
      <w:r w:rsidRPr="009F7209">
        <w:rPr>
          <w:rFonts w:ascii="Arial Narrow" w:hAnsi="Arial Narrow" w:cs="Arial"/>
          <w:b/>
          <w:sz w:val="22"/>
          <w:szCs w:val="22"/>
        </w:rPr>
        <w:tab/>
      </w:r>
      <w:r w:rsidRPr="009F7209">
        <w:rPr>
          <w:rFonts w:ascii="Arial Narrow" w:hAnsi="Arial Narrow" w:cs="Arial"/>
          <w:sz w:val="22"/>
          <w:szCs w:val="22"/>
        </w:rPr>
        <w:t xml:space="preserve">Formular los proyectos y programas de trabajo que les correspondan. </w:t>
      </w:r>
    </w:p>
    <w:p w14:paraId="68628D8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27DD3A0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w:t>
      </w:r>
      <w:r w:rsidRPr="009F7209">
        <w:rPr>
          <w:rFonts w:ascii="Arial Narrow" w:hAnsi="Arial Narrow" w:cs="Arial"/>
          <w:b/>
          <w:sz w:val="22"/>
          <w:szCs w:val="22"/>
        </w:rPr>
        <w:tab/>
      </w:r>
      <w:r w:rsidRPr="009F7209">
        <w:rPr>
          <w:rFonts w:ascii="Arial Narrow" w:hAnsi="Arial Narrow" w:cs="Arial"/>
          <w:sz w:val="22"/>
          <w:szCs w:val="22"/>
        </w:rPr>
        <w:t xml:space="preserve">Administrar los recursos financieros, humanos y materiales que le sean asignados para el buen funcionamiento de la delegación a su cargo. </w:t>
      </w:r>
    </w:p>
    <w:p w14:paraId="6D091123"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0FE354B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w:t>
      </w:r>
      <w:r w:rsidRPr="009F7209">
        <w:rPr>
          <w:rFonts w:ascii="Arial Narrow" w:hAnsi="Arial Narrow" w:cs="Arial"/>
          <w:b/>
          <w:sz w:val="22"/>
          <w:szCs w:val="22"/>
        </w:rPr>
        <w:tab/>
      </w:r>
      <w:r w:rsidRPr="009F7209">
        <w:rPr>
          <w:rFonts w:ascii="Arial Narrow" w:hAnsi="Arial Narrow" w:cs="Arial"/>
          <w:sz w:val="22"/>
          <w:szCs w:val="22"/>
        </w:rPr>
        <w:t xml:space="preserve">Presentar al titular  de la Procuraduría, por conducto del subprocurador que corresponda, los informes que se le soliciten o deban estimar necesarios. </w:t>
      </w:r>
    </w:p>
    <w:p w14:paraId="1F34D036"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48246D27"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w:t>
      </w:r>
      <w:r w:rsidRPr="009F7209">
        <w:rPr>
          <w:rFonts w:ascii="Arial Narrow" w:hAnsi="Arial Narrow" w:cs="Arial"/>
          <w:b/>
          <w:sz w:val="22"/>
          <w:szCs w:val="22"/>
        </w:rPr>
        <w:tab/>
      </w:r>
      <w:r w:rsidRPr="009F7209">
        <w:rPr>
          <w:rFonts w:ascii="Arial Narrow" w:hAnsi="Arial Narrow" w:cs="Arial"/>
          <w:sz w:val="22"/>
          <w:szCs w:val="22"/>
        </w:rPr>
        <w:t xml:space="preserve">Ejercer el mando de los agentes del Ministerio Público, de la policía, de los servicios periciales y del personal a su cargo dentro de su circunscripción territorial e imponer, cuando proceda, las correcciones disciplinarias que correspondan por faltas que pongan en riesgo el orden y la unidad de la corporación e informar oficialmente y de inmediato al director general de responsabilidades.  </w:t>
      </w:r>
    </w:p>
    <w:p w14:paraId="387C3A3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0D27A5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VIII.</w:t>
      </w:r>
      <w:r w:rsidRPr="009F7209">
        <w:rPr>
          <w:rFonts w:ascii="Arial Narrow" w:hAnsi="Arial Narrow" w:cs="Arial"/>
          <w:b/>
          <w:sz w:val="22"/>
          <w:szCs w:val="22"/>
        </w:rPr>
        <w:tab/>
      </w:r>
      <w:r w:rsidRPr="009F7209">
        <w:rPr>
          <w:rFonts w:ascii="Arial Narrow" w:hAnsi="Arial Narrow" w:cs="Arial"/>
          <w:sz w:val="22"/>
          <w:szCs w:val="22"/>
        </w:rPr>
        <w:t xml:space="preserve">Acatar las disposiciones e instrucciones de los subprocuradores y de los directores y coordinadores generales. </w:t>
      </w:r>
    </w:p>
    <w:p w14:paraId="75AD43EF"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314153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IX.</w:t>
      </w:r>
      <w:r w:rsidRPr="009F7209">
        <w:rPr>
          <w:rFonts w:ascii="Arial Narrow" w:hAnsi="Arial Narrow" w:cs="Arial"/>
          <w:b/>
          <w:sz w:val="22"/>
          <w:szCs w:val="22"/>
        </w:rPr>
        <w:tab/>
      </w:r>
      <w:r w:rsidRPr="009F7209">
        <w:rPr>
          <w:rFonts w:ascii="Arial Narrow" w:hAnsi="Arial Narrow" w:cs="Arial"/>
          <w:sz w:val="22"/>
          <w:szCs w:val="22"/>
        </w:rPr>
        <w:t xml:space="preserve">Vigilar y hacer que el personal a su cargo cumpla las normas e instrucciones dictadas por la Procuraduría. </w:t>
      </w:r>
    </w:p>
    <w:p w14:paraId="047EE6AE"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36452D1"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X.</w:t>
      </w:r>
      <w:r w:rsidRPr="009F7209">
        <w:rPr>
          <w:rFonts w:ascii="Arial Narrow" w:hAnsi="Arial Narrow" w:cs="Arial"/>
          <w:b/>
          <w:sz w:val="22"/>
          <w:szCs w:val="22"/>
        </w:rPr>
        <w:tab/>
      </w:r>
      <w:r w:rsidRPr="009F7209">
        <w:rPr>
          <w:rFonts w:ascii="Arial Narrow" w:hAnsi="Arial Narrow" w:cs="Arial"/>
          <w:sz w:val="22"/>
          <w:szCs w:val="22"/>
        </w:rPr>
        <w:t>Rendir cuentas por escrito de las actividades desarrolladas por el Ministerio Público de su región, en el mes que al efecto determine el titular  de la Procuraduría.</w:t>
      </w:r>
    </w:p>
    <w:p w14:paraId="0AC9D8D9"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7C90A3CB"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r w:rsidRPr="009F7209">
        <w:rPr>
          <w:rFonts w:ascii="Arial Narrow" w:hAnsi="Arial Narrow" w:cs="Arial"/>
          <w:b/>
          <w:sz w:val="22"/>
          <w:szCs w:val="22"/>
        </w:rPr>
        <w:tab/>
      </w:r>
      <w:r w:rsidRPr="009F7209">
        <w:rPr>
          <w:rFonts w:ascii="Arial Narrow" w:hAnsi="Arial Narrow" w:cs="Arial"/>
          <w:sz w:val="22"/>
          <w:szCs w:val="22"/>
        </w:rPr>
        <w:t>En la cuenta se referirá a los resultados obtenidos en las actividades realizadas en el periodo, incluyendo las estadísticas básicas que las reflejen el uso de los recursos otorgados y las dificultades que se hubieren presentado.</w:t>
      </w:r>
    </w:p>
    <w:p w14:paraId="53E88DF8"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sz w:val="22"/>
          <w:szCs w:val="22"/>
        </w:rPr>
      </w:pPr>
    </w:p>
    <w:p w14:paraId="1B9B3A3D" w14:textId="77777777" w:rsidR="009F7209" w:rsidRPr="009F7209" w:rsidRDefault="009F7209" w:rsidP="00FC7F34">
      <w:pPr>
        <w:widowControl w:val="0"/>
        <w:tabs>
          <w:tab w:val="left" w:pos="-284"/>
        </w:tabs>
        <w:autoSpaceDE w:val="0"/>
        <w:autoSpaceDN w:val="0"/>
        <w:adjustRightInd w:val="0"/>
        <w:ind w:left="397" w:hanging="397"/>
        <w:rPr>
          <w:rFonts w:ascii="Arial Narrow" w:hAnsi="Arial Narrow" w:cs="Arial"/>
          <w:bCs/>
          <w:sz w:val="22"/>
          <w:szCs w:val="22"/>
        </w:rPr>
      </w:pPr>
      <w:r w:rsidRPr="009F7209">
        <w:rPr>
          <w:rFonts w:ascii="Arial Narrow" w:hAnsi="Arial Narrow" w:cs="Arial"/>
          <w:b/>
          <w:sz w:val="22"/>
          <w:szCs w:val="22"/>
        </w:rPr>
        <w:t xml:space="preserve">XI. </w:t>
      </w:r>
      <w:r w:rsidRPr="009F7209">
        <w:rPr>
          <w:rFonts w:ascii="Arial Narrow" w:hAnsi="Arial Narrow" w:cs="Arial"/>
          <w:b/>
          <w:sz w:val="22"/>
          <w:szCs w:val="22"/>
        </w:rPr>
        <w:tab/>
      </w:r>
      <w:r w:rsidRPr="009F7209">
        <w:rPr>
          <w:rFonts w:ascii="Arial Narrow" w:hAnsi="Arial Narrow" w:cs="Arial"/>
          <w:sz w:val="22"/>
          <w:szCs w:val="22"/>
        </w:rPr>
        <w:t>Las demás que les confieran esta ley y los demás ordenamientos  aplicables.</w:t>
      </w:r>
    </w:p>
    <w:p w14:paraId="2D15F327" w14:textId="77777777" w:rsidR="00D66D0C" w:rsidRDefault="00D66D0C" w:rsidP="00C302F7">
      <w:pPr>
        <w:autoSpaceDE w:val="0"/>
        <w:autoSpaceDN w:val="0"/>
        <w:adjustRightInd w:val="0"/>
        <w:rPr>
          <w:rFonts w:ascii="Arial Narrow" w:hAnsi="Arial Narrow" w:cs="Arial"/>
          <w:color w:val="000000"/>
          <w:sz w:val="22"/>
          <w:szCs w:val="22"/>
        </w:rPr>
      </w:pPr>
    </w:p>
    <w:p w14:paraId="3E1DF376" w14:textId="77777777" w:rsidR="002C3003" w:rsidRDefault="002C3003" w:rsidP="00C302F7">
      <w:pPr>
        <w:autoSpaceDE w:val="0"/>
        <w:autoSpaceDN w:val="0"/>
        <w:adjustRightInd w:val="0"/>
        <w:rPr>
          <w:rFonts w:ascii="Arial Narrow" w:hAnsi="Arial Narrow" w:cs="Arial"/>
          <w:color w:val="000000"/>
          <w:sz w:val="22"/>
          <w:szCs w:val="22"/>
        </w:rPr>
      </w:pPr>
    </w:p>
    <w:p w14:paraId="1E11DCF9" w14:textId="77777777" w:rsidR="002C3003" w:rsidRPr="00453CFF" w:rsidRDefault="002C3003" w:rsidP="000B65F2">
      <w:pPr>
        <w:jc w:val="center"/>
        <w:rPr>
          <w:rFonts w:ascii="Arial Narrow" w:hAnsi="Arial Narrow"/>
          <w:bCs/>
          <w:i/>
          <w:sz w:val="12"/>
          <w:szCs w:val="14"/>
        </w:rPr>
      </w:pPr>
      <w:r w:rsidRPr="00453CFF">
        <w:rPr>
          <w:rFonts w:ascii="Arial Narrow" w:hAnsi="Arial Narrow"/>
          <w:bCs/>
          <w:i/>
          <w:sz w:val="12"/>
          <w:szCs w:val="14"/>
        </w:rPr>
        <w:t>(</w:t>
      </w:r>
      <w:r w:rsidR="000B65F2">
        <w:rPr>
          <w:rFonts w:ascii="Arial Narrow" w:hAnsi="Arial Narrow"/>
          <w:bCs/>
          <w:i/>
          <w:sz w:val="12"/>
          <w:szCs w:val="14"/>
        </w:rPr>
        <w:t>ADICIONADO CON SUS ARTÍCULADOS</w:t>
      </w:r>
      <w:r w:rsidRPr="00453CFF">
        <w:rPr>
          <w:rFonts w:ascii="Arial Narrow" w:hAnsi="Arial Narrow"/>
          <w:bCs/>
          <w:i/>
          <w:sz w:val="12"/>
          <w:szCs w:val="14"/>
        </w:rPr>
        <w:t xml:space="preserve">, P.O. </w:t>
      </w:r>
      <w:r>
        <w:rPr>
          <w:rFonts w:ascii="Arial Narrow" w:hAnsi="Arial Narrow"/>
          <w:bCs/>
          <w:i/>
          <w:sz w:val="12"/>
          <w:szCs w:val="14"/>
        </w:rPr>
        <w:t>8</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E56ED8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APARTADO SEGUNDO</w:t>
      </w:r>
    </w:p>
    <w:p w14:paraId="57E379A2"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LOS REQUISITOS, NOMBRAMIENTO Y DURACIÓN EN LOS CARGOS</w:t>
      </w:r>
    </w:p>
    <w:p w14:paraId="4CBE2606"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DELEGADOS Y DIRECTORES REGIONALES</w:t>
      </w:r>
    </w:p>
    <w:p w14:paraId="35C59CC8"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91C6E0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406. REQUISITOS.- </w:t>
      </w:r>
      <w:r w:rsidRPr="000B65F2">
        <w:rPr>
          <w:rFonts w:ascii="Arial Narrow" w:hAnsi="Arial Narrow" w:cs="Arial"/>
          <w:sz w:val="22"/>
          <w:szCs w:val="22"/>
        </w:rPr>
        <w:t xml:space="preserve">Para ser nombrado delegado regional o director regional, deben reunirse los siguientes requisitos:  </w:t>
      </w:r>
    </w:p>
    <w:p w14:paraId="52B53C4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DD5A1CC"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 xml:space="preserve">Ser mexicano por nacimiento, en pleno ejercicio de sus derechos políticos y civiles y, en su caso, haber cumplido con el Servicio Militar Nacional. </w:t>
      </w:r>
    </w:p>
    <w:p w14:paraId="57ACBF3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b/>
          <w:sz w:val="22"/>
          <w:szCs w:val="22"/>
        </w:rPr>
      </w:pPr>
    </w:p>
    <w:p w14:paraId="19306BF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Tener, cuando menos, treinta años cumplidos el día de la designación.</w:t>
      </w:r>
    </w:p>
    <w:p w14:paraId="71AB759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59CA1F6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 xml:space="preserve">Poseer en la fecha de nombramiento, título oficial de licenciado en derecho, legalmente expedido y contar con cédula profesional que acredite su registro ante autoridad competente; con experiencia profesional mínima de cinco años.  </w:t>
      </w:r>
    </w:p>
    <w:p w14:paraId="3A23A9A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052F5EF5"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Gozar de buena reputación e imagen pública y no haber sido condenado por la comisión de delito doloso mediante sentencia que haya causado ejecutoria, o estar sujeto a proceso penal.</w:t>
      </w:r>
    </w:p>
    <w:p w14:paraId="055A8BD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7DB3585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 xml:space="preserve">Haber residido en el estado cuando menos tres años antes de la designación. </w:t>
      </w:r>
    </w:p>
    <w:p w14:paraId="6452273A"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EB7B98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Estar libre de adicciones y no hacer uso ilícito de sustancias psicotrópicas, estupefacientes u otras que produzcan efectos similares o cualquier otra prohibida por la ley, ni padecer alcoholismo.</w:t>
      </w:r>
    </w:p>
    <w:p w14:paraId="2954771C"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86A409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Estar en aptitud de ser servidor público por no haber sido suspendido, destituido ni inhabilitado por resolución firme como tal, en los términos de las normas aplicables.</w:t>
      </w:r>
    </w:p>
    <w:p w14:paraId="0F3BDAE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0648F2A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Las demás que señalen las leyes y los demás ordenamientos aplicables.</w:t>
      </w:r>
    </w:p>
    <w:p w14:paraId="37910539" w14:textId="77777777" w:rsidR="000B65F2" w:rsidRPr="000B65F2" w:rsidRDefault="000B65F2" w:rsidP="000B65F2">
      <w:pPr>
        <w:widowControl w:val="0"/>
        <w:autoSpaceDE w:val="0"/>
        <w:autoSpaceDN w:val="0"/>
        <w:adjustRightInd w:val="0"/>
        <w:rPr>
          <w:rFonts w:ascii="Arial Narrow" w:hAnsi="Arial Narrow" w:cs="Arial"/>
          <w:bCs/>
          <w:sz w:val="22"/>
          <w:szCs w:val="22"/>
        </w:rPr>
      </w:pPr>
    </w:p>
    <w:p w14:paraId="5182236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407. NOMBRAMIENTO.- </w:t>
      </w:r>
      <w:r w:rsidRPr="000B65F2">
        <w:rPr>
          <w:rFonts w:ascii="Arial Narrow" w:hAnsi="Arial Narrow" w:cs="Arial"/>
          <w:sz w:val="22"/>
          <w:szCs w:val="22"/>
        </w:rPr>
        <w:t xml:space="preserve">Los delegados regionales serán nombrados y removidos libremente por el titular  de la Procuraduría; siempre y cuando no se encuentren dentro del régimen del servicio profesional de carrera. </w:t>
      </w:r>
    </w:p>
    <w:p w14:paraId="08956CD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77CDA4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408. DURACIÓN DEL CARGO.- </w:t>
      </w:r>
      <w:r w:rsidRPr="000B65F2">
        <w:rPr>
          <w:rFonts w:ascii="Arial Narrow" w:hAnsi="Arial Narrow" w:cs="Arial"/>
          <w:sz w:val="22"/>
          <w:szCs w:val="22"/>
        </w:rPr>
        <w:t>Los nombramientos concluirán al término del periodo para el que fueron conferidos, pero sus efectos se extenderán hasta que el nuevo funcionario designado entre en funciones, sin que por tal motivo se entiendan prorrogados o ratificados. Se exceptúa de lo anterior, los nombramientos de los funcionarios que hayan sido incorporados al servicio profesional</w:t>
      </w:r>
      <w:r w:rsidRPr="000B65F2">
        <w:rPr>
          <w:rFonts w:ascii="Arial Narrow" w:hAnsi="Arial Narrow" w:cs="Arial"/>
          <w:b/>
          <w:sz w:val="22"/>
          <w:szCs w:val="22"/>
        </w:rPr>
        <w:t xml:space="preserve"> </w:t>
      </w:r>
      <w:r w:rsidRPr="000B65F2">
        <w:rPr>
          <w:rFonts w:ascii="Arial Narrow" w:hAnsi="Arial Narrow" w:cs="Arial"/>
          <w:sz w:val="22"/>
          <w:szCs w:val="22"/>
        </w:rPr>
        <w:t>de carrera.</w:t>
      </w:r>
    </w:p>
    <w:p w14:paraId="3BCDD64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2A1C2B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2B71841"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APARTADO TERCERO</w:t>
      </w:r>
    </w:p>
    <w:p w14:paraId="752A5D8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FUNCION MINISTERIAL DE LAS DELEGACIONES  REGIONALES</w:t>
      </w:r>
    </w:p>
    <w:p w14:paraId="75534E92"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7FA365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409. NATURALEZA DEL CARGO.-</w:t>
      </w:r>
      <w:r w:rsidRPr="000B65F2">
        <w:rPr>
          <w:rFonts w:ascii="Arial Narrow" w:hAnsi="Arial Narrow" w:cs="Arial"/>
          <w:sz w:val="22"/>
          <w:szCs w:val="22"/>
        </w:rPr>
        <w:t xml:space="preserve"> Los delegados regionales serán los jefes de los agentes del Ministerio Público en las regiones que les fueren encomendadas y los responsables por el buen funcionamiento de la Institución en el área respectiva.</w:t>
      </w:r>
    </w:p>
    <w:p w14:paraId="750398D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60A9BBD"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Contará con  los subdelegados, directores regionales, agentes del Ministerio Público, peritos, mandos, oficiales y agentes de la Policía Investigadora, así como el demás personal administrativo necesario, que ejercerán sus funciones en la circunscripción territorial de la correspondiente delegación regional.</w:t>
      </w:r>
    </w:p>
    <w:p w14:paraId="0005676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A5D51D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410. ATRIBUCIONES Y DEBERES EN LA FUNCIÓN MINISTERIAL.- </w:t>
      </w:r>
      <w:r w:rsidRPr="000B65F2">
        <w:rPr>
          <w:rFonts w:ascii="Arial Narrow" w:hAnsi="Arial Narrow" w:cs="Arial"/>
          <w:sz w:val="22"/>
          <w:szCs w:val="22"/>
        </w:rPr>
        <w:t>Son atribuciones y deberes de los delegados regionales en la función ministerial:</w:t>
      </w:r>
    </w:p>
    <w:p w14:paraId="191929A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560BC9E"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Ejercer la representación del Ministerio Público en la circunscripción regional correspondiente.</w:t>
      </w:r>
    </w:p>
    <w:p w14:paraId="1B30F36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FF5C55A"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Por sí o por conducto de los agentes del Ministerio Público de su adscripción,  investigar los delitos, ejercer o no la acción penal o de remisión, o la reserva, resolver las incompetencias, excusas y acumulaciones,  intervenir en el proceso  y plantear las promociones que procedan ante el juez de ejecución.</w:t>
      </w:r>
    </w:p>
    <w:p w14:paraId="52A0E3DD" w14:textId="77777777" w:rsidR="000B65F2" w:rsidRPr="00784A50" w:rsidRDefault="000B65F2" w:rsidP="00784A50">
      <w:pPr>
        <w:widowControl w:val="0"/>
        <w:autoSpaceDE w:val="0"/>
        <w:autoSpaceDN w:val="0"/>
        <w:adjustRightInd w:val="0"/>
        <w:rPr>
          <w:rFonts w:ascii="Arial Narrow" w:hAnsi="Arial Narrow" w:cs="Arial"/>
          <w:b/>
          <w:bCs/>
          <w:sz w:val="18"/>
          <w:szCs w:val="22"/>
        </w:rPr>
      </w:pPr>
    </w:p>
    <w:p w14:paraId="01526AC8"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A través del agente del Ministerio Público asignado para la investigación de asuntos de personas no localizadas, investigar las denuncias presentadas con motivo de personas no localizadas, dando aviso inmediato y oportuno de su presentación, al subprocurador en dicha materia.</w:t>
      </w:r>
    </w:p>
    <w:p w14:paraId="51D737CC" w14:textId="77777777" w:rsidR="000B65F2" w:rsidRPr="00784A50" w:rsidRDefault="000B65F2" w:rsidP="00784A50">
      <w:pPr>
        <w:widowControl w:val="0"/>
        <w:autoSpaceDE w:val="0"/>
        <w:autoSpaceDN w:val="0"/>
        <w:adjustRightInd w:val="0"/>
        <w:rPr>
          <w:rFonts w:ascii="Arial Narrow" w:hAnsi="Arial Narrow" w:cs="Arial"/>
          <w:b/>
          <w:bCs/>
          <w:sz w:val="18"/>
          <w:szCs w:val="22"/>
        </w:rPr>
      </w:pPr>
    </w:p>
    <w:p w14:paraId="48846F5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sz w:val="22"/>
          <w:szCs w:val="22"/>
        </w:rPr>
        <w:t>.</w:t>
      </w:r>
      <w:r w:rsidRPr="000B65F2">
        <w:rPr>
          <w:rFonts w:ascii="Arial Narrow" w:hAnsi="Arial Narrow" w:cs="Arial"/>
          <w:sz w:val="22"/>
          <w:szCs w:val="22"/>
        </w:rPr>
        <w:tab/>
        <w:t>Coordinar y supervisar la actuación de los agentes del Ministerio Público y el funcionamiento administrativo de las unidades respectivas.</w:t>
      </w:r>
    </w:p>
    <w:p w14:paraId="1BB046EE" w14:textId="77777777" w:rsidR="000B65F2" w:rsidRPr="00784A50" w:rsidRDefault="000B65F2" w:rsidP="00784A50">
      <w:pPr>
        <w:widowControl w:val="0"/>
        <w:autoSpaceDE w:val="0"/>
        <w:autoSpaceDN w:val="0"/>
        <w:adjustRightInd w:val="0"/>
        <w:rPr>
          <w:rFonts w:ascii="Arial Narrow" w:hAnsi="Arial Narrow" w:cs="Arial"/>
          <w:b/>
          <w:bCs/>
          <w:sz w:val="18"/>
          <w:szCs w:val="22"/>
        </w:rPr>
      </w:pPr>
    </w:p>
    <w:p w14:paraId="549DE8A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Disponer las medidas que faciliten y aseguren el acceso expedito de las personas a su despacho y al demás personal y agentes, así como su debida atención.</w:t>
      </w:r>
    </w:p>
    <w:p w14:paraId="48F27654" w14:textId="77777777" w:rsidR="000B65F2" w:rsidRPr="00784A50" w:rsidRDefault="000B65F2" w:rsidP="00784A50">
      <w:pPr>
        <w:widowControl w:val="0"/>
        <w:autoSpaceDE w:val="0"/>
        <w:autoSpaceDN w:val="0"/>
        <w:adjustRightInd w:val="0"/>
        <w:rPr>
          <w:rFonts w:ascii="Arial Narrow" w:hAnsi="Arial Narrow" w:cs="Arial"/>
          <w:b/>
          <w:bCs/>
          <w:sz w:val="18"/>
          <w:szCs w:val="22"/>
        </w:rPr>
      </w:pPr>
    </w:p>
    <w:p w14:paraId="18B2487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Tramitar ante la subprocuraduría competente las denuncias relacionadas con las actuaciones de los agentes del Ministerio Público que se desempeñen en la circunscripción regional.</w:t>
      </w:r>
    </w:p>
    <w:p w14:paraId="0A91B4F3" w14:textId="77777777" w:rsidR="000B65F2" w:rsidRPr="00784A50" w:rsidRDefault="000B65F2" w:rsidP="00784A50">
      <w:pPr>
        <w:widowControl w:val="0"/>
        <w:autoSpaceDE w:val="0"/>
        <w:autoSpaceDN w:val="0"/>
        <w:adjustRightInd w:val="0"/>
        <w:rPr>
          <w:rFonts w:ascii="Arial Narrow" w:hAnsi="Arial Narrow" w:cs="Arial"/>
          <w:b/>
          <w:bCs/>
          <w:sz w:val="18"/>
          <w:szCs w:val="22"/>
        </w:rPr>
      </w:pPr>
    </w:p>
    <w:p w14:paraId="12D793F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Elevar consultas al titular de la Procuraduría y a los subprocuradores cuando lo juzguen necesario, para el mejor desempeño de sus atribuciones.</w:t>
      </w:r>
    </w:p>
    <w:p w14:paraId="73541B5B" w14:textId="77777777" w:rsidR="000B65F2" w:rsidRPr="00784A50" w:rsidRDefault="000B65F2" w:rsidP="00784A50">
      <w:pPr>
        <w:widowControl w:val="0"/>
        <w:autoSpaceDE w:val="0"/>
        <w:autoSpaceDN w:val="0"/>
        <w:adjustRightInd w:val="0"/>
        <w:rPr>
          <w:rFonts w:ascii="Arial Narrow" w:hAnsi="Arial Narrow" w:cs="Arial"/>
          <w:b/>
          <w:bCs/>
          <w:sz w:val="18"/>
          <w:szCs w:val="22"/>
        </w:rPr>
      </w:pPr>
    </w:p>
    <w:p w14:paraId="7CAA6DD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Las demás que en la materia le otorguen las leyes o el titular de la Procuraduría por acuerdo.</w:t>
      </w:r>
    </w:p>
    <w:p w14:paraId="3144ADA5" w14:textId="77777777" w:rsidR="000B65F2" w:rsidRDefault="000B65F2" w:rsidP="000B65F2">
      <w:pPr>
        <w:widowControl w:val="0"/>
        <w:autoSpaceDE w:val="0"/>
        <w:autoSpaceDN w:val="0"/>
        <w:adjustRightInd w:val="0"/>
        <w:rPr>
          <w:rFonts w:ascii="Arial Narrow" w:hAnsi="Arial Narrow" w:cs="Arial"/>
          <w:sz w:val="22"/>
          <w:szCs w:val="22"/>
        </w:rPr>
      </w:pPr>
    </w:p>
    <w:p w14:paraId="32C65302" w14:textId="77777777" w:rsidR="00D602A2" w:rsidRPr="000B65F2" w:rsidRDefault="00D602A2" w:rsidP="000B65F2">
      <w:pPr>
        <w:widowControl w:val="0"/>
        <w:autoSpaceDE w:val="0"/>
        <w:autoSpaceDN w:val="0"/>
        <w:adjustRightInd w:val="0"/>
        <w:rPr>
          <w:rFonts w:ascii="Arial Narrow" w:hAnsi="Arial Narrow" w:cs="Arial"/>
          <w:sz w:val="22"/>
          <w:szCs w:val="22"/>
        </w:rPr>
      </w:pPr>
    </w:p>
    <w:p w14:paraId="7D6B32D0"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TERCERO</w:t>
      </w:r>
    </w:p>
    <w:p w14:paraId="1489538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NORMAS COMPLEMENTARIAS</w:t>
      </w:r>
    </w:p>
    <w:p w14:paraId="7355D5D4"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3EF90EEA"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PRIMERA</w:t>
      </w:r>
    </w:p>
    <w:p w14:paraId="73BE0C3C"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PROTESTA E INVENTARIO</w:t>
      </w:r>
    </w:p>
    <w:p w14:paraId="5CE842D8" w14:textId="77777777" w:rsidR="000B65F2" w:rsidRPr="00784A50" w:rsidRDefault="000B65F2" w:rsidP="000B65F2">
      <w:pPr>
        <w:widowControl w:val="0"/>
        <w:autoSpaceDE w:val="0"/>
        <w:autoSpaceDN w:val="0"/>
        <w:adjustRightInd w:val="0"/>
        <w:rPr>
          <w:rFonts w:ascii="Arial Narrow" w:hAnsi="Arial Narrow" w:cs="Arial"/>
          <w:b/>
          <w:bCs/>
          <w:sz w:val="18"/>
          <w:szCs w:val="22"/>
        </w:rPr>
      </w:pPr>
    </w:p>
    <w:p w14:paraId="55594BC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411. PROTESTA LEGAL.-</w:t>
      </w:r>
      <w:r w:rsidRPr="000B65F2">
        <w:rPr>
          <w:rFonts w:ascii="Arial Narrow" w:hAnsi="Arial Narrow" w:cs="Arial"/>
          <w:sz w:val="22"/>
          <w:szCs w:val="22"/>
        </w:rPr>
        <w:t xml:space="preserve"> Todos los servidores públicos antes de tomar posesión de sus cargos rendirán la protesta legal: el titular  de la Procuraduría ante el gobernador, los subprocuradores ante el gobernador o quien éste designe y los otros funcionarios ante el titular  de la Procuraduría, o ante el titular  de la dependencia de su adscripción.</w:t>
      </w:r>
    </w:p>
    <w:p w14:paraId="5DBD2666" w14:textId="77777777" w:rsidR="000B65F2" w:rsidRPr="00784A50" w:rsidRDefault="000B65F2" w:rsidP="000B65F2">
      <w:pPr>
        <w:widowControl w:val="0"/>
        <w:autoSpaceDE w:val="0"/>
        <w:autoSpaceDN w:val="0"/>
        <w:adjustRightInd w:val="0"/>
        <w:rPr>
          <w:rFonts w:ascii="Arial Narrow" w:hAnsi="Arial Narrow" w:cs="Arial"/>
          <w:b/>
          <w:bCs/>
          <w:sz w:val="18"/>
          <w:szCs w:val="22"/>
        </w:rPr>
      </w:pPr>
    </w:p>
    <w:p w14:paraId="3C7702B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412. INVENTARIO.- </w:t>
      </w:r>
      <w:r w:rsidRPr="000B65F2">
        <w:rPr>
          <w:rFonts w:ascii="Arial Narrow" w:hAnsi="Arial Narrow" w:cs="Arial"/>
          <w:sz w:val="22"/>
          <w:szCs w:val="22"/>
        </w:rPr>
        <w:t>El titular  de la Procuraduría, los subprocuradores, los directores generales, los delegados regionales y demás funcionarios que tengan a su cargo una dependencia, al tomar posesión del cargo y al cesar definitivamente en sus funciones, deberán recibir o entregar la oficina, mediante un acta y elaborar, además, según el caso, un inventario, un estado de las cuentas y un índice del archivo, de los libros, documentos y expedientes que demuestren el estado general del despacho.</w:t>
      </w:r>
    </w:p>
    <w:p w14:paraId="3CB07416" w14:textId="77777777" w:rsidR="000B65F2" w:rsidRPr="00784A50" w:rsidRDefault="000B65F2" w:rsidP="000B65F2">
      <w:pPr>
        <w:widowControl w:val="0"/>
        <w:autoSpaceDE w:val="0"/>
        <w:autoSpaceDN w:val="0"/>
        <w:adjustRightInd w:val="0"/>
        <w:rPr>
          <w:rFonts w:ascii="Arial Narrow" w:hAnsi="Arial Narrow" w:cs="Arial"/>
          <w:b/>
          <w:bCs/>
          <w:sz w:val="18"/>
          <w:szCs w:val="22"/>
        </w:rPr>
      </w:pPr>
    </w:p>
    <w:p w14:paraId="586233A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El funcionario entrante tendrá derecho a formular las observaciones que considere pertinentes al acta de entrega y a los respaldos que la conforman, dentro de los treinta días siguientes a la recepción de la dependencia. De dicha acta se remitirá un ejemplar al órgano auditor interno, otro a la Dirección de Administración y se conservará un tercero en la oficina respectiva.</w:t>
      </w:r>
    </w:p>
    <w:p w14:paraId="4A646855" w14:textId="77777777" w:rsidR="000B65F2" w:rsidRPr="00784A50" w:rsidRDefault="000B65F2" w:rsidP="000B65F2">
      <w:pPr>
        <w:widowControl w:val="0"/>
        <w:autoSpaceDE w:val="0"/>
        <w:autoSpaceDN w:val="0"/>
        <w:adjustRightInd w:val="0"/>
        <w:rPr>
          <w:rFonts w:ascii="Arial Narrow" w:hAnsi="Arial Narrow" w:cs="Arial"/>
          <w:b/>
          <w:bCs/>
          <w:sz w:val="18"/>
          <w:szCs w:val="22"/>
        </w:rPr>
      </w:pPr>
    </w:p>
    <w:p w14:paraId="0903567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601958B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SEGUNDA</w:t>
      </w:r>
    </w:p>
    <w:p w14:paraId="476E435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INCOMPATIBILIDADES, EXCUSAS Y RECUSACIONES</w:t>
      </w:r>
    </w:p>
    <w:p w14:paraId="6C1B5EE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114205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413. IMPEDIMENTOS.- </w:t>
      </w:r>
      <w:r w:rsidRPr="000B65F2">
        <w:rPr>
          <w:rFonts w:ascii="Arial Narrow" w:hAnsi="Arial Narrow" w:cs="Arial"/>
          <w:sz w:val="22"/>
          <w:szCs w:val="22"/>
        </w:rPr>
        <w:t>Los funcionarios de la Procuraduría no podrán desempeñar, durante el período de sus cargos, otro empleo, cargo ni comisión al servicio de los gobiernos federal, estatal o municipal.</w:t>
      </w:r>
    </w:p>
    <w:p w14:paraId="2C2905B7"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CCD172C"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Tampoco podrán durante el período de sus cargos, prestar sus servicios personales.</w:t>
      </w:r>
    </w:p>
    <w:p w14:paraId="22FEB6B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0B4927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414. EXCEPCIONES.- </w:t>
      </w:r>
      <w:r w:rsidRPr="000B65F2">
        <w:rPr>
          <w:rFonts w:ascii="Arial Narrow" w:hAnsi="Arial Narrow" w:cs="Arial"/>
          <w:sz w:val="22"/>
          <w:szCs w:val="22"/>
        </w:rPr>
        <w:t xml:space="preserve">Se exceptúan de las prohibiciones establecidas en el artículo anterior, las actividades académicas, la investigación científica, los cargos honoríficos y los puestos, no remunerados, que deban desempeñar en los sistemas, consejos, conferencias, comités u otras organizaciones oficiales de seguridad y procuración de justicia. </w:t>
      </w:r>
    </w:p>
    <w:p w14:paraId="4A641FC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E24A7E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415. RECUSACIONES Y EXCUSAS.- </w:t>
      </w:r>
      <w:r w:rsidRPr="000B65F2">
        <w:rPr>
          <w:rFonts w:ascii="Arial Narrow" w:hAnsi="Arial Narrow" w:cs="Arial"/>
          <w:sz w:val="22"/>
          <w:szCs w:val="22"/>
        </w:rPr>
        <w:t>El titular  de la Procuraduría, los subprocuradores, los delegados regionales y los agentes del Ministerio Público, no son recusables, pero bajo su más estricta responsabilidad deberán excusarse del conocimiento de los negocios en que intervengan, cuando exista alguna de las causas de impedimento previstas en esta ley y remitirlos, desde luego, a quien deba suplirlos en sus faltas temporales o en su defecto lo hará del conocimiento por escrito de su superior inmediato para que desde luego designe a su sustituto. Si sabedores de esta circunstancia no declinasen el conocimiento del asunto, serán sancionados conforme a las disposiciones de esta ley  y demás que resulten aplicables.</w:t>
      </w:r>
    </w:p>
    <w:p w14:paraId="5F4A3E1B" w14:textId="77777777" w:rsidR="000B65F2" w:rsidRDefault="000B65F2" w:rsidP="000B65F2">
      <w:pPr>
        <w:widowControl w:val="0"/>
        <w:autoSpaceDE w:val="0"/>
        <w:autoSpaceDN w:val="0"/>
        <w:adjustRightInd w:val="0"/>
        <w:rPr>
          <w:rFonts w:ascii="Arial Narrow" w:hAnsi="Arial Narrow" w:cs="Arial"/>
          <w:b/>
          <w:bCs/>
          <w:sz w:val="22"/>
          <w:szCs w:val="22"/>
        </w:rPr>
      </w:pPr>
    </w:p>
    <w:p w14:paraId="3E3D6EF2" w14:textId="77777777" w:rsidR="00D602A2" w:rsidRPr="000B65F2" w:rsidRDefault="00D602A2" w:rsidP="000B65F2">
      <w:pPr>
        <w:widowControl w:val="0"/>
        <w:autoSpaceDE w:val="0"/>
        <w:autoSpaceDN w:val="0"/>
        <w:adjustRightInd w:val="0"/>
        <w:rPr>
          <w:rFonts w:ascii="Arial Narrow" w:hAnsi="Arial Narrow" w:cs="Arial"/>
          <w:b/>
          <w:bCs/>
          <w:sz w:val="22"/>
          <w:szCs w:val="22"/>
        </w:rPr>
      </w:pPr>
    </w:p>
    <w:p w14:paraId="55D60B4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TERCERA</w:t>
      </w:r>
    </w:p>
    <w:p w14:paraId="0F7BD36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LOS DEBERES Y FACULTADES GENERALES</w:t>
      </w:r>
    </w:p>
    <w:p w14:paraId="1C69CEC4"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LOS FUNCIONARIOS DE LA PROCURADURIA GENERAL</w:t>
      </w:r>
    </w:p>
    <w:p w14:paraId="222DFF7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9AE059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416. RELACIÓN DE LOS DEBERES Y FACULTADES GENERALES.-</w:t>
      </w:r>
      <w:r w:rsidRPr="000B65F2">
        <w:rPr>
          <w:rFonts w:ascii="Arial Narrow" w:hAnsi="Arial Narrow" w:cs="Arial"/>
          <w:sz w:val="22"/>
          <w:szCs w:val="22"/>
        </w:rPr>
        <w:t xml:space="preserve"> Todos los servidores públicos que desempeñen funciones de dirección, administración, coordinación, mando o fiscalización, cualesquiera que sea su denominación; sin menoscabo de las obligaciones y atribuciones específicas que obren en esta ley, o en otras y reglamentos aplicables; tendrán los siguientes deberes y facultades de carácter general. </w:t>
      </w:r>
    </w:p>
    <w:p w14:paraId="0418724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8E3F4A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Acordar con su superior inmediato el despacho de los asuntos de su competencia.</w:t>
      </w:r>
    </w:p>
    <w:p w14:paraId="1C2D06EE"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066F99A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Desempeñar las funciones y comisiones encomendadas por su superior jerárquico, e informarle sobre el desarrollo y resultado de las mismas.</w:t>
      </w:r>
    </w:p>
    <w:p w14:paraId="0266503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A1F4E4E"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Someter a la aprobación de sus superiores jerárquicos los estudios y proyectos que se elaboren en la dependencia bajo su responsabilidad y que así lo ameriten.</w:t>
      </w:r>
    </w:p>
    <w:p w14:paraId="0E0BCC6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75AD2929"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Suplir a su superior jerárquico en los términos previstos por las disposiciones aplicables.</w:t>
      </w:r>
    </w:p>
    <w:p w14:paraId="0F110E5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1C610B6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 xml:space="preserve">Auxiliar a sus superiores jerárquicos en el ejercicio de las facultades y obligaciones. </w:t>
      </w:r>
    </w:p>
    <w:p w14:paraId="51FE8345"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BFED1A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 xml:space="preserve">Dictaminar los asuntos que sus superiores jerárquicos les turnen. </w:t>
      </w:r>
    </w:p>
    <w:p w14:paraId="69BD902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84F8FD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Supervisar, controlar, dirigir y evaluar las actividades y el ejercicio de las atribuciones del personal de las dependencias sujetas  a su adscripción.</w:t>
      </w:r>
    </w:p>
    <w:p w14:paraId="0F4D1D7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1C71391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 xml:space="preserve">Recibir en acuerdo ordinario al personal a cargo de los asuntos de su ramo. </w:t>
      </w:r>
    </w:p>
    <w:p w14:paraId="3EA760A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632A1F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Recibir en acuerdo extraordinario a cualquier otro servidor público.</w:t>
      </w:r>
    </w:p>
    <w:p w14:paraId="4F7CFB7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08C6EF0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w:t>
      </w:r>
      <w:r w:rsidRPr="000B65F2">
        <w:rPr>
          <w:rFonts w:ascii="Arial Narrow" w:hAnsi="Arial Narrow" w:cs="Arial"/>
          <w:b/>
          <w:sz w:val="22"/>
          <w:szCs w:val="22"/>
        </w:rPr>
        <w:tab/>
      </w:r>
      <w:r w:rsidRPr="000B65F2">
        <w:rPr>
          <w:rFonts w:ascii="Arial Narrow" w:hAnsi="Arial Narrow" w:cs="Arial"/>
          <w:sz w:val="22"/>
          <w:szCs w:val="22"/>
        </w:rPr>
        <w:t>Conceder audiencia y atender al público.</w:t>
      </w:r>
    </w:p>
    <w:p w14:paraId="52CD86C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1B7B3C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w:t>
      </w:r>
      <w:r w:rsidRPr="000B65F2">
        <w:rPr>
          <w:rFonts w:ascii="Arial Narrow" w:hAnsi="Arial Narrow" w:cs="Arial"/>
          <w:b/>
          <w:sz w:val="22"/>
          <w:szCs w:val="22"/>
        </w:rPr>
        <w:tab/>
      </w:r>
      <w:r w:rsidRPr="000B65F2">
        <w:rPr>
          <w:rFonts w:ascii="Arial Narrow" w:hAnsi="Arial Narrow" w:cs="Arial"/>
          <w:sz w:val="22"/>
          <w:szCs w:val="22"/>
        </w:rPr>
        <w:t>Suscribir los documentos relativos al ejercicio de sus funciones y aquellos que le sean señalados por delegación o le correspondan por suplencia.</w:t>
      </w:r>
    </w:p>
    <w:p w14:paraId="6F793B2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18DE264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w:t>
      </w:r>
      <w:r w:rsidRPr="000B65F2">
        <w:rPr>
          <w:rFonts w:ascii="Arial Narrow" w:hAnsi="Arial Narrow" w:cs="Arial"/>
          <w:b/>
          <w:sz w:val="22"/>
          <w:szCs w:val="22"/>
        </w:rPr>
        <w:tab/>
      </w:r>
      <w:r w:rsidRPr="000B65F2">
        <w:rPr>
          <w:rFonts w:ascii="Arial Narrow" w:hAnsi="Arial Narrow" w:cs="Arial"/>
          <w:sz w:val="22"/>
          <w:szCs w:val="22"/>
        </w:rPr>
        <w:t xml:space="preserve">Revisar los escritos, dictámenes y opiniones que le remita el personal a su cargo y los otros titulares. </w:t>
      </w:r>
    </w:p>
    <w:p w14:paraId="1D700C3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E90CB2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XIII.</w:t>
      </w:r>
      <w:r w:rsidRPr="000B65F2">
        <w:rPr>
          <w:rFonts w:ascii="Arial Narrow" w:hAnsi="Arial Narrow" w:cs="Arial"/>
          <w:b/>
          <w:sz w:val="22"/>
          <w:szCs w:val="22"/>
        </w:rPr>
        <w:tab/>
      </w:r>
      <w:r w:rsidRPr="000B65F2">
        <w:rPr>
          <w:rFonts w:ascii="Arial Narrow" w:hAnsi="Arial Narrow" w:cs="Arial"/>
          <w:sz w:val="22"/>
          <w:szCs w:val="22"/>
        </w:rPr>
        <w:t>Formular los anteproyectos de presupuesto y de los programas correspondientes a su dependencia.</w:t>
      </w:r>
    </w:p>
    <w:p w14:paraId="43CE941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7136EF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XIV.</w:t>
      </w:r>
      <w:r w:rsidRPr="000B65F2">
        <w:rPr>
          <w:rFonts w:ascii="Arial Narrow" w:hAnsi="Arial Narrow" w:cs="Arial"/>
          <w:b/>
          <w:sz w:val="22"/>
          <w:szCs w:val="22"/>
        </w:rPr>
        <w:tab/>
      </w:r>
      <w:r w:rsidRPr="000B65F2">
        <w:rPr>
          <w:rFonts w:ascii="Arial Narrow" w:hAnsi="Arial Narrow" w:cs="Arial"/>
          <w:sz w:val="22"/>
          <w:szCs w:val="22"/>
        </w:rPr>
        <w:t>Proporcionar la información ó cooperación técnica que le sea requerida por su superior jerárquico.</w:t>
      </w:r>
    </w:p>
    <w:p w14:paraId="6F943625"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3EE096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w:t>
      </w:r>
      <w:r w:rsidRPr="000B65F2">
        <w:rPr>
          <w:rFonts w:ascii="Arial Narrow" w:hAnsi="Arial Narrow" w:cs="Arial"/>
          <w:b/>
          <w:sz w:val="22"/>
          <w:szCs w:val="22"/>
        </w:rPr>
        <w:tab/>
      </w:r>
      <w:r w:rsidRPr="000B65F2">
        <w:rPr>
          <w:rFonts w:ascii="Arial Narrow" w:hAnsi="Arial Narrow" w:cs="Arial"/>
          <w:sz w:val="22"/>
          <w:szCs w:val="22"/>
        </w:rPr>
        <w:t>Vigilar que en los asuntos de su competencia se dé cumplimiento a los ordenamientos legales y a las demás disposiciones que resulten aplicables.</w:t>
      </w:r>
    </w:p>
    <w:p w14:paraId="7DEC684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716A134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w:t>
      </w:r>
      <w:r w:rsidRPr="000B65F2">
        <w:rPr>
          <w:rFonts w:ascii="Arial Narrow" w:hAnsi="Arial Narrow" w:cs="Arial"/>
          <w:b/>
          <w:sz w:val="22"/>
          <w:szCs w:val="22"/>
        </w:rPr>
        <w:tab/>
        <w:t xml:space="preserve"> </w:t>
      </w:r>
      <w:r w:rsidRPr="000B65F2">
        <w:rPr>
          <w:rFonts w:ascii="Arial Narrow" w:hAnsi="Arial Narrow" w:cs="Arial"/>
          <w:sz w:val="22"/>
          <w:szCs w:val="22"/>
        </w:rPr>
        <w:t>Proponer a su superior jerárquico la expedición de manuales, acuerdos, criterios, instrucciones y circulares.</w:t>
      </w:r>
    </w:p>
    <w:p w14:paraId="0D73A68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8C8410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 </w:t>
      </w:r>
      <w:r w:rsidRPr="000B65F2">
        <w:rPr>
          <w:rFonts w:ascii="Arial Narrow" w:hAnsi="Arial Narrow" w:cs="Arial"/>
          <w:sz w:val="22"/>
          <w:szCs w:val="22"/>
        </w:rPr>
        <w:t>Coordinar, con las demás dependencias los asuntos de su competencia.</w:t>
      </w:r>
    </w:p>
    <w:p w14:paraId="2573043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487613B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XVIII. </w:t>
      </w:r>
      <w:r w:rsidRPr="000B65F2">
        <w:rPr>
          <w:rFonts w:ascii="Arial Narrow" w:hAnsi="Arial Narrow" w:cs="Arial"/>
          <w:sz w:val="22"/>
          <w:szCs w:val="22"/>
        </w:rPr>
        <w:t xml:space="preserve">Vigilar el buen despacho de los asuntos a su cargo. </w:t>
      </w:r>
    </w:p>
    <w:p w14:paraId="74E01E5C"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b/>
          <w:sz w:val="22"/>
          <w:szCs w:val="22"/>
        </w:rPr>
      </w:pPr>
    </w:p>
    <w:p w14:paraId="54F9B46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XIX.</w:t>
      </w:r>
      <w:r w:rsidRPr="000B65F2">
        <w:rPr>
          <w:rFonts w:ascii="Arial Narrow" w:hAnsi="Arial Narrow" w:cs="Arial"/>
          <w:b/>
          <w:sz w:val="22"/>
          <w:szCs w:val="22"/>
        </w:rPr>
        <w:tab/>
        <w:t xml:space="preserve"> </w:t>
      </w:r>
      <w:r w:rsidRPr="000B65F2">
        <w:rPr>
          <w:rFonts w:ascii="Arial Narrow" w:hAnsi="Arial Narrow" w:cs="Arial"/>
          <w:sz w:val="22"/>
          <w:szCs w:val="22"/>
        </w:rPr>
        <w:t>Proponer a su superior jerárquico, cuando sea procedente, la terminación de los efectos del nombramiento del personal a su cargo.</w:t>
      </w:r>
    </w:p>
    <w:p w14:paraId="0A8B5699"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1E85EA6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w:t>
      </w:r>
      <w:r w:rsidRPr="000B65F2">
        <w:rPr>
          <w:rFonts w:ascii="Arial Narrow" w:hAnsi="Arial Narrow" w:cs="Arial"/>
          <w:b/>
          <w:sz w:val="22"/>
          <w:szCs w:val="22"/>
        </w:rPr>
        <w:tab/>
      </w:r>
      <w:r w:rsidRPr="000B65F2">
        <w:rPr>
          <w:rFonts w:ascii="Arial Narrow" w:hAnsi="Arial Narrow" w:cs="Arial"/>
          <w:sz w:val="22"/>
          <w:szCs w:val="22"/>
        </w:rPr>
        <w:t>Notificar las circulares, resoluciones o acuerdos emitidos por su superior jerárquico y cuidar que se cumplan.</w:t>
      </w:r>
    </w:p>
    <w:p w14:paraId="127D2099"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558382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XXI.</w:t>
      </w:r>
      <w:r w:rsidRPr="000B65F2">
        <w:rPr>
          <w:rFonts w:ascii="Arial Narrow" w:hAnsi="Arial Narrow" w:cs="Arial"/>
          <w:b/>
          <w:sz w:val="22"/>
          <w:szCs w:val="22"/>
        </w:rPr>
        <w:tab/>
        <w:t xml:space="preserve"> </w:t>
      </w:r>
      <w:r w:rsidRPr="000B65F2">
        <w:rPr>
          <w:rFonts w:ascii="Arial Narrow" w:hAnsi="Arial Narrow" w:cs="Arial"/>
          <w:sz w:val="22"/>
          <w:szCs w:val="22"/>
        </w:rPr>
        <w:t xml:space="preserve">Llevar la información estadística de su dependencia. </w:t>
      </w:r>
    </w:p>
    <w:p w14:paraId="046E9D8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29D7BAA"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 </w:t>
      </w:r>
      <w:r w:rsidRPr="000B65F2">
        <w:rPr>
          <w:rFonts w:ascii="Arial Narrow" w:hAnsi="Arial Narrow" w:cs="Arial"/>
          <w:sz w:val="22"/>
          <w:szCs w:val="22"/>
        </w:rPr>
        <w:t xml:space="preserve">Solicitar al personal de su ramo los informes pertinentes. </w:t>
      </w:r>
    </w:p>
    <w:p w14:paraId="0E9DF0C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5C2A5808"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XXIII. </w:t>
      </w:r>
      <w:r w:rsidRPr="000B65F2">
        <w:rPr>
          <w:rFonts w:ascii="Arial Narrow" w:hAnsi="Arial Narrow" w:cs="Arial"/>
          <w:sz w:val="22"/>
          <w:szCs w:val="22"/>
        </w:rPr>
        <w:t>Distribuir adecuadamente entre el personal de su adscripción, la carga de trabajo de acuerdo a los planes y programas establecidos y las necesidades del servicio.</w:t>
      </w:r>
    </w:p>
    <w:p w14:paraId="5F801A0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5073405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XXIV. </w:t>
      </w:r>
      <w:r w:rsidRPr="000B65F2">
        <w:rPr>
          <w:rFonts w:ascii="Arial Narrow" w:hAnsi="Arial Narrow" w:cs="Arial"/>
          <w:sz w:val="22"/>
          <w:szCs w:val="22"/>
        </w:rPr>
        <w:t>Notificar por escrito al órgano competente las infracciones o violaciones a las leyes y reglamentos que cometa el personal a su cargo.</w:t>
      </w:r>
    </w:p>
    <w:p w14:paraId="7077C2C9"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D7884EB" w14:textId="77777777" w:rsidR="000B65F2" w:rsidRPr="000B65F2" w:rsidRDefault="000B65F2" w:rsidP="00D602A2">
      <w:pPr>
        <w:widowControl w:val="0"/>
        <w:autoSpaceDE w:val="0"/>
        <w:autoSpaceDN w:val="0"/>
        <w:adjustRightInd w:val="0"/>
        <w:ind w:left="397" w:hanging="397"/>
        <w:rPr>
          <w:rFonts w:ascii="Arial Narrow" w:hAnsi="Arial Narrow" w:cs="Arial"/>
          <w:b/>
          <w:bCs/>
          <w:sz w:val="22"/>
          <w:szCs w:val="22"/>
        </w:rPr>
      </w:pPr>
      <w:r w:rsidRPr="000B65F2">
        <w:rPr>
          <w:rFonts w:ascii="Arial Narrow" w:hAnsi="Arial Narrow" w:cs="Arial"/>
          <w:b/>
          <w:sz w:val="22"/>
          <w:szCs w:val="22"/>
        </w:rPr>
        <w:t xml:space="preserve">XXV. </w:t>
      </w:r>
      <w:r w:rsidRPr="000B65F2">
        <w:rPr>
          <w:rFonts w:ascii="Arial Narrow" w:hAnsi="Arial Narrow" w:cs="Arial"/>
          <w:sz w:val="22"/>
          <w:szCs w:val="22"/>
        </w:rPr>
        <w:t>Las demás que les confieran este ordenamiento u otras disposiciones aplicables o las que les encomienden sus superiores jerárquicos.</w:t>
      </w:r>
    </w:p>
    <w:p w14:paraId="538FF46D" w14:textId="77777777" w:rsidR="000B65F2" w:rsidRDefault="000B65F2" w:rsidP="000B65F2">
      <w:pPr>
        <w:widowControl w:val="0"/>
        <w:autoSpaceDE w:val="0"/>
        <w:autoSpaceDN w:val="0"/>
        <w:adjustRightInd w:val="0"/>
        <w:rPr>
          <w:rFonts w:ascii="Arial Narrow" w:hAnsi="Arial Narrow" w:cs="Arial"/>
          <w:b/>
          <w:bCs/>
          <w:sz w:val="22"/>
          <w:szCs w:val="22"/>
        </w:rPr>
      </w:pPr>
    </w:p>
    <w:p w14:paraId="54A0D742" w14:textId="77777777" w:rsidR="00D602A2" w:rsidRPr="000B65F2" w:rsidRDefault="00D602A2" w:rsidP="000B65F2">
      <w:pPr>
        <w:widowControl w:val="0"/>
        <w:autoSpaceDE w:val="0"/>
        <w:autoSpaceDN w:val="0"/>
        <w:adjustRightInd w:val="0"/>
        <w:rPr>
          <w:rFonts w:ascii="Arial Narrow" w:hAnsi="Arial Narrow" w:cs="Arial"/>
          <w:b/>
          <w:bCs/>
          <w:sz w:val="22"/>
          <w:szCs w:val="22"/>
        </w:rPr>
      </w:pPr>
    </w:p>
    <w:p w14:paraId="396EDAC4"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CUARTA</w:t>
      </w:r>
    </w:p>
    <w:p w14:paraId="6CCB583C" w14:textId="77777777" w:rsidR="000B65F2" w:rsidRPr="000B65F2" w:rsidRDefault="000B65F2" w:rsidP="000B65F2">
      <w:pPr>
        <w:widowControl w:val="0"/>
        <w:autoSpaceDE w:val="0"/>
        <w:autoSpaceDN w:val="0"/>
        <w:adjustRightInd w:val="0"/>
        <w:jc w:val="center"/>
        <w:rPr>
          <w:rFonts w:ascii="Arial Narrow" w:hAnsi="Arial Narrow" w:cs="Arial"/>
          <w:sz w:val="22"/>
          <w:szCs w:val="22"/>
        </w:rPr>
      </w:pPr>
      <w:r w:rsidRPr="000B65F2">
        <w:rPr>
          <w:rFonts w:ascii="Arial Narrow" w:hAnsi="Arial Narrow" w:cs="Arial"/>
          <w:b/>
          <w:bCs/>
          <w:sz w:val="22"/>
          <w:szCs w:val="22"/>
        </w:rPr>
        <w:t>DE LAS AUSENCIAS Y LAS SUPLENCIAS</w:t>
      </w:r>
    </w:p>
    <w:p w14:paraId="5004D721"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4BDE50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417. FALTAS.- </w:t>
      </w:r>
      <w:r w:rsidRPr="000B65F2">
        <w:rPr>
          <w:rFonts w:ascii="Arial Narrow" w:hAnsi="Arial Narrow" w:cs="Arial"/>
          <w:sz w:val="22"/>
          <w:szCs w:val="22"/>
        </w:rPr>
        <w:t>Las faltas de los funcionarios del Ministerio Público son absolutas, temporales y accidentales:</w:t>
      </w:r>
    </w:p>
    <w:p w14:paraId="640827C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7EB5FF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 </w:t>
      </w:r>
      <w:r w:rsidRPr="000B65F2">
        <w:rPr>
          <w:rFonts w:ascii="Arial Narrow" w:hAnsi="Arial Narrow" w:cs="Arial"/>
          <w:b/>
          <w:sz w:val="22"/>
          <w:szCs w:val="22"/>
        </w:rPr>
        <w:tab/>
      </w:r>
      <w:r w:rsidRPr="000B65F2">
        <w:rPr>
          <w:rFonts w:ascii="Arial Narrow" w:hAnsi="Arial Narrow" w:cs="Arial"/>
          <w:sz w:val="22"/>
          <w:szCs w:val="22"/>
        </w:rPr>
        <w:t>Constituyen faltas absolutas las que se produzcan por:</w:t>
      </w:r>
    </w:p>
    <w:p w14:paraId="0BCCD8E1"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Muerte.</w:t>
      </w:r>
    </w:p>
    <w:p w14:paraId="4CA8DCEB"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Cesación en el ejercicio de sus funciones.</w:t>
      </w:r>
    </w:p>
    <w:p w14:paraId="05301185"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Pensión.</w:t>
      </w:r>
    </w:p>
    <w:p w14:paraId="201CCF3E"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4.</w:t>
      </w:r>
      <w:r w:rsidRPr="000B65F2">
        <w:rPr>
          <w:rFonts w:ascii="Arial Narrow" w:hAnsi="Arial Narrow" w:cs="Arial"/>
          <w:b/>
          <w:sz w:val="22"/>
          <w:szCs w:val="22"/>
        </w:rPr>
        <w:tab/>
      </w:r>
      <w:r w:rsidRPr="000B65F2">
        <w:rPr>
          <w:rFonts w:ascii="Arial Narrow" w:hAnsi="Arial Narrow" w:cs="Arial"/>
          <w:sz w:val="22"/>
          <w:szCs w:val="22"/>
        </w:rPr>
        <w:t>Destitución.</w:t>
      </w:r>
    </w:p>
    <w:p w14:paraId="0C4752A5"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5.</w:t>
      </w:r>
      <w:r w:rsidRPr="000B65F2">
        <w:rPr>
          <w:rFonts w:ascii="Arial Narrow" w:hAnsi="Arial Narrow" w:cs="Arial"/>
          <w:b/>
          <w:sz w:val="22"/>
          <w:szCs w:val="22"/>
        </w:rPr>
        <w:tab/>
      </w:r>
      <w:r w:rsidRPr="000B65F2">
        <w:rPr>
          <w:rFonts w:ascii="Arial Narrow" w:hAnsi="Arial Narrow" w:cs="Arial"/>
          <w:sz w:val="22"/>
          <w:szCs w:val="22"/>
        </w:rPr>
        <w:t>Renuncia aceptada.</w:t>
      </w:r>
    </w:p>
    <w:p w14:paraId="273A449B"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6.</w:t>
      </w:r>
      <w:r w:rsidRPr="000B65F2">
        <w:rPr>
          <w:rFonts w:ascii="Arial Narrow" w:hAnsi="Arial Narrow" w:cs="Arial"/>
          <w:b/>
          <w:sz w:val="22"/>
          <w:szCs w:val="22"/>
        </w:rPr>
        <w:tab/>
      </w:r>
      <w:r w:rsidRPr="000B65F2">
        <w:rPr>
          <w:rFonts w:ascii="Arial Narrow" w:hAnsi="Arial Narrow" w:cs="Arial"/>
          <w:sz w:val="22"/>
          <w:szCs w:val="22"/>
        </w:rPr>
        <w:t>Abandono del cargo.</w:t>
      </w:r>
    </w:p>
    <w:p w14:paraId="0166BEC9"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7.</w:t>
      </w:r>
      <w:r w:rsidRPr="000B65F2">
        <w:rPr>
          <w:rFonts w:ascii="Arial Narrow" w:hAnsi="Arial Narrow" w:cs="Arial"/>
          <w:b/>
          <w:sz w:val="22"/>
          <w:szCs w:val="22"/>
        </w:rPr>
        <w:tab/>
      </w:r>
      <w:r w:rsidRPr="000B65F2">
        <w:rPr>
          <w:rFonts w:ascii="Arial Narrow" w:hAnsi="Arial Narrow" w:cs="Arial"/>
          <w:sz w:val="22"/>
          <w:szCs w:val="22"/>
        </w:rPr>
        <w:t>Anulación de nombramiento.</w:t>
      </w:r>
    </w:p>
    <w:p w14:paraId="5DB1DBA4"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8.</w:t>
      </w:r>
      <w:r w:rsidRPr="000B65F2">
        <w:rPr>
          <w:rFonts w:ascii="Arial Narrow" w:hAnsi="Arial Narrow" w:cs="Arial"/>
          <w:b/>
          <w:sz w:val="22"/>
          <w:szCs w:val="22"/>
        </w:rPr>
        <w:tab/>
      </w:r>
      <w:r w:rsidRPr="000B65F2">
        <w:rPr>
          <w:rFonts w:ascii="Arial Narrow" w:hAnsi="Arial Narrow" w:cs="Arial"/>
          <w:sz w:val="22"/>
          <w:szCs w:val="22"/>
        </w:rPr>
        <w:t>Incapacidad total permanente.</w:t>
      </w:r>
    </w:p>
    <w:p w14:paraId="0B440C62"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9.</w:t>
      </w:r>
      <w:r w:rsidRPr="000B65F2">
        <w:rPr>
          <w:rFonts w:ascii="Arial Narrow" w:hAnsi="Arial Narrow" w:cs="Arial"/>
          <w:b/>
          <w:sz w:val="22"/>
          <w:szCs w:val="22"/>
        </w:rPr>
        <w:tab/>
      </w:r>
      <w:r w:rsidRPr="000B65F2">
        <w:rPr>
          <w:rFonts w:ascii="Arial Narrow" w:hAnsi="Arial Narrow" w:cs="Arial"/>
          <w:sz w:val="22"/>
          <w:szCs w:val="22"/>
        </w:rPr>
        <w:t>Cualquier otro motivo que lo inhabilite.</w:t>
      </w:r>
    </w:p>
    <w:p w14:paraId="4C9BB676"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CB3A2D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Constituyen faltas temporales, la separación del ejercicio del cargo en virtud  de:</w:t>
      </w:r>
    </w:p>
    <w:p w14:paraId="6279C626"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Permiso o licencia concedida.</w:t>
      </w:r>
    </w:p>
    <w:p w14:paraId="74B38FAB"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Vacaciones.</w:t>
      </w:r>
    </w:p>
    <w:p w14:paraId="279B9A98"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Suspensión disciplinaria o por investigación.</w:t>
      </w:r>
    </w:p>
    <w:p w14:paraId="17867C48"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4.</w:t>
      </w:r>
      <w:r w:rsidRPr="000B65F2">
        <w:rPr>
          <w:rFonts w:ascii="Arial Narrow" w:hAnsi="Arial Narrow" w:cs="Arial"/>
          <w:b/>
          <w:sz w:val="22"/>
          <w:szCs w:val="22"/>
        </w:rPr>
        <w:tab/>
      </w:r>
      <w:r w:rsidRPr="000B65F2">
        <w:rPr>
          <w:rFonts w:ascii="Arial Narrow" w:hAnsi="Arial Narrow" w:cs="Arial"/>
          <w:sz w:val="22"/>
          <w:szCs w:val="22"/>
        </w:rPr>
        <w:t>Incapacidad parcial temporal no mayor a un año.</w:t>
      </w:r>
    </w:p>
    <w:p w14:paraId="1D5A9F70"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5.</w:t>
      </w:r>
      <w:r w:rsidRPr="000B65F2">
        <w:rPr>
          <w:rFonts w:ascii="Arial Narrow" w:hAnsi="Arial Narrow" w:cs="Arial"/>
          <w:b/>
          <w:sz w:val="22"/>
          <w:szCs w:val="22"/>
        </w:rPr>
        <w:tab/>
      </w:r>
      <w:r w:rsidRPr="000B65F2">
        <w:rPr>
          <w:rFonts w:ascii="Arial Narrow" w:hAnsi="Arial Narrow" w:cs="Arial"/>
          <w:sz w:val="22"/>
          <w:szCs w:val="22"/>
        </w:rPr>
        <w:t>Cualquier otra causa debidamente justificada que impida temporalmente el ejercicio de sus funciones.</w:t>
      </w:r>
    </w:p>
    <w:p w14:paraId="38A357E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D6F954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III. </w:t>
      </w:r>
      <w:r w:rsidRPr="000B65F2">
        <w:rPr>
          <w:rFonts w:ascii="Arial Narrow" w:hAnsi="Arial Narrow" w:cs="Arial"/>
          <w:b/>
          <w:sz w:val="22"/>
          <w:szCs w:val="22"/>
        </w:rPr>
        <w:tab/>
      </w:r>
      <w:r w:rsidRPr="000B65F2">
        <w:rPr>
          <w:rFonts w:ascii="Arial Narrow" w:hAnsi="Arial Narrow" w:cs="Arial"/>
          <w:sz w:val="22"/>
          <w:szCs w:val="22"/>
        </w:rPr>
        <w:t>Constituyen faltas accidentales, la separación del ejercicio del cargo:</w:t>
      </w:r>
    </w:p>
    <w:p w14:paraId="6CBDA6C4" w14:textId="77777777" w:rsidR="000B65F2" w:rsidRPr="000B65F2" w:rsidRDefault="000B65F2" w:rsidP="00D602A2">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Por impedimento.</w:t>
      </w:r>
    </w:p>
    <w:p w14:paraId="42B3AA6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19D45B5"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418. SUPLENCIA POR AUSENCIA TEMPORAL DEL TITULAR  DE LA PROCURADURÍA.</w:t>
      </w:r>
      <w:r w:rsidRPr="000B65F2">
        <w:rPr>
          <w:rFonts w:ascii="Arial Narrow" w:hAnsi="Arial Narrow" w:cs="Arial"/>
          <w:sz w:val="22"/>
          <w:szCs w:val="22"/>
        </w:rPr>
        <w:t xml:space="preserve"> Las ausencias temporales del titular de la Procuraduría serán cubiertas por los subprocuradores, en el siguiente orden: por el subprocurador ministerial, el de control de procesos y legalidad, el jurídico de profesionalización y de proyectos; y el de investigación y búsqueda de personas no localizadas.</w:t>
      </w:r>
    </w:p>
    <w:p w14:paraId="0987CFC7"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A3AC06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419. SUPLENCIA POR AUSENCIA DEFINITIVA.-</w:t>
      </w:r>
      <w:r w:rsidRPr="000B65F2">
        <w:rPr>
          <w:rFonts w:ascii="Arial Narrow" w:hAnsi="Arial Narrow" w:cs="Arial"/>
          <w:sz w:val="22"/>
          <w:szCs w:val="22"/>
        </w:rPr>
        <w:t xml:space="preserve"> En caso de ausencia definitiva del titular de la Procuraduría y en tanto asuma el cargo el nuevo titular, desempeñará el cargo el subprocurador que designe el gobernador, con el carácter de encargado del despacho. </w:t>
      </w:r>
    </w:p>
    <w:p w14:paraId="7AF46D8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E1B7D8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420. SUPLENCIA DE LOS OTROS FUNCIONARIOS DE LA PROCURADURÍA.-</w:t>
      </w:r>
      <w:r w:rsidRPr="000B65F2">
        <w:rPr>
          <w:rFonts w:ascii="Arial Narrow" w:hAnsi="Arial Narrow" w:cs="Arial"/>
          <w:sz w:val="22"/>
          <w:szCs w:val="22"/>
        </w:rPr>
        <w:t xml:space="preserve"> Los subprocuradores y los otros funcionarios, en las ausencias temporales y en las definitivas hasta en tanto se emita el nuevo nombramiento, serán suplidos por los funcionarios que les sigan en jerarquía o por los señalados en las otras leyes y reglamentos aplicables, en lo que no se opongan al presente ordenamiento, y en los casos no previstos, por quien designe el titular  de la Procuraduría.</w:t>
      </w:r>
    </w:p>
    <w:p w14:paraId="4FAAC29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4F6DC1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Los agentes del Ministerio Público en sus  ausencias temporales serán suplidos por otro agente del Ministerio Público previo acuerdo del delegado regional. </w:t>
      </w:r>
    </w:p>
    <w:p w14:paraId="6D6626A9" w14:textId="77777777" w:rsidR="000B65F2" w:rsidRDefault="000B65F2" w:rsidP="000B65F2">
      <w:pPr>
        <w:widowControl w:val="0"/>
        <w:autoSpaceDE w:val="0"/>
        <w:autoSpaceDN w:val="0"/>
        <w:adjustRightInd w:val="0"/>
        <w:rPr>
          <w:rFonts w:ascii="Arial Narrow" w:hAnsi="Arial Narrow" w:cs="Arial"/>
          <w:sz w:val="22"/>
          <w:szCs w:val="22"/>
        </w:rPr>
      </w:pPr>
    </w:p>
    <w:p w14:paraId="02E6061A" w14:textId="77777777" w:rsidR="00D602A2" w:rsidRPr="000B65F2" w:rsidRDefault="00D602A2" w:rsidP="000B65F2">
      <w:pPr>
        <w:widowControl w:val="0"/>
        <w:autoSpaceDE w:val="0"/>
        <w:autoSpaceDN w:val="0"/>
        <w:adjustRightInd w:val="0"/>
        <w:rPr>
          <w:rFonts w:ascii="Arial Narrow" w:hAnsi="Arial Narrow" w:cs="Arial"/>
          <w:sz w:val="22"/>
          <w:szCs w:val="22"/>
        </w:rPr>
      </w:pPr>
    </w:p>
    <w:p w14:paraId="4D84CBB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SECCION QUINTA</w:t>
      </w:r>
    </w:p>
    <w:p w14:paraId="7A881521"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RESPONSABILIDAD SOLIDARIA DEL ESTADO</w:t>
      </w:r>
    </w:p>
    <w:p w14:paraId="519F882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038037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421. CONDUCTAS NEGLIGENTES O ARBITRARIAS.-</w:t>
      </w:r>
      <w:r w:rsidRPr="000B65F2">
        <w:rPr>
          <w:rFonts w:ascii="Arial Narrow" w:hAnsi="Arial Narrow" w:cs="Arial"/>
          <w:sz w:val="22"/>
          <w:szCs w:val="22"/>
        </w:rPr>
        <w:t xml:space="preserve"> El estado será responsable, de conformidad con la legislación civil, por los daños y perjuicios que causen los servidores públicos de la Procuraduría, por negligencia grave o por conductas extremadamente arbitrarias, cometidas con motivo de sus funciones. La acción para perseguir esta responsabilidad patrimonial prescribirá en un año, contado desde la fecha de la actuación dañina.</w:t>
      </w:r>
    </w:p>
    <w:p w14:paraId="2FEA7D6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1DA55E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En todo caso, quedará expedito el derecho del estado, para repetir, en su caso, en contra del servidor público responsable.</w:t>
      </w:r>
    </w:p>
    <w:p w14:paraId="401E4533" w14:textId="77777777" w:rsidR="00D602A2" w:rsidRDefault="00D602A2" w:rsidP="000B65F2">
      <w:pPr>
        <w:widowControl w:val="0"/>
        <w:autoSpaceDE w:val="0"/>
        <w:autoSpaceDN w:val="0"/>
        <w:adjustRightInd w:val="0"/>
        <w:rPr>
          <w:rFonts w:ascii="Arial Narrow" w:hAnsi="Arial Narrow" w:cs="Arial"/>
          <w:sz w:val="22"/>
          <w:szCs w:val="22"/>
        </w:rPr>
      </w:pPr>
    </w:p>
    <w:p w14:paraId="64519DE7" w14:textId="77777777" w:rsidR="00D602A2" w:rsidRPr="000B65F2" w:rsidRDefault="00D602A2" w:rsidP="000B65F2">
      <w:pPr>
        <w:widowControl w:val="0"/>
        <w:autoSpaceDE w:val="0"/>
        <w:autoSpaceDN w:val="0"/>
        <w:adjustRightInd w:val="0"/>
        <w:rPr>
          <w:rFonts w:ascii="Arial Narrow" w:hAnsi="Arial Narrow" w:cs="Arial"/>
          <w:sz w:val="22"/>
          <w:szCs w:val="22"/>
        </w:rPr>
      </w:pPr>
    </w:p>
    <w:p w14:paraId="2A2381BC"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SECCION SEXTA</w:t>
      </w:r>
    </w:p>
    <w:p w14:paraId="2F34C27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ARCHIVO Y MANEJO DE LA DOCUMENTACION</w:t>
      </w:r>
    </w:p>
    <w:p w14:paraId="16153FC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83C620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422. CONFIDENCIALIDAD.- </w:t>
      </w:r>
      <w:r w:rsidRPr="000B65F2">
        <w:rPr>
          <w:rFonts w:ascii="Arial Narrow" w:hAnsi="Arial Narrow" w:cs="Arial"/>
          <w:sz w:val="22"/>
          <w:szCs w:val="22"/>
        </w:rPr>
        <w:t>El archivo del despacho del titular de la Procuraduría y el de las oficinas de los subprocuradores, así como de cualquier otra dependencia del Ministerio Público, es por su naturaleza privado y reservado para el servicio oficial.</w:t>
      </w:r>
    </w:p>
    <w:p w14:paraId="4F896AE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5D60663"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El titular de la Procuraduría o en quien delegue esta facultad, mediante resolución, determinará las condiciones de acceso al archivo y el uso de sus documentos en base a los criterios previstos en esta ley  y en los demás ordenamientos aplicables. </w:t>
      </w:r>
    </w:p>
    <w:p w14:paraId="5EBFFD3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661635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423. RESERVA.- </w:t>
      </w:r>
      <w:r w:rsidRPr="000B65F2">
        <w:rPr>
          <w:rFonts w:ascii="Arial Narrow" w:hAnsi="Arial Narrow" w:cs="Arial"/>
          <w:sz w:val="22"/>
          <w:szCs w:val="22"/>
        </w:rPr>
        <w:t xml:space="preserve">Las personas que presten sus servicios en la Procuraduría guardarán reserva sobre los asuntos que conozcan en razón de sus funciones. Se les prohíbe conservar o tomar para sí, sustraer, proporcionar, copiar, publicar, reproducir por cualquier medio y destruir papeles, documentos o expedientes de archivo o electrónicos u otra información oficial cualesquiera que sea el medio en que esté contenida. </w:t>
      </w:r>
    </w:p>
    <w:p w14:paraId="612C19CD"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3E6C594"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424. CERTIFICACIÓN.- </w:t>
      </w:r>
      <w:r w:rsidRPr="000B65F2">
        <w:rPr>
          <w:rFonts w:ascii="Arial Narrow" w:hAnsi="Arial Narrow" w:cs="Arial"/>
          <w:sz w:val="22"/>
          <w:szCs w:val="22"/>
        </w:rPr>
        <w:t>Una vez clasificados como públicos los documentos del archivo, el subprocurador autorizado, o el funcionario delegado para tal fin, certificará en el término de cinco días hábiles los instrumentos solicitados por autoridades o particulares que así lo requieran.</w:t>
      </w:r>
    </w:p>
    <w:p w14:paraId="7736C57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B4316A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425. DEVOLUCIÓN DE DOCUMENTOS.- </w:t>
      </w:r>
      <w:r w:rsidRPr="000B65F2">
        <w:rPr>
          <w:rFonts w:ascii="Arial Narrow" w:hAnsi="Arial Narrow" w:cs="Arial"/>
          <w:sz w:val="22"/>
          <w:szCs w:val="22"/>
        </w:rPr>
        <w:t>Quienes presenten documentos originales ante el titular de la Procuraduría, tienen derecho a su devolución, previa certificación en el expediente respectivo, salvo que sea necesaria su presentación en el juicio.</w:t>
      </w:r>
    </w:p>
    <w:p w14:paraId="27C951E6"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157ABBC"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La persona que presente una petición o solicitud tendrá derecho a que se le expida copia certificada de ella, de los documentos acompañados y de la providencia recaída; pero no de los informes, opiniones y exposiciones de los funcionarios u organismos intervinientes en la tramitación ni de los documentos agregados por la Procuraduría.</w:t>
      </w:r>
    </w:p>
    <w:p w14:paraId="4B643A91" w14:textId="77777777" w:rsidR="00D602A2" w:rsidRDefault="00D602A2" w:rsidP="000B65F2">
      <w:pPr>
        <w:widowControl w:val="0"/>
        <w:autoSpaceDE w:val="0"/>
        <w:autoSpaceDN w:val="0"/>
        <w:adjustRightInd w:val="0"/>
        <w:rPr>
          <w:rFonts w:ascii="Arial Narrow" w:hAnsi="Arial Narrow" w:cs="Arial"/>
          <w:b/>
          <w:bCs/>
          <w:sz w:val="22"/>
          <w:szCs w:val="22"/>
        </w:rPr>
      </w:pPr>
    </w:p>
    <w:p w14:paraId="5F279C79"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426. PROHIBICIÓN.- </w:t>
      </w:r>
      <w:r w:rsidRPr="000B65F2">
        <w:rPr>
          <w:rFonts w:ascii="Arial Narrow" w:hAnsi="Arial Narrow" w:cs="Arial"/>
          <w:sz w:val="22"/>
          <w:szCs w:val="22"/>
        </w:rPr>
        <w:t>No se podrá ordenar la exhibición o inspección general de los archivos de la Procuraduría. Podrá acordarse judicialmente la copia, exhibición o inspección de determinado documento, expediente, libro o registro que corresponda al archivo y se ejecutará la providencia dictada, a menos que la ley disponga la reserva de dicha documentación o así lo determine el titular de la Procuraduría mediante resolución fundada y motivada.</w:t>
      </w:r>
      <w:r w:rsidRPr="000B65F2">
        <w:rPr>
          <w:rFonts w:ascii="Arial Narrow" w:hAnsi="Arial Narrow" w:cs="Arial"/>
          <w:b/>
          <w:bCs/>
          <w:sz w:val="22"/>
          <w:szCs w:val="22"/>
        </w:rPr>
        <w:t xml:space="preserve"> </w:t>
      </w:r>
    </w:p>
    <w:p w14:paraId="0DAAB8F5" w14:textId="77777777" w:rsidR="000B65F2" w:rsidRDefault="000B65F2" w:rsidP="000B65F2">
      <w:pPr>
        <w:widowControl w:val="0"/>
        <w:autoSpaceDE w:val="0"/>
        <w:autoSpaceDN w:val="0"/>
        <w:adjustRightInd w:val="0"/>
        <w:rPr>
          <w:rFonts w:ascii="Arial Narrow" w:hAnsi="Arial Narrow" w:cs="Arial"/>
          <w:sz w:val="22"/>
          <w:szCs w:val="22"/>
        </w:rPr>
      </w:pPr>
    </w:p>
    <w:p w14:paraId="6986512A" w14:textId="77777777" w:rsidR="00D602A2" w:rsidRPr="000B65F2" w:rsidRDefault="00D602A2" w:rsidP="000B65F2">
      <w:pPr>
        <w:widowControl w:val="0"/>
        <w:autoSpaceDE w:val="0"/>
        <w:autoSpaceDN w:val="0"/>
        <w:adjustRightInd w:val="0"/>
        <w:rPr>
          <w:rFonts w:ascii="Arial Narrow" w:hAnsi="Arial Narrow" w:cs="Arial"/>
          <w:sz w:val="22"/>
          <w:szCs w:val="22"/>
        </w:rPr>
      </w:pPr>
    </w:p>
    <w:p w14:paraId="60E4A102"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TITULO TERCERO</w:t>
      </w:r>
    </w:p>
    <w:p w14:paraId="3E01A10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PROCURACIÓN DE JUSTICIA</w:t>
      </w:r>
    </w:p>
    <w:p w14:paraId="5F8B07B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73B4F670"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PRIMERO</w:t>
      </w:r>
    </w:p>
    <w:p w14:paraId="005F0E8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DISPOSICIONES GENERALES</w:t>
      </w:r>
    </w:p>
    <w:p w14:paraId="59BD94A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8FDBB2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427. CONCEPTO.- </w:t>
      </w:r>
      <w:r w:rsidRPr="000B65F2">
        <w:rPr>
          <w:rFonts w:ascii="Arial Narrow" w:hAnsi="Arial Narrow" w:cs="Arial"/>
          <w:sz w:val="22"/>
          <w:szCs w:val="22"/>
        </w:rPr>
        <w:t>La procuración de justicia es la actividad esencial, y por tanto indelegable del Estado que conlleva el ejercicio de su potestad, autoridad e imperio, encaminada a investigar</w:t>
      </w:r>
      <w:r w:rsidRPr="000B65F2">
        <w:rPr>
          <w:rFonts w:ascii="Arial Narrow" w:hAnsi="Arial Narrow" w:cs="Arial"/>
          <w:b/>
          <w:sz w:val="22"/>
          <w:szCs w:val="22"/>
        </w:rPr>
        <w:t xml:space="preserve"> </w:t>
      </w:r>
      <w:r w:rsidRPr="000B65F2">
        <w:rPr>
          <w:rFonts w:ascii="Arial Narrow" w:hAnsi="Arial Narrow" w:cs="Arial"/>
          <w:sz w:val="22"/>
          <w:szCs w:val="22"/>
        </w:rPr>
        <w:t>la comisión de hechos delictivos y perseguir a sus autores mediante los procedimientos previstos en la legislación penal adjetiva y, en su caso, el ejercicio de la acción penal o de remisión ante los tribunales, a efecto de que no queden impunes tales conductas ilícitas; así, como intervenir en otros procedimientos judiciales en defensa de intereses sociales y de ausentes, menores y personas con capacidades diferentes.</w:t>
      </w:r>
    </w:p>
    <w:p w14:paraId="19022E5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3B7E77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428. EJERCICIO DE LA PROCURACIÓN DE JUSTICIA.- </w:t>
      </w:r>
      <w:r w:rsidRPr="000B65F2">
        <w:rPr>
          <w:rFonts w:ascii="Arial Narrow" w:hAnsi="Arial Narrow" w:cs="Arial"/>
          <w:sz w:val="22"/>
          <w:szCs w:val="22"/>
        </w:rPr>
        <w:t xml:space="preserve">La procuración de justicia se ejerce a través de la institución del Ministerio Público, que tiene como propósito velar por la constitucionalidad y legalidad como principio rector de la convivencia social, en el ámbito de su competencia; así como participar en el diseño, implementación y evaluación de la política criminal del estado, bajo los principios de legalidad, eficiencia, excelencia, profesionalismo, honradez, imparcialidad, transparencia, idoneidad, objetividad, independencia y respeto a los derechos humanos. </w:t>
      </w:r>
    </w:p>
    <w:p w14:paraId="41388F3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1DBCF0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429. NORMATIVIDAD.- </w:t>
      </w:r>
      <w:r w:rsidRPr="000B65F2">
        <w:rPr>
          <w:rFonts w:ascii="Arial Narrow" w:hAnsi="Arial Narrow" w:cs="Arial"/>
          <w:sz w:val="22"/>
          <w:szCs w:val="22"/>
        </w:rPr>
        <w:t>La institución del Ministerio Público se regirá y actuará de conformidad con lo dispuesto en</w:t>
      </w:r>
      <w:r w:rsidRPr="000B65F2">
        <w:rPr>
          <w:rFonts w:ascii="Arial Narrow" w:hAnsi="Arial Narrow" w:cs="Arial"/>
          <w:b/>
          <w:sz w:val="22"/>
          <w:szCs w:val="22"/>
        </w:rPr>
        <w:t xml:space="preserve"> </w:t>
      </w:r>
      <w:r w:rsidRPr="000B65F2">
        <w:rPr>
          <w:rFonts w:ascii="Arial Narrow" w:hAnsi="Arial Narrow" w:cs="Arial"/>
          <w:sz w:val="22"/>
          <w:szCs w:val="22"/>
        </w:rPr>
        <w:t xml:space="preserve">la constitución general, la constitución del estado, esta ley y demás ordenamientos aplicables. </w:t>
      </w:r>
    </w:p>
    <w:p w14:paraId="58A33941" w14:textId="77777777" w:rsidR="000B65F2" w:rsidRDefault="000B65F2" w:rsidP="000B65F2">
      <w:pPr>
        <w:widowControl w:val="0"/>
        <w:autoSpaceDE w:val="0"/>
        <w:autoSpaceDN w:val="0"/>
        <w:adjustRightInd w:val="0"/>
        <w:rPr>
          <w:rFonts w:ascii="Arial Narrow" w:hAnsi="Arial Narrow" w:cs="Arial"/>
          <w:sz w:val="22"/>
          <w:szCs w:val="22"/>
        </w:rPr>
      </w:pPr>
    </w:p>
    <w:p w14:paraId="08D86568" w14:textId="77777777" w:rsidR="00784A50" w:rsidRDefault="00784A50" w:rsidP="000B65F2">
      <w:pPr>
        <w:widowControl w:val="0"/>
        <w:autoSpaceDE w:val="0"/>
        <w:autoSpaceDN w:val="0"/>
        <w:adjustRightInd w:val="0"/>
        <w:rPr>
          <w:rFonts w:ascii="Arial Narrow" w:hAnsi="Arial Narrow" w:cs="Arial"/>
          <w:sz w:val="22"/>
          <w:szCs w:val="22"/>
        </w:rPr>
      </w:pPr>
    </w:p>
    <w:p w14:paraId="70B704BF" w14:textId="77777777" w:rsidR="00784A50" w:rsidRDefault="00784A50" w:rsidP="000B65F2">
      <w:pPr>
        <w:widowControl w:val="0"/>
        <w:autoSpaceDE w:val="0"/>
        <w:autoSpaceDN w:val="0"/>
        <w:adjustRightInd w:val="0"/>
        <w:rPr>
          <w:rFonts w:ascii="Arial Narrow" w:hAnsi="Arial Narrow" w:cs="Arial"/>
          <w:sz w:val="22"/>
          <w:szCs w:val="22"/>
        </w:rPr>
      </w:pPr>
    </w:p>
    <w:p w14:paraId="383DF58B" w14:textId="77777777" w:rsidR="00784A50" w:rsidRPr="000B65F2" w:rsidRDefault="00784A50" w:rsidP="000B65F2">
      <w:pPr>
        <w:widowControl w:val="0"/>
        <w:autoSpaceDE w:val="0"/>
        <w:autoSpaceDN w:val="0"/>
        <w:adjustRightInd w:val="0"/>
        <w:rPr>
          <w:rFonts w:ascii="Arial Narrow" w:hAnsi="Arial Narrow" w:cs="Arial"/>
          <w:sz w:val="22"/>
          <w:szCs w:val="22"/>
        </w:rPr>
      </w:pPr>
    </w:p>
    <w:p w14:paraId="3C01AD8A"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SEGUNDO</w:t>
      </w:r>
    </w:p>
    <w:p w14:paraId="276B4B0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INSTITUCIÓN DEL MINISTERIO PÚBLICO</w:t>
      </w:r>
    </w:p>
    <w:p w14:paraId="5A29C80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0FEB536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PRIMERA</w:t>
      </w:r>
    </w:p>
    <w:p w14:paraId="51EBDD0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SU NATURALEZA Y FUNCIONES</w:t>
      </w:r>
    </w:p>
    <w:p w14:paraId="608C29D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C2F03EF" w14:textId="77777777" w:rsid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430. NATURALEZA.-</w:t>
      </w:r>
      <w:r w:rsidRPr="000B65F2">
        <w:rPr>
          <w:rFonts w:ascii="Arial Narrow" w:hAnsi="Arial Narrow" w:cs="Arial"/>
          <w:sz w:val="22"/>
          <w:szCs w:val="22"/>
        </w:rPr>
        <w:t xml:space="preserve"> El Ministerio Público será una institución de buena fe, única e indivisible, a la que le incumbe exclusivamente la función investigadora y persecutora de los delitos del orden común y, a través del Ministerio Público Especializado, de las conductas tipificadas como delitos cometidas por los menores de dieciocho años, ante los tribunales locales con el apoyo de sus auxiliares jurídicos, técnicos y administrativos.</w:t>
      </w:r>
    </w:p>
    <w:p w14:paraId="32B6E34F" w14:textId="77777777" w:rsidR="00D602A2" w:rsidRPr="000B65F2" w:rsidRDefault="00D602A2" w:rsidP="000B65F2">
      <w:pPr>
        <w:widowControl w:val="0"/>
        <w:autoSpaceDE w:val="0"/>
        <w:autoSpaceDN w:val="0"/>
        <w:adjustRightInd w:val="0"/>
        <w:rPr>
          <w:rFonts w:ascii="Arial Narrow" w:hAnsi="Arial Narrow" w:cs="Arial"/>
          <w:sz w:val="22"/>
          <w:szCs w:val="22"/>
        </w:rPr>
      </w:pPr>
    </w:p>
    <w:p w14:paraId="2D3B0E5D"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sz w:val="22"/>
          <w:szCs w:val="22"/>
        </w:rPr>
        <w:t>En el ejercicio de sus funciones de investigación y persecución de los delitos, el Ministerio Público es una institución autónoma, en consecuencia sus decisiones serán independientes y sujetas únicamente al mandato de la ley.</w:t>
      </w:r>
    </w:p>
    <w:p w14:paraId="4DA2D64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B027EF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431. </w:t>
      </w:r>
      <w:r w:rsidRPr="000B65F2">
        <w:rPr>
          <w:rFonts w:ascii="Arial Narrow" w:hAnsi="Arial Narrow" w:cs="Arial"/>
          <w:b/>
          <w:sz w:val="22"/>
          <w:szCs w:val="22"/>
        </w:rPr>
        <w:t>ATRIBUCIONES Y OBLIGACIONES</w:t>
      </w:r>
      <w:r w:rsidRPr="000B65F2">
        <w:rPr>
          <w:rFonts w:ascii="Arial Narrow" w:hAnsi="Arial Narrow" w:cs="Arial"/>
          <w:b/>
          <w:bCs/>
          <w:sz w:val="22"/>
          <w:szCs w:val="22"/>
        </w:rPr>
        <w:t>.-</w:t>
      </w:r>
      <w:r w:rsidRPr="000B65F2">
        <w:rPr>
          <w:rFonts w:ascii="Arial Narrow" w:hAnsi="Arial Narrow" w:cs="Arial"/>
          <w:sz w:val="22"/>
          <w:szCs w:val="22"/>
        </w:rPr>
        <w:t xml:space="preserve"> El Ministerio Público tendrá las atribuciones y obligaciones que le señalen la Constitución general, la constitución del estado, esta ley, la Ley  Orgánica de la Administración Pública del Estado de Coahuila de Zaragoza, el Código de Procedimientos Penales y demás ordenamientos aplicables. </w:t>
      </w:r>
    </w:p>
    <w:p w14:paraId="29CD8D2B"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DAD706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Son obligaciones y atribuciones del Ministerio Público, además de las señaladas en el artículo 7° de esta ley, las siguientes:</w:t>
      </w:r>
    </w:p>
    <w:p w14:paraId="11BD1734" w14:textId="77777777" w:rsidR="000B65F2" w:rsidRPr="000B65F2" w:rsidRDefault="000B65F2" w:rsidP="000B65F2">
      <w:pPr>
        <w:widowControl w:val="0"/>
        <w:autoSpaceDE w:val="0"/>
        <w:autoSpaceDN w:val="0"/>
        <w:adjustRightInd w:val="0"/>
        <w:rPr>
          <w:rFonts w:ascii="Arial Narrow" w:hAnsi="Arial Narrow" w:cs="Arial"/>
          <w:b/>
          <w:sz w:val="22"/>
          <w:szCs w:val="22"/>
        </w:rPr>
      </w:pPr>
    </w:p>
    <w:p w14:paraId="1E2FD0D4" w14:textId="77777777" w:rsidR="000B65F2" w:rsidRPr="000B65F2" w:rsidRDefault="000B65F2" w:rsidP="00685FE9">
      <w:pPr>
        <w:widowControl w:val="0"/>
        <w:numPr>
          <w:ilvl w:val="0"/>
          <w:numId w:val="3"/>
        </w:numPr>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 xml:space="preserve">Iniciar las averiguaciones previas penales correspondientes con motivo de la comisión de un delito, a fin de determinar su existencia o inexistencia. </w:t>
      </w:r>
    </w:p>
    <w:p w14:paraId="2B6B0B9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44A77625"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Asegurar los elementos materiales probatorios, garantizando la cadena de custodia mientras se ejerce la facultad de contradecirlos u objetarlos.</w:t>
      </w:r>
    </w:p>
    <w:p w14:paraId="676C335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CF9AE6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Requerir, cuando menos una vez al mes, a los elementos de la Policía Investigadora los informes sobre el estado que guardan las investigaciones que realicen, a efecto de que se emitan las observaciones pertinentes, o bien, las instrucciones de realizar nuevas diligencias.</w:t>
      </w:r>
    </w:p>
    <w:p w14:paraId="51A36DB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05B410D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Propiciar, en los casos en que la ley  lo autorice, la solución de los intereses en conflicto mediante el empleo de los mecanismos alternos, asegurando siempre la reparación del daño a satisfacción de la víctima u ofendido por el delito.</w:t>
      </w:r>
    </w:p>
    <w:p w14:paraId="67F602E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3D9739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Solicitar al Tribunal competente, las medidas necesarias para la reparación integral a la víctima, velar por su protección, la de los testigos y demás intervinientes en el proceso penal. La ley  fijará los términos en que podrán intervenir las víctimas en el proceso penal y los mecanismos de justicia restaurativa.</w:t>
      </w:r>
    </w:p>
    <w:p w14:paraId="2834396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b/>
          <w:sz w:val="22"/>
          <w:szCs w:val="22"/>
        </w:rPr>
      </w:pPr>
    </w:p>
    <w:p w14:paraId="768A09B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Resguardar la identidad y otros datos personales de la víctima u ofendido en los siguientes casos: cuando sean menores de edad; cuando se trate de delitos de violación, secuestro o delincuencia organizada; y cuando a juicio del juzgador sea necesario para su protección, salvaguardando en todo caso los derechos de la defensa.</w:t>
      </w:r>
    </w:p>
    <w:p w14:paraId="28A2A1C5"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0224CDB9"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Determinar la reserva del expediente de investigación, conforme a las disposiciones aplicables.</w:t>
      </w:r>
    </w:p>
    <w:p w14:paraId="58F4ECC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472D4FF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Determinar el no ejercicio de la acción penal y el no ejercicio de la acción de remisión, en los casos que la ley lo autorice.</w:t>
      </w:r>
    </w:p>
    <w:p w14:paraId="306178E5"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667AB9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IX. </w:t>
      </w:r>
      <w:r w:rsidR="00D602A2">
        <w:rPr>
          <w:rFonts w:ascii="Arial Narrow" w:hAnsi="Arial Narrow" w:cs="Arial"/>
          <w:b/>
          <w:sz w:val="22"/>
          <w:szCs w:val="22"/>
        </w:rPr>
        <w:tab/>
      </w:r>
      <w:r w:rsidRPr="000B65F2">
        <w:rPr>
          <w:rFonts w:ascii="Arial Narrow" w:hAnsi="Arial Narrow" w:cs="Arial"/>
          <w:sz w:val="22"/>
          <w:szCs w:val="22"/>
        </w:rPr>
        <w:t xml:space="preserve">Ejercer la acción penal ante el órgano jurisdiccional competente por el hecho que la ley señale como delito, siempre que preceda denuncia o querella y obren datos que establezcan que se ha cometido ese hecho y que exista la probabilidad de que el indiciado lo cometió o participó en su comisión. </w:t>
      </w:r>
    </w:p>
    <w:p w14:paraId="722E240E"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F2A1E6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La ley determinará los casos en que los particulares podrán ejercer la acción penal ante la autoridad judicial.</w:t>
      </w:r>
    </w:p>
    <w:p w14:paraId="3DDC3B4A"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b/>
          <w:sz w:val="22"/>
          <w:szCs w:val="22"/>
        </w:rPr>
      </w:pPr>
    </w:p>
    <w:p w14:paraId="44DB6DC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w:t>
      </w:r>
      <w:r w:rsidRPr="000B65F2">
        <w:rPr>
          <w:rFonts w:ascii="Arial Narrow" w:hAnsi="Arial Narrow" w:cs="Arial"/>
          <w:b/>
          <w:sz w:val="22"/>
          <w:szCs w:val="22"/>
        </w:rPr>
        <w:tab/>
      </w:r>
      <w:r w:rsidRPr="000B65F2">
        <w:rPr>
          <w:rFonts w:ascii="Arial Narrow" w:hAnsi="Arial Narrow" w:cs="Arial"/>
          <w:sz w:val="22"/>
          <w:szCs w:val="22"/>
        </w:rPr>
        <w:t>Ejercer en materia de responsabilidad penal de adolescentes las funciones que le encomiende la legislación específica, debiendo orientar la actuación a la satisfacción del interés superior de aquél.</w:t>
      </w:r>
    </w:p>
    <w:p w14:paraId="31107591"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5F7B0D9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w:t>
      </w:r>
      <w:r w:rsidRPr="000B65F2">
        <w:rPr>
          <w:rFonts w:ascii="Arial Narrow" w:hAnsi="Arial Narrow" w:cs="Arial"/>
          <w:b/>
          <w:sz w:val="22"/>
          <w:szCs w:val="22"/>
        </w:rPr>
        <w:tab/>
      </w:r>
      <w:r w:rsidRPr="000B65F2">
        <w:rPr>
          <w:rFonts w:ascii="Arial Narrow" w:hAnsi="Arial Narrow" w:cs="Arial"/>
          <w:sz w:val="22"/>
          <w:szCs w:val="22"/>
        </w:rPr>
        <w:t>Presentar escrito de acusación ante el juez de conocimiento con el fin de dar inicio al juicio acusatorio adversarial y oral que se regirá por los principios de publicidad, contradicción, continuidad e inmediación.</w:t>
      </w:r>
    </w:p>
    <w:p w14:paraId="0EC48856"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4AF0D1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w:t>
      </w:r>
      <w:r w:rsidR="00D602A2">
        <w:rPr>
          <w:rFonts w:ascii="Arial Narrow" w:hAnsi="Arial Narrow" w:cs="Arial"/>
          <w:b/>
          <w:sz w:val="22"/>
          <w:szCs w:val="22"/>
        </w:rPr>
        <w:tab/>
      </w:r>
      <w:r w:rsidRPr="000B65F2">
        <w:rPr>
          <w:rFonts w:ascii="Arial Narrow" w:hAnsi="Arial Narrow" w:cs="Arial"/>
          <w:sz w:val="22"/>
          <w:szCs w:val="22"/>
        </w:rPr>
        <w:t>Someter a la autorización del juez la suspensión del procedimiento a prueba en los términos del código de procedimientos penales.</w:t>
      </w:r>
    </w:p>
    <w:p w14:paraId="6A9691A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D5FCE5A"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XIII.</w:t>
      </w:r>
      <w:r w:rsidR="00D602A2">
        <w:rPr>
          <w:rFonts w:ascii="Arial Narrow" w:hAnsi="Arial Narrow" w:cs="Arial"/>
          <w:b/>
          <w:sz w:val="22"/>
          <w:szCs w:val="22"/>
        </w:rPr>
        <w:tab/>
      </w:r>
      <w:r w:rsidRPr="000B65F2">
        <w:rPr>
          <w:rFonts w:ascii="Arial Narrow" w:hAnsi="Arial Narrow" w:cs="Arial"/>
          <w:sz w:val="22"/>
          <w:szCs w:val="22"/>
        </w:rPr>
        <w:t>Solicitar ante el juez de conocimiento, la preclusión de las investigaciones cuando según lo dispuesto en la ley no hubiere mérito para acusar.</w:t>
      </w:r>
    </w:p>
    <w:p w14:paraId="4F7C1C2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74FD1C3"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XIV.</w:t>
      </w:r>
      <w:r w:rsidR="00D602A2">
        <w:rPr>
          <w:rFonts w:ascii="Arial Narrow" w:hAnsi="Arial Narrow" w:cs="Arial"/>
          <w:b/>
          <w:sz w:val="22"/>
          <w:szCs w:val="22"/>
        </w:rPr>
        <w:tab/>
      </w:r>
      <w:r w:rsidRPr="000B65F2">
        <w:rPr>
          <w:rFonts w:ascii="Arial Narrow" w:hAnsi="Arial Narrow" w:cs="Arial"/>
          <w:sz w:val="22"/>
          <w:szCs w:val="22"/>
        </w:rPr>
        <w:t>Coadyuvar con la víctima u ofendido por el delito, a que se le reciban todos los datos o elementos de prueba con los que cuente, tanto en la investigación como en el proceso, a que se desahoguen las diligencias correspondientes, y a intervenir en el juicio e interponer los recursos en los términos que prevea la ley. Cuando según su criterio considere que no es necesario el desahogo de una diligencia, deberá fundar y motivar su negativa.</w:t>
      </w:r>
    </w:p>
    <w:p w14:paraId="7C2F136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50785D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w:t>
      </w:r>
      <w:r w:rsidR="00D602A2">
        <w:rPr>
          <w:rFonts w:ascii="Arial Narrow" w:hAnsi="Arial Narrow" w:cs="Arial"/>
          <w:b/>
          <w:sz w:val="22"/>
          <w:szCs w:val="22"/>
        </w:rPr>
        <w:tab/>
      </w:r>
      <w:r w:rsidRPr="000B65F2">
        <w:rPr>
          <w:rFonts w:ascii="Arial Narrow" w:hAnsi="Arial Narrow" w:cs="Arial"/>
          <w:sz w:val="22"/>
          <w:szCs w:val="22"/>
        </w:rPr>
        <w:t>Participar en la audiencia de juicio, en el desahogo de las pruebas y en las deliberaciones finales.</w:t>
      </w:r>
    </w:p>
    <w:p w14:paraId="7CA78BC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42AB6F32"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 </w:t>
      </w:r>
      <w:r w:rsidRPr="000B65F2">
        <w:rPr>
          <w:rFonts w:ascii="Arial Narrow" w:hAnsi="Arial Narrow" w:cs="Arial"/>
          <w:sz w:val="22"/>
          <w:szCs w:val="22"/>
        </w:rPr>
        <w:t>Solicitar la reparación del daño dentro de juicio, en los casos que resulte procedente, sin menoscabo de que la víctima u ofendido lo pueda gestionar directamente, caso en el cual el juez no podrá absolver al sentenciado si emite una sentencia condenatoria.</w:t>
      </w:r>
    </w:p>
    <w:p w14:paraId="45D5B9B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33417DB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 </w:t>
      </w:r>
      <w:r w:rsidRPr="000B65F2">
        <w:rPr>
          <w:rFonts w:ascii="Arial Narrow" w:hAnsi="Arial Narrow" w:cs="Arial"/>
          <w:sz w:val="22"/>
          <w:szCs w:val="22"/>
        </w:rPr>
        <w:t>Impugnar en los términos previstos por la ley, las resoluciones judiciales, cuando lo estime pertinente.</w:t>
      </w:r>
    </w:p>
    <w:p w14:paraId="727FA03A"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532C25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XVIII. </w:t>
      </w:r>
      <w:r w:rsidRPr="000B65F2">
        <w:rPr>
          <w:rFonts w:ascii="Arial Narrow" w:hAnsi="Arial Narrow" w:cs="Arial"/>
          <w:sz w:val="22"/>
          <w:szCs w:val="22"/>
        </w:rPr>
        <w:t>Garantizar el debido proceso, la celeridad y buena marcha de la administración de justicia.</w:t>
      </w:r>
    </w:p>
    <w:p w14:paraId="275735D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b/>
          <w:sz w:val="22"/>
          <w:szCs w:val="22"/>
        </w:rPr>
      </w:pPr>
    </w:p>
    <w:p w14:paraId="57B93A97"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XIX.</w:t>
      </w:r>
      <w:r w:rsidRPr="000B65F2">
        <w:rPr>
          <w:rFonts w:ascii="Arial Narrow" w:hAnsi="Arial Narrow" w:cs="Arial"/>
          <w:b/>
          <w:sz w:val="22"/>
          <w:szCs w:val="22"/>
        </w:rPr>
        <w:tab/>
      </w:r>
      <w:r w:rsidRPr="000B65F2">
        <w:rPr>
          <w:rFonts w:ascii="Arial Narrow" w:hAnsi="Arial Narrow" w:cs="Arial"/>
          <w:sz w:val="22"/>
          <w:szCs w:val="22"/>
        </w:rPr>
        <w:t>Comparecer y promover todo lo que a la representación social competa ante el juez de ejecución de sanciones.</w:t>
      </w:r>
    </w:p>
    <w:p w14:paraId="7809A99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25BCE86B"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 </w:t>
      </w:r>
      <w:r w:rsidRPr="000B65F2">
        <w:rPr>
          <w:rFonts w:ascii="Arial Narrow" w:hAnsi="Arial Narrow" w:cs="Arial"/>
          <w:sz w:val="22"/>
          <w:szCs w:val="22"/>
        </w:rPr>
        <w:t>Intervenir, en su carácter de representante social, ante los órganos jurisdiccionales del orden civil y familiar, en la protección de los menores e incapaces, en los juicios en que, de acuerdo con la ley de la materia, tenga intervención.</w:t>
      </w:r>
    </w:p>
    <w:p w14:paraId="5B2D186D"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6C0EF958"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 </w:t>
      </w:r>
      <w:r w:rsidRPr="000B65F2">
        <w:rPr>
          <w:rFonts w:ascii="Arial Narrow" w:hAnsi="Arial Narrow" w:cs="Arial"/>
          <w:sz w:val="22"/>
          <w:szCs w:val="22"/>
        </w:rPr>
        <w:t>Poner a disposición del órgano jurisdiccional a los inimputables mayores de edad a quienes se deban aplicar medidas de seguridad, ejercitando las acciones correspondientes, en los términos establecidos por los ordenamientos jurídicos aplicables.</w:t>
      </w:r>
    </w:p>
    <w:p w14:paraId="15808674"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7EB2CFC0"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 </w:t>
      </w:r>
      <w:r w:rsidRPr="000B65F2">
        <w:rPr>
          <w:rFonts w:ascii="Arial Narrow" w:hAnsi="Arial Narrow" w:cs="Arial"/>
          <w:sz w:val="22"/>
          <w:szCs w:val="22"/>
        </w:rPr>
        <w:t>Hacer efectivas las responsabilidades penales en que incurran los servidores públicos.</w:t>
      </w:r>
    </w:p>
    <w:p w14:paraId="2CD9011F"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b/>
          <w:sz w:val="22"/>
          <w:szCs w:val="22"/>
        </w:rPr>
      </w:pPr>
    </w:p>
    <w:p w14:paraId="1C0CCC38"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XXIII. </w:t>
      </w:r>
      <w:r w:rsidRPr="000B65F2">
        <w:rPr>
          <w:rFonts w:ascii="Arial Narrow" w:hAnsi="Arial Narrow" w:cs="Arial"/>
          <w:sz w:val="22"/>
          <w:szCs w:val="22"/>
        </w:rPr>
        <w:t>Rendir a los poderes del estado, los informes que le pidan sobre asuntos relativos a la Institución, previa consulta al titular de la Procuraduría o a los subprocuradores.</w:t>
      </w:r>
    </w:p>
    <w:p w14:paraId="32033E89"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p>
    <w:p w14:paraId="4182DE78" w14:textId="77777777" w:rsidR="000B65F2" w:rsidRPr="000B65F2" w:rsidRDefault="000B65F2" w:rsidP="00D602A2">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XXIV. </w:t>
      </w:r>
      <w:r w:rsidRPr="000B65F2">
        <w:rPr>
          <w:rFonts w:ascii="Arial Narrow" w:hAnsi="Arial Narrow" w:cs="Arial"/>
          <w:sz w:val="22"/>
          <w:szCs w:val="22"/>
        </w:rPr>
        <w:t xml:space="preserve">Cumplir las demás funciones que le señalen las leyes y reglamentos o que les sean encomendadas por el titular de la Procuraduría o los subprocuradores. </w:t>
      </w:r>
    </w:p>
    <w:p w14:paraId="549D6D1F" w14:textId="77777777" w:rsidR="000B65F2" w:rsidRPr="000B65F2" w:rsidRDefault="000B65F2" w:rsidP="00D602A2">
      <w:pPr>
        <w:widowControl w:val="0"/>
        <w:autoSpaceDE w:val="0"/>
        <w:autoSpaceDN w:val="0"/>
        <w:adjustRightInd w:val="0"/>
        <w:ind w:left="397" w:hanging="397"/>
        <w:rPr>
          <w:rFonts w:ascii="Arial Narrow" w:hAnsi="Arial Narrow" w:cs="Arial"/>
          <w:sz w:val="22"/>
          <w:szCs w:val="22"/>
        </w:rPr>
      </w:pPr>
    </w:p>
    <w:p w14:paraId="36701BB3" w14:textId="77777777" w:rsidR="000B65F2" w:rsidRPr="009616AA" w:rsidRDefault="009616AA" w:rsidP="009616AA">
      <w:pPr>
        <w:widowControl w:val="0"/>
        <w:tabs>
          <w:tab w:val="left" w:pos="-284"/>
        </w:tabs>
        <w:autoSpaceDE w:val="0"/>
        <w:autoSpaceDN w:val="0"/>
        <w:adjustRightInd w:val="0"/>
        <w:ind w:left="397" w:hanging="397"/>
        <w:rPr>
          <w:rFonts w:ascii="Arial Narrow" w:hAnsi="Arial Narrow" w:cs="Arial"/>
          <w:sz w:val="22"/>
          <w:szCs w:val="22"/>
        </w:rPr>
      </w:pPr>
      <w:r w:rsidRPr="009616AA">
        <w:rPr>
          <w:rFonts w:ascii="Arial Narrow" w:hAnsi="Arial Narrow" w:cs="Arial"/>
          <w:b/>
          <w:sz w:val="22"/>
          <w:szCs w:val="22"/>
        </w:rPr>
        <w:t>XXV.</w:t>
      </w:r>
      <w:r>
        <w:rPr>
          <w:rFonts w:ascii="Arial Narrow" w:hAnsi="Arial Narrow" w:cs="Arial"/>
          <w:b/>
          <w:sz w:val="22"/>
          <w:szCs w:val="22"/>
        </w:rPr>
        <w:t xml:space="preserve"> </w:t>
      </w:r>
      <w:r w:rsidR="000B65F2" w:rsidRPr="009616AA">
        <w:rPr>
          <w:rFonts w:ascii="Arial Narrow" w:hAnsi="Arial Narrow" w:cs="Arial"/>
          <w:sz w:val="22"/>
          <w:szCs w:val="22"/>
        </w:rPr>
        <w:t>Las demás que señale la ley correspondiente.</w:t>
      </w:r>
    </w:p>
    <w:p w14:paraId="05E368E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03C860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432. TITULARIDAD.-  </w:t>
      </w:r>
      <w:r w:rsidRPr="000B65F2">
        <w:rPr>
          <w:rFonts w:ascii="Arial Narrow" w:hAnsi="Arial Narrow" w:cs="Arial"/>
          <w:sz w:val="22"/>
          <w:szCs w:val="22"/>
        </w:rPr>
        <w:t>La institución del Ministerio Público estará presidida por el Procurador General de Justicia y ejercerá sus atribuciones a través de los funcionarios que funjan como sus agentes, independientemente de la denominación específica, cargo o jerarquía que ostenten.</w:t>
      </w:r>
    </w:p>
    <w:p w14:paraId="2CEF0DD8"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9F2D3A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433. DIRECCIÓN DEL MINISTERIO PÚBLICO.- </w:t>
      </w:r>
      <w:r w:rsidRPr="000B65F2">
        <w:rPr>
          <w:rFonts w:ascii="Arial Narrow" w:hAnsi="Arial Narrow" w:cs="Arial"/>
          <w:sz w:val="22"/>
          <w:szCs w:val="22"/>
        </w:rPr>
        <w:t xml:space="preserve">Los agentes del Ministerio Público y sus auxiliares, en todo lo relacionado a la disciplina y acciones de investigación estarán bajo la dirección, coordinación y supervisión del titular  de la Procuraduría, subprocurador ministerial, del subprocurador de control de procesos y legalidad, del subprocurador jurídico, de profesionalización y de proyectos, del subprocurador de investigación y búsqueda de personas no localizadas, de los directores generales y del delegado regional de su adscripción. </w:t>
      </w:r>
    </w:p>
    <w:p w14:paraId="23ADF6F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3E8715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434. JERARQUÍA.-</w:t>
      </w:r>
      <w:r w:rsidRPr="000B65F2">
        <w:rPr>
          <w:rFonts w:ascii="Arial Narrow" w:hAnsi="Arial Narrow" w:cs="Arial"/>
          <w:sz w:val="22"/>
          <w:szCs w:val="22"/>
        </w:rPr>
        <w:t xml:space="preserve"> Los agentes del Ministerio Público en el ejercicio de la procuración de justicia, en sus respectivas jerarquías, no tendrán más subordinación que la administrativa a los niveles superiores orgánicos de la propia institución.</w:t>
      </w:r>
    </w:p>
    <w:p w14:paraId="675204D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0911A0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435. DIRECCIÓN EN LA INVESTIGACIÓN DE DELITOS.- </w:t>
      </w:r>
      <w:r w:rsidRPr="000B65F2">
        <w:rPr>
          <w:rFonts w:ascii="Arial Narrow" w:hAnsi="Arial Narrow" w:cs="Arial"/>
          <w:sz w:val="22"/>
          <w:szCs w:val="22"/>
        </w:rPr>
        <w:t>Los agentes del Ministerio Público en la investigación de los delitos, asumirán el mando directo de la policía y de los Servicios Periciales, sin que por ningún motivo queden subordinados, directa o indirectamente a un agente o funcionario determinado, cualesquiera que sea el cargo o jerarquía administrativa que ostenten.</w:t>
      </w:r>
    </w:p>
    <w:p w14:paraId="699F670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340B9D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436. ÓRDENES DEL MINISTERIO PÚBLICO.- </w:t>
      </w:r>
      <w:r w:rsidRPr="000B65F2">
        <w:rPr>
          <w:rFonts w:ascii="Arial Narrow" w:hAnsi="Arial Narrow" w:cs="Arial"/>
          <w:sz w:val="22"/>
          <w:szCs w:val="22"/>
        </w:rPr>
        <w:t>Los titulares de la policía, de los Servicios Periciales, de los otros cuerpos de policía que participen en investigaciones y sus respectivos agentes, deberán cumplir y hacer cumplir las órdenes del Ministerio Público, cualquiera que sea la jerarquía administrativa del agente del cual emanen.</w:t>
      </w:r>
    </w:p>
    <w:p w14:paraId="0525F9F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CF46868"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El policía o el perito que no atienda debidamente estas solicitudes se harán acreedores a las sanciones administrativas y penales a que haya lugar, en los términos dispuestos por esta ley y los demás ordenamientos aplicables.</w:t>
      </w:r>
    </w:p>
    <w:p w14:paraId="67561D2B"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DA9EE15"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Los agentes del Ministerio Público harán del conocimiento del superior jerárquico, los casos en los que los elementos de la policía o los peritos retrasen, entorpezcan o desobedezcan las órdenes que giren aquellos en el ejercicio de sus atribuciones, a efecto de que se solicite la imposición de sanciones correspondientes.</w:t>
      </w:r>
    </w:p>
    <w:p w14:paraId="2B1F985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622F22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437. AUTONOMÍA DE LOS AGENTES DEL MINISTERIO PÚBLICO.- </w:t>
      </w:r>
      <w:r w:rsidRPr="000B65F2">
        <w:rPr>
          <w:rFonts w:ascii="Arial Narrow" w:hAnsi="Arial Narrow" w:cs="Arial"/>
          <w:sz w:val="22"/>
          <w:szCs w:val="22"/>
        </w:rPr>
        <w:t>Los agentes del Ministerio Público y sus auxiliares tendrán autonomía en cuanto a sus funciones de investigación y persecución del delito; pero deberán de observar siempre el derecho y las reglas científicas y técnicas aplicables a sus actividades y respetar plenamente los derechos humanos.</w:t>
      </w:r>
    </w:p>
    <w:p w14:paraId="35AFB74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115F562"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Si las instrucciones de los subprocuradores o de los delegados regionales incidieren en el ejercicio de sus facultades de dirigir la investigación o en el ejercicio de la acción penal pública, el agente del Ministerio Público podrá objetarlas por razones fundadas.</w:t>
      </w:r>
    </w:p>
    <w:p w14:paraId="32736FF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19C306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Si la instrucción objetada incidiere en actuaciones procesales que no se pudieren dilatar, el agente del Ministerio Público deberá realizarlas de acuerdo con las instrucciones recibidas mientras la objeción sea resuelta.</w:t>
      </w:r>
    </w:p>
    <w:p w14:paraId="2FF8A93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17FA03A"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El titular de la Procuraduría resolverá sobre las objeciones planteadas y si las acogiese, deberá modificarse la instrucción con efectos generales para todos los agentes del Ministerio Público.</w:t>
      </w:r>
    </w:p>
    <w:p w14:paraId="4832D2B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0C9D9CB"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En caso contrario, el Titular de la Procuraduría asumirá la responsabilidad, debiendo el agente del Ministerio Público dar cumplimiento a lo resuelto sin más trámite.</w:t>
      </w:r>
    </w:p>
    <w:p w14:paraId="3AB5268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292C99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438.- PARTICIPACIÓN DE LA POLICÍA INVESTIGADORA.- </w:t>
      </w:r>
      <w:r w:rsidRPr="000B65F2">
        <w:rPr>
          <w:rFonts w:ascii="Arial Narrow" w:hAnsi="Arial Narrow" w:cs="Arial"/>
          <w:sz w:val="22"/>
          <w:szCs w:val="22"/>
        </w:rPr>
        <w:t xml:space="preserve"> La Policía Investigadora en casos urgentes y cuando no esté disponible un agente del Ministerio Público, podrá tomar conocimiento de hechos que puedan constituir delitos y, en su caso, asegurar la escena donde tuvo lugar el posible hecho delictivo, deberá dar cuenta sin demora al agente del Ministerio Público que corresponda, para que éste instruya las actuaciones y dirija la investigación de los hechos.</w:t>
      </w:r>
    </w:p>
    <w:p w14:paraId="644CEF4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683C0C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En todo caso, la policía actuará con absoluto respeto a los derechos humanos y estricto apego a las normas que rijan sus actuaciones.</w:t>
      </w:r>
    </w:p>
    <w:p w14:paraId="378720D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6034825"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439.- REQUISITOS Y AUTONOMÍA DE CRITERIO DE LOS PERITOS.- </w:t>
      </w:r>
      <w:r w:rsidRPr="000B65F2">
        <w:rPr>
          <w:rFonts w:ascii="Arial Narrow" w:hAnsi="Arial Narrow" w:cs="Arial"/>
          <w:sz w:val="22"/>
          <w:szCs w:val="22"/>
        </w:rPr>
        <w:t>Los peritos, para ingresar a la Procuraduría, deberán satisfacer los mismos requisitos establecidos por esta ley para los agentes del Ministerio Público con excepción del título profesional de abogado, que deberá ser cuando menos de licenciatura o técnico en una carrera afín a la especialidad de su cargo, salvo que se trate de artes u oficios no regulados, en cuyo caso deberán acreditar el conocimiento y experiencia en la materia.</w:t>
      </w:r>
    </w:p>
    <w:p w14:paraId="56F39931"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A48E04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Los peritos actuarán con la autonomía técnica e independencia de criterio que les corresponde y bajo su más estricta responsabilidad, en el estudio de los asuntos que se sometan a su dictamen. Harán del conocimiento de su superior jerárquico, para los efectos legales a que hubiera lugar, cualquier presión que se ejerza sobre ellos para que emitan un juicio diverso al propio de su ciencia y convicciones.</w:t>
      </w:r>
    </w:p>
    <w:p w14:paraId="38D06705"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E0D0E3F"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440. AGENTES DEL MINISTERIO PÚBLICO DE EJECUCIÓN DE SENTENCIAS.- </w:t>
      </w:r>
      <w:r w:rsidRPr="000B65F2">
        <w:rPr>
          <w:rFonts w:ascii="Arial Narrow" w:hAnsi="Arial Narrow" w:cs="Arial"/>
          <w:sz w:val="22"/>
          <w:szCs w:val="22"/>
        </w:rPr>
        <w:t>A los agentes del Ministerio Público de ejecución de sentencias corresponde la supervisión de la correcta aplicación de la pena y en el ejercicio de esta función les compete:</w:t>
      </w:r>
    </w:p>
    <w:p w14:paraId="45E86226" w14:textId="77777777" w:rsidR="000B65F2" w:rsidRPr="000B65F2" w:rsidRDefault="000B65F2" w:rsidP="000B65F2">
      <w:pPr>
        <w:widowControl w:val="0"/>
        <w:autoSpaceDE w:val="0"/>
        <w:autoSpaceDN w:val="0"/>
        <w:adjustRightInd w:val="0"/>
        <w:ind w:right="18"/>
        <w:rPr>
          <w:rFonts w:ascii="Arial Narrow" w:hAnsi="Arial Narrow" w:cs="Arial"/>
          <w:sz w:val="22"/>
          <w:szCs w:val="22"/>
        </w:rPr>
      </w:pPr>
    </w:p>
    <w:p w14:paraId="7F0A2EC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Solicitar al tribunal competente la revisión de condenas penales en los términos previstos por las leyes aplicables.</w:t>
      </w:r>
    </w:p>
    <w:p w14:paraId="44B1ACD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F40631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Revisar las solicitudes de concesión de beneficios durante la fase de ejecución de sentencias, y ejercer la representación del Ministerio Público con ocasión de las mismas.</w:t>
      </w:r>
    </w:p>
    <w:p w14:paraId="1426189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489109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Solicitar la revocación de las medidas concedidas cuando el sentenciado incumpla con las obligaciones impuestas o cuando así lo determine la ley.</w:t>
      </w:r>
    </w:p>
    <w:p w14:paraId="694D9D1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61902BF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Ejercer los recursos contra las resoluciones de los tribunales de ejecución de sentencias cuando no se ajusten a la legalidad.</w:t>
      </w:r>
    </w:p>
    <w:p w14:paraId="72F437F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E13DB4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Comunicar al delegado regional para que lo haga del conocimiento del titular de la Procuraduría y éste obre en consecuencia, la perpetración de hechos punibles o la violación de derechos humanos en los centros de readaptación social y demás establecimientos de reclusión.</w:t>
      </w:r>
    </w:p>
    <w:p w14:paraId="7ACFA62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0B25257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Las demás que le sean atribuidas por las leyes.</w:t>
      </w:r>
    </w:p>
    <w:p w14:paraId="2B1A37CB" w14:textId="77777777" w:rsidR="000B65F2" w:rsidRPr="000B65F2" w:rsidRDefault="000B65F2" w:rsidP="000B65F2">
      <w:pPr>
        <w:widowControl w:val="0"/>
        <w:autoSpaceDE w:val="0"/>
        <w:autoSpaceDN w:val="0"/>
        <w:adjustRightInd w:val="0"/>
        <w:rPr>
          <w:rFonts w:ascii="Arial Narrow" w:hAnsi="Arial Narrow" w:cs="Arial"/>
          <w:bCs/>
          <w:sz w:val="22"/>
          <w:szCs w:val="22"/>
        </w:rPr>
      </w:pPr>
    </w:p>
    <w:p w14:paraId="27DB351F" w14:textId="77777777" w:rsidR="00CE63C5" w:rsidRPr="00136413" w:rsidRDefault="00CE63C5" w:rsidP="00CE63C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F91BFF4" w14:textId="77777777" w:rsidR="00CE63C5" w:rsidRPr="00E84D53" w:rsidRDefault="00CE63C5" w:rsidP="00CE63C5">
      <w:pPr>
        <w:pStyle w:val="Textosinformato"/>
        <w:jc w:val="both"/>
        <w:rPr>
          <w:rFonts w:ascii="Arial Narrow" w:hAnsi="Arial Narrow"/>
          <w:sz w:val="22"/>
          <w:szCs w:val="26"/>
        </w:rPr>
      </w:pPr>
      <w:r w:rsidRPr="00E84D53">
        <w:rPr>
          <w:rFonts w:ascii="Arial Narrow" w:hAnsi="Arial Narrow"/>
          <w:b/>
          <w:sz w:val="22"/>
          <w:szCs w:val="26"/>
        </w:rPr>
        <w:t>ARTÍCULO 441.- AGENTES DEL MINISTERIO PUBLICO EN ASUNTOS EN MATERIA FAMILIAR, CIVIL Y ADMINISTRATIVA.-</w:t>
      </w:r>
      <w:r w:rsidRPr="00E84D53">
        <w:rPr>
          <w:rFonts w:ascii="Arial Narrow" w:hAnsi="Arial Narrow"/>
          <w:sz w:val="22"/>
          <w:szCs w:val="26"/>
        </w:rPr>
        <w:t xml:space="preserve">Tienen el carácter de agentes del Ministerio Público en materia familiar, civil y administrativa, aquellos a quienes corresponde garantizar en los procesos judiciales y administrativos, el respeto a los derechos de la familia, de los menores de edad, de los ausentes y de las personas con discapacidad e intervenir en aquellos procesos en que esté involucrado el orden público y las buenas costumbres en los términos de las leyes que rigen la materia. </w:t>
      </w:r>
    </w:p>
    <w:p w14:paraId="357DB76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2F0BF82"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El Ministerio Público intervendrá en todos los casos de asuntos no contenciosos que se tramiten ante notario público y bajo su responsabilidad autorizará el acto de que se trate o se opondrá cuando tenga razones fundadas para ello. </w:t>
      </w:r>
    </w:p>
    <w:p w14:paraId="58EFABB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D9AEB2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442. AGENTES DEL MINISTERIO PÚBLICO ESPECIALIZADOS EN MATERIA DE ADOLESCENTES.-</w:t>
      </w:r>
      <w:r w:rsidRPr="000B65F2">
        <w:rPr>
          <w:rFonts w:ascii="Arial Narrow" w:hAnsi="Arial Narrow" w:cs="Arial"/>
          <w:sz w:val="22"/>
          <w:szCs w:val="22"/>
        </w:rPr>
        <w:t xml:space="preserve"> Los agentes del Ministerio Público Especializados en materia de Adolescentes, tienen a su cargo el ejercicio de las acciones tendientes a establecer la responsabilidad de los adolescentes por los hechos punibles en que incurran, de acuerdo con lo previsto en la ley  especializada que rige la materia, los códigos y demás normas aplicables.</w:t>
      </w:r>
    </w:p>
    <w:p w14:paraId="3B3D5F4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C7C6A7A" w14:textId="77777777" w:rsidR="000B65F2" w:rsidRPr="000B65F2" w:rsidRDefault="000B65F2" w:rsidP="000B65F2">
      <w:pPr>
        <w:widowControl w:val="0"/>
        <w:shd w:val="clear" w:color="auto" w:fill="FFFFFF"/>
        <w:autoSpaceDE w:val="0"/>
        <w:autoSpaceDN w:val="0"/>
        <w:adjustRightInd w:val="0"/>
        <w:ind w:left="10"/>
        <w:rPr>
          <w:rFonts w:ascii="Arial Narrow" w:hAnsi="Arial Narrow" w:cs="Arial"/>
          <w:b/>
          <w:bCs/>
          <w:sz w:val="22"/>
          <w:szCs w:val="22"/>
        </w:rPr>
      </w:pPr>
      <w:r w:rsidRPr="000B65F2">
        <w:rPr>
          <w:rFonts w:ascii="Arial Narrow" w:hAnsi="Arial Narrow" w:cs="Arial"/>
          <w:b/>
          <w:bCs/>
          <w:sz w:val="22"/>
          <w:szCs w:val="22"/>
        </w:rPr>
        <w:t xml:space="preserve">ARTÍCULO 443. COLABORACIÓN CON EL MINISTERIO PÚBLICO.- </w:t>
      </w:r>
      <w:r w:rsidRPr="000B65F2">
        <w:rPr>
          <w:rFonts w:ascii="Arial Narrow" w:hAnsi="Arial Narrow" w:cs="Arial"/>
          <w:sz w:val="22"/>
          <w:szCs w:val="22"/>
        </w:rPr>
        <w:t>Los agentes del Ministerio Público no podrán ser coartados ni impedidos en el ejercicio de sus funciones por ninguna autoridad pública; en consecuencia, las autoridades estatales y municipales les prestarán sin demora la colaboración que requieran para el mejor cumplimiento de sus funciones.</w:t>
      </w:r>
    </w:p>
    <w:p w14:paraId="0C0D9BB2" w14:textId="77777777" w:rsidR="000B65F2" w:rsidRPr="000B65F2" w:rsidRDefault="000B65F2" w:rsidP="000B65F2">
      <w:pPr>
        <w:widowControl w:val="0"/>
        <w:shd w:val="clear" w:color="auto" w:fill="FFFFFF"/>
        <w:autoSpaceDE w:val="0"/>
        <w:autoSpaceDN w:val="0"/>
        <w:adjustRightInd w:val="0"/>
        <w:ind w:left="10"/>
        <w:rPr>
          <w:rFonts w:ascii="Arial Narrow" w:hAnsi="Arial Narrow" w:cs="Arial"/>
          <w:b/>
          <w:bCs/>
          <w:sz w:val="22"/>
          <w:szCs w:val="22"/>
        </w:rPr>
      </w:pPr>
    </w:p>
    <w:p w14:paraId="011AB92F" w14:textId="77777777" w:rsidR="000B65F2" w:rsidRPr="000B65F2" w:rsidRDefault="000B65F2" w:rsidP="000B65F2">
      <w:pPr>
        <w:widowControl w:val="0"/>
        <w:shd w:val="clear" w:color="auto" w:fill="FFFFFF"/>
        <w:autoSpaceDE w:val="0"/>
        <w:autoSpaceDN w:val="0"/>
        <w:adjustRightInd w:val="0"/>
        <w:ind w:left="10"/>
        <w:rPr>
          <w:rFonts w:ascii="Arial Narrow" w:hAnsi="Arial Narrow" w:cs="Arial"/>
          <w:sz w:val="22"/>
          <w:szCs w:val="22"/>
        </w:rPr>
      </w:pPr>
      <w:r w:rsidRPr="000B65F2">
        <w:rPr>
          <w:rFonts w:ascii="Arial Narrow" w:hAnsi="Arial Narrow" w:cs="Arial"/>
          <w:b/>
          <w:bCs/>
          <w:sz w:val="22"/>
          <w:szCs w:val="22"/>
        </w:rPr>
        <w:t xml:space="preserve">ARTÍCULO 444. COLABORACIÓN DEL MINISTERIO PÚBLICO.- </w:t>
      </w:r>
      <w:r w:rsidRPr="000B65F2">
        <w:rPr>
          <w:rFonts w:ascii="Arial Narrow" w:hAnsi="Arial Narrow" w:cs="Arial"/>
          <w:sz w:val="22"/>
          <w:szCs w:val="22"/>
        </w:rPr>
        <w:t>El titular  de la Procuraduría o los servidores públicos en quienes delegue esta función, podrán autorizar al personal del Ministerio Público para auxiliar a otras autoridades que lo requieran en el desempeño de una o varias funciones, que sean compatibles con las que correspondan a la procuración de justicia.</w:t>
      </w:r>
    </w:p>
    <w:p w14:paraId="793EF86B" w14:textId="77777777" w:rsidR="000B65F2" w:rsidRPr="000B65F2" w:rsidRDefault="000B65F2" w:rsidP="000B65F2">
      <w:pPr>
        <w:widowControl w:val="0"/>
        <w:shd w:val="clear" w:color="auto" w:fill="FFFFFF"/>
        <w:autoSpaceDE w:val="0"/>
        <w:autoSpaceDN w:val="0"/>
        <w:adjustRightInd w:val="0"/>
        <w:rPr>
          <w:rFonts w:ascii="Arial Narrow" w:hAnsi="Arial Narrow" w:cs="Arial"/>
          <w:sz w:val="22"/>
          <w:szCs w:val="22"/>
        </w:rPr>
      </w:pPr>
    </w:p>
    <w:p w14:paraId="7FCD117C" w14:textId="77777777" w:rsidR="000B65F2" w:rsidRPr="000B65F2" w:rsidRDefault="000B65F2" w:rsidP="000B65F2">
      <w:pPr>
        <w:widowControl w:val="0"/>
        <w:shd w:val="clear" w:color="auto" w:fill="FFFFFF"/>
        <w:autoSpaceDE w:val="0"/>
        <w:autoSpaceDN w:val="0"/>
        <w:adjustRightInd w:val="0"/>
        <w:ind w:left="10"/>
        <w:rPr>
          <w:rFonts w:ascii="Arial Narrow" w:hAnsi="Arial Narrow" w:cs="Arial"/>
          <w:sz w:val="22"/>
          <w:szCs w:val="22"/>
        </w:rPr>
      </w:pPr>
      <w:r w:rsidRPr="000B65F2">
        <w:rPr>
          <w:rFonts w:ascii="Arial Narrow" w:hAnsi="Arial Narrow" w:cs="Arial"/>
          <w:sz w:val="22"/>
          <w:szCs w:val="22"/>
        </w:rPr>
        <w:t>El auxilio se autorizará mediante la expedición del acuerdo correspondiente.</w:t>
      </w:r>
    </w:p>
    <w:p w14:paraId="7924CE16" w14:textId="77777777" w:rsidR="000B65F2" w:rsidRPr="000B65F2" w:rsidRDefault="000B65F2" w:rsidP="000B65F2">
      <w:pPr>
        <w:widowControl w:val="0"/>
        <w:tabs>
          <w:tab w:val="left" w:pos="567"/>
          <w:tab w:val="left" w:pos="1418"/>
        </w:tabs>
        <w:autoSpaceDE w:val="0"/>
        <w:autoSpaceDN w:val="0"/>
        <w:adjustRightInd w:val="0"/>
        <w:rPr>
          <w:rFonts w:ascii="Arial Narrow" w:hAnsi="Arial Narrow" w:cs="Arial"/>
          <w:sz w:val="22"/>
          <w:szCs w:val="22"/>
        </w:rPr>
      </w:pPr>
    </w:p>
    <w:p w14:paraId="14030E91" w14:textId="77777777" w:rsidR="000B65F2" w:rsidRPr="000B65F2" w:rsidRDefault="000B65F2" w:rsidP="000B65F2">
      <w:pPr>
        <w:widowControl w:val="0"/>
        <w:tabs>
          <w:tab w:val="left" w:pos="567"/>
          <w:tab w:val="left" w:pos="1418"/>
        </w:tabs>
        <w:autoSpaceDE w:val="0"/>
        <w:autoSpaceDN w:val="0"/>
        <w:adjustRightInd w:val="0"/>
        <w:rPr>
          <w:rFonts w:ascii="Arial Narrow" w:hAnsi="Arial Narrow" w:cs="Arial"/>
          <w:sz w:val="22"/>
          <w:szCs w:val="22"/>
        </w:rPr>
      </w:pPr>
    </w:p>
    <w:p w14:paraId="54528BCB" w14:textId="77777777" w:rsidR="000B65F2" w:rsidRPr="000B65F2" w:rsidRDefault="000B65F2" w:rsidP="000B65F2">
      <w:pPr>
        <w:widowControl w:val="0"/>
        <w:tabs>
          <w:tab w:val="left" w:pos="567"/>
          <w:tab w:val="left" w:pos="1418"/>
        </w:tabs>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SEGUNDA</w:t>
      </w:r>
    </w:p>
    <w:p w14:paraId="7DC9D0A5" w14:textId="77777777" w:rsidR="000B65F2" w:rsidRPr="000B65F2" w:rsidRDefault="000B65F2" w:rsidP="000B65F2">
      <w:pPr>
        <w:widowControl w:val="0"/>
        <w:tabs>
          <w:tab w:val="left" w:pos="567"/>
          <w:tab w:val="left" w:pos="1418"/>
        </w:tabs>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ESTRUCTURA DEL MINISTERIO PÚBLICO</w:t>
      </w:r>
    </w:p>
    <w:p w14:paraId="42564B58" w14:textId="77777777" w:rsidR="000B65F2" w:rsidRPr="000B65F2" w:rsidRDefault="000B65F2" w:rsidP="000B65F2">
      <w:pPr>
        <w:widowControl w:val="0"/>
        <w:shd w:val="clear" w:color="auto" w:fill="FFFFFF"/>
        <w:autoSpaceDE w:val="0"/>
        <w:autoSpaceDN w:val="0"/>
        <w:adjustRightInd w:val="0"/>
        <w:rPr>
          <w:rFonts w:ascii="Arial Narrow" w:hAnsi="Arial Narrow" w:cs="Arial"/>
          <w:b/>
          <w:bCs/>
          <w:sz w:val="22"/>
          <w:szCs w:val="22"/>
        </w:rPr>
      </w:pPr>
    </w:p>
    <w:p w14:paraId="03953D1F" w14:textId="77777777" w:rsidR="000B65F2" w:rsidRPr="000B65F2" w:rsidRDefault="000B65F2" w:rsidP="000B65F2">
      <w:pPr>
        <w:widowControl w:val="0"/>
        <w:shd w:val="clear" w:color="auto" w:fill="FFFFFF"/>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445. ORGANIZACIÓN.- </w:t>
      </w:r>
      <w:r w:rsidRPr="000B65F2">
        <w:rPr>
          <w:rFonts w:ascii="Arial Narrow" w:hAnsi="Arial Narrow" w:cs="Arial"/>
          <w:sz w:val="22"/>
          <w:szCs w:val="22"/>
        </w:rPr>
        <w:t>El Ministerio Público es una institución con estructura orgánica jerarquizada, que estará bajo la dirección y responsabilidad del titular de la Procuraduría, cuya autoridad se extiende a todos los servidores públicos que lo conforman.</w:t>
      </w:r>
    </w:p>
    <w:p w14:paraId="0F56930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754037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446. NORMATIVIDAD DE SU ORGANIZACIÓN.- </w:t>
      </w:r>
      <w:r w:rsidRPr="000B65F2">
        <w:rPr>
          <w:rFonts w:ascii="Arial Narrow" w:hAnsi="Arial Narrow" w:cs="Arial"/>
          <w:sz w:val="22"/>
          <w:szCs w:val="22"/>
        </w:rPr>
        <w:t>El Ministerio Público tendrá la estructura orgánica y funcional establecida en esta ley y demás aplicables.</w:t>
      </w:r>
    </w:p>
    <w:p w14:paraId="3D15800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CDCCB2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447. ESTRUCTURA ORGÁNICA.- </w:t>
      </w:r>
      <w:r w:rsidRPr="000B65F2">
        <w:rPr>
          <w:rFonts w:ascii="Arial Narrow" w:hAnsi="Arial Narrow" w:cs="Arial"/>
          <w:sz w:val="22"/>
          <w:szCs w:val="22"/>
        </w:rPr>
        <w:t xml:space="preserve">La institución del Ministerio Público se organizará conforme a la estructura siguiente: la o el Procurador como titular de la institución, los subprocuradores Ministerial; de Control de Procesos y Legalidad; Jurídico, de Profesionalización y de Proyectos; de investigación y búsqueda de personas no localizadas; delegaciones  regionales; agentes del Ministerio Público y demás direcciones, dependencias y unidades que coadyuven o auxilien a la óptima procuración de justicia.   </w:t>
      </w:r>
    </w:p>
    <w:p w14:paraId="3D699B3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7753C85"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448. CARÁCTER DE AGENTE DEL MINISTERIO PÚBLICO.- </w:t>
      </w:r>
      <w:r w:rsidRPr="000B65F2">
        <w:rPr>
          <w:rFonts w:ascii="Arial Narrow" w:hAnsi="Arial Narrow" w:cs="Arial"/>
          <w:sz w:val="22"/>
          <w:szCs w:val="22"/>
        </w:rPr>
        <w:t>Tendrán el carácter de agentes del Ministerio Público, para todos los efectos legales, el titular  de la Procuraduría, todos los subprocuradores, directores generales y los delegados regionales; así como los funcionarios que dispongan las leyes y los demás ordenamientos aplicables.</w:t>
      </w:r>
    </w:p>
    <w:p w14:paraId="079F6721"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94401E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10ACFF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TERCERA</w:t>
      </w:r>
    </w:p>
    <w:p w14:paraId="66DA1684"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INGRESO Y PERMANENCIA</w:t>
      </w:r>
    </w:p>
    <w:p w14:paraId="579EBE9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0026B45" w14:textId="77777777" w:rsidR="000B65F2" w:rsidRPr="000B65F2" w:rsidRDefault="000B65F2" w:rsidP="000B65F2">
      <w:pPr>
        <w:rPr>
          <w:rFonts w:ascii="Arial Narrow" w:hAnsi="Arial Narrow" w:cs="Arial"/>
          <w:b/>
          <w:sz w:val="22"/>
          <w:szCs w:val="22"/>
        </w:rPr>
      </w:pPr>
      <w:r w:rsidRPr="000B65F2">
        <w:rPr>
          <w:rFonts w:ascii="Arial Narrow" w:hAnsi="Arial Narrow" w:cs="Arial"/>
          <w:b/>
          <w:bCs/>
          <w:sz w:val="22"/>
          <w:szCs w:val="22"/>
        </w:rPr>
        <w:t xml:space="preserve">ARTÍCULO 449. </w:t>
      </w:r>
      <w:r w:rsidRPr="000B65F2">
        <w:rPr>
          <w:rFonts w:ascii="Arial Narrow" w:hAnsi="Arial Narrow" w:cs="Arial"/>
          <w:b/>
          <w:sz w:val="22"/>
          <w:szCs w:val="22"/>
        </w:rPr>
        <w:t>REQUERIMIENTOS GENÉRICOS</w:t>
      </w:r>
      <w:r w:rsidRPr="000B65F2">
        <w:rPr>
          <w:rFonts w:ascii="Arial Narrow" w:hAnsi="Arial Narrow" w:cs="Arial"/>
          <w:b/>
          <w:bCs/>
          <w:sz w:val="22"/>
          <w:szCs w:val="22"/>
        </w:rPr>
        <w:t xml:space="preserve">.- </w:t>
      </w:r>
      <w:r w:rsidRPr="000B65F2">
        <w:rPr>
          <w:rFonts w:ascii="Arial Narrow" w:hAnsi="Arial Narrow" w:cs="Arial"/>
          <w:sz w:val="22"/>
          <w:szCs w:val="22"/>
        </w:rPr>
        <w:t>Para ser agente del Ministerio Público deberán satisfacerse los siguientes requisitos:</w:t>
      </w:r>
    </w:p>
    <w:p w14:paraId="77D9E352" w14:textId="77777777" w:rsidR="000B65F2" w:rsidRPr="000B65F2" w:rsidRDefault="000B65F2" w:rsidP="000B65F2">
      <w:pPr>
        <w:widowControl w:val="0"/>
        <w:tabs>
          <w:tab w:val="left" w:pos="1080"/>
          <w:tab w:val="left" w:pos="6300"/>
        </w:tabs>
        <w:autoSpaceDE w:val="0"/>
        <w:autoSpaceDN w:val="0"/>
        <w:adjustRightInd w:val="0"/>
        <w:rPr>
          <w:rFonts w:ascii="Arial Narrow" w:hAnsi="Arial Narrow" w:cs="Arial"/>
          <w:sz w:val="22"/>
          <w:szCs w:val="22"/>
        </w:rPr>
      </w:pPr>
    </w:p>
    <w:p w14:paraId="7CF2B5E6" w14:textId="77777777" w:rsidR="00FA01F9" w:rsidRPr="00453CFF" w:rsidRDefault="00FA01F9" w:rsidP="00FA01F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 xml:space="preserve">JUNIO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063942F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 </w:t>
      </w:r>
      <w:r w:rsidRPr="000B65F2">
        <w:rPr>
          <w:rFonts w:ascii="Arial Narrow" w:hAnsi="Arial Narrow" w:cs="Arial"/>
          <w:b/>
          <w:sz w:val="22"/>
          <w:szCs w:val="22"/>
        </w:rPr>
        <w:tab/>
      </w:r>
      <w:r w:rsidRPr="000B65F2">
        <w:rPr>
          <w:rFonts w:ascii="Arial Narrow" w:hAnsi="Arial Narrow" w:cs="Arial"/>
          <w:sz w:val="22"/>
          <w:szCs w:val="22"/>
        </w:rPr>
        <w:t>Ser mexicano en pleno ejercicio de sus derechos políticos y civiles.</w:t>
      </w:r>
    </w:p>
    <w:p w14:paraId="5DCA2AA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FD2783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II. </w:t>
      </w:r>
      <w:r w:rsidRPr="000B65F2">
        <w:rPr>
          <w:rFonts w:ascii="Arial Narrow" w:hAnsi="Arial Narrow" w:cs="Arial"/>
          <w:b/>
          <w:sz w:val="22"/>
          <w:szCs w:val="22"/>
        </w:rPr>
        <w:tab/>
      </w:r>
      <w:r w:rsidRPr="000B65F2">
        <w:rPr>
          <w:rFonts w:ascii="Arial Narrow" w:hAnsi="Arial Narrow" w:cs="Arial"/>
          <w:sz w:val="22"/>
          <w:szCs w:val="22"/>
        </w:rPr>
        <w:t>Poseer en la fecha de nombramiento, título oficial de licenciado en derecho, legalmente expedido y contar con cédula profesional que acredite su registro ante autoridad competente.</w:t>
      </w:r>
    </w:p>
    <w:p w14:paraId="3859ECD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CE06D77"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III. </w:t>
      </w:r>
      <w:r w:rsidRPr="000B65F2">
        <w:rPr>
          <w:rFonts w:ascii="Arial Narrow" w:hAnsi="Arial Narrow" w:cs="Arial"/>
          <w:b/>
          <w:sz w:val="22"/>
          <w:szCs w:val="22"/>
        </w:rPr>
        <w:tab/>
      </w:r>
      <w:r w:rsidRPr="000B65F2">
        <w:rPr>
          <w:rFonts w:ascii="Arial Narrow" w:hAnsi="Arial Narrow" w:cs="Arial"/>
          <w:sz w:val="22"/>
          <w:szCs w:val="22"/>
        </w:rPr>
        <w:t>Contar con experiencia profesional, a partir de la obtención de su título, mínima de tres años o de uno dentro de la institución.</w:t>
      </w:r>
    </w:p>
    <w:p w14:paraId="78D45B3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5BD8B2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ab/>
      </w:r>
      <w:r w:rsidRPr="000B65F2">
        <w:rPr>
          <w:rFonts w:ascii="Arial Narrow" w:hAnsi="Arial Narrow" w:cs="Arial"/>
          <w:sz w:val="22"/>
          <w:szCs w:val="22"/>
        </w:rPr>
        <w:t>Quienes siendo estudiantes hayan prestado sus servicios a la institución durante tres años, al titular se podrán ser admitidos como agentes del Ministerio Público, siempre y cuando reúnan los demás requisitos.</w:t>
      </w:r>
    </w:p>
    <w:p w14:paraId="539130F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r w:rsidRPr="000B65F2">
        <w:rPr>
          <w:rFonts w:ascii="Arial Narrow" w:hAnsi="Arial Narrow" w:cs="Arial"/>
          <w:b/>
          <w:sz w:val="22"/>
          <w:szCs w:val="22"/>
        </w:rPr>
        <w:t xml:space="preserve"> </w:t>
      </w:r>
    </w:p>
    <w:p w14:paraId="041031A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IV. </w:t>
      </w:r>
      <w:r w:rsidRPr="000B65F2">
        <w:rPr>
          <w:rFonts w:ascii="Arial Narrow" w:hAnsi="Arial Narrow" w:cs="Arial"/>
          <w:b/>
          <w:sz w:val="22"/>
          <w:szCs w:val="22"/>
        </w:rPr>
        <w:tab/>
      </w:r>
      <w:r w:rsidRPr="000B65F2">
        <w:rPr>
          <w:rFonts w:ascii="Arial Narrow" w:hAnsi="Arial Narrow" w:cs="Arial"/>
          <w:sz w:val="22"/>
          <w:szCs w:val="22"/>
        </w:rPr>
        <w:t xml:space="preserve">En su caso, tener acreditado el servicio militar. </w:t>
      </w:r>
    </w:p>
    <w:p w14:paraId="7C4C7BF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D3BF54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V. </w:t>
      </w:r>
      <w:r w:rsidRPr="000B65F2">
        <w:rPr>
          <w:rFonts w:ascii="Arial Narrow" w:hAnsi="Arial Narrow" w:cs="Arial"/>
          <w:b/>
          <w:sz w:val="22"/>
          <w:szCs w:val="22"/>
        </w:rPr>
        <w:tab/>
      </w:r>
      <w:r w:rsidRPr="000B65F2">
        <w:rPr>
          <w:rFonts w:ascii="Arial Narrow" w:hAnsi="Arial Narrow" w:cs="Arial"/>
          <w:sz w:val="22"/>
          <w:szCs w:val="22"/>
        </w:rPr>
        <w:t>Haber residido en el estado cuando menos dos años antes de la designación.</w:t>
      </w:r>
    </w:p>
    <w:p w14:paraId="203DF3D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3BF944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VI. </w:t>
      </w:r>
      <w:r w:rsidRPr="000B65F2">
        <w:rPr>
          <w:rFonts w:ascii="Arial Narrow" w:hAnsi="Arial Narrow" w:cs="Arial"/>
          <w:b/>
          <w:sz w:val="22"/>
          <w:szCs w:val="22"/>
        </w:rPr>
        <w:tab/>
      </w:r>
      <w:r w:rsidRPr="000B65F2">
        <w:rPr>
          <w:rFonts w:ascii="Arial Narrow" w:hAnsi="Arial Narrow" w:cs="Arial"/>
          <w:sz w:val="22"/>
          <w:szCs w:val="22"/>
        </w:rPr>
        <w:t>Gozar de buena reputación e imagen pública y no haber sido condenado por la comisión de delito doloso mediante sentencia que haya causado ejecutoria o estar sujeto a proceso penal.</w:t>
      </w:r>
    </w:p>
    <w:p w14:paraId="67A7811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 xml:space="preserve"> </w:t>
      </w:r>
    </w:p>
    <w:p w14:paraId="200F41E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VII. </w:t>
      </w:r>
      <w:r w:rsidRPr="000B65F2">
        <w:rPr>
          <w:rFonts w:ascii="Arial Narrow" w:hAnsi="Arial Narrow" w:cs="Arial"/>
          <w:b/>
          <w:sz w:val="22"/>
          <w:szCs w:val="22"/>
        </w:rPr>
        <w:tab/>
      </w:r>
      <w:r w:rsidRPr="000B65F2">
        <w:rPr>
          <w:rFonts w:ascii="Arial Narrow" w:hAnsi="Arial Narrow" w:cs="Arial"/>
          <w:sz w:val="22"/>
          <w:szCs w:val="22"/>
        </w:rPr>
        <w:t>Estar libre de adicciones y no hacer uso ilícito de sustancias psicotrópicas, estupefacientes u otras que produzcan efectos similares, o cualquier otra prohibida por la ley, ni padecer alcoholismo.</w:t>
      </w:r>
    </w:p>
    <w:p w14:paraId="045FA41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6425EAA7"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Estar en aptitud de ser servidor público por no haber sido suspendido, destituido ni inhabilitado por resolución firme como servidor público, en los términos de las normas aplicables.</w:t>
      </w:r>
    </w:p>
    <w:p w14:paraId="1DA7F7A4"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4FD4026E"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IX. </w:t>
      </w:r>
      <w:r w:rsidRPr="000B65F2">
        <w:rPr>
          <w:rFonts w:ascii="Arial Narrow" w:hAnsi="Arial Narrow" w:cs="Arial"/>
          <w:b/>
          <w:sz w:val="22"/>
          <w:szCs w:val="22"/>
        </w:rPr>
        <w:tab/>
      </w:r>
      <w:r w:rsidRPr="000B65F2">
        <w:rPr>
          <w:rFonts w:ascii="Arial Narrow" w:hAnsi="Arial Narrow" w:cs="Arial"/>
          <w:sz w:val="22"/>
          <w:szCs w:val="22"/>
        </w:rPr>
        <w:t>Las demás que señalen las leyes y los demás ordenamientos aplicables.</w:t>
      </w:r>
    </w:p>
    <w:p w14:paraId="136E041D"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EA09151" w14:textId="77777777" w:rsidR="000B65F2" w:rsidRPr="000B65F2" w:rsidRDefault="000B65F2" w:rsidP="000B65F2">
      <w:pPr>
        <w:widowControl w:val="0"/>
        <w:shd w:val="clear" w:color="auto" w:fill="FFFFFF"/>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450. REQUISITOS DE INGRESO Y PERMANENCIA.- </w:t>
      </w:r>
      <w:r w:rsidRPr="000B65F2">
        <w:rPr>
          <w:rFonts w:ascii="Arial Narrow" w:hAnsi="Arial Narrow" w:cs="Arial"/>
          <w:sz w:val="22"/>
          <w:szCs w:val="22"/>
        </w:rPr>
        <w:t xml:space="preserve">Los agentes del Ministerio Público, cualquiera que sea su denominación o jerarquía, y sus auxiliares y personal de apoyo técnico y administrativo, para ingresar y permanecer en la institución, deberán presentar y aprobar los exámenes, los controles de confianza, las evaluaciones psicológicas y sociales, así como acreditar los cursos de capacitación y certificación que prevean las normas aplicables. </w:t>
      </w:r>
    </w:p>
    <w:p w14:paraId="70F3C6E2"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321D30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451. NOMBRAMIENTO.- </w:t>
      </w:r>
      <w:r w:rsidRPr="000B65F2">
        <w:rPr>
          <w:rFonts w:ascii="Arial Narrow" w:hAnsi="Arial Narrow" w:cs="Arial"/>
          <w:sz w:val="22"/>
          <w:szCs w:val="22"/>
        </w:rPr>
        <w:t>Los agentes del Ministerio Público serán nombrados y removidos por el titular de la Procuraduría de conformidad con las disposiciones del servicio profesional</w:t>
      </w:r>
      <w:r w:rsidRPr="000B65F2">
        <w:rPr>
          <w:rFonts w:ascii="Arial Narrow" w:hAnsi="Arial Narrow" w:cs="Arial"/>
          <w:b/>
          <w:sz w:val="22"/>
          <w:szCs w:val="22"/>
        </w:rPr>
        <w:t xml:space="preserve"> </w:t>
      </w:r>
      <w:r w:rsidRPr="000B65F2">
        <w:rPr>
          <w:rFonts w:ascii="Arial Narrow" w:hAnsi="Arial Narrow" w:cs="Arial"/>
          <w:sz w:val="22"/>
          <w:szCs w:val="22"/>
        </w:rPr>
        <w:t>de carrera ministerial, siempre que dichos funcionarios se encuentren dentro del régimen; en caso contrario podrán ser nombrados y removidos libremente por el titular  de la Procuraduría.</w:t>
      </w:r>
    </w:p>
    <w:p w14:paraId="53AA527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4829A625"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452. UBICACIÓN.- </w:t>
      </w:r>
      <w:r w:rsidRPr="000B65F2">
        <w:rPr>
          <w:rFonts w:ascii="Arial Narrow" w:hAnsi="Arial Narrow" w:cs="Arial"/>
          <w:sz w:val="22"/>
          <w:szCs w:val="22"/>
        </w:rPr>
        <w:t>La ubicación de los agentes del Ministerio Público en</w:t>
      </w:r>
      <w:r w:rsidRPr="000B65F2">
        <w:rPr>
          <w:rFonts w:ascii="Arial Narrow" w:hAnsi="Arial Narrow" w:cs="Arial"/>
          <w:b/>
          <w:bCs/>
          <w:sz w:val="22"/>
          <w:szCs w:val="22"/>
        </w:rPr>
        <w:t xml:space="preserve"> </w:t>
      </w:r>
      <w:r w:rsidRPr="000B65F2">
        <w:rPr>
          <w:rFonts w:ascii="Arial Narrow" w:hAnsi="Arial Narrow" w:cs="Arial"/>
          <w:sz w:val="22"/>
          <w:szCs w:val="22"/>
        </w:rPr>
        <w:t>el territorio de cada delegación regional será determinado por el titular  de la Procuraduría, a propuesta del respectivo delegado regional: en la distribución geográfica y organización de las agencias del Ministerio Público locales se atenderá especialmente a criterios de carga de trabajo, extensión territorial, facilidad de comunicaciones y eficiencia en el uso de recursos.</w:t>
      </w:r>
    </w:p>
    <w:p w14:paraId="00D7C544"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0B783CA"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453. CONCURRENCIA DE VARIOS AGENTES DEL MINISTERIO PÚBLICO EN UN MISMO LUGAR.- </w:t>
      </w:r>
      <w:r w:rsidRPr="000B65F2">
        <w:rPr>
          <w:rFonts w:ascii="Arial Narrow" w:hAnsi="Arial Narrow" w:cs="Arial"/>
          <w:sz w:val="22"/>
          <w:szCs w:val="22"/>
        </w:rPr>
        <w:t>Cuando en un mismo lugar concurran más de un agente del Ministerio Público, la distribución de los casos entre los distintos agentes será realizada por el delegado regional de conformidad a las instrucciones que al respecto imparta el titular de la Procuraduría. En todo caso, la distribución del trabajo deberá hacerse siempre sobre la base de criterios objetivos, tales como la carga de trabajo, la especialización y la experiencia.</w:t>
      </w:r>
    </w:p>
    <w:p w14:paraId="4B47BE2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A573849"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454. RESIDENCIA.- </w:t>
      </w:r>
      <w:r w:rsidRPr="000B65F2">
        <w:rPr>
          <w:rFonts w:ascii="Arial Narrow" w:hAnsi="Arial Narrow" w:cs="Arial"/>
          <w:sz w:val="22"/>
          <w:szCs w:val="22"/>
        </w:rPr>
        <w:t xml:space="preserve">Los agentes del Ministerio Público residirán en el lugar del ejercicio de sus atribuciones o en el área suburbana inmediata. Sólo podrán ausentarse por algunas de las causales constitutivas de faltas temporales, conforme a esta ley y por razones de servicio debidamente justificadas y autorizadas por el titular  de la Procuraduría, los subprocuradores, directores generales o delegado regional de su adscripción. Si se ausentaren sin existir alguna de las circunstancias anteriores, podrán ser sancionados disciplinariamente en los términos previstos en esta ley, su reglamento y demás leyes aplicables. </w:t>
      </w:r>
    </w:p>
    <w:p w14:paraId="1F1718F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426A54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455. ASISTENCIA.- </w:t>
      </w:r>
      <w:r w:rsidRPr="000B65F2">
        <w:rPr>
          <w:rFonts w:ascii="Arial Narrow" w:hAnsi="Arial Narrow" w:cs="Arial"/>
          <w:sz w:val="22"/>
          <w:szCs w:val="22"/>
        </w:rPr>
        <w:t>Los agentes del Ministerio Público deberán concurrir a su oficina los días laborables, cuando estén de guardia o sean requeridos por razones de servicio.</w:t>
      </w:r>
    </w:p>
    <w:p w14:paraId="699EBEC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A099E0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456. REGISTRO DE ACTUACIONES Y DETENCIONES.- </w:t>
      </w:r>
      <w:r w:rsidRPr="000B65F2">
        <w:rPr>
          <w:rFonts w:ascii="Arial Narrow" w:hAnsi="Arial Narrow" w:cs="Arial"/>
          <w:sz w:val="22"/>
          <w:szCs w:val="22"/>
        </w:rPr>
        <w:t xml:space="preserve">Los agentes del Ministerio Público llevarán un registro donde harán constar sus actuaciones diarias, el cual firmarán cada día al finalizar su labor, salvo casos de fuerza mayor. Así mismo, llevarán un registro de detenciones. </w:t>
      </w:r>
    </w:p>
    <w:p w14:paraId="2E0136AF"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F9BA8D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457. INFORME.- </w:t>
      </w:r>
      <w:r w:rsidRPr="000B65F2">
        <w:rPr>
          <w:rFonts w:ascii="Arial Narrow" w:hAnsi="Arial Narrow" w:cs="Arial"/>
          <w:sz w:val="22"/>
          <w:szCs w:val="22"/>
        </w:rPr>
        <w:t>Los agentes del Ministerio Público presentarán semanalmente al despacho del  titular  de la Procuraduría o en la dependencia que éste autorice, un informe de sus actividades; y en la segunda quincena de septiembre de cada año, un resumen por escrito de las actividades del ejercicio y las observaciones y sugerencias que consideren útiles para el mejoramiento del servicio de procuración de justicia.</w:t>
      </w:r>
    </w:p>
    <w:p w14:paraId="11AA4FE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DC8F390" w14:textId="77777777" w:rsidR="000B65F2" w:rsidRPr="000B65F2" w:rsidRDefault="000B65F2" w:rsidP="000B65F2">
      <w:pPr>
        <w:rPr>
          <w:rFonts w:ascii="Arial Narrow" w:hAnsi="Arial Narrow" w:cs="Arial"/>
          <w:b/>
          <w:sz w:val="22"/>
          <w:szCs w:val="22"/>
        </w:rPr>
      </w:pPr>
      <w:r w:rsidRPr="000B65F2">
        <w:rPr>
          <w:rFonts w:ascii="Arial Narrow" w:hAnsi="Arial Narrow" w:cs="Arial"/>
          <w:b/>
          <w:bCs/>
          <w:sz w:val="22"/>
          <w:szCs w:val="22"/>
        </w:rPr>
        <w:t xml:space="preserve">ARTÍCULO 458. </w:t>
      </w:r>
      <w:r w:rsidRPr="000B65F2">
        <w:rPr>
          <w:rFonts w:ascii="Arial Narrow" w:hAnsi="Arial Narrow" w:cs="Arial"/>
          <w:b/>
          <w:sz w:val="22"/>
          <w:szCs w:val="22"/>
        </w:rPr>
        <w:t>ABSTENCIÓN</w:t>
      </w:r>
      <w:r w:rsidRPr="000B65F2">
        <w:rPr>
          <w:rFonts w:ascii="Arial Narrow" w:hAnsi="Arial Narrow" w:cs="Arial"/>
          <w:b/>
          <w:bCs/>
          <w:sz w:val="22"/>
          <w:szCs w:val="22"/>
        </w:rPr>
        <w:t xml:space="preserve">.- </w:t>
      </w:r>
      <w:r w:rsidRPr="000B65F2">
        <w:rPr>
          <w:rFonts w:ascii="Arial Narrow" w:hAnsi="Arial Narrow" w:cs="Arial"/>
          <w:sz w:val="22"/>
          <w:szCs w:val="22"/>
        </w:rPr>
        <w:t>Los funcionarios y agentes del Ministerio Público se abstendrán de adelantar opinión no autorizada respecto de los asuntos que estén llamados a conocer.</w:t>
      </w:r>
    </w:p>
    <w:p w14:paraId="3134CB8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171E42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459. PROHIBICIÓN.- </w:t>
      </w:r>
      <w:r w:rsidRPr="000B65F2">
        <w:rPr>
          <w:rFonts w:ascii="Arial Narrow" w:hAnsi="Arial Narrow" w:cs="Arial"/>
          <w:sz w:val="22"/>
          <w:szCs w:val="22"/>
        </w:rPr>
        <w:t>Los funcionarios y agentes del Ministerio Público no podrán separarse del ejercicio del cargo, sino por motivos debidamente justificados y mediante licencia. En ningún caso podrán hacerlo antes de que el sustituto tome posesión.</w:t>
      </w:r>
    </w:p>
    <w:p w14:paraId="194B40C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701E9F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460. LICENCIA.- </w:t>
      </w:r>
      <w:r w:rsidRPr="000B65F2">
        <w:rPr>
          <w:rFonts w:ascii="Arial Narrow" w:hAnsi="Arial Narrow" w:cs="Arial"/>
          <w:sz w:val="22"/>
          <w:szCs w:val="22"/>
        </w:rPr>
        <w:t>Los funcionarios y agentes del Ministerio Público tienen derecho a licencias, cuyo régimen se regirá por lo establecido en el reglamento interior de la Procuraduría.</w:t>
      </w:r>
    </w:p>
    <w:p w14:paraId="1F7A6FD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 </w:t>
      </w:r>
    </w:p>
    <w:p w14:paraId="37227349"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461. TRASLADO.- </w:t>
      </w:r>
      <w:r w:rsidRPr="000B65F2">
        <w:rPr>
          <w:rFonts w:ascii="Arial Narrow" w:hAnsi="Arial Narrow" w:cs="Arial"/>
          <w:sz w:val="22"/>
          <w:szCs w:val="22"/>
        </w:rPr>
        <w:t xml:space="preserve">Los funcionarios y agentes del Ministerio Público podrán ser trasladados por razones de servicio, mediante resolución motivada del titular de la Procuraduría o por quien haga sus veces, de un cargo a otro cargo de la misma clase y para el cual cumpla con los requisitos exigidos para el mismo. En todos los casos el sueldo corresponderá al cargo que se desempeñe. </w:t>
      </w:r>
    </w:p>
    <w:p w14:paraId="3FAD96F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185DE6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462. CAUSA DE LOS TRASLADOS.- </w:t>
      </w:r>
      <w:r w:rsidRPr="000B65F2">
        <w:rPr>
          <w:rFonts w:ascii="Arial Narrow" w:hAnsi="Arial Narrow" w:cs="Arial"/>
          <w:sz w:val="22"/>
          <w:szCs w:val="22"/>
        </w:rPr>
        <w:t>Los traslados de los funcionarios y agentes del Ministerio Público podrán realizarse:</w:t>
      </w:r>
    </w:p>
    <w:p w14:paraId="07B19FE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450719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Por solicitud del interesado, en la cual indique los motivos de su petición.</w:t>
      </w:r>
    </w:p>
    <w:p w14:paraId="5D2322F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801ED4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Por razones de servicio.</w:t>
      </w:r>
    </w:p>
    <w:p w14:paraId="6CF8541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DBF095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463. DURACIÓN DEL CARGO.- </w:t>
      </w:r>
      <w:r w:rsidRPr="000B65F2">
        <w:rPr>
          <w:rFonts w:ascii="Arial Narrow" w:hAnsi="Arial Narrow" w:cs="Arial"/>
          <w:sz w:val="22"/>
          <w:szCs w:val="22"/>
        </w:rPr>
        <w:t>El nombramiento de agente del Ministerio Público concluirá al término del período para el cual fue conferido; pero sus efectos se extenderán hasta que el nuevo funcionario designado entre en funciones o hasta que se expida nuevo nombramiento, sin que por tal motivo se entiendan prorrogados o ratificados. Se exceptúan de lo anterior, los nombramientos de los agentes del Ministerio Público que hayan sido incorporados al servicio profesional</w:t>
      </w:r>
      <w:r w:rsidRPr="000B65F2">
        <w:rPr>
          <w:rFonts w:ascii="Arial Narrow" w:hAnsi="Arial Narrow" w:cs="Arial"/>
          <w:b/>
          <w:sz w:val="22"/>
          <w:szCs w:val="22"/>
        </w:rPr>
        <w:t xml:space="preserve"> </w:t>
      </w:r>
      <w:r w:rsidRPr="000B65F2">
        <w:rPr>
          <w:rFonts w:ascii="Arial Narrow" w:hAnsi="Arial Narrow" w:cs="Arial"/>
          <w:sz w:val="22"/>
          <w:szCs w:val="22"/>
        </w:rPr>
        <w:t xml:space="preserve">de carrera ministerial. </w:t>
      </w:r>
    </w:p>
    <w:p w14:paraId="74D71D4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B8C4872" w14:textId="77777777" w:rsidR="000B65F2" w:rsidRPr="000B65F2" w:rsidRDefault="000B65F2" w:rsidP="000B65F2">
      <w:pPr>
        <w:widowControl w:val="0"/>
        <w:autoSpaceDE w:val="0"/>
        <w:autoSpaceDN w:val="0"/>
        <w:adjustRightInd w:val="0"/>
        <w:rPr>
          <w:rFonts w:ascii="Arial Narrow" w:hAnsi="Arial Narrow" w:cs="Arial"/>
          <w:iCs/>
          <w:sz w:val="22"/>
          <w:szCs w:val="22"/>
        </w:rPr>
      </w:pPr>
      <w:r w:rsidRPr="000B65F2">
        <w:rPr>
          <w:rFonts w:ascii="Arial Narrow" w:hAnsi="Arial Narrow" w:cs="Arial"/>
          <w:iCs/>
          <w:sz w:val="22"/>
          <w:szCs w:val="22"/>
        </w:rPr>
        <w:t>Los agentes del Ministerio Público que formen parte del servicio profesional</w:t>
      </w:r>
      <w:r w:rsidRPr="000B65F2">
        <w:rPr>
          <w:rFonts w:ascii="Arial Narrow" w:hAnsi="Arial Narrow" w:cs="Arial"/>
          <w:b/>
          <w:iCs/>
          <w:sz w:val="22"/>
          <w:szCs w:val="22"/>
        </w:rPr>
        <w:t xml:space="preserve"> </w:t>
      </w:r>
      <w:r w:rsidRPr="000B65F2">
        <w:rPr>
          <w:rFonts w:ascii="Arial Narrow" w:hAnsi="Arial Narrow" w:cs="Arial"/>
          <w:iCs/>
          <w:sz w:val="22"/>
          <w:szCs w:val="22"/>
        </w:rPr>
        <w:t>de carrera ministerial</w:t>
      </w:r>
      <w:r w:rsidRPr="000B65F2">
        <w:rPr>
          <w:rFonts w:ascii="Arial Narrow" w:hAnsi="Arial Narrow" w:cs="Arial"/>
          <w:b/>
          <w:iCs/>
          <w:sz w:val="22"/>
          <w:szCs w:val="22"/>
        </w:rPr>
        <w:t>,</w:t>
      </w:r>
      <w:r w:rsidRPr="000B65F2">
        <w:rPr>
          <w:rFonts w:ascii="Arial Narrow" w:hAnsi="Arial Narrow" w:cs="Arial"/>
          <w:iCs/>
          <w:sz w:val="22"/>
          <w:szCs w:val="22"/>
        </w:rPr>
        <w:t xml:space="preserve"> no podrán ser separados de sus cargos sino por la comisión de faltas en el desempeño de los mismos, en los términos de lo dispuesto en esta Ley o por la comisión de delito; o por dejar de reunir los requisitos para ocupar el cargo.   </w:t>
      </w:r>
    </w:p>
    <w:p w14:paraId="4FC43B3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3620AC4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1E7E374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TERCERO</w:t>
      </w:r>
    </w:p>
    <w:p w14:paraId="6B1C4316"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POLICÍA INVESTIGADORA DEL ESTADO</w:t>
      </w:r>
    </w:p>
    <w:p w14:paraId="36469316" w14:textId="77777777" w:rsidR="000B65F2" w:rsidRPr="000B65F2" w:rsidRDefault="000B65F2" w:rsidP="009616AA">
      <w:pPr>
        <w:widowControl w:val="0"/>
        <w:autoSpaceDE w:val="0"/>
        <w:autoSpaceDN w:val="0"/>
        <w:adjustRightInd w:val="0"/>
        <w:jc w:val="center"/>
        <w:rPr>
          <w:rFonts w:ascii="Arial Narrow" w:hAnsi="Arial Narrow" w:cs="Arial"/>
          <w:b/>
          <w:bCs/>
          <w:sz w:val="22"/>
          <w:szCs w:val="22"/>
        </w:rPr>
      </w:pPr>
    </w:p>
    <w:p w14:paraId="4C8582A4"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PRIMERA</w:t>
      </w:r>
    </w:p>
    <w:p w14:paraId="38F1AAA4"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ATRIBUCIONES Y REQUISITOS</w:t>
      </w:r>
    </w:p>
    <w:p w14:paraId="2A2C1FF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9D3C82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464. ATRIBUCIONES DEL DIRECTOR GENERAL DE LA POLICÍA INVESTIGADORA.- </w:t>
      </w:r>
      <w:r w:rsidRPr="000B65F2">
        <w:rPr>
          <w:rFonts w:ascii="Arial Narrow" w:hAnsi="Arial Narrow" w:cs="Arial"/>
          <w:sz w:val="22"/>
          <w:szCs w:val="22"/>
        </w:rPr>
        <w:t>Son atribuciones del d</w:t>
      </w:r>
      <w:r w:rsidRPr="000B65F2">
        <w:rPr>
          <w:rFonts w:ascii="Arial Narrow" w:hAnsi="Arial Narrow" w:cs="Arial"/>
          <w:bCs/>
          <w:sz w:val="22"/>
          <w:szCs w:val="22"/>
        </w:rPr>
        <w:t>irector g</w:t>
      </w:r>
      <w:r w:rsidRPr="000B65F2">
        <w:rPr>
          <w:rFonts w:ascii="Arial Narrow" w:hAnsi="Arial Narrow" w:cs="Arial"/>
          <w:sz w:val="22"/>
          <w:szCs w:val="22"/>
        </w:rPr>
        <w:t>eneral de la policía del estado:</w:t>
      </w:r>
    </w:p>
    <w:p w14:paraId="4CB3916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FDE36F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Rendir al titular de la Procuraduría, a través del subprocurador ministerial los informes que le sean solicitados.</w:t>
      </w:r>
    </w:p>
    <w:p w14:paraId="2AF0A3E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CCD023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Acordar semanalmente con el subprocurador ministerial, o cuando éste lo determine, los asuntos relacionados con la dirección general.</w:t>
      </w:r>
    </w:p>
    <w:p w14:paraId="0FDB4A1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AB5C764"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 xml:space="preserve"> Supervisar y vigilar las actividades de recepción de las noticias y el registro de los hechos considerados como constitutivos de delitos, su confirmación e investigación, la utilización de los protocolos de investigación y de cadena de custodia, la protección de las personas, datos, rastros e instrumentos relacionados con su comisión.</w:t>
      </w:r>
    </w:p>
    <w:p w14:paraId="5AAF374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EE83A2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Ejercer control sobre el registro de las detenciones autorizadas en la constitución general y supervisar el desempeño de los agentes de la policía en su ejecución.</w:t>
      </w:r>
    </w:p>
    <w:p w14:paraId="7E0B5C6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4E3E54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Vigilar que los elementos a su cargo, a través del informe policial homologado, den aviso administrativo inmediato al Centro Nacional de Información del Sistema Nacional de Seguridad Pública, de las detenciones que realicen.</w:t>
      </w:r>
    </w:p>
    <w:p w14:paraId="05DEDDB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51ED371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Intervenir directamente en las investigaciones y ejecución de mandatos judiciales ó ministeriales, cuando así lo determine el titular de la Procuraduría o el subprocurador ministerial y hacer cumplir las órdenes emitidas en vía de amparo.</w:t>
      </w:r>
    </w:p>
    <w:p w14:paraId="14670CE7"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5066BF7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Celebrar reuniones periódicas con el personal con el fin de coordinar los trabajos de prevención e investigación relacionados con el servicio, de lo cual deberá informar oportunamente al titular de la Procuraduría y al subprocurador ministerial.</w:t>
      </w:r>
    </w:p>
    <w:p w14:paraId="10CB8E3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C1AF1D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Rendir al titular de la Procuraduría un informe semanal de las labores generales de la policía.</w:t>
      </w:r>
    </w:p>
    <w:p w14:paraId="60BC077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876412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Visitar regularmente los separos y locales de detención con los que cuente la policía, y tomar las medidas necesarias a efecto de garantizar el respeto a los derechos humanos de las personas detenidas.</w:t>
      </w:r>
    </w:p>
    <w:p w14:paraId="5BAE83D4"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5104563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r w:rsidRPr="000B65F2">
        <w:rPr>
          <w:rFonts w:ascii="Arial Narrow" w:hAnsi="Arial Narrow" w:cs="Arial"/>
          <w:b/>
          <w:sz w:val="22"/>
          <w:szCs w:val="22"/>
        </w:rPr>
        <w:t>X.</w:t>
      </w:r>
      <w:r w:rsidRPr="000B65F2">
        <w:rPr>
          <w:rFonts w:ascii="Arial Narrow" w:hAnsi="Arial Narrow" w:cs="Arial"/>
          <w:b/>
          <w:sz w:val="22"/>
          <w:szCs w:val="22"/>
        </w:rPr>
        <w:tab/>
      </w:r>
      <w:r w:rsidRPr="000B65F2">
        <w:rPr>
          <w:rFonts w:ascii="Arial Narrow" w:hAnsi="Arial Narrow" w:cs="Arial"/>
          <w:sz w:val="22"/>
          <w:szCs w:val="22"/>
        </w:rPr>
        <w:t>Proponer el equipamiento con el que debe de contar la corporación a su cargo, y hacer las gestiones ante la Dirección General Administrativa de los gastos o viáticos que se puedan erogar con motivo de operativos y comisiones especiales, previa aprobación del titular de la Procuraduría o subprocurador ministerial, debiendo presentar presupuesto anual estimado para este motivo.</w:t>
      </w:r>
    </w:p>
    <w:p w14:paraId="2E6CAC5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1A1D359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w:t>
      </w:r>
      <w:r w:rsidRPr="000B65F2">
        <w:rPr>
          <w:rFonts w:ascii="Arial Narrow" w:hAnsi="Arial Narrow" w:cs="Arial"/>
          <w:b/>
          <w:sz w:val="22"/>
          <w:szCs w:val="22"/>
        </w:rPr>
        <w:tab/>
      </w:r>
      <w:r w:rsidRPr="000B65F2">
        <w:rPr>
          <w:rFonts w:ascii="Arial Narrow" w:hAnsi="Arial Narrow" w:cs="Arial"/>
          <w:sz w:val="22"/>
          <w:szCs w:val="22"/>
        </w:rPr>
        <w:t>Llevar el control de las licencias colectivas de portación de armas de fuego, reportando a la Secretaría de la Defensa Nacional, por conducto de la subprocuraduría jurídica de profesionalización y de proyectos, las altas y bajas, pérdida o robo de las armas amparadas por dicha licencia, para mantener permanentemente actualizado el Registro Nacional de Armamento y Equipo.</w:t>
      </w:r>
    </w:p>
    <w:p w14:paraId="6D9DB87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56BAD2E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w:t>
      </w:r>
      <w:r w:rsidRPr="000B65F2">
        <w:rPr>
          <w:rFonts w:ascii="Arial Narrow" w:hAnsi="Arial Narrow" w:cs="Arial"/>
          <w:b/>
          <w:sz w:val="22"/>
          <w:szCs w:val="22"/>
        </w:rPr>
        <w:tab/>
      </w:r>
      <w:r w:rsidRPr="000B65F2">
        <w:rPr>
          <w:rFonts w:ascii="Arial Narrow" w:hAnsi="Arial Narrow" w:cs="Arial"/>
          <w:sz w:val="22"/>
          <w:szCs w:val="22"/>
        </w:rPr>
        <w:t>Realizar los trámites de renovación de las licencias colectivas ante la Secretaría de la Defensa Nacional, en coordinación con la subprocuraduría jurídica de profesionalización y de proyectos; asimismo facilitar las revisiones periódicas que practica la Secretaría de la Defensa Nacional, relacionadas con dichas licencias.</w:t>
      </w:r>
    </w:p>
    <w:p w14:paraId="58398C6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32CC5D3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XIII.</w:t>
      </w:r>
      <w:r w:rsidRPr="000B65F2">
        <w:rPr>
          <w:rFonts w:ascii="Arial Narrow" w:hAnsi="Arial Narrow" w:cs="Arial"/>
          <w:b/>
          <w:sz w:val="22"/>
          <w:szCs w:val="22"/>
        </w:rPr>
        <w:tab/>
      </w:r>
      <w:r w:rsidRPr="000B65F2">
        <w:rPr>
          <w:rFonts w:ascii="Arial Narrow" w:hAnsi="Arial Narrow" w:cs="Arial"/>
          <w:sz w:val="22"/>
          <w:szCs w:val="22"/>
        </w:rPr>
        <w:t xml:space="preserve">Coordinar con los delegados regionales los días de descanso y vacaciones de los agentes de la policía, de conformidad con las necesidades del servicio. </w:t>
      </w:r>
    </w:p>
    <w:p w14:paraId="6521660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4D54840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XIV.</w:t>
      </w:r>
      <w:r w:rsidRPr="000B65F2">
        <w:rPr>
          <w:rFonts w:ascii="Arial Narrow" w:hAnsi="Arial Narrow" w:cs="Arial"/>
          <w:b/>
          <w:sz w:val="22"/>
          <w:szCs w:val="22"/>
        </w:rPr>
        <w:tab/>
      </w:r>
      <w:r w:rsidRPr="000B65F2">
        <w:rPr>
          <w:rFonts w:ascii="Arial Narrow" w:hAnsi="Arial Narrow" w:cs="Arial"/>
          <w:sz w:val="22"/>
          <w:szCs w:val="22"/>
        </w:rPr>
        <w:t>Proponer se someta al personal a su cargo a pruebas de detección de consumo de sustancias consideradas como narcóticas o cualquier otra sustancia prohibida por la ley en los términos que establezcan las autoridades competentes.</w:t>
      </w:r>
    </w:p>
    <w:p w14:paraId="3E598D5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C90B83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w:t>
      </w:r>
      <w:r w:rsidRPr="000B65F2">
        <w:rPr>
          <w:rFonts w:ascii="Arial Narrow" w:hAnsi="Arial Narrow" w:cs="Arial"/>
          <w:b/>
          <w:sz w:val="22"/>
          <w:szCs w:val="22"/>
        </w:rPr>
        <w:tab/>
      </w:r>
      <w:r w:rsidRPr="000B65F2">
        <w:rPr>
          <w:rFonts w:ascii="Arial Narrow" w:hAnsi="Arial Narrow" w:cs="Arial"/>
          <w:sz w:val="22"/>
          <w:szCs w:val="22"/>
        </w:rPr>
        <w:t>Someter a consideración del titular de la Procuraduría, a través del Subprocurador Ministerial, las propuestas de reconocimientos, premios y estímulos al personal, por acciones relevantes en el ejercicio de su función, de conformidad con lo que establecen los reglamentos correspondientes.</w:t>
      </w:r>
    </w:p>
    <w:p w14:paraId="26F8263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8DEFF1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w:t>
      </w:r>
      <w:r w:rsidRPr="000B65F2">
        <w:rPr>
          <w:rFonts w:ascii="Arial Narrow" w:hAnsi="Arial Narrow" w:cs="Arial"/>
          <w:b/>
          <w:sz w:val="22"/>
          <w:szCs w:val="22"/>
        </w:rPr>
        <w:tab/>
      </w:r>
      <w:r w:rsidRPr="000B65F2">
        <w:rPr>
          <w:rFonts w:ascii="Arial Narrow" w:hAnsi="Arial Narrow" w:cs="Arial"/>
          <w:sz w:val="22"/>
          <w:szCs w:val="22"/>
        </w:rPr>
        <w:t>Someter a la aprobación del subprocurador ministerial, las sanciones disciplinarias que deban imponerse a los elementos de la policía que no constituyan responsabilidad penal o administrativa contempladas en los diversos ordenamientos aplicables; debiendo anexar la constancia correspondiente en el expediente personal del elemento sancionado, e informar a la Dirección General de Responsabilidades y al centro de profesionalización de la sanción impuesta.</w:t>
      </w:r>
    </w:p>
    <w:p w14:paraId="3DEC2F6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8E26DE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 </w:t>
      </w:r>
      <w:r w:rsidRPr="000B65F2">
        <w:rPr>
          <w:rFonts w:ascii="Arial Narrow" w:hAnsi="Arial Narrow" w:cs="Arial"/>
          <w:sz w:val="22"/>
          <w:szCs w:val="22"/>
        </w:rPr>
        <w:t>Promover ante el subprocurador jurídico, de profesionalización y de proyectos, la capacitación, actualización y especialización de los elementos a su cargo, conforme al programa rector de profesionalización.</w:t>
      </w:r>
    </w:p>
    <w:p w14:paraId="119F5D0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29C0F07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XVIII. </w:t>
      </w:r>
      <w:r w:rsidRPr="000B65F2">
        <w:rPr>
          <w:rFonts w:ascii="Arial Narrow" w:hAnsi="Arial Narrow" w:cs="Arial"/>
          <w:sz w:val="22"/>
          <w:szCs w:val="22"/>
        </w:rPr>
        <w:t>Informar oportunamente al director general de responsabilidades de los asuntos legales que involucren a los elementos de la policía, a efecto de que se tomen las acciones correspondientes, sean éstas de carácter laboral, administrativa, penal o civil, cuando se afecten los intereses de la institución.</w:t>
      </w:r>
    </w:p>
    <w:p w14:paraId="69D703E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78BD0DC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XIX.</w:t>
      </w:r>
      <w:r w:rsidRPr="000B65F2">
        <w:rPr>
          <w:rFonts w:ascii="Arial Narrow" w:hAnsi="Arial Narrow" w:cs="Arial"/>
          <w:b/>
          <w:sz w:val="22"/>
          <w:szCs w:val="22"/>
        </w:rPr>
        <w:tab/>
      </w:r>
      <w:r w:rsidRPr="000B65F2">
        <w:rPr>
          <w:rFonts w:ascii="Arial Narrow" w:hAnsi="Arial Narrow" w:cs="Arial"/>
          <w:sz w:val="22"/>
          <w:szCs w:val="22"/>
        </w:rPr>
        <w:t>Proponer al titular de la Procuraduría, a través del subprocurador ministerial las acciones y operativos destinados al combate y disuasión de hechos delictivos.</w:t>
      </w:r>
    </w:p>
    <w:p w14:paraId="07C778B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0A6EFF7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w:t>
      </w:r>
      <w:r w:rsidRPr="000B65F2">
        <w:rPr>
          <w:rFonts w:ascii="Arial Narrow" w:hAnsi="Arial Narrow" w:cs="Arial"/>
          <w:b/>
          <w:sz w:val="22"/>
          <w:szCs w:val="22"/>
        </w:rPr>
        <w:tab/>
      </w:r>
      <w:r w:rsidRPr="000B65F2">
        <w:rPr>
          <w:rFonts w:ascii="Arial Narrow" w:hAnsi="Arial Narrow" w:cs="Arial"/>
          <w:sz w:val="22"/>
          <w:szCs w:val="22"/>
        </w:rPr>
        <w:t>Hacer cumplir las disposiciones giradas por el subprocurador jurídico, de profesionalización y de proyectos en materia de desarrollo policial, profesionalización, capacitación, apoyo psicológico, así como de las diversas evaluaciones que se requieran practicar al personal a su cargo.</w:t>
      </w:r>
    </w:p>
    <w:p w14:paraId="5F4A484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3FC478EE"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XXI.</w:t>
      </w:r>
      <w:r w:rsidRPr="000B65F2">
        <w:rPr>
          <w:rFonts w:ascii="Arial Narrow" w:hAnsi="Arial Narrow" w:cs="Arial"/>
          <w:b/>
          <w:sz w:val="22"/>
          <w:szCs w:val="22"/>
        </w:rPr>
        <w:tab/>
        <w:t xml:space="preserve"> </w:t>
      </w:r>
      <w:r w:rsidRPr="000B65F2">
        <w:rPr>
          <w:rFonts w:ascii="Arial Narrow" w:hAnsi="Arial Narrow" w:cs="Arial"/>
          <w:sz w:val="22"/>
          <w:szCs w:val="22"/>
        </w:rPr>
        <w:t>Acatar y respetar las disposiciones que en materia de acondicionamiento físico establezca el centro de profesionalización como parte del adiestramiento del personal a su cargo.</w:t>
      </w:r>
    </w:p>
    <w:p w14:paraId="6F601CD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553EA6B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 </w:t>
      </w:r>
      <w:r w:rsidRPr="000B65F2">
        <w:rPr>
          <w:rFonts w:ascii="Arial Narrow" w:hAnsi="Arial Narrow" w:cs="Arial"/>
          <w:sz w:val="22"/>
          <w:szCs w:val="22"/>
        </w:rPr>
        <w:t>Mantener la reserva y la confidencialidad de la información de la que, con motivo de sus funciones tenga conocimiento, en los términos de las leyes aplicables y vigilar que todo el personal bajo su responsabilidad observe las disposiciones contenidas en ese ordenamiento.</w:t>
      </w:r>
    </w:p>
    <w:p w14:paraId="5F8F83A4"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FBA026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r w:rsidRPr="000B65F2">
        <w:rPr>
          <w:rFonts w:ascii="Arial Narrow" w:hAnsi="Arial Narrow" w:cs="Arial"/>
          <w:b/>
          <w:sz w:val="22"/>
          <w:szCs w:val="22"/>
        </w:rPr>
        <w:t>XXIII.</w:t>
      </w:r>
      <w:r w:rsidRPr="000B65F2">
        <w:rPr>
          <w:rFonts w:ascii="Arial Narrow" w:hAnsi="Arial Narrow" w:cs="Arial"/>
          <w:sz w:val="22"/>
          <w:szCs w:val="22"/>
        </w:rPr>
        <w:t xml:space="preserve"> Las demás que señalen las leyes, reglamentos y demás disposiciones aplicables.</w:t>
      </w:r>
    </w:p>
    <w:p w14:paraId="3DFAB209" w14:textId="77777777" w:rsidR="000B65F2" w:rsidRPr="000B65F2" w:rsidRDefault="000B65F2" w:rsidP="000B65F2">
      <w:pPr>
        <w:widowControl w:val="0"/>
        <w:shd w:val="clear" w:color="auto" w:fill="FFFFFF"/>
        <w:autoSpaceDE w:val="0"/>
        <w:autoSpaceDN w:val="0"/>
        <w:adjustRightInd w:val="0"/>
        <w:rPr>
          <w:rFonts w:ascii="Arial Narrow" w:hAnsi="Arial Narrow" w:cs="Arial"/>
          <w:b/>
          <w:bCs/>
          <w:sz w:val="22"/>
          <w:szCs w:val="22"/>
        </w:rPr>
      </w:pPr>
    </w:p>
    <w:p w14:paraId="558CD8D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465. REQUISITOS DE INGRESO.- </w:t>
      </w:r>
      <w:r w:rsidRPr="000B65F2">
        <w:rPr>
          <w:rFonts w:ascii="Arial Narrow" w:hAnsi="Arial Narrow" w:cs="Arial"/>
          <w:sz w:val="22"/>
          <w:szCs w:val="22"/>
        </w:rPr>
        <w:t>Para ser director</w:t>
      </w:r>
      <w:r w:rsidRPr="000B65F2">
        <w:rPr>
          <w:rFonts w:ascii="Arial Narrow" w:hAnsi="Arial Narrow" w:cs="Arial"/>
          <w:iCs/>
          <w:sz w:val="22"/>
          <w:szCs w:val="22"/>
        </w:rPr>
        <w:t xml:space="preserve"> general </w:t>
      </w:r>
      <w:r w:rsidRPr="000B65F2">
        <w:rPr>
          <w:rFonts w:ascii="Arial Narrow" w:hAnsi="Arial Narrow" w:cs="Arial"/>
          <w:sz w:val="22"/>
          <w:szCs w:val="22"/>
        </w:rPr>
        <w:t>de la policía investigadora se requiere:</w:t>
      </w:r>
    </w:p>
    <w:p w14:paraId="1767743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6E24016" w14:textId="77777777" w:rsidR="00CC2BF3" w:rsidRPr="00453CFF" w:rsidRDefault="00CC2BF3" w:rsidP="00CC2BF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 xml:space="preserve">JUNIO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60C1919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Ser mexicano en pleno ejercicio de sus derechos políticos y civiles</w:t>
      </w:r>
      <w:r w:rsidR="00CC2BF3">
        <w:rPr>
          <w:rFonts w:ascii="Arial Narrow" w:hAnsi="Arial Narrow" w:cs="Arial"/>
          <w:sz w:val="22"/>
          <w:szCs w:val="22"/>
        </w:rPr>
        <w:t>.</w:t>
      </w:r>
    </w:p>
    <w:p w14:paraId="7CFB229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496B322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En su caso, tener acreditado el Servicio Militar Nacional.</w:t>
      </w:r>
    </w:p>
    <w:p w14:paraId="306F013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D8E840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Tener más de treinta y cinco años cumplidos al día de la designación.</w:t>
      </w:r>
    </w:p>
    <w:p w14:paraId="4F6BF3B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7B71478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Gozar de buena reputación y no haber sido condenado por la comisión de delitos intencionales o no tener algún otro impedimento legal.</w:t>
      </w:r>
    </w:p>
    <w:p w14:paraId="43D32CD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76CF42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Acreditar los conocimientos y la experiencia en el servicio policial; preferentemente que sea licenciado en derecho, criminólogo, técnico en investigación policial o carrera afín.</w:t>
      </w:r>
    </w:p>
    <w:p w14:paraId="49DE414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E7BD9FF" w14:textId="77777777" w:rsidR="00CE63C5" w:rsidRPr="00136413" w:rsidRDefault="00CE63C5" w:rsidP="00CE63C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Á</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2067003A" w14:textId="77777777" w:rsidR="00CE63C5" w:rsidRPr="00CE63C5" w:rsidRDefault="00CE63C5" w:rsidP="00CE63C5">
      <w:pPr>
        <w:widowControl w:val="0"/>
        <w:tabs>
          <w:tab w:val="left" w:pos="-284"/>
        </w:tabs>
        <w:autoSpaceDE w:val="0"/>
        <w:autoSpaceDN w:val="0"/>
        <w:adjustRightInd w:val="0"/>
        <w:ind w:left="397" w:hanging="397"/>
        <w:rPr>
          <w:rFonts w:ascii="Arial Narrow" w:hAnsi="Arial Narrow" w:cs="Arial"/>
          <w:sz w:val="22"/>
          <w:szCs w:val="22"/>
        </w:rPr>
      </w:pPr>
      <w:r w:rsidRPr="00CE63C5">
        <w:rPr>
          <w:rFonts w:ascii="Arial Narrow" w:hAnsi="Arial Narrow" w:cs="Arial"/>
          <w:b/>
          <w:sz w:val="22"/>
          <w:szCs w:val="22"/>
        </w:rPr>
        <w:t xml:space="preserve">VI. </w:t>
      </w:r>
      <w:r>
        <w:rPr>
          <w:rFonts w:ascii="Arial Narrow" w:hAnsi="Arial Narrow" w:cs="Arial"/>
          <w:b/>
          <w:sz w:val="22"/>
          <w:szCs w:val="22"/>
        </w:rPr>
        <w:tab/>
      </w:r>
      <w:r w:rsidRPr="00CE63C5">
        <w:rPr>
          <w:rFonts w:ascii="Arial Narrow" w:hAnsi="Arial Narrow" w:cs="Arial"/>
          <w:sz w:val="22"/>
          <w:szCs w:val="22"/>
        </w:rPr>
        <w:t xml:space="preserve">Gozar de buena salud y no ser persona con discapacidad física que lo imposibilite para el servicio policial. </w:t>
      </w:r>
    </w:p>
    <w:p w14:paraId="2A807CD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1E4176A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Estar libre de adicciones y no hacer uso ilícito de sustancias psicotrópicas, estupefacientes u otras que produzcan efectos similares, o cualquier otra prohibida por la ley, ni padecer alcoholismo.</w:t>
      </w:r>
    </w:p>
    <w:p w14:paraId="5070DF5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536140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Estar en aptitud de ser servidor público por no haber sido suspendido, destituido ni inhabilitado por resolución firme como servidor público, en los términos de las normas aplicables.</w:t>
      </w:r>
    </w:p>
    <w:p w14:paraId="56AB4C8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04A4884E"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 xml:space="preserve">Los demás requisitos que señalen las leyes y los demás ordenamientos aplicables. </w:t>
      </w:r>
    </w:p>
    <w:p w14:paraId="370DCBF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7567BF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466. NOMBRAMIENTO.- </w:t>
      </w:r>
      <w:r w:rsidRPr="000B65F2">
        <w:rPr>
          <w:rFonts w:ascii="Arial Narrow" w:hAnsi="Arial Narrow" w:cs="Arial"/>
          <w:sz w:val="22"/>
          <w:szCs w:val="22"/>
        </w:rPr>
        <w:t>El director general de la policía investigadora será nombrado y removido por el gobernador, a propuesta del titular  de la Procuraduría.</w:t>
      </w:r>
    </w:p>
    <w:p w14:paraId="3BDEF6F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3B5571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467. FUNCIONES.-</w:t>
      </w:r>
      <w:r w:rsidRPr="000B65F2">
        <w:rPr>
          <w:rFonts w:ascii="Arial Narrow" w:hAnsi="Arial Narrow" w:cs="Arial"/>
          <w:sz w:val="22"/>
          <w:szCs w:val="22"/>
        </w:rPr>
        <w:t xml:space="preserve"> La Dirección General de la Policía Investigadora será auxiliar del Ministerio Público en la investigación del delito, para lo cual gozará de autonomía de criterio. Dependerá siempre, directa e inmediatamente del Ministerio Público en el cumplimiento de esta actividad.</w:t>
      </w:r>
    </w:p>
    <w:p w14:paraId="0EDA124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EFAEA7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468. PRINCIPIOS DE ACTUACIÓN.-</w:t>
      </w:r>
      <w:r w:rsidRPr="000B65F2">
        <w:rPr>
          <w:rFonts w:ascii="Arial Narrow" w:hAnsi="Arial Narrow" w:cs="Arial"/>
          <w:sz w:val="22"/>
          <w:szCs w:val="22"/>
        </w:rPr>
        <w:t xml:space="preserve"> La Dirección General de la Policía Investigadora aplicará en sus actividades los principios, técnicas y métodos de la investigación científica.</w:t>
      </w:r>
    </w:p>
    <w:p w14:paraId="5B014FB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C5CD934"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469. JERARQUÍA.- </w:t>
      </w:r>
      <w:r w:rsidRPr="000B65F2">
        <w:rPr>
          <w:rFonts w:ascii="Arial Narrow" w:hAnsi="Arial Narrow" w:cs="Arial"/>
          <w:sz w:val="22"/>
          <w:szCs w:val="22"/>
        </w:rPr>
        <w:t>La Dirección General de la Policía Investigadora</w:t>
      </w:r>
      <w:r w:rsidRPr="000B65F2">
        <w:rPr>
          <w:rFonts w:ascii="Arial Narrow" w:hAnsi="Arial Narrow" w:cs="Arial"/>
          <w:b/>
          <w:bCs/>
          <w:sz w:val="22"/>
          <w:szCs w:val="22"/>
        </w:rPr>
        <w:t xml:space="preserve"> </w:t>
      </w:r>
      <w:r w:rsidRPr="000B65F2">
        <w:rPr>
          <w:rFonts w:ascii="Arial Narrow" w:hAnsi="Arial Narrow" w:cs="Arial"/>
          <w:sz w:val="22"/>
          <w:szCs w:val="22"/>
        </w:rPr>
        <w:t>estará bajo las órdenes del titular  de la Procuraduría en todo lo relativo a la generalidad de la planeación, dirección y supervisión de acciones y responsabilidades, quien ejercerá dichas facultades por sí o a través del subprocurador ministerial.</w:t>
      </w:r>
    </w:p>
    <w:p w14:paraId="71058E0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D26C98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470.- SUBORDINACIÓN.- </w:t>
      </w:r>
      <w:r w:rsidRPr="000B65F2">
        <w:rPr>
          <w:rFonts w:ascii="Arial Narrow" w:hAnsi="Arial Narrow" w:cs="Arial"/>
          <w:sz w:val="22"/>
          <w:szCs w:val="22"/>
        </w:rPr>
        <w:t>La Dirección General de la Policía Investigadora</w:t>
      </w:r>
      <w:r w:rsidRPr="000B65F2">
        <w:rPr>
          <w:rFonts w:ascii="Arial Narrow" w:hAnsi="Arial Narrow" w:cs="Arial"/>
          <w:b/>
          <w:bCs/>
          <w:sz w:val="22"/>
          <w:szCs w:val="22"/>
        </w:rPr>
        <w:t xml:space="preserve"> </w:t>
      </w:r>
      <w:r w:rsidRPr="000B65F2">
        <w:rPr>
          <w:rFonts w:ascii="Arial Narrow" w:hAnsi="Arial Narrow" w:cs="Arial"/>
          <w:sz w:val="22"/>
          <w:szCs w:val="22"/>
        </w:rPr>
        <w:t>estará siempre bajo el mando general del subprocurador ministerial en lo referente a la planeación y programación de investigaciones. En los casos concretos operará bajo el mando inmediato y directo de los agentes del Ministerio Público.</w:t>
      </w:r>
    </w:p>
    <w:p w14:paraId="540F4824"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94F7B25"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471. FACULTADES Y OBLIGACIONES.- </w:t>
      </w:r>
      <w:r w:rsidRPr="000B65F2">
        <w:rPr>
          <w:rFonts w:ascii="Arial Narrow" w:hAnsi="Arial Narrow" w:cs="Arial"/>
          <w:sz w:val="22"/>
          <w:szCs w:val="22"/>
        </w:rPr>
        <w:t>La Dirección General de la Policía Investigadora tendrá las siguientes facultades y obligaciones:</w:t>
      </w:r>
    </w:p>
    <w:p w14:paraId="2934342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2C088D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Recibir las denuncias sobre hechos que puedan ser constitutivos de delitos, sólo cuando debido a las circunstancias del caso aquéllas no puedan ser formuladas directamente ante el Ministerio Público, al que deberán informar de inmediato, así como de las diligencias practicadas y dejarán de actuar cuando él lo determine.</w:t>
      </w:r>
    </w:p>
    <w:p w14:paraId="3F4F6CF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513072E"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Utilizar los protocolos de investigación y de cadena de custodia previamente establecidos.</w:t>
      </w:r>
    </w:p>
    <w:p w14:paraId="2607614E"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42CAEE7"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Practicar la investigación a través de sistemas homologados de recolección, clasificación, registro, análisis, evaluación y explotación de información.</w:t>
      </w:r>
    </w:p>
    <w:p w14:paraId="413E84E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67E23A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Confirmar la información que reciba cuando ésta provenga de una fuente no identificada y hacerla constar en el registro destinado a tales fines, en el que se asentarán el día, la hora, el medio y los datos del servidor público que haya intervenido; debiendo informar al Ministerio Público para que, en su caso, le dé trámite legal o la deseche de plano.</w:t>
      </w:r>
    </w:p>
    <w:p w14:paraId="0029C5C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5D9571E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Prestar el auxilio que requieran las víctimas u ofendidos y proteger a los testigos; en los casos de violencia familiar y delitos contra la libertad y seguridad sexuales, deberá aplicar los protocolos o disposiciones especiales para el adecuado resguardo de los derechos de las víctimas.</w:t>
      </w:r>
    </w:p>
    <w:p w14:paraId="493EB7F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624E7F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Preservar los indicios y elementos de prueba que la víctima y ofendido aporten en el momento de la intervención policial y remitirlos de inmediato al Ministerio Público encargado del asunto para que éste acuerde lo conducente, y asegurar que puedan llevar a cabo la identificación del imputado sin riesgo para ellos.</w:t>
      </w:r>
    </w:p>
    <w:p w14:paraId="50E4732E"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6723943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Conservar la escena del hecho delictuoso, así como de los rastros e instrumentos. Para este efecto, impedirá el acceso a toda persona ajena a las diligencias de recopilación de información y procederá a su clausura si se trata de local cerrado, o a su aislamiento si se trata de lugar abierto. Evitará que se alteren o borren de cualquier forma los rastros o vestigios del hecho, o se remuevan los instrumentos usados para llevarlo a cabo, mientras no interviniere el personal experto.</w:t>
      </w:r>
    </w:p>
    <w:p w14:paraId="5AFAAA8C"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5D6D942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Preservar, conforme a las disposiciones aplicables, las pruebas e indicios de probables hechos delictivos o de faltas administrativas de forma que no pierdan su calidad probatoria y se facilite la correcta tramitación del procedimiento correspondiente.</w:t>
      </w:r>
    </w:p>
    <w:p w14:paraId="4FD9671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6254F62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Entrevistar a los testigos presumiblemente útiles para descubrir la verdad. Las entrevistas se harán constar en el registro de las diligencias policiales.</w:t>
      </w:r>
    </w:p>
    <w:p w14:paraId="70735E3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14F1C14B"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w:t>
      </w:r>
      <w:r w:rsidRPr="000B65F2">
        <w:rPr>
          <w:rFonts w:ascii="Arial Narrow" w:hAnsi="Arial Narrow" w:cs="Arial"/>
          <w:b/>
          <w:sz w:val="22"/>
          <w:szCs w:val="22"/>
        </w:rPr>
        <w:tab/>
      </w:r>
      <w:r w:rsidRPr="000B65F2">
        <w:rPr>
          <w:rFonts w:ascii="Arial Narrow" w:hAnsi="Arial Narrow" w:cs="Arial"/>
          <w:sz w:val="22"/>
          <w:szCs w:val="22"/>
        </w:rPr>
        <w:t>Practicar las diligencias orientadas a la individualización física de los autores y partícipes del hecho.</w:t>
      </w:r>
    </w:p>
    <w:p w14:paraId="199109F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6C388A5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w:t>
      </w:r>
      <w:r w:rsidRPr="000B65F2">
        <w:rPr>
          <w:rFonts w:ascii="Arial Narrow" w:hAnsi="Arial Narrow" w:cs="Arial"/>
          <w:b/>
          <w:sz w:val="22"/>
          <w:szCs w:val="22"/>
        </w:rPr>
        <w:tab/>
      </w:r>
      <w:r w:rsidRPr="000B65F2">
        <w:rPr>
          <w:rFonts w:ascii="Arial Narrow" w:hAnsi="Arial Narrow" w:cs="Arial"/>
          <w:sz w:val="22"/>
          <w:szCs w:val="22"/>
        </w:rPr>
        <w:t>Practicar las diligencias necesarias que permitan el esclarecimiento de los delitos y la identidad de los probables responsables, en cumplimiento de los mandatos del Ministerio Público.</w:t>
      </w:r>
    </w:p>
    <w:p w14:paraId="5020399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7F4E5E26"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w:t>
      </w:r>
      <w:r w:rsidRPr="000B65F2">
        <w:rPr>
          <w:rFonts w:ascii="Arial Narrow" w:hAnsi="Arial Narrow" w:cs="Arial"/>
          <w:b/>
          <w:sz w:val="22"/>
          <w:szCs w:val="22"/>
        </w:rPr>
        <w:tab/>
      </w:r>
      <w:r w:rsidRPr="000B65F2">
        <w:rPr>
          <w:rFonts w:ascii="Arial Narrow" w:hAnsi="Arial Narrow" w:cs="Arial"/>
          <w:sz w:val="22"/>
          <w:szCs w:val="22"/>
        </w:rPr>
        <w:t>Recabar los datos que sirvan para la identificación del imputado.</w:t>
      </w:r>
    </w:p>
    <w:p w14:paraId="7C7EC127"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25C4DDF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XIII.</w:t>
      </w:r>
      <w:r w:rsidRPr="000B65F2">
        <w:rPr>
          <w:rFonts w:ascii="Arial Narrow" w:hAnsi="Arial Narrow" w:cs="Arial"/>
          <w:b/>
          <w:sz w:val="22"/>
          <w:szCs w:val="22"/>
        </w:rPr>
        <w:tab/>
      </w:r>
      <w:r w:rsidRPr="000B65F2">
        <w:rPr>
          <w:rFonts w:ascii="Arial Narrow" w:hAnsi="Arial Narrow" w:cs="Arial"/>
          <w:sz w:val="22"/>
          <w:szCs w:val="22"/>
        </w:rPr>
        <w:t>Reunir toda la información de urgencia que pueda ser útil al Ministerio Público.</w:t>
      </w:r>
    </w:p>
    <w:p w14:paraId="0C85379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6DB32972" w14:textId="77777777" w:rsidR="00122EE0" w:rsidRPr="00453CFF" w:rsidRDefault="00122EE0" w:rsidP="00122EE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24</w:t>
      </w:r>
      <w:r w:rsidRPr="00453CFF">
        <w:rPr>
          <w:rFonts w:ascii="Arial Narrow" w:hAnsi="Arial Narrow"/>
          <w:bCs/>
          <w:i/>
          <w:sz w:val="12"/>
          <w:szCs w:val="14"/>
        </w:rPr>
        <w:t xml:space="preserve"> DE </w:t>
      </w:r>
      <w:r>
        <w:rPr>
          <w:rFonts w:ascii="Arial Narrow" w:hAnsi="Arial Narrow"/>
          <w:bCs/>
          <w:i/>
          <w:sz w:val="12"/>
          <w:szCs w:val="14"/>
        </w:rPr>
        <w:t xml:space="preserve">DICIEMBRE </w:t>
      </w:r>
      <w:r w:rsidRPr="00453CFF">
        <w:rPr>
          <w:rFonts w:ascii="Arial Narrow" w:hAnsi="Arial Narrow"/>
          <w:bCs/>
          <w:i/>
          <w:sz w:val="12"/>
          <w:szCs w:val="14"/>
        </w:rPr>
        <w:t>DE 20</w:t>
      </w:r>
      <w:r>
        <w:rPr>
          <w:rFonts w:ascii="Arial Narrow" w:hAnsi="Arial Narrow"/>
          <w:bCs/>
          <w:i/>
          <w:sz w:val="12"/>
          <w:szCs w:val="14"/>
        </w:rPr>
        <w:t>13</w:t>
      </w:r>
      <w:r w:rsidRPr="00453CFF">
        <w:rPr>
          <w:rFonts w:ascii="Arial Narrow" w:hAnsi="Arial Narrow"/>
          <w:bCs/>
          <w:i/>
          <w:sz w:val="12"/>
          <w:szCs w:val="14"/>
        </w:rPr>
        <w:t>)</w:t>
      </w:r>
    </w:p>
    <w:p w14:paraId="0D49E916" w14:textId="77777777" w:rsidR="00122EE0" w:rsidRPr="00122EE0" w:rsidRDefault="00122EE0" w:rsidP="00122EE0">
      <w:pPr>
        <w:widowControl w:val="0"/>
        <w:tabs>
          <w:tab w:val="left" w:pos="-284"/>
        </w:tabs>
        <w:autoSpaceDE w:val="0"/>
        <w:autoSpaceDN w:val="0"/>
        <w:adjustRightInd w:val="0"/>
        <w:ind w:left="397" w:hanging="397"/>
        <w:rPr>
          <w:rFonts w:ascii="Arial Narrow" w:hAnsi="Arial Narrow" w:cs="Arial"/>
          <w:b/>
          <w:sz w:val="22"/>
          <w:szCs w:val="22"/>
        </w:rPr>
      </w:pPr>
      <w:r>
        <w:rPr>
          <w:rFonts w:ascii="Arial Narrow" w:hAnsi="Arial Narrow" w:cs="Arial"/>
          <w:b/>
          <w:sz w:val="22"/>
          <w:szCs w:val="22"/>
        </w:rPr>
        <w:t>XIV.</w:t>
      </w:r>
      <w:r>
        <w:rPr>
          <w:rFonts w:ascii="Arial Narrow" w:hAnsi="Arial Narrow" w:cs="Arial"/>
          <w:b/>
          <w:sz w:val="22"/>
          <w:szCs w:val="22"/>
        </w:rPr>
        <w:tab/>
      </w:r>
      <w:r w:rsidRPr="00122EE0">
        <w:rPr>
          <w:rFonts w:ascii="Arial Narrow" w:hAnsi="Arial Narrow" w:cs="Arial"/>
          <w:sz w:val="22"/>
          <w:szCs w:val="22"/>
        </w:rPr>
        <w:t>Ejecutar las órdenes de aprehensión, reaprehensión, cateos u otros mandamientos que emita la autoridad judicial.</w:t>
      </w:r>
      <w:r w:rsidRPr="00122EE0">
        <w:rPr>
          <w:rFonts w:ascii="Arial Narrow" w:hAnsi="Arial Narrow" w:cs="Arial"/>
          <w:b/>
          <w:sz w:val="22"/>
          <w:szCs w:val="22"/>
        </w:rPr>
        <w:t xml:space="preserve"> </w:t>
      </w:r>
    </w:p>
    <w:p w14:paraId="677FAF6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8790E63"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w:t>
      </w:r>
      <w:r w:rsidRPr="000B65F2">
        <w:rPr>
          <w:rFonts w:ascii="Arial Narrow" w:hAnsi="Arial Narrow" w:cs="Arial"/>
          <w:b/>
          <w:sz w:val="22"/>
          <w:szCs w:val="22"/>
        </w:rPr>
        <w:tab/>
      </w:r>
      <w:r w:rsidRPr="000B65F2">
        <w:rPr>
          <w:rFonts w:ascii="Arial Narrow" w:hAnsi="Arial Narrow" w:cs="Arial"/>
          <w:sz w:val="22"/>
          <w:szCs w:val="22"/>
        </w:rPr>
        <w:t>Realizar detenciones en los casos que autorice la Constitución General y dar aviso administrativo de inmediato al Centro Nacional de Información del Sistema nacional de Seguridad Pública, de la detención, a través del informe policial homologado.</w:t>
      </w:r>
    </w:p>
    <w:p w14:paraId="4729AB21"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2496EF8D"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En estos casos, los agentes de la policía investigadora estarán facultados para realizar inspecciones personales sobre el detenido y recoger los objetos que tenga en su poder, para lo cual se levantará y firmará un inventario de los mismos y los pondrá a disposición del agente del Ministerio Público.</w:t>
      </w:r>
    </w:p>
    <w:p w14:paraId="4D70B08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77318070"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w:t>
      </w:r>
      <w:r w:rsidRPr="000B65F2">
        <w:rPr>
          <w:rFonts w:ascii="Arial Narrow" w:hAnsi="Arial Narrow" w:cs="Arial"/>
          <w:b/>
          <w:sz w:val="22"/>
          <w:szCs w:val="22"/>
        </w:rPr>
        <w:tab/>
      </w:r>
      <w:r w:rsidRPr="000B65F2">
        <w:rPr>
          <w:rFonts w:ascii="Arial Narrow" w:hAnsi="Arial Narrow" w:cs="Arial"/>
          <w:sz w:val="22"/>
          <w:szCs w:val="22"/>
        </w:rPr>
        <w:t>Poner a disposición de las autoridades competentes, sin demora alguna, a las personas detenidas y los bienes que se encuentren bajo su custodia, observando en todo momento el cumplimiento de los plazos constitucionales y legales establecidos.</w:t>
      </w:r>
    </w:p>
    <w:p w14:paraId="41192E84"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7E1A5218"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 </w:t>
      </w:r>
      <w:r w:rsidRPr="000B65F2">
        <w:rPr>
          <w:rFonts w:ascii="Arial Narrow" w:hAnsi="Arial Narrow" w:cs="Arial"/>
          <w:sz w:val="22"/>
          <w:szCs w:val="22"/>
        </w:rPr>
        <w:t xml:space="preserve">Proponer al Ministerio Público que requiera a las autoridades competentes, informes y documentos para fines de la investigación, cuando se trate de aquellos que sólo pueda solicitar por conducto de éste. </w:t>
      </w:r>
    </w:p>
    <w:p w14:paraId="52CC623F"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05E1EAB9"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XVIII. </w:t>
      </w:r>
      <w:r w:rsidRPr="000B65F2">
        <w:rPr>
          <w:rFonts w:ascii="Arial Narrow" w:hAnsi="Arial Narrow" w:cs="Arial"/>
          <w:sz w:val="22"/>
          <w:szCs w:val="22"/>
        </w:rPr>
        <w:t xml:space="preserve">Dejar constancia de cada una de sus actuaciones, así como llevar un control y seguimiento de éstas. Durante el curso de la investigación deberán elaborar informes sobre el desarrollo de la misma, y rendirlos al Ministerio Público, sin perjuicio de los informes que éste le requiera. </w:t>
      </w:r>
    </w:p>
    <w:p w14:paraId="46F67AE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b/>
          <w:sz w:val="22"/>
          <w:szCs w:val="22"/>
        </w:rPr>
      </w:pPr>
    </w:p>
    <w:p w14:paraId="78D58C2A"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XIX.</w:t>
      </w:r>
      <w:r w:rsidRPr="000B65F2">
        <w:rPr>
          <w:rFonts w:ascii="Arial Narrow" w:hAnsi="Arial Narrow" w:cs="Arial"/>
          <w:b/>
          <w:sz w:val="22"/>
          <w:szCs w:val="22"/>
        </w:rPr>
        <w:tab/>
      </w:r>
      <w:r w:rsidRPr="000B65F2">
        <w:rPr>
          <w:rFonts w:ascii="Arial Narrow" w:hAnsi="Arial Narrow" w:cs="Arial"/>
          <w:sz w:val="22"/>
          <w:szCs w:val="22"/>
        </w:rPr>
        <w:t xml:space="preserve">Emitir los informes, partes policiales y demás documentos que se generen, con los requisitos de fondo y forma que establezcan las disposiciones aplicables, para tal efecto se podrán apoyar en los conocimientos que resulten necesarios. </w:t>
      </w:r>
    </w:p>
    <w:p w14:paraId="336F1375"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p>
    <w:p w14:paraId="474A2E12" w14:textId="77777777" w:rsidR="000B65F2" w:rsidRPr="000B65F2" w:rsidRDefault="000B65F2" w:rsidP="009616AA">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w:t>
      </w:r>
      <w:r w:rsidRPr="000B65F2">
        <w:rPr>
          <w:rFonts w:ascii="Arial Narrow" w:hAnsi="Arial Narrow" w:cs="Arial"/>
          <w:b/>
          <w:sz w:val="22"/>
          <w:szCs w:val="22"/>
        </w:rPr>
        <w:tab/>
      </w:r>
      <w:r w:rsidRPr="000B65F2">
        <w:rPr>
          <w:rFonts w:ascii="Arial Narrow" w:hAnsi="Arial Narrow" w:cs="Arial"/>
          <w:sz w:val="22"/>
          <w:szCs w:val="22"/>
        </w:rPr>
        <w:t>Las otras atribuciones que le correspondan en esta ley y demás disposiciones aplicables.</w:t>
      </w:r>
    </w:p>
    <w:p w14:paraId="03D635B8" w14:textId="77777777" w:rsidR="000B65F2" w:rsidRPr="000B65F2" w:rsidRDefault="000B65F2" w:rsidP="000B65F2">
      <w:pPr>
        <w:widowControl w:val="0"/>
        <w:tabs>
          <w:tab w:val="left" w:pos="1080"/>
        </w:tabs>
        <w:autoSpaceDE w:val="0"/>
        <w:autoSpaceDN w:val="0"/>
        <w:adjustRightInd w:val="0"/>
        <w:ind w:left="360"/>
        <w:rPr>
          <w:rFonts w:ascii="Arial Narrow" w:hAnsi="Arial Narrow" w:cs="Arial"/>
          <w:b/>
          <w:bCs/>
          <w:sz w:val="22"/>
          <w:szCs w:val="22"/>
        </w:rPr>
      </w:pPr>
      <w:r w:rsidRPr="000B65F2">
        <w:rPr>
          <w:rFonts w:ascii="Arial Narrow" w:hAnsi="Arial Narrow" w:cs="Arial"/>
          <w:sz w:val="22"/>
          <w:szCs w:val="22"/>
        </w:rPr>
        <w:t xml:space="preserve"> </w:t>
      </w:r>
    </w:p>
    <w:p w14:paraId="4BD78AC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472. PROHIBICIÓN EN MATERIA DE PERITAJES.- </w:t>
      </w:r>
      <w:r w:rsidRPr="000B65F2">
        <w:rPr>
          <w:rFonts w:ascii="Arial Narrow" w:hAnsi="Arial Narrow" w:cs="Arial"/>
          <w:sz w:val="22"/>
          <w:szCs w:val="22"/>
        </w:rPr>
        <w:t>Los agentes de la Policía Investigadora no realizarán, de propia autoridad, manipulación alguna de las evidencias del delito, ni practicarán peritajes.</w:t>
      </w:r>
    </w:p>
    <w:p w14:paraId="26F36084"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1CA5D3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473. ORDEN JUDICIAL COMO REQUISITO PARA CUMPLIR LA FUNCIÓN.- </w:t>
      </w:r>
      <w:r w:rsidRPr="000B65F2">
        <w:rPr>
          <w:rFonts w:ascii="Arial Narrow" w:hAnsi="Arial Narrow" w:cs="Arial"/>
          <w:sz w:val="22"/>
          <w:szCs w:val="22"/>
        </w:rPr>
        <w:t>Cuando para el cumplimiento de las facultades otorgadas a los agentes de la policía se requiera una orden judicial, se informará de ello al Ministerio Público para que sea éste quien la solicite.</w:t>
      </w:r>
    </w:p>
    <w:p w14:paraId="2B67598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6E2799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2960799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SEGUNDA</w:t>
      </w:r>
    </w:p>
    <w:p w14:paraId="7526665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LOS REQUISITOS PARA SER AGENTE DE LA POLICÍA</w:t>
      </w:r>
    </w:p>
    <w:p w14:paraId="5D31A798"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4F759D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474. REQUISITOS DE INGRESO Y PERMANENCIA.- </w:t>
      </w:r>
      <w:r w:rsidRPr="000B65F2">
        <w:rPr>
          <w:rFonts w:ascii="Arial Narrow" w:hAnsi="Arial Narrow" w:cs="Arial"/>
          <w:bCs/>
          <w:sz w:val="22"/>
          <w:szCs w:val="22"/>
        </w:rPr>
        <w:t>Son requisitos de ingreso y permanencia</w:t>
      </w:r>
      <w:r w:rsidRPr="000B65F2">
        <w:rPr>
          <w:rFonts w:ascii="Arial Narrow" w:hAnsi="Arial Narrow" w:cs="Arial"/>
          <w:b/>
          <w:bCs/>
          <w:sz w:val="22"/>
          <w:szCs w:val="22"/>
        </w:rPr>
        <w:t xml:space="preserve"> </w:t>
      </w:r>
      <w:r w:rsidRPr="000B65F2">
        <w:rPr>
          <w:rFonts w:ascii="Arial Narrow" w:hAnsi="Arial Narrow" w:cs="Arial"/>
          <w:bCs/>
          <w:sz w:val="22"/>
          <w:szCs w:val="22"/>
        </w:rPr>
        <w:t>p</w:t>
      </w:r>
      <w:r w:rsidRPr="000B65F2">
        <w:rPr>
          <w:rFonts w:ascii="Arial Narrow" w:hAnsi="Arial Narrow" w:cs="Arial"/>
          <w:sz w:val="22"/>
          <w:szCs w:val="22"/>
        </w:rPr>
        <w:t>ara ser agente de la policía:</w:t>
      </w:r>
    </w:p>
    <w:p w14:paraId="303E9554"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BF3738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r w:rsidRPr="000B65F2">
        <w:rPr>
          <w:rFonts w:ascii="Arial Narrow" w:hAnsi="Arial Narrow" w:cs="Arial"/>
          <w:b/>
          <w:sz w:val="22"/>
          <w:szCs w:val="22"/>
        </w:rPr>
        <w:t>I.</w:t>
      </w:r>
      <w:r w:rsidRPr="000B65F2">
        <w:rPr>
          <w:rFonts w:ascii="Arial Narrow" w:hAnsi="Arial Narrow" w:cs="Arial"/>
          <w:b/>
          <w:sz w:val="22"/>
          <w:szCs w:val="22"/>
        </w:rPr>
        <w:tab/>
        <w:t>De ingreso:</w:t>
      </w:r>
    </w:p>
    <w:p w14:paraId="75A41533" w14:textId="77777777" w:rsidR="000B65F2" w:rsidRPr="000B65F2" w:rsidRDefault="000B65F2" w:rsidP="000B65F2">
      <w:pPr>
        <w:widowControl w:val="0"/>
        <w:autoSpaceDE w:val="0"/>
        <w:autoSpaceDN w:val="0"/>
        <w:adjustRightInd w:val="0"/>
        <w:ind w:left="1080"/>
        <w:rPr>
          <w:rFonts w:ascii="Arial Narrow" w:hAnsi="Arial Narrow" w:cs="Arial"/>
          <w:b/>
          <w:sz w:val="22"/>
          <w:szCs w:val="22"/>
        </w:rPr>
      </w:pPr>
    </w:p>
    <w:p w14:paraId="32CE3BD7" w14:textId="77777777" w:rsidR="00CC2BF3" w:rsidRPr="00453CFF" w:rsidRDefault="00CC2BF3" w:rsidP="00CC2BF3">
      <w:pPr>
        <w:ind w:firstLine="39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 xml:space="preserve">JUNIO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14:paraId="2CDA79C1" w14:textId="77777777" w:rsidR="00CC2BF3"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Ser mexicano en pleno ejercicio de sus derechos políticos y civiles</w:t>
      </w:r>
      <w:r w:rsidR="00CC2BF3">
        <w:rPr>
          <w:rFonts w:ascii="Arial Narrow" w:hAnsi="Arial Narrow" w:cs="Arial"/>
          <w:sz w:val="22"/>
          <w:szCs w:val="22"/>
        </w:rPr>
        <w:t>.</w:t>
      </w:r>
    </w:p>
    <w:p w14:paraId="547DA200" w14:textId="77777777" w:rsidR="00CC2BF3" w:rsidRPr="000B65F2" w:rsidRDefault="00CC2BF3" w:rsidP="004E4D88">
      <w:pPr>
        <w:widowControl w:val="0"/>
        <w:tabs>
          <w:tab w:val="left" w:pos="-426"/>
        </w:tabs>
        <w:autoSpaceDE w:val="0"/>
        <w:autoSpaceDN w:val="0"/>
        <w:adjustRightInd w:val="0"/>
        <w:ind w:left="681" w:hanging="284"/>
        <w:rPr>
          <w:rFonts w:ascii="Arial Narrow" w:hAnsi="Arial Narrow" w:cs="Arial"/>
          <w:sz w:val="22"/>
          <w:szCs w:val="22"/>
        </w:rPr>
      </w:pPr>
    </w:p>
    <w:p w14:paraId="72BCBF60"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Haber concluido la enseñanza a nivel bachillerato o equivalente.</w:t>
      </w:r>
    </w:p>
    <w:p w14:paraId="4E06BCD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73882ED7"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Gozar de buena reputación y no haber sido condenado por delito doloso, ni estar sujeto a proceso penal.</w:t>
      </w:r>
    </w:p>
    <w:p w14:paraId="4A79F606"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43E03133"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4.</w:t>
      </w:r>
      <w:r w:rsidRPr="000B65F2">
        <w:rPr>
          <w:rFonts w:ascii="Arial Narrow" w:hAnsi="Arial Narrow" w:cs="Arial"/>
          <w:b/>
          <w:sz w:val="22"/>
          <w:szCs w:val="22"/>
        </w:rPr>
        <w:tab/>
      </w:r>
      <w:r w:rsidRPr="000B65F2">
        <w:rPr>
          <w:rFonts w:ascii="Arial Narrow" w:hAnsi="Arial Narrow" w:cs="Arial"/>
          <w:sz w:val="22"/>
          <w:szCs w:val="22"/>
        </w:rPr>
        <w:t xml:space="preserve">Tener cuando menos diecinueve y no más de veintinueve años de edad para el día de su contratación. </w:t>
      </w:r>
    </w:p>
    <w:p w14:paraId="0ACC5662"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5C1AB3CF"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5.</w:t>
      </w:r>
      <w:r w:rsidRPr="000B65F2">
        <w:rPr>
          <w:rFonts w:ascii="Arial Narrow" w:hAnsi="Arial Narrow" w:cs="Arial"/>
          <w:b/>
          <w:sz w:val="22"/>
          <w:szCs w:val="22"/>
        </w:rPr>
        <w:tab/>
      </w:r>
      <w:r w:rsidRPr="000B65F2">
        <w:rPr>
          <w:rFonts w:ascii="Arial Narrow" w:hAnsi="Arial Narrow" w:cs="Arial"/>
          <w:sz w:val="22"/>
          <w:szCs w:val="22"/>
        </w:rPr>
        <w:t>En su caso, tener acreditado el Servicio Militar Nacional.</w:t>
      </w:r>
    </w:p>
    <w:p w14:paraId="0770ED9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1258323F"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6.</w:t>
      </w:r>
      <w:r w:rsidRPr="000B65F2">
        <w:rPr>
          <w:rFonts w:ascii="Arial Narrow" w:hAnsi="Arial Narrow" w:cs="Arial"/>
          <w:b/>
          <w:sz w:val="22"/>
          <w:szCs w:val="22"/>
        </w:rPr>
        <w:tab/>
      </w:r>
      <w:r w:rsidRPr="000B65F2">
        <w:rPr>
          <w:rFonts w:ascii="Arial Narrow" w:hAnsi="Arial Narrow" w:cs="Arial"/>
          <w:sz w:val="22"/>
          <w:szCs w:val="22"/>
        </w:rPr>
        <w:t>Acreditar que ha concluido, al menos, los estudios siguientes:</w:t>
      </w:r>
    </w:p>
    <w:p w14:paraId="5C8C53AE" w14:textId="77777777" w:rsidR="000B65F2" w:rsidRPr="000B65F2" w:rsidRDefault="000B65F2" w:rsidP="000B65F2">
      <w:pPr>
        <w:rPr>
          <w:rFonts w:ascii="Arial Narrow" w:hAnsi="Arial Narrow" w:cs="Arial"/>
          <w:sz w:val="22"/>
          <w:szCs w:val="22"/>
        </w:rPr>
      </w:pPr>
    </w:p>
    <w:p w14:paraId="0E732E47" w14:textId="77777777" w:rsidR="000B65F2" w:rsidRPr="000B65F2" w:rsidRDefault="000B65F2" w:rsidP="004E4D88">
      <w:pPr>
        <w:widowControl w:val="0"/>
        <w:tabs>
          <w:tab w:val="left" w:pos="-142"/>
        </w:tabs>
        <w:autoSpaceDE w:val="0"/>
        <w:autoSpaceDN w:val="0"/>
        <w:adjustRightInd w:val="0"/>
        <w:ind w:left="1077" w:hanging="397"/>
        <w:rPr>
          <w:rFonts w:ascii="Arial Narrow" w:hAnsi="Arial Narrow" w:cs="Arial"/>
          <w:sz w:val="22"/>
          <w:szCs w:val="22"/>
        </w:rPr>
      </w:pPr>
      <w:r w:rsidRPr="000B65F2">
        <w:rPr>
          <w:rFonts w:ascii="Arial Narrow" w:hAnsi="Arial Narrow" w:cs="Arial"/>
          <w:b/>
          <w:sz w:val="22"/>
          <w:szCs w:val="22"/>
        </w:rPr>
        <w:t>6.1</w:t>
      </w:r>
      <w:r w:rsidRPr="000B65F2">
        <w:rPr>
          <w:rFonts w:ascii="Arial Narrow" w:hAnsi="Arial Narrow" w:cs="Arial"/>
          <w:b/>
          <w:sz w:val="22"/>
          <w:szCs w:val="22"/>
        </w:rPr>
        <w:tab/>
      </w:r>
      <w:r w:rsidRPr="000B65F2">
        <w:rPr>
          <w:rFonts w:ascii="Arial Narrow" w:hAnsi="Arial Narrow" w:cs="Arial"/>
          <w:sz w:val="22"/>
          <w:szCs w:val="22"/>
        </w:rPr>
        <w:t>En el caso de aspirantes a las áreas de  investigación, enseñanza superior o equivalente.</w:t>
      </w:r>
    </w:p>
    <w:p w14:paraId="73C31B21" w14:textId="77777777" w:rsidR="000B65F2" w:rsidRPr="000B65F2" w:rsidRDefault="000B65F2" w:rsidP="004E4D88">
      <w:pPr>
        <w:widowControl w:val="0"/>
        <w:tabs>
          <w:tab w:val="left" w:pos="-142"/>
        </w:tabs>
        <w:autoSpaceDE w:val="0"/>
        <w:autoSpaceDN w:val="0"/>
        <w:adjustRightInd w:val="0"/>
        <w:ind w:left="1077" w:hanging="397"/>
        <w:rPr>
          <w:rFonts w:ascii="Arial Narrow" w:hAnsi="Arial Narrow" w:cs="Arial"/>
          <w:sz w:val="22"/>
          <w:szCs w:val="22"/>
        </w:rPr>
      </w:pPr>
      <w:r w:rsidRPr="000B65F2">
        <w:rPr>
          <w:rFonts w:ascii="Arial Narrow" w:hAnsi="Arial Narrow" w:cs="Arial"/>
          <w:b/>
          <w:sz w:val="22"/>
          <w:szCs w:val="22"/>
        </w:rPr>
        <w:t>6.2</w:t>
      </w:r>
      <w:r w:rsidRPr="000B65F2">
        <w:rPr>
          <w:rFonts w:ascii="Arial Narrow" w:hAnsi="Arial Narrow" w:cs="Arial"/>
          <w:b/>
          <w:sz w:val="22"/>
          <w:szCs w:val="22"/>
        </w:rPr>
        <w:tab/>
      </w:r>
      <w:r w:rsidRPr="000B65F2">
        <w:rPr>
          <w:rFonts w:ascii="Arial Narrow" w:hAnsi="Arial Narrow" w:cs="Arial"/>
          <w:sz w:val="22"/>
          <w:szCs w:val="22"/>
        </w:rPr>
        <w:t>Tratándose de aspirantes a las áreas de prevención, enseñanza media  o equivalente.</w:t>
      </w:r>
    </w:p>
    <w:p w14:paraId="1EF4A9D1" w14:textId="77777777" w:rsidR="000B65F2" w:rsidRPr="000B65F2" w:rsidRDefault="000B65F2" w:rsidP="004E4D88">
      <w:pPr>
        <w:widowControl w:val="0"/>
        <w:tabs>
          <w:tab w:val="left" w:pos="-142"/>
        </w:tabs>
        <w:autoSpaceDE w:val="0"/>
        <w:autoSpaceDN w:val="0"/>
        <w:adjustRightInd w:val="0"/>
        <w:ind w:left="1077" w:hanging="397"/>
        <w:rPr>
          <w:rFonts w:ascii="Arial Narrow" w:hAnsi="Arial Narrow" w:cs="Arial"/>
          <w:sz w:val="22"/>
          <w:szCs w:val="22"/>
        </w:rPr>
      </w:pPr>
      <w:r w:rsidRPr="000B65F2">
        <w:rPr>
          <w:rFonts w:ascii="Arial Narrow" w:hAnsi="Arial Narrow" w:cs="Arial"/>
          <w:b/>
          <w:sz w:val="22"/>
          <w:szCs w:val="22"/>
        </w:rPr>
        <w:t>6.3</w:t>
      </w:r>
      <w:r w:rsidRPr="000B65F2">
        <w:rPr>
          <w:rFonts w:ascii="Arial Narrow" w:hAnsi="Arial Narrow" w:cs="Arial"/>
          <w:b/>
          <w:sz w:val="22"/>
          <w:szCs w:val="22"/>
        </w:rPr>
        <w:tab/>
      </w:r>
      <w:r w:rsidRPr="000B65F2">
        <w:rPr>
          <w:rFonts w:ascii="Arial Narrow" w:hAnsi="Arial Narrow" w:cs="Arial"/>
          <w:sz w:val="22"/>
          <w:szCs w:val="22"/>
        </w:rPr>
        <w:t>En caso de aspirantes a las áreas de reacción, los estudios correspondientes a la enseñanza media.</w:t>
      </w:r>
    </w:p>
    <w:p w14:paraId="2B236EE6"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 xml:space="preserve"> </w:t>
      </w:r>
    </w:p>
    <w:p w14:paraId="09623B55"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7.</w:t>
      </w:r>
      <w:r w:rsidRPr="000B65F2">
        <w:rPr>
          <w:rFonts w:ascii="Arial Narrow" w:hAnsi="Arial Narrow" w:cs="Arial"/>
          <w:b/>
          <w:sz w:val="22"/>
          <w:szCs w:val="22"/>
        </w:rPr>
        <w:tab/>
      </w:r>
      <w:r w:rsidRPr="000B65F2">
        <w:rPr>
          <w:rFonts w:ascii="Arial Narrow" w:hAnsi="Arial Narrow" w:cs="Arial"/>
          <w:sz w:val="22"/>
          <w:szCs w:val="22"/>
        </w:rPr>
        <w:t>Aprobar los exámenes y evaluaciones que le aplique los centros de evaluación y control de confianza así como el de centro de profesionalización.</w:t>
      </w:r>
    </w:p>
    <w:p w14:paraId="188AF430"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25C693C8"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8.</w:t>
      </w:r>
      <w:r w:rsidRPr="000B65F2">
        <w:rPr>
          <w:rFonts w:ascii="Arial Narrow" w:hAnsi="Arial Narrow" w:cs="Arial"/>
          <w:b/>
          <w:sz w:val="22"/>
          <w:szCs w:val="22"/>
        </w:rPr>
        <w:tab/>
      </w:r>
      <w:r w:rsidRPr="000B65F2">
        <w:rPr>
          <w:rFonts w:ascii="Arial Narrow" w:hAnsi="Arial Narrow" w:cs="Arial"/>
          <w:sz w:val="22"/>
          <w:szCs w:val="22"/>
        </w:rPr>
        <w:t>Cursar y aprobar el curso de formación inicial para agente de la policía que imparta el centro de profesionalización.</w:t>
      </w:r>
    </w:p>
    <w:p w14:paraId="4E2017ED"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4042C8BF" w14:textId="77777777" w:rsidR="00CE63C5" w:rsidRPr="00136413" w:rsidRDefault="00CE63C5" w:rsidP="00CE63C5">
      <w:pPr>
        <w:ind w:firstLine="397"/>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D1C2592" w14:textId="77777777" w:rsidR="00CE63C5" w:rsidRPr="00CE63C5" w:rsidRDefault="00CE63C5" w:rsidP="00CE63C5">
      <w:pPr>
        <w:widowControl w:val="0"/>
        <w:tabs>
          <w:tab w:val="left" w:pos="-426"/>
        </w:tabs>
        <w:autoSpaceDE w:val="0"/>
        <w:autoSpaceDN w:val="0"/>
        <w:adjustRightInd w:val="0"/>
        <w:ind w:left="681" w:hanging="284"/>
        <w:rPr>
          <w:rFonts w:ascii="Arial Narrow" w:hAnsi="Arial Narrow" w:cs="Arial"/>
          <w:sz w:val="22"/>
          <w:szCs w:val="22"/>
        </w:rPr>
      </w:pPr>
      <w:r w:rsidRPr="00CE63C5">
        <w:rPr>
          <w:rFonts w:ascii="Arial Narrow" w:hAnsi="Arial Narrow" w:cs="Arial"/>
          <w:b/>
          <w:sz w:val="22"/>
          <w:szCs w:val="22"/>
        </w:rPr>
        <w:t xml:space="preserve">9. </w:t>
      </w:r>
      <w:r>
        <w:rPr>
          <w:rFonts w:ascii="Arial Narrow" w:hAnsi="Arial Narrow" w:cs="Arial"/>
          <w:b/>
          <w:sz w:val="22"/>
          <w:szCs w:val="22"/>
        </w:rPr>
        <w:tab/>
      </w:r>
      <w:r w:rsidRPr="00CE63C5">
        <w:rPr>
          <w:rFonts w:ascii="Arial Narrow" w:hAnsi="Arial Narrow" w:cs="Arial"/>
          <w:sz w:val="22"/>
          <w:szCs w:val="22"/>
        </w:rPr>
        <w:t xml:space="preserve">Gozar de buena salud y no ser persona con discapacidad física que lo imposibilita para el servicio policial. </w:t>
      </w:r>
    </w:p>
    <w:p w14:paraId="1BDA383E"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1DAC7313"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10. </w:t>
      </w:r>
      <w:r w:rsidRPr="000B65F2">
        <w:rPr>
          <w:rFonts w:ascii="Arial Narrow" w:hAnsi="Arial Narrow" w:cs="Arial"/>
          <w:sz w:val="22"/>
          <w:szCs w:val="22"/>
        </w:rPr>
        <w:t>Estar libre de adicciones y no hacer uso ilícito de sustancias psicotrópicas, estupefacientes u otras que produzcan efectos similares, o cualquier otra prohibida por la ley, ni padecer alcoholismo.</w:t>
      </w:r>
    </w:p>
    <w:p w14:paraId="7BC75D7D" w14:textId="77777777" w:rsidR="000B65F2" w:rsidRPr="000B65F2" w:rsidRDefault="000B65F2" w:rsidP="000B65F2">
      <w:pPr>
        <w:widowControl w:val="0"/>
        <w:tabs>
          <w:tab w:val="left" w:pos="-426"/>
        </w:tabs>
        <w:autoSpaceDE w:val="0"/>
        <w:autoSpaceDN w:val="0"/>
        <w:adjustRightInd w:val="0"/>
        <w:ind w:left="738" w:hanging="284"/>
        <w:rPr>
          <w:rFonts w:ascii="Arial Narrow" w:hAnsi="Arial Narrow" w:cs="Arial"/>
          <w:sz w:val="22"/>
          <w:szCs w:val="22"/>
        </w:rPr>
      </w:pPr>
    </w:p>
    <w:p w14:paraId="2A5A9074"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11. </w:t>
      </w:r>
      <w:r w:rsidRPr="000B65F2">
        <w:rPr>
          <w:rFonts w:ascii="Arial Narrow" w:hAnsi="Arial Narrow" w:cs="Arial"/>
          <w:sz w:val="22"/>
          <w:szCs w:val="22"/>
        </w:rPr>
        <w:t>Estar en aptitud de ser servidor público por no haber sido suspendido, destituido ni inhabilitado por resolución firme, en los términos de las normas aplicables.</w:t>
      </w:r>
    </w:p>
    <w:p w14:paraId="6F647859"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7C69CFB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12. </w:t>
      </w:r>
      <w:r w:rsidRPr="000B65F2">
        <w:rPr>
          <w:rFonts w:ascii="Arial Narrow" w:hAnsi="Arial Narrow" w:cs="Arial"/>
          <w:sz w:val="22"/>
          <w:szCs w:val="22"/>
        </w:rPr>
        <w:t>Las demás que señalen las leyes y los demás ordenamientos jurídicos aplicables.</w:t>
      </w:r>
    </w:p>
    <w:p w14:paraId="0253649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446FA7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r w:rsidRPr="000B65F2">
        <w:rPr>
          <w:rFonts w:ascii="Arial Narrow" w:hAnsi="Arial Narrow" w:cs="Arial"/>
          <w:b/>
          <w:sz w:val="22"/>
          <w:szCs w:val="22"/>
        </w:rPr>
        <w:t>II.</w:t>
      </w:r>
      <w:r w:rsidRPr="000B65F2">
        <w:rPr>
          <w:rFonts w:ascii="Arial Narrow" w:hAnsi="Arial Narrow" w:cs="Arial"/>
          <w:b/>
          <w:sz w:val="22"/>
          <w:szCs w:val="22"/>
        </w:rPr>
        <w:tab/>
        <w:t>De permanencia:</w:t>
      </w:r>
    </w:p>
    <w:p w14:paraId="420308D0" w14:textId="77777777" w:rsidR="000B65F2" w:rsidRPr="000B65F2" w:rsidRDefault="000B65F2" w:rsidP="000B65F2">
      <w:pPr>
        <w:widowControl w:val="0"/>
        <w:autoSpaceDE w:val="0"/>
        <w:autoSpaceDN w:val="0"/>
        <w:adjustRightInd w:val="0"/>
        <w:ind w:left="1080"/>
        <w:rPr>
          <w:rFonts w:ascii="Arial Narrow" w:hAnsi="Arial Narrow" w:cs="Arial"/>
          <w:sz w:val="22"/>
          <w:szCs w:val="22"/>
        </w:rPr>
      </w:pPr>
    </w:p>
    <w:p w14:paraId="0975E7C9"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Ser de notoria buena conducta, no haber sido condenado por sentencia irrevocable por delito doloso.</w:t>
      </w:r>
    </w:p>
    <w:p w14:paraId="0B49C3CB"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27E8F7F2"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Mantener actualizado su certificado único policial.</w:t>
      </w:r>
    </w:p>
    <w:p w14:paraId="2F7CD768"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6360781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No superar la edad máxima de retiro que establezcan las disposiciones aplicables.</w:t>
      </w:r>
    </w:p>
    <w:p w14:paraId="06ECC761"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44A99BB8"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4.</w:t>
      </w:r>
      <w:r w:rsidRPr="000B65F2">
        <w:rPr>
          <w:rFonts w:ascii="Arial Narrow" w:hAnsi="Arial Narrow" w:cs="Arial"/>
          <w:b/>
          <w:sz w:val="22"/>
          <w:szCs w:val="22"/>
        </w:rPr>
        <w:tab/>
      </w:r>
      <w:r w:rsidRPr="000B65F2">
        <w:rPr>
          <w:rFonts w:ascii="Arial Narrow" w:hAnsi="Arial Narrow" w:cs="Arial"/>
          <w:sz w:val="22"/>
          <w:szCs w:val="22"/>
        </w:rPr>
        <w:t>Acreditar que ha concluido, al menos, los estudios siguientes:</w:t>
      </w:r>
    </w:p>
    <w:p w14:paraId="39C7C69F" w14:textId="77777777" w:rsidR="000B65F2" w:rsidRPr="000B65F2" w:rsidRDefault="000B65F2" w:rsidP="000B65F2">
      <w:pPr>
        <w:ind w:left="2340"/>
        <w:rPr>
          <w:rFonts w:ascii="Arial Narrow" w:hAnsi="Arial Narrow" w:cs="Arial"/>
          <w:sz w:val="22"/>
          <w:szCs w:val="22"/>
        </w:rPr>
      </w:pPr>
    </w:p>
    <w:p w14:paraId="401BA75D" w14:textId="77777777" w:rsidR="000B65F2" w:rsidRPr="000B65F2" w:rsidRDefault="000B65F2" w:rsidP="004E4D88">
      <w:pPr>
        <w:widowControl w:val="0"/>
        <w:tabs>
          <w:tab w:val="left" w:pos="-142"/>
        </w:tabs>
        <w:autoSpaceDE w:val="0"/>
        <w:autoSpaceDN w:val="0"/>
        <w:adjustRightInd w:val="0"/>
        <w:ind w:left="1077" w:hanging="397"/>
        <w:rPr>
          <w:rFonts w:ascii="Arial Narrow" w:hAnsi="Arial Narrow" w:cs="Arial"/>
          <w:sz w:val="22"/>
          <w:szCs w:val="22"/>
        </w:rPr>
      </w:pPr>
      <w:r w:rsidRPr="000B65F2">
        <w:rPr>
          <w:rFonts w:ascii="Arial Narrow" w:hAnsi="Arial Narrow" w:cs="Arial"/>
          <w:b/>
          <w:sz w:val="22"/>
          <w:szCs w:val="22"/>
        </w:rPr>
        <w:t>4.1</w:t>
      </w:r>
      <w:r w:rsidRPr="000B65F2">
        <w:rPr>
          <w:rFonts w:ascii="Arial Narrow" w:hAnsi="Arial Narrow" w:cs="Arial"/>
          <w:b/>
          <w:sz w:val="22"/>
          <w:szCs w:val="22"/>
        </w:rPr>
        <w:tab/>
      </w:r>
      <w:r w:rsidRPr="000B65F2">
        <w:rPr>
          <w:rFonts w:ascii="Arial Narrow" w:hAnsi="Arial Narrow" w:cs="Arial"/>
          <w:sz w:val="22"/>
          <w:szCs w:val="22"/>
        </w:rPr>
        <w:t>En el caso de integrantes de las áreas de investigación, enseñanza superior, equivalente u homologación por desempeño, a partir de bachillerato.</w:t>
      </w:r>
    </w:p>
    <w:p w14:paraId="7FF0804F" w14:textId="77777777" w:rsidR="000B65F2" w:rsidRPr="000B65F2" w:rsidRDefault="000B65F2" w:rsidP="004E4D88">
      <w:pPr>
        <w:widowControl w:val="0"/>
        <w:tabs>
          <w:tab w:val="left" w:pos="-142"/>
        </w:tabs>
        <w:autoSpaceDE w:val="0"/>
        <w:autoSpaceDN w:val="0"/>
        <w:adjustRightInd w:val="0"/>
        <w:ind w:left="1077" w:hanging="397"/>
        <w:rPr>
          <w:rFonts w:ascii="Arial Narrow" w:hAnsi="Arial Narrow" w:cs="Arial"/>
          <w:sz w:val="22"/>
          <w:szCs w:val="22"/>
        </w:rPr>
      </w:pPr>
      <w:r w:rsidRPr="000B65F2">
        <w:rPr>
          <w:rFonts w:ascii="Arial Narrow" w:hAnsi="Arial Narrow" w:cs="Arial"/>
          <w:b/>
          <w:sz w:val="22"/>
          <w:szCs w:val="22"/>
        </w:rPr>
        <w:t>4.2</w:t>
      </w:r>
      <w:r w:rsidRPr="000B65F2">
        <w:rPr>
          <w:rFonts w:ascii="Arial Narrow" w:hAnsi="Arial Narrow" w:cs="Arial"/>
          <w:b/>
          <w:sz w:val="22"/>
          <w:szCs w:val="22"/>
        </w:rPr>
        <w:tab/>
      </w:r>
      <w:r w:rsidRPr="000B65F2">
        <w:rPr>
          <w:rFonts w:ascii="Arial Narrow" w:hAnsi="Arial Narrow" w:cs="Arial"/>
          <w:sz w:val="22"/>
          <w:szCs w:val="22"/>
        </w:rPr>
        <w:t>Tratándose de integrantes de las áreas de prevención, enseñanza media  o equivalente.</w:t>
      </w:r>
    </w:p>
    <w:p w14:paraId="48775B9F" w14:textId="77777777" w:rsidR="000B65F2" w:rsidRPr="000B65F2" w:rsidRDefault="000B65F2" w:rsidP="004E4D88">
      <w:pPr>
        <w:widowControl w:val="0"/>
        <w:tabs>
          <w:tab w:val="left" w:pos="-142"/>
        </w:tabs>
        <w:autoSpaceDE w:val="0"/>
        <w:autoSpaceDN w:val="0"/>
        <w:adjustRightInd w:val="0"/>
        <w:ind w:left="1077" w:hanging="397"/>
        <w:rPr>
          <w:rFonts w:ascii="Arial Narrow" w:hAnsi="Arial Narrow" w:cs="Arial"/>
          <w:sz w:val="22"/>
          <w:szCs w:val="22"/>
        </w:rPr>
      </w:pPr>
      <w:r w:rsidRPr="000B65F2">
        <w:rPr>
          <w:rFonts w:ascii="Arial Narrow" w:hAnsi="Arial Narrow" w:cs="Arial"/>
          <w:b/>
          <w:sz w:val="22"/>
          <w:szCs w:val="22"/>
        </w:rPr>
        <w:t>4.3</w:t>
      </w:r>
      <w:r w:rsidRPr="000B65F2">
        <w:rPr>
          <w:rFonts w:ascii="Arial Narrow" w:hAnsi="Arial Narrow" w:cs="Arial"/>
          <w:b/>
          <w:sz w:val="22"/>
          <w:szCs w:val="22"/>
        </w:rPr>
        <w:tab/>
      </w:r>
      <w:r w:rsidRPr="000B65F2">
        <w:rPr>
          <w:rFonts w:ascii="Arial Narrow" w:hAnsi="Arial Narrow" w:cs="Arial"/>
          <w:sz w:val="22"/>
          <w:szCs w:val="22"/>
        </w:rPr>
        <w:t>En caso de integrantes de las áreas de reacción, los estudios correspondientes a la enseñanza media.</w:t>
      </w:r>
    </w:p>
    <w:p w14:paraId="2602C598" w14:textId="77777777" w:rsidR="000B65F2" w:rsidRPr="000B65F2" w:rsidRDefault="000B65F2" w:rsidP="000B65F2">
      <w:pPr>
        <w:widowControl w:val="0"/>
        <w:tabs>
          <w:tab w:val="left" w:pos="-426"/>
        </w:tabs>
        <w:autoSpaceDE w:val="0"/>
        <w:autoSpaceDN w:val="0"/>
        <w:adjustRightInd w:val="0"/>
        <w:ind w:left="738" w:hanging="284"/>
        <w:rPr>
          <w:rFonts w:ascii="Arial Narrow" w:hAnsi="Arial Narrow" w:cs="Arial"/>
          <w:sz w:val="22"/>
          <w:szCs w:val="22"/>
        </w:rPr>
      </w:pPr>
    </w:p>
    <w:p w14:paraId="53632219"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5.</w:t>
      </w:r>
      <w:r w:rsidRPr="000B65F2">
        <w:rPr>
          <w:rFonts w:ascii="Arial Narrow" w:hAnsi="Arial Narrow" w:cs="Arial"/>
          <w:b/>
          <w:sz w:val="22"/>
          <w:szCs w:val="22"/>
        </w:rPr>
        <w:tab/>
      </w:r>
      <w:r w:rsidRPr="000B65F2">
        <w:rPr>
          <w:rFonts w:ascii="Arial Narrow" w:hAnsi="Arial Narrow" w:cs="Arial"/>
          <w:sz w:val="22"/>
          <w:szCs w:val="22"/>
        </w:rPr>
        <w:t>Aprobar los cursos de formación, capacitación y profesionalización.</w:t>
      </w:r>
    </w:p>
    <w:p w14:paraId="1D1FF6A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6E46D2F0"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6.</w:t>
      </w:r>
      <w:r w:rsidRPr="000B65F2">
        <w:rPr>
          <w:rFonts w:ascii="Arial Narrow" w:hAnsi="Arial Narrow" w:cs="Arial"/>
          <w:b/>
          <w:sz w:val="22"/>
          <w:szCs w:val="22"/>
        </w:rPr>
        <w:tab/>
      </w:r>
      <w:r w:rsidRPr="000B65F2">
        <w:rPr>
          <w:rFonts w:ascii="Arial Narrow" w:hAnsi="Arial Narrow" w:cs="Arial"/>
          <w:sz w:val="22"/>
          <w:szCs w:val="22"/>
        </w:rPr>
        <w:t>Aprobar los procesos de evaluación de control de confianza.</w:t>
      </w:r>
    </w:p>
    <w:p w14:paraId="2E1732B5"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4B01046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7.</w:t>
      </w:r>
      <w:r w:rsidRPr="000B65F2">
        <w:rPr>
          <w:rFonts w:ascii="Arial Narrow" w:hAnsi="Arial Narrow" w:cs="Arial"/>
          <w:b/>
          <w:sz w:val="22"/>
          <w:szCs w:val="22"/>
        </w:rPr>
        <w:tab/>
      </w:r>
      <w:r w:rsidRPr="000B65F2">
        <w:rPr>
          <w:rFonts w:ascii="Arial Narrow" w:hAnsi="Arial Narrow" w:cs="Arial"/>
          <w:sz w:val="22"/>
          <w:szCs w:val="22"/>
        </w:rPr>
        <w:t>Aprobar las evaluaciones del desempeño.</w:t>
      </w:r>
    </w:p>
    <w:p w14:paraId="011385B2"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64FCA4B3"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8.</w:t>
      </w:r>
      <w:r w:rsidRPr="000B65F2">
        <w:rPr>
          <w:rFonts w:ascii="Arial Narrow" w:hAnsi="Arial Narrow" w:cs="Arial"/>
          <w:b/>
          <w:sz w:val="22"/>
          <w:szCs w:val="22"/>
        </w:rPr>
        <w:tab/>
      </w:r>
      <w:r w:rsidRPr="000B65F2">
        <w:rPr>
          <w:rFonts w:ascii="Arial Narrow" w:hAnsi="Arial Narrow" w:cs="Arial"/>
          <w:sz w:val="22"/>
          <w:szCs w:val="22"/>
        </w:rPr>
        <w:t>Participar en los procesos de promoción o ascenso que se convoquen, conforme a las disposiciones aplicables.</w:t>
      </w:r>
    </w:p>
    <w:p w14:paraId="4B475938"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0B3697C2"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9.</w:t>
      </w:r>
      <w:r w:rsidRPr="000B65F2">
        <w:rPr>
          <w:rFonts w:ascii="Arial Narrow" w:hAnsi="Arial Narrow" w:cs="Arial"/>
          <w:b/>
          <w:sz w:val="22"/>
          <w:szCs w:val="22"/>
        </w:rPr>
        <w:tab/>
      </w:r>
      <w:r w:rsidRPr="000B65F2">
        <w:rPr>
          <w:rFonts w:ascii="Arial Narrow" w:hAnsi="Arial Narrow" w:cs="Arial"/>
          <w:sz w:val="22"/>
          <w:szCs w:val="22"/>
        </w:rPr>
        <w:t>Abstenerse de consumir sustancias psicotrópicas, estupefacientes u otras que produzcan efectos similares.</w:t>
      </w:r>
    </w:p>
    <w:p w14:paraId="48689BDB"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70300B1B"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10. </w:t>
      </w:r>
      <w:r w:rsidRPr="000B65F2">
        <w:rPr>
          <w:rFonts w:ascii="Arial Narrow" w:hAnsi="Arial Narrow" w:cs="Arial"/>
          <w:sz w:val="22"/>
          <w:szCs w:val="22"/>
        </w:rPr>
        <w:t>No padecer alcoholismo.</w:t>
      </w:r>
    </w:p>
    <w:p w14:paraId="7E26EFE2"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36CDB2A7"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11. </w:t>
      </w:r>
      <w:r w:rsidRPr="000B65F2">
        <w:rPr>
          <w:rFonts w:ascii="Arial Narrow" w:hAnsi="Arial Narrow" w:cs="Arial"/>
          <w:sz w:val="22"/>
          <w:szCs w:val="22"/>
        </w:rPr>
        <w:t>Someterse a exámenes para comprobar la ausencia de alcoholismo.</w:t>
      </w:r>
    </w:p>
    <w:p w14:paraId="0C4B8CC2"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b/>
          <w:sz w:val="22"/>
          <w:szCs w:val="22"/>
        </w:rPr>
      </w:pPr>
    </w:p>
    <w:p w14:paraId="4963AB05"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12. </w:t>
      </w:r>
      <w:r w:rsidRPr="000B65F2">
        <w:rPr>
          <w:rFonts w:ascii="Arial Narrow" w:hAnsi="Arial Narrow" w:cs="Arial"/>
          <w:sz w:val="22"/>
          <w:szCs w:val="22"/>
        </w:rPr>
        <w:t xml:space="preserve">Someterse a exámenes para comprobar el no uso de sustancias psicotrópicas, estupefacientes u otras que produzcan efectos similares. </w:t>
      </w:r>
    </w:p>
    <w:p w14:paraId="0FA4AFAB"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3BF3E639"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13. </w:t>
      </w:r>
      <w:r w:rsidRPr="000B65F2">
        <w:rPr>
          <w:rFonts w:ascii="Arial Narrow" w:hAnsi="Arial Narrow" w:cs="Arial"/>
          <w:sz w:val="22"/>
          <w:szCs w:val="22"/>
        </w:rPr>
        <w:t>No estar suspendido o inhabilitado, ni haber sido destituido por resolución firme como servidor público.</w:t>
      </w:r>
    </w:p>
    <w:p w14:paraId="16D3EDE7"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5B5A7E8C"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14. </w:t>
      </w:r>
      <w:r w:rsidRPr="000B65F2">
        <w:rPr>
          <w:rFonts w:ascii="Arial Narrow" w:hAnsi="Arial Narrow" w:cs="Arial"/>
          <w:sz w:val="22"/>
          <w:szCs w:val="22"/>
        </w:rPr>
        <w:t>No ausentarse del servicio sin causa justificada, por un periodo de tres días consecutivos o de cinco días dentro de un término de treinta días.</w:t>
      </w:r>
    </w:p>
    <w:p w14:paraId="39B5B393"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p>
    <w:p w14:paraId="0AB6EBC4" w14:textId="77777777" w:rsidR="000B65F2" w:rsidRPr="000B65F2" w:rsidRDefault="000B65F2" w:rsidP="004E4D88">
      <w:pPr>
        <w:widowControl w:val="0"/>
        <w:tabs>
          <w:tab w:val="left" w:pos="-426"/>
        </w:tabs>
        <w:autoSpaceDE w:val="0"/>
        <w:autoSpaceDN w:val="0"/>
        <w:adjustRightInd w:val="0"/>
        <w:ind w:left="681" w:hanging="284"/>
        <w:rPr>
          <w:rFonts w:ascii="Arial Narrow" w:hAnsi="Arial Narrow" w:cs="Arial"/>
          <w:sz w:val="22"/>
          <w:szCs w:val="22"/>
        </w:rPr>
      </w:pPr>
      <w:r w:rsidRPr="000B65F2">
        <w:rPr>
          <w:rFonts w:ascii="Arial Narrow" w:hAnsi="Arial Narrow" w:cs="Arial"/>
          <w:b/>
          <w:sz w:val="22"/>
          <w:szCs w:val="22"/>
        </w:rPr>
        <w:t xml:space="preserve">15. </w:t>
      </w:r>
      <w:r w:rsidRPr="000B65F2">
        <w:rPr>
          <w:rFonts w:ascii="Arial Narrow" w:hAnsi="Arial Narrow" w:cs="Arial"/>
          <w:sz w:val="22"/>
          <w:szCs w:val="22"/>
        </w:rPr>
        <w:t>Las demás que establezcan las disposiciones legales aplicables.</w:t>
      </w:r>
    </w:p>
    <w:p w14:paraId="267F7E1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4161C6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475. NOMBRAMIENTO.- </w:t>
      </w:r>
      <w:r w:rsidRPr="000B65F2">
        <w:rPr>
          <w:rFonts w:ascii="Arial Narrow" w:hAnsi="Arial Narrow" w:cs="Arial"/>
          <w:sz w:val="22"/>
          <w:szCs w:val="22"/>
        </w:rPr>
        <w:t>Los agentes de la policía, serán nombrados y removidos por el titular  de la Procuraduría de conformidad con las disposiciones del servicio profesional</w:t>
      </w:r>
      <w:r w:rsidRPr="000B65F2">
        <w:rPr>
          <w:rFonts w:ascii="Arial Narrow" w:hAnsi="Arial Narrow" w:cs="Arial"/>
          <w:b/>
          <w:sz w:val="22"/>
          <w:szCs w:val="22"/>
        </w:rPr>
        <w:t xml:space="preserve"> </w:t>
      </w:r>
      <w:r w:rsidRPr="000B65F2">
        <w:rPr>
          <w:rFonts w:ascii="Arial Narrow" w:hAnsi="Arial Narrow" w:cs="Arial"/>
          <w:sz w:val="22"/>
          <w:szCs w:val="22"/>
        </w:rPr>
        <w:t xml:space="preserve">de carrera, siempre que se encuentren dentro de dicho régimen; en caso contrario podrán ser nombrados y removidos libremente por el titular  de la Procuraduría.  </w:t>
      </w:r>
    </w:p>
    <w:p w14:paraId="5F4CEE5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56065A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E28C70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476. DURACIÓN DEL CARGO.- </w:t>
      </w:r>
      <w:r w:rsidRPr="000B65F2">
        <w:rPr>
          <w:rFonts w:ascii="Arial Narrow" w:hAnsi="Arial Narrow" w:cs="Arial"/>
          <w:sz w:val="22"/>
          <w:szCs w:val="22"/>
        </w:rPr>
        <w:t>El nombramiento de agente de la policía concluirá al término del período para el cual fue conferido o al finalizar el período de gobierno dentro del cual hubiere sido otorgado; pero sus efectos se extenderán hasta que el nuevo funcionario designado entre en funciones o hasta que se expida nuevo nombramiento, sin que por tal motivo se entiendan prorrogados o ratificados. Se exceptúan de lo anterior los nombramientos de los agentes de la policía que hayan sido incorporados al servicio profesional</w:t>
      </w:r>
      <w:r w:rsidRPr="000B65F2">
        <w:rPr>
          <w:rFonts w:ascii="Arial Narrow" w:hAnsi="Arial Narrow" w:cs="Arial"/>
          <w:b/>
          <w:sz w:val="22"/>
          <w:szCs w:val="22"/>
        </w:rPr>
        <w:t xml:space="preserve"> </w:t>
      </w:r>
      <w:r w:rsidRPr="000B65F2">
        <w:rPr>
          <w:rFonts w:ascii="Arial Narrow" w:hAnsi="Arial Narrow" w:cs="Arial"/>
          <w:sz w:val="22"/>
          <w:szCs w:val="22"/>
        </w:rPr>
        <w:t xml:space="preserve">de carrera. </w:t>
      </w:r>
    </w:p>
    <w:p w14:paraId="7D675D8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17D1BE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sz w:val="22"/>
          <w:szCs w:val="22"/>
        </w:rPr>
        <w:t>Los agentes de la policía que formen parte del servicio profesional</w:t>
      </w:r>
      <w:r w:rsidRPr="000B65F2">
        <w:rPr>
          <w:rFonts w:ascii="Arial Narrow" w:hAnsi="Arial Narrow" w:cs="Arial"/>
          <w:b/>
          <w:sz w:val="22"/>
          <w:szCs w:val="22"/>
        </w:rPr>
        <w:t xml:space="preserve"> </w:t>
      </w:r>
      <w:r w:rsidRPr="000B65F2">
        <w:rPr>
          <w:rFonts w:ascii="Arial Narrow" w:hAnsi="Arial Narrow" w:cs="Arial"/>
          <w:sz w:val="22"/>
          <w:szCs w:val="22"/>
        </w:rPr>
        <w:t xml:space="preserve">de carrera tendrán derecho a las prerrogativas propias del mismo, por lo que no podrán ser separados de sus cargos sino por la comisión de faltas en el desempeño de los mismos en los términos de lo dispuesto en esta ley o por la comisión de delito. </w:t>
      </w:r>
    </w:p>
    <w:p w14:paraId="37A353F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FD9F52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79F32E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TERCERA</w:t>
      </w:r>
    </w:p>
    <w:p w14:paraId="7170E8A3"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PARTICIPACIÓN DE OTRAS POLICÍAS EN LA INVESTIGACIÓN</w:t>
      </w:r>
    </w:p>
    <w:p w14:paraId="1399A6CF"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8A114C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477. DEBERES DE OTRAS POLICÍAS EN LA INVESTIGACIÓN.- </w:t>
      </w:r>
      <w:r w:rsidRPr="000B65F2">
        <w:rPr>
          <w:rFonts w:ascii="Arial Narrow" w:hAnsi="Arial Narrow" w:cs="Arial"/>
          <w:sz w:val="22"/>
          <w:szCs w:val="22"/>
        </w:rPr>
        <w:t>Los integrantes de los cuerpos de seguridad pública distintos a la policía investigadora, deberán recabar las informaciones necesarias de los hechos delictuosos de que tengan noticias, dando inmediato aviso al Ministerio Público; preservar la escena del hecho delictivo; impedir que los hechos lleguen a consecuencias ulteriores; detener en flagrancia a quien o quienes realicen un hecho que pueda constituir un delito; identificar y aprehender, por mandamiento judicial o ministerial, a los imputados.</w:t>
      </w:r>
    </w:p>
    <w:p w14:paraId="26A6543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5F9472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478. PROTOCOLOS ESPECIALES.- </w:t>
      </w:r>
      <w:r w:rsidRPr="000B65F2">
        <w:rPr>
          <w:rFonts w:ascii="Arial Narrow" w:hAnsi="Arial Narrow" w:cs="Arial"/>
          <w:sz w:val="22"/>
          <w:szCs w:val="22"/>
        </w:rPr>
        <w:t>En los casos de violencia familiar y delitos contra la libertad y seguridad sexuales deberán aplicar los protocolos o disposiciones especiales que emita la Procuraduría para el adecuado resguardo de los derechos de las víctimas.</w:t>
      </w:r>
    </w:p>
    <w:p w14:paraId="572B6B1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7B8864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479. PRELACIÓN EN EL CONOCIMIENTO DEL DELITO.- </w:t>
      </w:r>
      <w:r w:rsidRPr="000B65F2">
        <w:rPr>
          <w:rFonts w:ascii="Arial Narrow" w:hAnsi="Arial Narrow" w:cs="Arial"/>
          <w:sz w:val="22"/>
          <w:szCs w:val="22"/>
        </w:rPr>
        <w:t xml:space="preserve">Cuando los cuerpos de seguridad pública distintos a la policía, sean los primeros en conocer de un delito, deberán ejercer las facultades previstas en esta ley, hasta que el Ministerio Público o esta intervengan. Cuando lo hagan informarán de lo actuado y entregarán los instrumentos, objetos y evidencias materiales que hayan asegurado. </w:t>
      </w:r>
    </w:p>
    <w:p w14:paraId="3D05519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0175C2E"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Todo lo actuado deberá de constar en la carpeta de investigación y deberá asentarse en el informe policial homologado.</w:t>
      </w:r>
    </w:p>
    <w:p w14:paraId="6B381A2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24FB13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480. OTROS AUXILIARES DEL MINISTERIO PÚBLICO.- </w:t>
      </w:r>
      <w:r w:rsidRPr="000B65F2">
        <w:rPr>
          <w:rFonts w:ascii="Arial Narrow" w:hAnsi="Arial Narrow" w:cs="Arial"/>
          <w:sz w:val="22"/>
          <w:szCs w:val="22"/>
        </w:rPr>
        <w:t>Los cuerpos de seguridad pública distintos a la policía, actuarán como auxiliares del Ministerio Público o de la autoridad judicial, y por instrucciones expresas reunirán los antecedentes que aquéllos soliciten.</w:t>
      </w:r>
    </w:p>
    <w:p w14:paraId="264E789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B757BD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481. PROHIBICIÓN DE INFORMAR.- </w:t>
      </w:r>
      <w:r w:rsidRPr="000B65F2">
        <w:rPr>
          <w:rFonts w:ascii="Arial Narrow" w:hAnsi="Arial Narrow" w:cs="Arial"/>
          <w:sz w:val="22"/>
          <w:szCs w:val="22"/>
        </w:rPr>
        <w:t>Los elementos policiales a que se refiere la presente sección tienen la obligación de guardar la reserva de ley  respecto de las investigaciones de las que tengan conocimiento.</w:t>
      </w:r>
    </w:p>
    <w:p w14:paraId="551BF2E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C41F93C"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Así mismo, no podrán informar a los medios de comunicación social ni a persona alguna, acerca de la identidad de detenidos, imputados, víctimas u ofendidos, testigos, ni de otras personas que se encontraren o pudieren resultar vinculadas a la investigación de un hecho punible, en protección de sus derechos y de la función investigadora.</w:t>
      </w:r>
    </w:p>
    <w:p w14:paraId="7A03358E" w14:textId="77777777" w:rsidR="004E4D88" w:rsidRPr="000B65F2" w:rsidRDefault="004E4D88" w:rsidP="000B65F2">
      <w:pPr>
        <w:widowControl w:val="0"/>
        <w:autoSpaceDE w:val="0"/>
        <w:autoSpaceDN w:val="0"/>
        <w:adjustRightInd w:val="0"/>
        <w:rPr>
          <w:rFonts w:ascii="Arial Narrow" w:hAnsi="Arial Narrow" w:cs="Arial"/>
          <w:b/>
          <w:bCs/>
          <w:sz w:val="22"/>
          <w:szCs w:val="22"/>
        </w:rPr>
      </w:pPr>
    </w:p>
    <w:p w14:paraId="682A82B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41E5A9A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TITULO CUARTO</w:t>
      </w:r>
    </w:p>
    <w:p w14:paraId="22AB5413"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 xml:space="preserve">DE LA PROFESIONALIZACIÓN, ACREDITACIÓN, </w:t>
      </w:r>
    </w:p>
    <w:p w14:paraId="21C52AE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CERTIFICACIÓN Y CARRERA</w:t>
      </w:r>
    </w:p>
    <w:p w14:paraId="240BBD21"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1637353"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PRIMERO</w:t>
      </w:r>
    </w:p>
    <w:p w14:paraId="0F4C3D4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CENTRO DE PROFESIONALIZACIÓN,</w:t>
      </w:r>
    </w:p>
    <w:p w14:paraId="7AD785A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ACREDITACIÓN, CERTIFICACIÓN Y CARRERA</w:t>
      </w:r>
    </w:p>
    <w:p w14:paraId="392F9F6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303FC53" w14:textId="77777777" w:rsidR="000B65F2" w:rsidRPr="000B65F2" w:rsidRDefault="000B65F2" w:rsidP="000B65F2">
      <w:pPr>
        <w:widowControl w:val="0"/>
        <w:autoSpaceDE w:val="0"/>
        <w:autoSpaceDN w:val="0"/>
        <w:adjustRightInd w:val="0"/>
        <w:rPr>
          <w:rFonts w:ascii="Arial Narrow" w:hAnsi="Arial Narrow" w:cs="Arial"/>
          <w:bCs/>
          <w:sz w:val="22"/>
          <w:szCs w:val="22"/>
        </w:rPr>
      </w:pPr>
      <w:r w:rsidRPr="000B65F2">
        <w:rPr>
          <w:rFonts w:ascii="Arial Narrow" w:hAnsi="Arial Narrow" w:cs="Arial"/>
          <w:b/>
          <w:bCs/>
          <w:sz w:val="22"/>
          <w:szCs w:val="22"/>
        </w:rPr>
        <w:t>ARTÍCULO 482. INSTITUCIÓN DEL CENTRO.-</w:t>
      </w:r>
      <w:r w:rsidRPr="000B65F2">
        <w:rPr>
          <w:rFonts w:ascii="Arial Narrow" w:hAnsi="Arial Narrow" w:cs="Arial"/>
          <w:bCs/>
          <w:sz w:val="22"/>
          <w:szCs w:val="22"/>
        </w:rPr>
        <w:t xml:space="preserve"> </w:t>
      </w:r>
      <w:r w:rsidRPr="000B65F2">
        <w:rPr>
          <w:rFonts w:ascii="Arial Narrow" w:hAnsi="Arial Narrow" w:cs="Arial"/>
          <w:sz w:val="22"/>
          <w:szCs w:val="22"/>
        </w:rPr>
        <w:t>Se instituye el Centro de Profesionalización, Acreditación, Certificación, y Carrera con el fin de que el servicio de procuración de justicia sea proporcionado de manera profesional,</w:t>
      </w:r>
      <w:r w:rsidRPr="000B65F2">
        <w:rPr>
          <w:rFonts w:ascii="Arial Narrow" w:hAnsi="Arial Narrow" w:cs="Arial"/>
          <w:b/>
          <w:sz w:val="22"/>
          <w:szCs w:val="22"/>
        </w:rPr>
        <w:t xml:space="preserve"> </w:t>
      </w:r>
      <w:r w:rsidRPr="000B65F2">
        <w:rPr>
          <w:rFonts w:ascii="Arial Narrow" w:hAnsi="Arial Narrow" w:cs="Arial"/>
          <w:sz w:val="22"/>
          <w:szCs w:val="22"/>
        </w:rPr>
        <w:t xml:space="preserve">especializada, eficiente y honesta.  </w:t>
      </w:r>
    </w:p>
    <w:p w14:paraId="7AF3F34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BC9308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483. MISIÓN.-</w:t>
      </w:r>
      <w:r w:rsidRPr="000B65F2">
        <w:rPr>
          <w:rFonts w:ascii="Arial Narrow" w:hAnsi="Arial Narrow" w:cs="Arial"/>
          <w:sz w:val="22"/>
          <w:szCs w:val="22"/>
        </w:rPr>
        <w:t xml:space="preserve"> El centro de profesionalización dependiente de la subprocuraduría jurídica, elaborará y dirigirá el sistema coordinador de los institutos, academias y centros de estudios de la Procuraduría y de los municipios del estado para que los proyectos, planes, programas de estudios y las carreras profesionales, se interrelacionen</w:t>
      </w:r>
      <w:r w:rsidRPr="000B65F2">
        <w:rPr>
          <w:rFonts w:ascii="Arial Narrow" w:hAnsi="Arial Narrow" w:cs="Arial"/>
          <w:b/>
          <w:sz w:val="22"/>
          <w:szCs w:val="22"/>
        </w:rPr>
        <w:t xml:space="preserve"> </w:t>
      </w:r>
      <w:r w:rsidRPr="000B65F2">
        <w:rPr>
          <w:rFonts w:ascii="Arial Narrow" w:hAnsi="Arial Narrow" w:cs="Arial"/>
          <w:sz w:val="22"/>
          <w:szCs w:val="22"/>
        </w:rPr>
        <w:t xml:space="preserve">con las etapas de ingreso, formación, permanencia, capacitación, profesionalización, evaluación, reconocimiento, actualización, especialización y certificación en las fases de prevención, detección, disuasión, combate, investigación y persecución del delito. </w:t>
      </w:r>
    </w:p>
    <w:p w14:paraId="7057925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A970C9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484. RESPONSABILIDADES.- </w:t>
      </w:r>
      <w:r w:rsidRPr="000B65F2">
        <w:rPr>
          <w:rFonts w:ascii="Arial Narrow" w:hAnsi="Arial Narrow" w:cs="Arial"/>
          <w:sz w:val="22"/>
          <w:szCs w:val="22"/>
        </w:rPr>
        <w:t>El centro de profesionalización será el responsable de establecer y operar los siguientes sistemas:</w:t>
      </w:r>
    </w:p>
    <w:p w14:paraId="3FCA1096" w14:textId="77777777" w:rsidR="000B65F2" w:rsidRPr="000B65F2" w:rsidRDefault="000B65F2" w:rsidP="000B65F2">
      <w:pPr>
        <w:ind w:left="288"/>
        <w:rPr>
          <w:rFonts w:ascii="Arial Narrow" w:hAnsi="Arial Narrow" w:cs="Arial"/>
          <w:sz w:val="22"/>
          <w:szCs w:val="22"/>
        </w:rPr>
      </w:pPr>
    </w:p>
    <w:p w14:paraId="45EB124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Servicio profesional de carrera ministerial, pericial y civil.</w:t>
      </w:r>
    </w:p>
    <w:p w14:paraId="6628E1B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496824F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Servicio profesional de carrera policial.</w:t>
      </w:r>
    </w:p>
    <w:p w14:paraId="3B5ED86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0A06B2A" w14:textId="77777777" w:rsidR="000B65F2" w:rsidRPr="000B65F2" w:rsidRDefault="000B65F2" w:rsidP="000B65F2">
      <w:pPr>
        <w:widowControl w:val="0"/>
        <w:tabs>
          <w:tab w:val="left" w:pos="1080"/>
        </w:tabs>
        <w:autoSpaceDE w:val="0"/>
        <w:autoSpaceDN w:val="0"/>
        <w:adjustRightInd w:val="0"/>
        <w:rPr>
          <w:rFonts w:ascii="Arial Narrow" w:hAnsi="Arial Narrow" w:cs="Arial"/>
          <w:b/>
          <w:sz w:val="22"/>
          <w:szCs w:val="22"/>
        </w:rPr>
      </w:pPr>
      <w:r w:rsidRPr="000B65F2">
        <w:rPr>
          <w:rFonts w:ascii="Arial Narrow" w:hAnsi="Arial Narrow" w:cs="Arial"/>
          <w:b/>
          <w:sz w:val="22"/>
          <w:szCs w:val="22"/>
        </w:rPr>
        <w:t xml:space="preserve">ARTÍCULO 485. ATRIBUCIONES.- </w:t>
      </w:r>
      <w:r w:rsidRPr="000B65F2">
        <w:rPr>
          <w:rFonts w:ascii="Arial Narrow" w:hAnsi="Arial Narrow" w:cs="Arial"/>
          <w:sz w:val="22"/>
          <w:szCs w:val="22"/>
        </w:rPr>
        <w:t>El centro de profesionalización tendrá las siguientes atribuciones para la implementación y el desarrollo de las carreras profesionales:</w:t>
      </w:r>
    </w:p>
    <w:p w14:paraId="653C073E" w14:textId="77777777" w:rsidR="000B65F2" w:rsidRPr="000B65F2" w:rsidRDefault="000B65F2" w:rsidP="000B65F2">
      <w:pPr>
        <w:widowControl w:val="0"/>
        <w:tabs>
          <w:tab w:val="left" w:pos="1080"/>
        </w:tabs>
        <w:autoSpaceDE w:val="0"/>
        <w:autoSpaceDN w:val="0"/>
        <w:adjustRightInd w:val="0"/>
        <w:rPr>
          <w:rFonts w:ascii="Arial Narrow" w:hAnsi="Arial Narrow" w:cs="Arial"/>
          <w:sz w:val="22"/>
          <w:szCs w:val="22"/>
        </w:rPr>
      </w:pPr>
    </w:p>
    <w:p w14:paraId="4AEEBF5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Establecer los estudios de ingreso, capacitación, profesionalización y especialización en persecución del delito.</w:t>
      </w:r>
    </w:p>
    <w:p w14:paraId="442E98E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AAD009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Organizar y operar los sistemas de ingreso, permanencia, ascenso y retiro del personal, así como administrar el servicio profesional de carrera que corresponde al Ministerio Público, policías y peritos; y el servicio civil de carrera para el resto del personal.</w:t>
      </w:r>
    </w:p>
    <w:p w14:paraId="69FD0B9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BB3163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Certificar a todo el personal que integre la Procuraduría.</w:t>
      </w:r>
    </w:p>
    <w:p w14:paraId="1068452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 xml:space="preserve"> </w:t>
      </w:r>
    </w:p>
    <w:p w14:paraId="0B32993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Coordinarse con el Centro de Evaluación y Control Confianza.</w:t>
      </w:r>
    </w:p>
    <w:p w14:paraId="2F2D23A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1BDB8D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 xml:space="preserve">Las demás que establezcan las leyes aplicables. </w:t>
      </w:r>
    </w:p>
    <w:p w14:paraId="16694E5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0EF8D5D"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486. OBLIGATORIEDAD DE LOS CURSOS.-</w:t>
      </w:r>
      <w:r w:rsidRPr="000B65F2">
        <w:rPr>
          <w:rFonts w:ascii="Arial Narrow" w:hAnsi="Arial Narrow" w:cs="Arial"/>
          <w:sz w:val="22"/>
          <w:szCs w:val="22"/>
        </w:rPr>
        <w:t xml:space="preserve"> Los cursos de formación inicial, capacitación, permanencia, actualización, promoción y certificación serán obligatorios para el ingreso, la permanencia y los ascensos en el servicio. </w:t>
      </w:r>
    </w:p>
    <w:p w14:paraId="610F0B3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92F16ED"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487. DEBERES DE LOS BECARIOS.-</w:t>
      </w:r>
      <w:r w:rsidRPr="000B65F2">
        <w:rPr>
          <w:rFonts w:ascii="Arial Narrow" w:hAnsi="Arial Narrow" w:cs="Arial"/>
          <w:sz w:val="22"/>
          <w:szCs w:val="22"/>
        </w:rPr>
        <w:t xml:space="preserve"> Las personas que estudien con apoyo de la Procuraduría, en reciprocidad, estarán obligadas a ser instructores o maestros de los institutos y academias, así como a cumplir con los requisitos que marque los reglamentos. La negativa será causa de separación del cargo o de aplicación de sanciones. </w:t>
      </w:r>
    </w:p>
    <w:p w14:paraId="3E8F4DED" w14:textId="77777777" w:rsidR="000B65F2" w:rsidRPr="000B65F2" w:rsidRDefault="000B65F2" w:rsidP="000B65F2">
      <w:pPr>
        <w:widowControl w:val="0"/>
        <w:autoSpaceDE w:val="0"/>
        <w:autoSpaceDN w:val="0"/>
        <w:adjustRightInd w:val="0"/>
        <w:rPr>
          <w:rFonts w:ascii="Arial Narrow" w:hAnsi="Arial Narrow" w:cs="Arial"/>
          <w:b/>
          <w:sz w:val="22"/>
          <w:szCs w:val="22"/>
        </w:rPr>
      </w:pPr>
    </w:p>
    <w:p w14:paraId="1AAD500C" w14:textId="77777777" w:rsidR="000B65F2" w:rsidRPr="000B65F2" w:rsidRDefault="000B65F2" w:rsidP="000B65F2">
      <w:pPr>
        <w:widowControl w:val="0"/>
        <w:autoSpaceDE w:val="0"/>
        <w:autoSpaceDN w:val="0"/>
        <w:adjustRightInd w:val="0"/>
        <w:rPr>
          <w:rFonts w:ascii="Arial Narrow" w:hAnsi="Arial Narrow" w:cs="Arial"/>
          <w:b/>
          <w:sz w:val="22"/>
          <w:szCs w:val="22"/>
        </w:rPr>
      </w:pPr>
      <w:r w:rsidRPr="000B65F2">
        <w:rPr>
          <w:rFonts w:ascii="Arial Narrow" w:hAnsi="Arial Narrow" w:cs="Arial"/>
          <w:b/>
          <w:sz w:val="22"/>
          <w:szCs w:val="22"/>
        </w:rPr>
        <w:t xml:space="preserve">ARTÍCULO 488. ESTRUCTURA.- </w:t>
      </w:r>
      <w:r w:rsidRPr="000B65F2">
        <w:rPr>
          <w:rFonts w:ascii="Arial Narrow" w:hAnsi="Arial Narrow" w:cs="Arial"/>
          <w:sz w:val="22"/>
          <w:szCs w:val="22"/>
        </w:rPr>
        <w:t>El Centro de Profesionalización, Certificación y Carrera, estará bajo el mando de un director general y tendrá las dependencias:</w:t>
      </w:r>
    </w:p>
    <w:p w14:paraId="05E492C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CDEF15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El Instituto de Estudios Penales y Formación Profesional.</w:t>
      </w:r>
    </w:p>
    <w:p w14:paraId="7FDE9BA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1A0572B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La Dirección de Servicio Profesional y Civil de Carrera.</w:t>
      </w:r>
    </w:p>
    <w:p w14:paraId="5E0DA5D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4CA1575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III. </w:t>
      </w:r>
      <w:r w:rsidR="004E4D88">
        <w:rPr>
          <w:rFonts w:ascii="Arial Narrow" w:hAnsi="Arial Narrow" w:cs="Arial"/>
          <w:b/>
          <w:sz w:val="22"/>
          <w:szCs w:val="22"/>
        </w:rPr>
        <w:tab/>
      </w:r>
      <w:r w:rsidRPr="000B65F2">
        <w:rPr>
          <w:rFonts w:ascii="Arial Narrow" w:hAnsi="Arial Narrow" w:cs="Arial"/>
          <w:sz w:val="22"/>
          <w:szCs w:val="22"/>
        </w:rPr>
        <w:t>Las demás que establezcan la legislación aplicable.</w:t>
      </w:r>
    </w:p>
    <w:p w14:paraId="64A0A40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1C2AC2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453A37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SEGUNDO</w:t>
      </w:r>
    </w:p>
    <w:p w14:paraId="37B4099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CONSEJO ACADÉMICO</w:t>
      </w:r>
    </w:p>
    <w:p w14:paraId="10E1D20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24267E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489. OBJETIVO. </w:t>
      </w:r>
      <w:r w:rsidRPr="000B65F2">
        <w:rPr>
          <w:rFonts w:ascii="Arial Narrow" w:hAnsi="Arial Narrow" w:cs="Arial"/>
          <w:sz w:val="22"/>
          <w:szCs w:val="22"/>
        </w:rPr>
        <w:t>El objetivo del consejo académico será la supervisión y aprobación de la elaboración de los proyectos de los planes y programas de estudio. Se observará lo dispuesto en el programa rector de profesionalización para la carrera ministerial, pericial y policial.</w:t>
      </w:r>
    </w:p>
    <w:p w14:paraId="0897CB5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261006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490. INTEGRACIÓN.- </w:t>
      </w:r>
      <w:r w:rsidRPr="000B65F2">
        <w:rPr>
          <w:rFonts w:ascii="Arial Narrow" w:hAnsi="Arial Narrow" w:cs="Arial"/>
          <w:sz w:val="22"/>
          <w:szCs w:val="22"/>
        </w:rPr>
        <w:t xml:space="preserve"> El consejo académico se integrará de la siguiente forma:</w:t>
      </w:r>
    </w:p>
    <w:p w14:paraId="1E595EE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59AF54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El titular  de la Procuraduría, quien lo presidirá.</w:t>
      </w:r>
    </w:p>
    <w:p w14:paraId="04C0561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1B3C47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El subprocurador jurídico, de profesionalización y de proyectos, que actuará como secretario.</w:t>
      </w:r>
    </w:p>
    <w:p w14:paraId="4885CD3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501EC71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 xml:space="preserve">El director de centro de profesionalización. </w:t>
      </w:r>
    </w:p>
    <w:p w14:paraId="47C7BC5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490C49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Los directores de los institutos de estudios penales y formación profesional y servicio profesional y civil de carrera.</w:t>
      </w:r>
    </w:p>
    <w:p w14:paraId="50D2F28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7AE1F4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Los maestros de los Institutos y/o especialistas que designe el titular  de la Procuraduría de entre los propuestos por el subprocurador jurídico, de profesionalización y de proyectos.</w:t>
      </w:r>
    </w:p>
    <w:p w14:paraId="7DF377A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0433C9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491. FUNCIONES.- </w:t>
      </w:r>
      <w:r w:rsidRPr="000B65F2">
        <w:rPr>
          <w:rFonts w:ascii="Arial Narrow" w:hAnsi="Arial Narrow" w:cs="Arial"/>
          <w:sz w:val="22"/>
          <w:szCs w:val="22"/>
        </w:rPr>
        <w:t>El consejo académico tendrá las funciones siguientes:</w:t>
      </w:r>
    </w:p>
    <w:p w14:paraId="2E77E90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933CDF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Normar, desarrollar y evaluar el servicio profesional de carrera ministerial, pericial, policial y del servicio civil de carrera, así como establecer políticas y criterios generales para tal efecto.</w:t>
      </w:r>
    </w:p>
    <w:p w14:paraId="63727BB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9FFF6C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Aprobar las convocatorias para el ingreso o ascenso del personal de carrera.</w:t>
      </w:r>
    </w:p>
    <w:p w14:paraId="2BAB73C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B8595A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Aprobar los resultados de los concursos de ingreso y ascenso del personal de carrera.</w:t>
      </w:r>
    </w:p>
    <w:p w14:paraId="7ECBD56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CC6BC3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Recomendar al titular  de la Procuraduría la adscripción inicial y los cambios de adscripción del personal de carrera.</w:t>
      </w:r>
    </w:p>
    <w:p w14:paraId="1F3058B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CC71A6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Promover ante la Dirección General de Responsabilidades la separación del servicio profesional de carrera y la destitución a que se refiere esta ley.</w:t>
      </w:r>
    </w:p>
    <w:p w14:paraId="1D4C995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EA27F3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Establecer criterios y políticas generales de evaluación, capacitación, formación, actualización y especialización del personal de carrera.</w:t>
      </w:r>
    </w:p>
    <w:p w14:paraId="5AF7ED3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454880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Dictar las normas necesarias para la regulación de su organización y funcionamiento.</w:t>
      </w:r>
    </w:p>
    <w:p w14:paraId="69F3A36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2D164A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Establecer los órganos y comisiones que deban auxiliarlo en el desempeño de sus funciones.</w:t>
      </w:r>
    </w:p>
    <w:p w14:paraId="760EAB7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BD4BD7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Las demás que le otorguen las disposiciones reglamentarias del servicio profesional y civil de carrera que al efecto se expidan por el Consejo Interior.</w:t>
      </w:r>
    </w:p>
    <w:p w14:paraId="1B74370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46EAF2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492. FACULTADES Y DEBERES ESPECIALES DEL PRESIDENTE DEL CONSEJO ACADÉMICO.- </w:t>
      </w:r>
      <w:r w:rsidRPr="000B65F2">
        <w:rPr>
          <w:rFonts w:ascii="Arial Narrow" w:hAnsi="Arial Narrow" w:cs="Arial"/>
          <w:sz w:val="22"/>
          <w:szCs w:val="22"/>
        </w:rPr>
        <w:t>El titular  de la Procuraduría, como presidente del consejo académico, tendrá las siguientes facultades y deberes:</w:t>
      </w:r>
    </w:p>
    <w:p w14:paraId="35422ED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70B55A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Autorizar el orden del día.</w:t>
      </w:r>
    </w:p>
    <w:p w14:paraId="18E2C5D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ECB689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Aprobar las convocatorias de las reuniones.</w:t>
      </w:r>
    </w:p>
    <w:p w14:paraId="6C796E1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981F38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Presidir las reuniones.</w:t>
      </w:r>
    </w:p>
    <w:p w14:paraId="596937D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491431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Ejercer  voto de calidad en los casos de empate en las votaciones.</w:t>
      </w:r>
    </w:p>
    <w:p w14:paraId="43C6FA4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37D6A5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Hacer que se cumplan los acuerdos, por sí o a través de sus auxiliares.</w:t>
      </w:r>
    </w:p>
    <w:p w14:paraId="3D65439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0DE528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Vigilar que se cumplan los lineamientos del programa rector de Profesionalización para el servicio de carrera ministerial, pericial y policial.</w:t>
      </w:r>
    </w:p>
    <w:p w14:paraId="1C1166C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2A1AB40"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493. PERIODICIDAD DE LAS REUNIONES DEL CONSEJO.-</w:t>
      </w:r>
      <w:r w:rsidRPr="000B65F2">
        <w:rPr>
          <w:rFonts w:ascii="Arial Narrow" w:hAnsi="Arial Narrow" w:cs="Arial"/>
          <w:sz w:val="22"/>
          <w:szCs w:val="22"/>
        </w:rPr>
        <w:t xml:space="preserve"> El consejo académico se reunirá de manera ordinaria cuando menos una vez cada mes y en forma extraordinaria cuando lo decida el titular  de la Procuraduría.</w:t>
      </w:r>
    </w:p>
    <w:p w14:paraId="6F339BD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9EEDFB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494. QUÓRUM Y VOTACIÓN.- </w:t>
      </w:r>
      <w:r w:rsidRPr="000B65F2">
        <w:rPr>
          <w:rFonts w:ascii="Arial Narrow" w:hAnsi="Arial Narrow" w:cs="Arial"/>
          <w:sz w:val="22"/>
          <w:szCs w:val="22"/>
        </w:rPr>
        <w:t>El quórum para la legal instalación y funcionamiento del consejo académico será de las dos terceras partes de sus integrantes y los acuerdos se tomarán por la mayoría absoluta de los presentes.</w:t>
      </w:r>
    </w:p>
    <w:p w14:paraId="4C099AD7"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78613C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sz w:val="22"/>
          <w:szCs w:val="22"/>
        </w:rPr>
        <w:t xml:space="preserve">ARTÍCULO 495. </w:t>
      </w:r>
      <w:r w:rsidRPr="000B65F2">
        <w:rPr>
          <w:rFonts w:ascii="Arial Narrow" w:hAnsi="Arial Narrow" w:cs="Arial"/>
          <w:b/>
          <w:bCs/>
          <w:sz w:val="22"/>
          <w:szCs w:val="22"/>
        </w:rPr>
        <w:t>REGLAMENTACIÓN</w:t>
      </w:r>
      <w:r w:rsidRPr="000B65F2">
        <w:rPr>
          <w:rFonts w:ascii="Arial Narrow" w:hAnsi="Arial Narrow" w:cs="Arial"/>
          <w:b/>
          <w:sz w:val="22"/>
          <w:szCs w:val="22"/>
        </w:rPr>
        <w:t xml:space="preserve">.- </w:t>
      </w:r>
      <w:r w:rsidRPr="000B65F2">
        <w:rPr>
          <w:rFonts w:ascii="Arial Narrow" w:hAnsi="Arial Narrow" w:cs="Arial"/>
          <w:sz w:val="22"/>
          <w:szCs w:val="22"/>
        </w:rPr>
        <w:t xml:space="preserve">Lo previsto en este título será regulado en el reglamento correspondiente. </w:t>
      </w:r>
    </w:p>
    <w:p w14:paraId="5DB0B14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E8E96C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1F3C7A1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TITULO QUINTO</w:t>
      </w:r>
    </w:p>
    <w:p w14:paraId="6E256820"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RÉGIMEN LABORAL Y ADMINISTRATIVO</w:t>
      </w:r>
    </w:p>
    <w:p w14:paraId="2C18794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41F26B8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PRIMERO</w:t>
      </w:r>
    </w:p>
    <w:p w14:paraId="0C1494E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DISPOSICIONES GENERALES</w:t>
      </w:r>
    </w:p>
    <w:p w14:paraId="0CA140DB"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141CA5B"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496. MARCO LEGAL.-</w:t>
      </w:r>
      <w:r w:rsidRPr="000B65F2">
        <w:rPr>
          <w:rFonts w:ascii="Arial Narrow" w:hAnsi="Arial Narrow" w:cs="Arial"/>
          <w:sz w:val="22"/>
          <w:szCs w:val="22"/>
        </w:rPr>
        <w:t xml:space="preserve"> El marco legal que regirá las relaciones laborales de los servidores públicos adscritos a la Procuraduría se integrará con las disposiciones de las constituciones general y del estado, esta ley, el Estatuto Jurídico de los Trabajadores al Servicio del Estado; La Ley Orgánica de la Administración Pública  y las demás disposiciones aplicables. </w:t>
      </w:r>
    </w:p>
    <w:p w14:paraId="73FCD2C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52E442D"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Dicho marco regirá los servicios administrativos que presten los agentes del Ministerio Público, los policías y los peritos a la Procuraduría y las relaciones laborables del resto del personal a su servicio</w:t>
      </w:r>
    </w:p>
    <w:p w14:paraId="1AFA5B2D"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188853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497. RELACIONES ADMINISTRATIVAS.-</w:t>
      </w:r>
      <w:r w:rsidRPr="000B65F2">
        <w:rPr>
          <w:rFonts w:ascii="Arial Narrow" w:hAnsi="Arial Narrow" w:cs="Arial"/>
          <w:sz w:val="22"/>
          <w:szCs w:val="22"/>
        </w:rPr>
        <w:t xml:space="preserve"> Las relaciones de los agentes del Ministerio Público, los policías y peritos, con motivo de la prestación de sus servicios a la Procuraduría, serán de naturaleza administrativa y se regirán, según lo dispuesto por la fracción XIII, apartado "B" del artículo 123 de la Constitución General, conforme a lo que se establece en el título de responsabilidades administrativas en esta ley, para todo lo concerniente a sus derechos, acciones, obligaciones y responsabilidades incluido el ingreso, permanencia, ascenso, disciplina, rendimiento y retiro por cualquier causa; con excepción de las indemnizaciones y prestaciones a que tuvieren derecho, las cuales, en su caso, se calcularán y cubrirán, conforme a las leyes aplicables. </w:t>
      </w:r>
    </w:p>
    <w:p w14:paraId="3D6C88B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7C4E118"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La Dirección General de Responsabilidades será la competente para atender y resolver lo previsto en este artículo.</w:t>
      </w:r>
    </w:p>
    <w:p w14:paraId="26FC13B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F8C02B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sz w:val="22"/>
          <w:szCs w:val="22"/>
        </w:rPr>
        <w:t xml:space="preserve">ARTÍCULO 498. </w:t>
      </w:r>
      <w:r w:rsidRPr="000B65F2">
        <w:rPr>
          <w:rFonts w:ascii="Arial Narrow" w:hAnsi="Arial Narrow" w:cs="Arial"/>
          <w:b/>
          <w:bCs/>
          <w:sz w:val="22"/>
          <w:szCs w:val="22"/>
        </w:rPr>
        <w:t>RELACIONES LABORALES</w:t>
      </w:r>
      <w:r w:rsidRPr="000B65F2">
        <w:rPr>
          <w:rFonts w:ascii="Arial Narrow" w:hAnsi="Arial Narrow" w:cs="Arial"/>
          <w:b/>
          <w:sz w:val="22"/>
          <w:szCs w:val="22"/>
        </w:rPr>
        <w:t xml:space="preserve">.- </w:t>
      </w:r>
      <w:r w:rsidRPr="000B65F2">
        <w:rPr>
          <w:rFonts w:ascii="Arial Narrow" w:hAnsi="Arial Narrow" w:cs="Arial"/>
          <w:sz w:val="22"/>
          <w:szCs w:val="22"/>
        </w:rPr>
        <w:t>Las relaciones, asuntos y conflictos laborales de los servidores públicos de confianza y de base de la Procuraduría, con exclusión de los agentes del Ministerio Público, peritos y policías, se regirán por lo dispuesto en el Estatuto Jurídico de los Trabajadores al Servicio del Estado y demás ordenamientos aplicables.</w:t>
      </w:r>
    </w:p>
    <w:p w14:paraId="295197D4"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A3A55F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499. COMPETENCIA.- </w:t>
      </w:r>
      <w:r w:rsidRPr="000B65F2">
        <w:rPr>
          <w:rFonts w:ascii="Arial Narrow" w:hAnsi="Arial Narrow" w:cs="Arial"/>
          <w:sz w:val="22"/>
          <w:szCs w:val="22"/>
        </w:rPr>
        <w:t xml:space="preserve">La subprocuraduría jurídica, de profesionalización y de proyectos, así como la dirección general de responsabilidades, serán responsables en el ámbito de su competencia, de vigilar que todos los servidores públicos, cumplan cabalmente con las obligaciones que les correspondan.  </w:t>
      </w:r>
    </w:p>
    <w:p w14:paraId="6B00B62D" w14:textId="77777777" w:rsidR="000B65F2" w:rsidRDefault="000B65F2" w:rsidP="000B65F2">
      <w:pPr>
        <w:widowControl w:val="0"/>
        <w:autoSpaceDE w:val="0"/>
        <w:autoSpaceDN w:val="0"/>
        <w:adjustRightInd w:val="0"/>
        <w:rPr>
          <w:rFonts w:ascii="Arial Narrow" w:hAnsi="Arial Narrow" w:cs="Arial"/>
          <w:sz w:val="22"/>
          <w:szCs w:val="22"/>
        </w:rPr>
      </w:pPr>
    </w:p>
    <w:p w14:paraId="1559C733" w14:textId="77777777" w:rsidR="004E4D88" w:rsidRPr="000B65F2" w:rsidRDefault="004E4D88" w:rsidP="000B65F2">
      <w:pPr>
        <w:widowControl w:val="0"/>
        <w:autoSpaceDE w:val="0"/>
        <w:autoSpaceDN w:val="0"/>
        <w:adjustRightInd w:val="0"/>
        <w:rPr>
          <w:rFonts w:ascii="Arial Narrow" w:hAnsi="Arial Narrow" w:cs="Arial"/>
          <w:sz w:val="22"/>
          <w:szCs w:val="22"/>
        </w:rPr>
      </w:pPr>
    </w:p>
    <w:p w14:paraId="303BA3E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SEGUNDO</w:t>
      </w:r>
    </w:p>
    <w:p w14:paraId="7B0BAD7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VACACIONES Y LICENCIAS</w:t>
      </w:r>
    </w:p>
    <w:p w14:paraId="0A0B3C5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C16F52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500. PERÍODOS DE VACACIONES.- </w:t>
      </w:r>
      <w:r w:rsidRPr="000B65F2">
        <w:rPr>
          <w:rFonts w:ascii="Arial Narrow" w:hAnsi="Arial Narrow" w:cs="Arial"/>
          <w:sz w:val="22"/>
          <w:szCs w:val="22"/>
        </w:rPr>
        <w:t>Los servidores públicos de la Procuraduría disfrutarán de los períodos de vacaciones a que tengan derecho conforme a las disposiciones relativas de la constitución general, de la constitución del estado, del Estatuto Jurídico para los Trabajadores al Servicio del Estado y demás ordenamientos aplicables.</w:t>
      </w:r>
    </w:p>
    <w:p w14:paraId="47C6C1D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F0625B3"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501. PROGRAMACIÓN DE VACACIONES.- </w:t>
      </w:r>
      <w:r w:rsidRPr="000B65F2">
        <w:rPr>
          <w:rFonts w:ascii="Arial Narrow" w:hAnsi="Arial Narrow" w:cs="Arial"/>
          <w:sz w:val="22"/>
          <w:szCs w:val="22"/>
        </w:rPr>
        <w:t xml:space="preserve">La programación de las vacaciones se hará por el titular  de la Procuraduría, de manera que no se cause detrimento en la prestación de los servicios a cargo de la Procuraduría. </w:t>
      </w:r>
    </w:p>
    <w:p w14:paraId="19E1156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AFECDE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502. LICENCIAS CON GOCE DE SUELDO.-</w:t>
      </w:r>
      <w:r w:rsidRPr="000B65F2">
        <w:rPr>
          <w:rFonts w:ascii="Arial Narrow" w:hAnsi="Arial Narrow" w:cs="Arial"/>
          <w:sz w:val="22"/>
          <w:szCs w:val="22"/>
        </w:rPr>
        <w:t xml:space="preserve"> El titular de la Procuraduría podrá conceder licencias con goce de sueldo a los servidores públicos hasta por el término de ocho días. También concederá licencias en los casos previstos por el Estatuto Jurídico para los Trabajadores al Servicio del Estado y demás ordenamientos aplicables.</w:t>
      </w:r>
    </w:p>
    <w:p w14:paraId="4C2F288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832DA0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El Gobernador del Estado concederá las licencias que sean procedentes al titular  de la Procuraduría y a los subprocuradores.</w:t>
      </w:r>
    </w:p>
    <w:p w14:paraId="61E2F23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A741B19"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503. LICENCIAS MÉDICAS.-</w:t>
      </w:r>
      <w:r w:rsidRPr="000B65F2">
        <w:rPr>
          <w:rFonts w:ascii="Arial Narrow" w:hAnsi="Arial Narrow" w:cs="Arial"/>
          <w:sz w:val="22"/>
          <w:szCs w:val="22"/>
        </w:rPr>
        <w:t xml:space="preserve"> Tratándose de licencias médicas por enfermedad deberán presentarse por el interesado o por cualquier persona, a la unidad administrativa correspondiente, dentro de las cuarenta y ocho horas siguientes a su expedición. La licencia deberá ser elaborada por la institución que preste el servicio médico a los trabajadores del estado. El incumplimiento a lo anterior se considerará falta injustificada. </w:t>
      </w:r>
    </w:p>
    <w:p w14:paraId="3340817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CB3CE4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504. EXCLUSIÓN DE ENFERMEDADES.- </w:t>
      </w:r>
      <w:r w:rsidRPr="000B65F2">
        <w:rPr>
          <w:rFonts w:ascii="Arial Narrow" w:hAnsi="Arial Narrow" w:cs="Arial"/>
          <w:sz w:val="22"/>
          <w:szCs w:val="22"/>
        </w:rPr>
        <w:t xml:space="preserve">Por lo que se refiere a enfermedades y accidentes que no constituyan riesgos de trabajo, se estará a lo previsto en el Estatuto Jurídico para los Trabajadores al Servicio del Estado. </w:t>
      </w:r>
    </w:p>
    <w:p w14:paraId="28FE6DE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3CA785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505. INCAPACIDAD LABORAL.-</w:t>
      </w:r>
      <w:r w:rsidRPr="000B65F2">
        <w:rPr>
          <w:rFonts w:ascii="Arial Narrow" w:hAnsi="Arial Narrow" w:cs="Arial"/>
          <w:sz w:val="22"/>
          <w:szCs w:val="22"/>
        </w:rPr>
        <w:t xml:space="preserve"> Si la incapacidad se origina en el servicio o con motivo de este, tendrá derecho el incapacitado a disfrutar íntegramente de su sueldo y de las prestaciones que conforme a la ley  le correspondan.</w:t>
      </w:r>
    </w:p>
    <w:p w14:paraId="4977FB32"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AEC999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1CCE2F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TITULO SEXTO</w:t>
      </w:r>
    </w:p>
    <w:p w14:paraId="2C2BDE8C"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REGIMEN DE RESPONSABILIDADES ADMINISTRATIVAS</w:t>
      </w:r>
    </w:p>
    <w:p w14:paraId="2A0558E9"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2A30A80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PRIMERO</w:t>
      </w:r>
    </w:p>
    <w:p w14:paraId="27AAF60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DISPOSICIONES GENERALES</w:t>
      </w:r>
    </w:p>
    <w:p w14:paraId="64AD2A1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623442AA" w14:textId="77777777" w:rsidR="000B65F2" w:rsidRPr="000B65F2" w:rsidRDefault="000B65F2" w:rsidP="000B65F2">
      <w:pPr>
        <w:widowControl w:val="0"/>
        <w:autoSpaceDE w:val="0"/>
        <w:autoSpaceDN w:val="0"/>
        <w:adjustRightInd w:val="0"/>
        <w:rPr>
          <w:rFonts w:ascii="Arial Narrow" w:hAnsi="Arial Narrow" w:cs="Arial"/>
          <w:b/>
          <w:sz w:val="22"/>
          <w:szCs w:val="22"/>
        </w:rPr>
      </w:pPr>
      <w:r w:rsidRPr="000B65F2">
        <w:rPr>
          <w:rFonts w:ascii="Arial Narrow" w:hAnsi="Arial Narrow" w:cs="Arial"/>
          <w:b/>
          <w:bCs/>
          <w:sz w:val="22"/>
          <w:szCs w:val="22"/>
        </w:rPr>
        <w:t xml:space="preserve">ARTÍCULO 506. </w:t>
      </w:r>
      <w:r w:rsidRPr="000B65F2">
        <w:rPr>
          <w:rFonts w:ascii="Arial Narrow" w:hAnsi="Arial Narrow" w:cs="Arial"/>
          <w:b/>
          <w:sz w:val="22"/>
          <w:szCs w:val="22"/>
        </w:rPr>
        <w:t>DEFINICIÓN</w:t>
      </w:r>
      <w:r w:rsidRPr="000B65F2">
        <w:rPr>
          <w:rFonts w:ascii="Arial Narrow" w:hAnsi="Arial Narrow" w:cs="Arial"/>
          <w:b/>
          <w:bCs/>
          <w:sz w:val="22"/>
          <w:szCs w:val="22"/>
        </w:rPr>
        <w:t>.-</w:t>
      </w:r>
      <w:r w:rsidRPr="000B65F2">
        <w:rPr>
          <w:rFonts w:ascii="Arial Narrow" w:hAnsi="Arial Narrow" w:cs="Arial"/>
          <w:sz w:val="22"/>
          <w:szCs w:val="22"/>
        </w:rPr>
        <w:t xml:space="preserve"> Se instituye el régimen de responsabilidades administrativas para que la Procuraduría, en el ejercicio de su autonomía constitucional, garantice que sus funciones se cumplan de manera objetiva, imparcial, profesional, transparente, responsable, eficiente y honesta.</w:t>
      </w:r>
    </w:p>
    <w:p w14:paraId="09EE683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A202A59"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507.- MISIÓN.- </w:t>
      </w:r>
      <w:r w:rsidRPr="000B65F2">
        <w:rPr>
          <w:rFonts w:ascii="Arial Narrow" w:hAnsi="Arial Narrow" w:cs="Arial"/>
          <w:sz w:val="22"/>
          <w:szCs w:val="22"/>
        </w:rPr>
        <w:t xml:space="preserve">La misión será supervisar el uso del presupuesto, bienes y derechos; la prestación de los servicios públicos de la Procuraduría,  así como el cumplimiento de sus obligaciones y la observancia de las prohibiciones que esta ley  establece y, en su caso, ejercer las acciones legales a que haya lugar. </w:t>
      </w:r>
    </w:p>
    <w:p w14:paraId="5F05463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8627F9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sz w:val="22"/>
          <w:szCs w:val="22"/>
        </w:rPr>
        <w:t>Comprenderá también la investigación de hechos presumiblemente delictivos en que incurran los servidores públicos de la Procuraduría, así como los del estado o de los municipios y obrará en consecuencia.</w:t>
      </w:r>
    </w:p>
    <w:p w14:paraId="25C4DF9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CC2EF7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508. DIRECCIÓN GENERAL.-</w:t>
      </w:r>
      <w:r w:rsidRPr="000B65F2">
        <w:rPr>
          <w:rFonts w:ascii="Arial Narrow" w:hAnsi="Arial Narrow" w:cs="Arial"/>
          <w:sz w:val="22"/>
          <w:szCs w:val="22"/>
        </w:rPr>
        <w:t xml:space="preserve"> El régimen de responsabilidades administrativas estará a cargo de la Dirección General de Responsabilidades, que será un órgano desconcentrado de la Procuraduría con autonomía de gestión y criterio.  </w:t>
      </w:r>
    </w:p>
    <w:p w14:paraId="2D68630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8AB8DA9"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509. COMPETENCIA.- </w:t>
      </w:r>
      <w:r w:rsidRPr="000B65F2">
        <w:rPr>
          <w:rFonts w:ascii="Arial Narrow" w:hAnsi="Arial Narrow" w:cs="Arial"/>
          <w:sz w:val="22"/>
          <w:szCs w:val="22"/>
        </w:rPr>
        <w:t>La Dirección General de Responsabilidades, tratándose de asuntos relacionados con la responsabilidad administrativa, será la autoridad competente para la planeación, organización y operación de los siguientes actos:</w:t>
      </w:r>
    </w:p>
    <w:p w14:paraId="086653E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58AC9D2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Controlar y evaluar el ejercicio del presupuesto, derechos, fondos e ingresos y la conservación y uso de los bienes.</w:t>
      </w:r>
    </w:p>
    <w:p w14:paraId="7115C6C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B77591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Ejercer las acciones penales, civiles, mercantiles, o laborales en contra de los servidores públicos que violen las leyes aplicables con motivo de su cargo, puesto o comisión.</w:t>
      </w:r>
    </w:p>
    <w:p w14:paraId="5CA1CC5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629826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Sustanciar los procedimientos a que haya lugar por responsabilidad en el ejercicio del servicio público de conformidad con las normas contenidas en este título y en la ley de responsabilidades.</w:t>
      </w:r>
    </w:p>
    <w:p w14:paraId="417D280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975504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 xml:space="preserve">Las demás que le confieran las leyes aplicables o le encomiende el titular  de la Procuraduría. </w:t>
      </w:r>
    </w:p>
    <w:p w14:paraId="2494EB44" w14:textId="77777777" w:rsidR="004E4D88" w:rsidRDefault="004E4D88" w:rsidP="000B65F2">
      <w:pPr>
        <w:widowControl w:val="0"/>
        <w:autoSpaceDE w:val="0"/>
        <w:autoSpaceDN w:val="0"/>
        <w:adjustRightInd w:val="0"/>
        <w:rPr>
          <w:rFonts w:ascii="Arial Narrow" w:hAnsi="Arial Narrow" w:cs="Arial"/>
          <w:b/>
          <w:sz w:val="22"/>
          <w:szCs w:val="22"/>
        </w:rPr>
      </w:pPr>
    </w:p>
    <w:p w14:paraId="001249C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sz w:val="22"/>
          <w:szCs w:val="22"/>
        </w:rPr>
        <w:t>ARTÍCULO 510. NOMBRAMIENTO Y REQUISITOS.-</w:t>
      </w:r>
      <w:r w:rsidRPr="000B65F2">
        <w:rPr>
          <w:rFonts w:ascii="Arial Narrow" w:hAnsi="Arial Narrow" w:cs="Arial"/>
          <w:sz w:val="22"/>
          <w:szCs w:val="22"/>
        </w:rPr>
        <w:t xml:space="preserve"> La Dirección General estará bajo el mando de un director general, que será nombrado y removido por el gobernador, a propuesta del titular de la Procuraduría y deberá satisfacer los mismos requisitos señalados para los subprocuradores. </w:t>
      </w:r>
    </w:p>
    <w:p w14:paraId="58A5020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D4AA85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511. DEBERES Y ATRIBUCIONES DEL DIRECTOR GENERAL.- </w:t>
      </w:r>
      <w:r w:rsidRPr="000B65F2">
        <w:rPr>
          <w:rFonts w:ascii="Arial Narrow" w:hAnsi="Arial Narrow" w:cs="Arial"/>
          <w:sz w:val="22"/>
          <w:szCs w:val="22"/>
        </w:rPr>
        <w:t>El Director General de Responsabilidades tendrá los deberes y atribuciones relacionados con la supervisión de las funciones administrativas de las dependencias que conforman la Procuraduría y, en su caso, el ejercicio de las acciones de responsabilidad en los términos establecidos en la constitución general, en la constitución del estado, en esta ley y en los demás ordenamientos aplicables.</w:t>
      </w:r>
    </w:p>
    <w:p w14:paraId="442A1AFB" w14:textId="77777777" w:rsidR="000B65F2" w:rsidRPr="000B65F2" w:rsidRDefault="000B65F2" w:rsidP="000B65F2">
      <w:pPr>
        <w:rPr>
          <w:rFonts w:ascii="Arial Narrow" w:hAnsi="Arial Narrow" w:cs="Arial"/>
          <w:sz w:val="22"/>
          <w:szCs w:val="22"/>
        </w:rPr>
      </w:pPr>
    </w:p>
    <w:p w14:paraId="1E59DA3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512. FACULTADES GENERALES Y ESPECIALES.- </w:t>
      </w:r>
      <w:r w:rsidRPr="000B65F2">
        <w:rPr>
          <w:rFonts w:ascii="Arial Narrow" w:hAnsi="Arial Narrow" w:cs="Arial"/>
          <w:sz w:val="22"/>
          <w:szCs w:val="22"/>
        </w:rPr>
        <w:t>El director general de responsabilidades tendrá facultades generales y especiales para pleitos y cobranzas para actuar en todos los procedimientos establecidos en la presente ley.</w:t>
      </w:r>
    </w:p>
    <w:p w14:paraId="7814367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A7A0A3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513. ESTRUCTURA.- </w:t>
      </w:r>
      <w:r w:rsidRPr="000B65F2">
        <w:rPr>
          <w:rFonts w:ascii="Arial Narrow" w:hAnsi="Arial Narrow" w:cs="Arial"/>
          <w:sz w:val="22"/>
          <w:szCs w:val="22"/>
        </w:rPr>
        <w:t>La dirección general estará bajo el mando directo e inmediato del director y contará con las siguientes dependencias:</w:t>
      </w:r>
    </w:p>
    <w:p w14:paraId="76E770A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7D9436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La Dirección de Área de Auditoría.</w:t>
      </w:r>
    </w:p>
    <w:p w14:paraId="54FBC22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9531B3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La Dirección de Área de Asuntos Internos</w:t>
      </w:r>
    </w:p>
    <w:p w14:paraId="6447114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56E888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Las otras dependencias que se contemplen en otras leyes y reglamentos aplicables.</w:t>
      </w:r>
    </w:p>
    <w:p w14:paraId="4C78F55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769EBD1"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514. PERSONAL DE ADSCRIPCIÓN.- </w:t>
      </w:r>
      <w:r w:rsidRPr="000B65F2">
        <w:rPr>
          <w:rFonts w:ascii="Arial Narrow" w:hAnsi="Arial Narrow" w:cs="Arial"/>
          <w:sz w:val="22"/>
          <w:szCs w:val="22"/>
        </w:rPr>
        <w:t>Estarán adscritas a la Dirección General de Responsabilidades, las agencias del Ministerio Público y sus auxiliares que el subprocurador ministerial determine.</w:t>
      </w:r>
    </w:p>
    <w:p w14:paraId="1588948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3B6021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515. RECEPCIÓN E INVESTIGACIÓN DE DENUNCIAS Y QUERELLAS.- </w:t>
      </w:r>
      <w:r w:rsidRPr="000B65F2">
        <w:rPr>
          <w:rFonts w:ascii="Arial Narrow" w:hAnsi="Arial Narrow" w:cs="Arial"/>
          <w:sz w:val="22"/>
          <w:szCs w:val="22"/>
        </w:rPr>
        <w:t>Las agencias del Ministerio Público y sus auxiliares, adscritas a la Dirección General de Responsabilidades serán las encargadas de recibir e investigar las denuncias y querellas que se presenten y, en su caso, de turnarlas a las agencias del Ministerio Público que corresponda para que ejerzan acción penal.</w:t>
      </w:r>
    </w:p>
    <w:p w14:paraId="6879FA8C" w14:textId="77777777" w:rsidR="000B65F2" w:rsidRPr="000B65F2" w:rsidRDefault="000B65F2" w:rsidP="000B65F2">
      <w:pPr>
        <w:widowControl w:val="0"/>
        <w:autoSpaceDE w:val="0"/>
        <w:autoSpaceDN w:val="0"/>
        <w:adjustRightInd w:val="0"/>
        <w:rPr>
          <w:rFonts w:ascii="Arial Narrow" w:hAnsi="Arial Narrow" w:cs="Arial"/>
          <w:b/>
          <w:i/>
          <w:sz w:val="22"/>
          <w:szCs w:val="22"/>
        </w:rPr>
      </w:pPr>
    </w:p>
    <w:p w14:paraId="2A8DCBC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516. FACULTADES PARA LA SUSPENSIÓN O BAJA DE SERVIDORES PÚBLICOS.- </w:t>
      </w:r>
      <w:r w:rsidRPr="000B65F2">
        <w:rPr>
          <w:rFonts w:ascii="Arial Narrow" w:hAnsi="Arial Narrow" w:cs="Arial"/>
          <w:sz w:val="22"/>
          <w:szCs w:val="22"/>
        </w:rPr>
        <w:t>El director general de responsabilidades, previo acuerdo con el titular  de la Procuraduría, podrá suspender o dar de baja a los servidores públicos que fueren sujetos a cualquiera de los procedimientos referidos en la presente ley. Se exceptúan de esta disposición el titular  de la Procuraduría y los subprocuradores, aun cuando actúen como agentes del Ministerio Público.</w:t>
      </w:r>
    </w:p>
    <w:p w14:paraId="1CCFD2A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BD2564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517. DELEGACIÓN DE FACULTADES.- </w:t>
      </w:r>
      <w:r w:rsidRPr="000B65F2">
        <w:rPr>
          <w:rFonts w:ascii="Arial Narrow" w:hAnsi="Arial Narrow" w:cs="Arial"/>
          <w:sz w:val="22"/>
          <w:szCs w:val="22"/>
        </w:rPr>
        <w:t>El director general de responsabilidades, podrá delegar sus facultades para la atención de los procedimientos penales, civiles, mercantiles y laborales en los otros funcionarios de la dirección general, sin que por la delegación pierda sus propias facultades. Igualmente podrá encomendar a otros funcionarios la presentación y seguimiento de las denuncias y querellas penales.</w:t>
      </w:r>
    </w:p>
    <w:p w14:paraId="7F45697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4EBDB9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518. OBLIGACIONES Y DEBERES DEL PERSONAL ADSCRITO.- </w:t>
      </w:r>
      <w:r w:rsidRPr="000B65F2">
        <w:rPr>
          <w:rFonts w:ascii="Arial Narrow" w:hAnsi="Arial Narrow" w:cs="Arial"/>
          <w:sz w:val="22"/>
          <w:szCs w:val="22"/>
        </w:rPr>
        <w:t>Los directores, los otros funcionarios y el personal de apoyo tendrán las obligaciones y deberes que señalen las leyes y reglamentos aplicables y las que determine el titular  de la Procuraduría.</w:t>
      </w:r>
      <w:r w:rsidRPr="000B65F2">
        <w:rPr>
          <w:rFonts w:ascii="Arial Narrow" w:hAnsi="Arial Narrow" w:cs="Arial"/>
          <w:b/>
          <w:bCs/>
          <w:sz w:val="22"/>
          <w:szCs w:val="22"/>
        </w:rPr>
        <w:t xml:space="preserve"> </w:t>
      </w:r>
    </w:p>
    <w:p w14:paraId="0752FB5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158195F2"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27622E1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SEGUNDO</w:t>
      </w:r>
    </w:p>
    <w:p w14:paraId="7C90207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NORMATIVIDAD, OBLIGACIONES Y PROHIBICIONES</w:t>
      </w:r>
    </w:p>
    <w:p w14:paraId="403B7BA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4504B06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PRIMERA</w:t>
      </w:r>
    </w:p>
    <w:p w14:paraId="5FF14D3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DISPOSICIONES GENERALES</w:t>
      </w:r>
    </w:p>
    <w:p w14:paraId="472C2E5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4FAA70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519. NORMATIVIDAD APLICABLE.-</w:t>
      </w:r>
      <w:r w:rsidRPr="000B65F2">
        <w:rPr>
          <w:rFonts w:ascii="Arial Narrow" w:hAnsi="Arial Narrow" w:cs="Arial"/>
          <w:sz w:val="22"/>
          <w:szCs w:val="22"/>
        </w:rPr>
        <w:t xml:space="preserve"> Las responsabilidades en el servicio público de la Procuraduría se regirán por las disposiciones de este Título, la Ley General y en todo lo no previsto por la ley de responsabilidades y el Código de Procedimientos Penales del Estado.</w:t>
      </w:r>
    </w:p>
    <w:p w14:paraId="1EE5C4A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FB70F9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520. ÁMBITO PERSONAL DE VALIDEZ.- </w:t>
      </w:r>
      <w:r w:rsidRPr="000B65F2">
        <w:rPr>
          <w:rFonts w:ascii="Arial Narrow" w:hAnsi="Arial Narrow" w:cs="Arial"/>
          <w:sz w:val="22"/>
          <w:szCs w:val="22"/>
        </w:rPr>
        <w:t>El régimen de responsabilidades comprenderá a todas las personas físicas que presten sus servicios personales y subordinados en la Procuraduría, sin importar su jerarquía, cargo ni el origen de su nombramiento.</w:t>
      </w:r>
    </w:p>
    <w:p w14:paraId="5CDDFF8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BA0B8A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521. OBLIGACIONES GENÉRICAS Y ESPECÍFICAS EN EL SERVICIO PÚBLICO.- </w:t>
      </w:r>
      <w:r w:rsidRPr="000B65F2">
        <w:rPr>
          <w:rFonts w:ascii="Arial Narrow" w:hAnsi="Arial Narrow" w:cs="Arial"/>
          <w:sz w:val="22"/>
          <w:szCs w:val="22"/>
        </w:rPr>
        <w:t>Todos los servidores públicos deberán de cumplir las obligaciones genéricas y específicas que correspondan a sus puestos, cargos o comisiones; e igualmente deberán de respetar las obligaciones y abstenerse de realizar los hechos y los actos prohibidos en esta ley; en la ley de responsabilidades y demás ordenamientos aplicables.</w:t>
      </w:r>
    </w:p>
    <w:p w14:paraId="6FD7E97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924EA3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522. INCUMPLIMIENTO DE LAS OBLIGACIONES EN EL SERVICIO PÚBLICO.-</w:t>
      </w:r>
      <w:r w:rsidRPr="000B65F2">
        <w:rPr>
          <w:rFonts w:ascii="Arial Narrow" w:hAnsi="Arial Narrow" w:cs="Arial"/>
          <w:sz w:val="22"/>
          <w:szCs w:val="22"/>
        </w:rPr>
        <w:t xml:space="preserve"> Las violaciones o infracciones a las normas que contengan las obligaciones y las prohibiciones en el ejercicio del servicio público serán causa suficiente para que se inicien los procedimientos que correspondan para sancionar a los responsables.</w:t>
      </w:r>
    </w:p>
    <w:p w14:paraId="283A851E" w14:textId="77777777" w:rsidR="000B65F2" w:rsidRDefault="000B65F2" w:rsidP="000B65F2">
      <w:pPr>
        <w:widowControl w:val="0"/>
        <w:autoSpaceDE w:val="0"/>
        <w:autoSpaceDN w:val="0"/>
        <w:adjustRightInd w:val="0"/>
        <w:rPr>
          <w:rFonts w:ascii="Arial Narrow" w:hAnsi="Arial Narrow" w:cs="Arial"/>
          <w:sz w:val="22"/>
          <w:szCs w:val="22"/>
        </w:rPr>
      </w:pPr>
    </w:p>
    <w:p w14:paraId="6811A5C4" w14:textId="77777777" w:rsidR="004E4D88" w:rsidRPr="000B65F2" w:rsidRDefault="004E4D88" w:rsidP="000B65F2">
      <w:pPr>
        <w:widowControl w:val="0"/>
        <w:autoSpaceDE w:val="0"/>
        <w:autoSpaceDN w:val="0"/>
        <w:adjustRightInd w:val="0"/>
        <w:rPr>
          <w:rFonts w:ascii="Arial Narrow" w:hAnsi="Arial Narrow" w:cs="Arial"/>
          <w:sz w:val="22"/>
          <w:szCs w:val="22"/>
        </w:rPr>
      </w:pPr>
    </w:p>
    <w:p w14:paraId="08113031"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SEGUNDA</w:t>
      </w:r>
    </w:p>
    <w:p w14:paraId="16726F11"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OBLIGACIONES COMUNES</w:t>
      </w:r>
      <w:r w:rsidR="004E4D88">
        <w:rPr>
          <w:rFonts w:ascii="Arial Narrow" w:hAnsi="Arial Narrow" w:cs="Arial"/>
          <w:b/>
          <w:bCs/>
          <w:sz w:val="22"/>
          <w:szCs w:val="22"/>
        </w:rPr>
        <w:t xml:space="preserve"> </w:t>
      </w:r>
      <w:r w:rsidRPr="000B65F2">
        <w:rPr>
          <w:rFonts w:ascii="Arial Narrow" w:hAnsi="Arial Narrow" w:cs="Arial"/>
          <w:b/>
          <w:bCs/>
          <w:sz w:val="22"/>
          <w:szCs w:val="22"/>
        </w:rPr>
        <w:t>PARA TODO EL PERSONAL</w:t>
      </w:r>
    </w:p>
    <w:p w14:paraId="3F1B998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0DE567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523. OBLIGACIONES Y PROHIBICIONES GENÉRICAS.- </w:t>
      </w:r>
      <w:r w:rsidRPr="000B65F2">
        <w:rPr>
          <w:rFonts w:ascii="Arial Narrow" w:hAnsi="Arial Narrow" w:cs="Arial"/>
          <w:sz w:val="22"/>
          <w:szCs w:val="22"/>
        </w:rPr>
        <w:t xml:space="preserve">Todos los servidores públicos de la Procuraduría estarán obligados a cumplir en todo tiempo, lugar y forma las obligaciones y abstenerse de realizar los hechos y actos que se prohíben en esta ley, en la ley de responsabilidades y en los demás ordenamientos aplicables. </w:t>
      </w:r>
    </w:p>
    <w:p w14:paraId="0CA70AF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F5B638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524. OBLIGACIONES COMUNES.- </w:t>
      </w:r>
      <w:r w:rsidRPr="000B65F2">
        <w:rPr>
          <w:rFonts w:ascii="Arial Narrow" w:hAnsi="Arial Narrow" w:cs="Arial"/>
          <w:sz w:val="22"/>
          <w:szCs w:val="22"/>
        </w:rPr>
        <w:t xml:space="preserve">Con el objeto de garantizar el cumplimiento de los principios constitucionales de legalidad, objetividad, eficiencia, profesionalismo, honradez y respeto a los derechos humanos, los servidores públicos de la Procuraduría se sujetarán a las siguientes obligaciones: </w:t>
      </w:r>
    </w:p>
    <w:p w14:paraId="70059FF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2D7691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Firmar antes de su ingreso, carta compromiso con las condiciones generales de trabajo de la institución.</w:t>
      </w:r>
    </w:p>
    <w:p w14:paraId="3CE6F8B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3E02CC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Satisfacer los requisitos de ingreso, permanencia, ascenso, capacitación y profesionalización que las leyes y reglamentos determinen, salvo quienes en la dirección de sus inferiores jerárquicos las debidas reglas del trato hayan sido contratados por su amplia experiencia y conocimientos debidamente acreditados.</w:t>
      </w:r>
    </w:p>
    <w:p w14:paraId="4A2336F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3FFBB8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Fomentar la disciplina, responsabilidad, decisión, integridad, espíritu de cuerpo y profesionalismo, en sí mismo y en el personal bajo su mando.</w:t>
      </w:r>
    </w:p>
    <w:p w14:paraId="44CA0D2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66836B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Conducirse siempre con apego al orden jurídico y respeto a las garantías individuales y derechos humanos;</w:t>
      </w:r>
    </w:p>
    <w:p w14:paraId="3708BDC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6564B82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Cumplir con la máxima diligencia el servicio que le sea encomendado y evitar cualquier acto u omisión que cause la suspensión o deficiencia de dicho servicio o implique abuso o ejercicio indebido de un empleo, cargo o comisión.</w:t>
      </w:r>
    </w:p>
    <w:p w14:paraId="63F9B9F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E5FEDA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Mantener buena conducta en su empleo, cargo o comisión, tratando con respeto, diligencia, imparcialidad, igualdad y rectitud a las personas con las que tenga relación con motivo de éste.</w:t>
      </w:r>
    </w:p>
    <w:p w14:paraId="412C1C7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44CFF7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Observar y abstenerse de incurrir en agravio, desviación o abuso de autoridad.</w:t>
      </w:r>
    </w:p>
    <w:p w14:paraId="28F2145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A03DED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Respetar y cumplir de forma inmediata y eficiente las órdenes, las disposiciones, comisiones o encomiendas, que estos dicten en el ejercicio legal de sus atribuciones, evitando todo acto u omisión que produzca deficiencia en su cumplimiento.</w:t>
      </w:r>
    </w:p>
    <w:p w14:paraId="3189D57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FD043B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Ejercer sus atribuciones con estricta sujeción a las órdenes, disposiciones, comisiones o encomiendas que reciban.</w:t>
      </w:r>
    </w:p>
    <w:p w14:paraId="43C3013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B11D81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w:t>
      </w:r>
      <w:r w:rsidRPr="000B65F2">
        <w:rPr>
          <w:rFonts w:ascii="Arial Narrow" w:hAnsi="Arial Narrow" w:cs="Arial"/>
          <w:b/>
          <w:sz w:val="22"/>
          <w:szCs w:val="22"/>
        </w:rPr>
        <w:tab/>
      </w:r>
      <w:r w:rsidRPr="000B65F2">
        <w:rPr>
          <w:rFonts w:ascii="Arial Narrow" w:hAnsi="Arial Narrow" w:cs="Arial"/>
          <w:sz w:val="22"/>
          <w:szCs w:val="22"/>
        </w:rPr>
        <w:t xml:space="preserve">Observar, en el ejercicio de sus funciones, las disposiciones contenidas en las leyes, reglamentos, manuales y circulares aplicables. </w:t>
      </w:r>
    </w:p>
    <w:p w14:paraId="669AFC8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2D5FC7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w:t>
      </w:r>
      <w:r w:rsidRPr="000B65F2">
        <w:rPr>
          <w:rFonts w:ascii="Arial Narrow" w:hAnsi="Arial Narrow" w:cs="Arial"/>
          <w:b/>
          <w:sz w:val="22"/>
          <w:szCs w:val="22"/>
        </w:rPr>
        <w:tab/>
      </w:r>
      <w:r w:rsidRPr="000B65F2">
        <w:rPr>
          <w:rFonts w:ascii="Arial Narrow" w:hAnsi="Arial Narrow" w:cs="Arial"/>
          <w:sz w:val="22"/>
          <w:szCs w:val="22"/>
        </w:rPr>
        <w:t>Comunicar por escrito al titular  de la dependencia o entidad en que preste sus servicios, las dudas justificadas que tenga sobre la procedencia de las órdenes que reciba, debiendo fundar debidamente sus observaciones.</w:t>
      </w:r>
    </w:p>
    <w:p w14:paraId="46442B8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046343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w:t>
      </w:r>
      <w:r w:rsidRPr="000B65F2">
        <w:rPr>
          <w:rFonts w:ascii="Arial Narrow" w:hAnsi="Arial Narrow" w:cs="Arial"/>
          <w:b/>
          <w:sz w:val="22"/>
          <w:szCs w:val="22"/>
        </w:rPr>
        <w:tab/>
      </w:r>
      <w:r w:rsidRPr="000B65F2">
        <w:rPr>
          <w:rFonts w:ascii="Arial Narrow" w:hAnsi="Arial Narrow" w:cs="Arial"/>
          <w:sz w:val="22"/>
          <w:szCs w:val="22"/>
        </w:rPr>
        <w:t>Excusarse de intervenir en cualquier forma en la atención, tramitación o resolución de asuntos en los que tenga interés personal, familiar o de negocios; incluyendo aquellos de los que pueda resultar algún beneficio para él, su cónyuge o parientes consanguíneos hasta el cuarto grado, por afinidad hasta el segundo grado, o para terceros con los que tenga relaciones profesionales, laborales o de negocios, o para socios o sociedades de las que el servidor público o las personas antes referidas formen o hayan formado parte.</w:t>
      </w:r>
    </w:p>
    <w:p w14:paraId="604D932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B12CDA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XIII.</w:t>
      </w:r>
      <w:r w:rsidRPr="000B65F2">
        <w:rPr>
          <w:rFonts w:ascii="Arial Narrow" w:hAnsi="Arial Narrow" w:cs="Arial"/>
          <w:b/>
          <w:sz w:val="22"/>
          <w:szCs w:val="22"/>
        </w:rPr>
        <w:tab/>
      </w:r>
      <w:r w:rsidRPr="000B65F2">
        <w:rPr>
          <w:rFonts w:ascii="Arial Narrow" w:hAnsi="Arial Narrow" w:cs="Arial"/>
          <w:sz w:val="22"/>
          <w:szCs w:val="22"/>
        </w:rPr>
        <w:t>Informar por escrito al superior jerárquico, sobre la atención, trámite o resolución de los asuntos a que hace referencia la fracción anterior y que sean de su conocimiento; y observar sus instrucciones sobre su atención, tramitación y resolución, cuando el servidor público no pueda abstenerse de intervenir en ellos.</w:t>
      </w:r>
    </w:p>
    <w:p w14:paraId="3B67758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B138B7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XIV.</w:t>
      </w:r>
      <w:r w:rsidRPr="000B65F2">
        <w:rPr>
          <w:rFonts w:ascii="Arial Narrow" w:hAnsi="Arial Narrow" w:cs="Arial"/>
          <w:b/>
          <w:sz w:val="22"/>
          <w:szCs w:val="22"/>
        </w:rPr>
        <w:tab/>
      </w:r>
      <w:r w:rsidRPr="000B65F2">
        <w:rPr>
          <w:rFonts w:ascii="Arial Narrow" w:hAnsi="Arial Narrow" w:cs="Arial"/>
          <w:sz w:val="22"/>
          <w:szCs w:val="22"/>
        </w:rPr>
        <w:t>Poner en conocimiento de su superior jerárquico o del titular  de su dependencia de manera inmediata, de todo acto u omisión indebidos, que puedan implicar inobservancia de las obligaciones propias del cargo o constituir delito cometidos por los servidores públicos sujetos a su dirección o los de su misma categoría jerárquica.</w:t>
      </w:r>
    </w:p>
    <w:p w14:paraId="07D91CA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F2D321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w:t>
      </w:r>
      <w:r w:rsidRPr="000B65F2">
        <w:rPr>
          <w:rFonts w:ascii="Arial Narrow" w:hAnsi="Arial Narrow" w:cs="Arial"/>
          <w:b/>
          <w:sz w:val="22"/>
          <w:szCs w:val="22"/>
        </w:rPr>
        <w:tab/>
      </w:r>
      <w:r w:rsidRPr="000B65F2">
        <w:rPr>
          <w:rFonts w:ascii="Arial Narrow" w:hAnsi="Arial Narrow" w:cs="Arial"/>
          <w:sz w:val="22"/>
          <w:szCs w:val="22"/>
        </w:rPr>
        <w:t>Preservar el secreto de los asuntos de los que conozca, así como los documentos, carpetas, registros, imágenes, estadísticas, constancias, reportes, o cualquier otra información reservada o confidencial de que tenga conocimiento en ejercicio y con motivo de su empleo, cargo o comisión, con las excepciones que determinen las leyes.</w:t>
      </w:r>
    </w:p>
    <w:p w14:paraId="73E8A7F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F80FE0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w:t>
      </w:r>
      <w:r w:rsidRPr="000B65F2">
        <w:rPr>
          <w:rFonts w:ascii="Arial Narrow" w:hAnsi="Arial Narrow" w:cs="Arial"/>
          <w:b/>
          <w:sz w:val="22"/>
          <w:szCs w:val="22"/>
        </w:rPr>
        <w:tab/>
      </w:r>
      <w:r w:rsidRPr="000B65F2">
        <w:rPr>
          <w:rFonts w:ascii="Arial Narrow" w:hAnsi="Arial Narrow" w:cs="Arial"/>
          <w:sz w:val="22"/>
          <w:szCs w:val="22"/>
        </w:rPr>
        <w:t>Prestar auxilio a las personas amenazadas por algún peligro o que hayan sido víctimas u ofendidos de algún delito, así como brindar protección a sus bienes y derechos. Su actuación será congruente, oportuna y proporcional al hecho.</w:t>
      </w:r>
    </w:p>
    <w:p w14:paraId="529F500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4CD05F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XVII.</w:t>
      </w:r>
      <w:r w:rsidRPr="000B65F2">
        <w:rPr>
          <w:rFonts w:ascii="Arial Narrow" w:hAnsi="Arial Narrow" w:cs="Arial"/>
          <w:b/>
          <w:sz w:val="22"/>
          <w:szCs w:val="22"/>
        </w:rPr>
        <w:tab/>
      </w:r>
      <w:r w:rsidRPr="000B65F2">
        <w:rPr>
          <w:rFonts w:ascii="Arial Narrow" w:hAnsi="Arial Narrow" w:cs="Arial"/>
          <w:sz w:val="22"/>
          <w:szCs w:val="22"/>
        </w:rPr>
        <w:t>Velar por la vida e integridad física de las personas detenidas.</w:t>
      </w:r>
    </w:p>
    <w:p w14:paraId="08699E4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6E9FEA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XVIII. </w:t>
      </w:r>
      <w:r w:rsidRPr="000B65F2">
        <w:rPr>
          <w:rFonts w:ascii="Arial Narrow" w:hAnsi="Arial Narrow" w:cs="Arial"/>
          <w:sz w:val="22"/>
          <w:szCs w:val="22"/>
        </w:rPr>
        <w:t>Inscribir las detenciones en el registro administrativo de detenciones conforme a las disposiciones aplicables.</w:t>
      </w:r>
    </w:p>
    <w:p w14:paraId="69DC40D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41B0339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XIX.</w:t>
      </w:r>
      <w:r w:rsidRPr="000B65F2">
        <w:rPr>
          <w:rFonts w:ascii="Arial Narrow" w:hAnsi="Arial Narrow" w:cs="Arial"/>
          <w:b/>
          <w:sz w:val="22"/>
          <w:szCs w:val="22"/>
        </w:rPr>
        <w:tab/>
      </w:r>
      <w:r w:rsidRPr="000B65F2">
        <w:rPr>
          <w:rFonts w:ascii="Arial Narrow" w:hAnsi="Arial Narrow" w:cs="Arial"/>
          <w:sz w:val="22"/>
          <w:szCs w:val="22"/>
        </w:rPr>
        <w:t>Actualizarse en el empleo de métodos de investigación que garanticen la recopilación técnica y científica de evidencias.</w:t>
      </w:r>
    </w:p>
    <w:p w14:paraId="1FB856F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DED082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w:t>
      </w:r>
      <w:r w:rsidRPr="000B65F2">
        <w:rPr>
          <w:rFonts w:ascii="Arial Narrow" w:hAnsi="Arial Narrow" w:cs="Arial"/>
          <w:b/>
          <w:sz w:val="22"/>
          <w:szCs w:val="22"/>
        </w:rPr>
        <w:tab/>
      </w:r>
      <w:r w:rsidRPr="000B65F2">
        <w:rPr>
          <w:rFonts w:ascii="Arial Narrow" w:hAnsi="Arial Narrow" w:cs="Arial"/>
          <w:sz w:val="22"/>
          <w:szCs w:val="22"/>
        </w:rPr>
        <w:t>Custodiar y cuidar la documentación e información que por razón de su empleo, cargo o comisión conserve bajo su cuidado o a la cual tenga acceso, impidiendo o evitando el uso, la sustracción, destrucción, ocultamiento o inutilización indebidas de aquéllas.</w:t>
      </w:r>
    </w:p>
    <w:p w14:paraId="095F033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D0ADAE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XXI.</w:t>
      </w:r>
      <w:r w:rsidRPr="000B65F2">
        <w:rPr>
          <w:rFonts w:ascii="Arial Narrow" w:hAnsi="Arial Narrow" w:cs="Arial"/>
          <w:b/>
          <w:sz w:val="22"/>
          <w:szCs w:val="22"/>
        </w:rPr>
        <w:tab/>
      </w:r>
      <w:r w:rsidRPr="000B65F2">
        <w:rPr>
          <w:rFonts w:ascii="Arial Narrow" w:hAnsi="Arial Narrow" w:cs="Arial"/>
          <w:sz w:val="22"/>
          <w:szCs w:val="22"/>
        </w:rPr>
        <w:t>Formular y ejecutar los planes, programas y presupuestos correspondientes a su competencia, y cumplir las leyes y otras normas que determinen el manejo de recursos económicos públicos.</w:t>
      </w:r>
    </w:p>
    <w:p w14:paraId="447C90C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9CC143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XXII.</w:t>
      </w:r>
      <w:r w:rsidRPr="000B65F2">
        <w:rPr>
          <w:rFonts w:ascii="Arial Narrow" w:hAnsi="Arial Narrow" w:cs="Arial"/>
          <w:b/>
          <w:sz w:val="22"/>
          <w:szCs w:val="22"/>
        </w:rPr>
        <w:tab/>
      </w:r>
      <w:r w:rsidRPr="000B65F2">
        <w:rPr>
          <w:rFonts w:ascii="Arial Narrow" w:hAnsi="Arial Narrow" w:cs="Arial"/>
          <w:sz w:val="22"/>
          <w:szCs w:val="22"/>
        </w:rPr>
        <w:t>Utilizar los recursos que tenga asignados para el desempeño de su empleo, cargo o comisión; las facultades que le sean atribuidas o la información reservada a que tenga acceso por su función, exclusivamente para los fines a que estén afectos.</w:t>
      </w:r>
    </w:p>
    <w:p w14:paraId="2530529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9DDC8D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XXIII. </w:t>
      </w:r>
      <w:r w:rsidRPr="000B65F2">
        <w:rPr>
          <w:rFonts w:ascii="Arial Narrow" w:hAnsi="Arial Narrow" w:cs="Arial"/>
          <w:sz w:val="22"/>
          <w:szCs w:val="22"/>
        </w:rPr>
        <w:t>Someterse a los exámenes médicos previstos en las condiciones generales de trabajo.</w:t>
      </w:r>
    </w:p>
    <w:p w14:paraId="5C6FCE3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48468DC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XXIV. </w:t>
      </w:r>
      <w:r w:rsidRPr="000B65F2">
        <w:rPr>
          <w:rFonts w:ascii="Arial Narrow" w:hAnsi="Arial Narrow" w:cs="Arial"/>
          <w:sz w:val="22"/>
          <w:szCs w:val="22"/>
        </w:rPr>
        <w:t>Someterse a los exámenes para detectar el uso de drogas, o sustancias prohibidas, médicas y de laboratorio.</w:t>
      </w:r>
    </w:p>
    <w:p w14:paraId="55B948C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02908E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XXV.</w:t>
      </w:r>
      <w:r w:rsidR="004E4D88">
        <w:rPr>
          <w:rFonts w:ascii="Arial Narrow" w:hAnsi="Arial Narrow" w:cs="Arial"/>
          <w:b/>
          <w:sz w:val="22"/>
          <w:szCs w:val="22"/>
        </w:rPr>
        <w:t xml:space="preserve">  </w:t>
      </w:r>
      <w:r w:rsidRPr="000B65F2">
        <w:rPr>
          <w:rFonts w:ascii="Arial Narrow" w:hAnsi="Arial Narrow" w:cs="Arial"/>
          <w:sz w:val="22"/>
          <w:szCs w:val="22"/>
        </w:rPr>
        <w:t>Someterse a los exámenes de polígrafo.</w:t>
      </w:r>
    </w:p>
    <w:p w14:paraId="01484CC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DB56E1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XXVI. </w:t>
      </w:r>
      <w:r w:rsidR="004E4D88">
        <w:rPr>
          <w:rFonts w:ascii="Arial Narrow" w:hAnsi="Arial Narrow" w:cs="Arial"/>
          <w:b/>
          <w:sz w:val="22"/>
          <w:szCs w:val="22"/>
        </w:rPr>
        <w:t xml:space="preserve"> </w:t>
      </w:r>
      <w:r w:rsidRPr="000B65F2">
        <w:rPr>
          <w:rFonts w:ascii="Arial Narrow" w:hAnsi="Arial Narrow" w:cs="Arial"/>
          <w:sz w:val="22"/>
          <w:szCs w:val="22"/>
        </w:rPr>
        <w:t>Permitir que se realicen en su persona y bienes los estudios e investigaciones establecidos para el control de confianza.</w:t>
      </w:r>
    </w:p>
    <w:p w14:paraId="444D4A5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42AA73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XXVII. </w:t>
      </w:r>
      <w:r w:rsidR="004E4D88">
        <w:rPr>
          <w:rFonts w:ascii="Arial Narrow" w:hAnsi="Arial Narrow" w:cs="Arial"/>
          <w:b/>
          <w:sz w:val="22"/>
          <w:szCs w:val="22"/>
        </w:rPr>
        <w:t xml:space="preserve"> </w:t>
      </w:r>
      <w:r w:rsidRPr="000B65F2">
        <w:rPr>
          <w:rFonts w:ascii="Arial Narrow" w:hAnsi="Arial Narrow" w:cs="Arial"/>
          <w:sz w:val="22"/>
          <w:szCs w:val="22"/>
        </w:rPr>
        <w:t xml:space="preserve">Asistir a los cursos, programas y actividades que determinen sus superiores jerárquicos y presentar los exámenes de mérito. </w:t>
      </w:r>
    </w:p>
    <w:p w14:paraId="535D526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3E3005F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XXVIII. </w:t>
      </w:r>
      <w:r w:rsidRPr="000B65F2">
        <w:rPr>
          <w:rFonts w:ascii="Arial Narrow" w:hAnsi="Arial Narrow" w:cs="Arial"/>
          <w:sz w:val="22"/>
          <w:szCs w:val="22"/>
        </w:rPr>
        <w:t>Someterse a evaluaciones periódicas para acreditar el cumplimiento de sus requisitos de permanencia, así como obtener y mantener vigente la certificación respectiva.</w:t>
      </w:r>
    </w:p>
    <w:p w14:paraId="536119C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F26298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XXIX. </w:t>
      </w:r>
      <w:r w:rsidR="004E4D88">
        <w:rPr>
          <w:rFonts w:ascii="Arial Narrow" w:hAnsi="Arial Narrow" w:cs="Arial"/>
          <w:b/>
          <w:sz w:val="22"/>
          <w:szCs w:val="22"/>
        </w:rPr>
        <w:t xml:space="preserve"> </w:t>
      </w:r>
      <w:r w:rsidRPr="000B65F2">
        <w:rPr>
          <w:rFonts w:ascii="Arial Narrow" w:hAnsi="Arial Narrow" w:cs="Arial"/>
          <w:sz w:val="22"/>
          <w:szCs w:val="22"/>
        </w:rPr>
        <w:t xml:space="preserve">Asistir con puntualidad al trabajo. </w:t>
      </w:r>
    </w:p>
    <w:p w14:paraId="0614ECA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6BC781C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 </w:t>
      </w:r>
      <w:r w:rsidR="004E4D88">
        <w:rPr>
          <w:rFonts w:ascii="Arial Narrow" w:hAnsi="Arial Narrow" w:cs="Arial"/>
          <w:b/>
          <w:sz w:val="22"/>
          <w:szCs w:val="22"/>
        </w:rPr>
        <w:t xml:space="preserve"> </w:t>
      </w:r>
      <w:r w:rsidRPr="000B65F2">
        <w:rPr>
          <w:rFonts w:ascii="Arial Narrow" w:hAnsi="Arial Narrow" w:cs="Arial"/>
          <w:sz w:val="22"/>
          <w:szCs w:val="22"/>
        </w:rPr>
        <w:t>Registrar en su caso, la hora de entrada y salida.</w:t>
      </w:r>
    </w:p>
    <w:p w14:paraId="5FC9C71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5AE6BE0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 </w:t>
      </w:r>
      <w:r w:rsidR="004E4D88">
        <w:rPr>
          <w:rFonts w:ascii="Arial Narrow" w:hAnsi="Arial Narrow" w:cs="Arial"/>
          <w:b/>
          <w:sz w:val="22"/>
          <w:szCs w:val="22"/>
        </w:rPr>
        <w:t xml:space="preserve"> </w:t>
      </w:r>
      <w:r w:rsidRPr="000B65F2">
        <w:rPr>
          <w:rFonts w:ascii="Arial Narrow" w:hAnsi="Arial Narrow" w:cs="Arial"/>
          <w:sz w:val="22"/>
          <w:szCs w:val="22"/>
        </w:rPr>
        <w:t>Permanecer durante las horas de trabajo en el lugar donde preste sus servicios.</w:t>
      </w:r>
    </w:p>
    <w:p w14:paraId="6115E19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F7D75F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XXXII. </w:t>
      </w:r>
      <w:r w:rsidR="004E4D88">
        <w:rPr>
          <w:rFonts w:ascii="Arial Narrow" w:hAnsi="Arial Narrow" w:cs="Arial"/>
          <w:b/>
          <w:sz w:val="22"/>
          <w:szCs w:val="22"/>
        </w:rPr>
        <w:t xml:space="preserve"> </w:t>
      </w:r>
      <w:r w:rsidRPr="000B65F2">
        <w:rPr>
          <w:rFonts w:ascii="Arial Narrow" w:hAnsi="Arial Narrow" w:cs="Arial"/>
          <w:sz w:val="22"/>
          <w:szCs w:val="22"/>
        </w:rPr>
        <w:t>Usar, en el desempeño del servicio, los distintivos y medios de identificación que les sean asignados y cuidar su presentación.</w:t>
      </w:r>
    </w:p>
    <w:p w14:paraId="2B2453F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BB5D12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XXXIII. </w:t>
      </w:r>
      <w:r w:rsidR="004E4D88">
        <w:rPr>
          <w:rFonts w:ascii="Arial Narrow" w:hAnsi="Arial Narrow" w:cs="Arial"/>
          <w:b/>
          <w:sz w:val="22"/>
          <w:szCs w:val="22"/>
        </w:rPr>
        <w:t xml:space="preserve"> </w:t>
      </w:r>
      <w:r w:rsidRPr="000B65F2">
        <w:rPr>
          <w:rFonts w:ascii="Arial Narrow" w:hAnsi="Arial Narrow" w:cs="Arial"/>
          <w:sz w:val="22"/>
          <w:szCs w:val="22"/>
        </w:rPr>
        <w:t xml:space="preserve">Participar en las actividades deportivas y cívicas, cuando así lo disponga el titular  de la dependencia en donde presten sus servicios. </w:t>
      </w:r>
    </w:p>
    <w:p w14:paraId="79263F6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B5C2C8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XXXIV. </w:t>
      </w:r>
      <w:r w:rsidR="004E4D88">
        <w:rPr>
          <w:rFonts w:ascii="Arial Narrow" w:hAnsi="Arial Narrow" w:cs="Arial"/>
          <w:b/>
          <w:sz w:val="22"/>
          <w:szCs w:val="22"/>
        </w:rPr>
        <w:t xml:space="preserve"> </w:t>
      </w:r>
      <w:r w:rsidRPr="000B65F2">
        <w:rPr>
          <w:rFonts w:ascii="Arial Narrow" w:hAnsi="Arial Narrow" w:cs="Arial"/>
          <w:sz w:val="22"/>
          <w:szCs w:val="22"/>
        </w:rPr>
        <w:t>Llevar al día los registros para asentar la información de actuaciones oficiales.</w:t>
      </w:r>
    </w:p>
    <w:p w14:paraId="2A24776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40688A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XXXV. </w:t>
      </w:r>
      <w:r w:rsidR="004E4D88">
        <w:rPr>
          <w:rFonts w:ascii="Arial Narrow" w:hAnsi="Arial Narrow" w:cs="Arial"/>
          <w:b/>
          <w:sz w:val="22"/>
          <w:szCs w:val="22"/>
        </w:rPr>
        <w:t xml:space="preserve"> </w:t>
      </w:r>
      <w:r w:rsidRPr="000B65F2">
        <w:rPr>
          <w:rFonts w:ascii="Arial Narrow" w:hAnsi="Arial Narrow" w:cs="Arial"/>
          <w:sz w:val="22"/>
          <w:szCs w:val="22"/>
        </w:rPr>
        <w:t xml:space="preserve">Observar buenas costumbres dentro y fuera del servicio. </w:t>
      </w:r>
    </w:p>
    <w:p w14:paraId="19B4883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DDB80C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XXXVI. </w:t>
      </w:r>
      <w:r w:rsidRPr="000B65F2">
        <w:rPr>
          <w:rFonts w:ascii="Arial Narrow" w:hAnsi="Arial Narrow" w:cs="Arial"/>
          <w:sz w:val="22"/>
          <w:szCs w:val="22"/>
        </w:rPr>
        <w:t>Presentar con oportunidad y veracidad la declaración de situación patrimonial.</w:t>
      </w:r>
    </w:p>
    <w:p w14:paraId="28E7118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43974DD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XXXVII. </w:t>
      </w:r>
      <w:r w:rsidRPr="000B65F2">
        <w:rPr>
          <w:rFonts w:ascii="Arial Narrow" w:hAnsi="Arial Narrow" w:cs="Arial"/>
          <w:sz w:val="22"/>
          <w:szCs w:val="22"/>
        </w:rPr>
        <w:t>Atender con diligencia las instrucciones, requerimientos o resoluciones que reciba de la Secretaría de Fiscalización y Rendición del Cuentas del Estado.</w:t>
      </w:r>
    </w:p>
    <w:p w14:paraId="1E9211F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4C8EB6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XXXVIII. </w:t>
      </w:r>
      <w:r w:rsidR="004E4D88">
        <w:rPr>
          <w:rFonts w:ascii="Arial Narrow" w:hAnsi="Arial Narrow" w:cs="Arial"/>
          <w:b/>
          <w:sz w:val="22"/>
          <w:szCs w:val="22"/>
        </w:rPr>
        <w:t xml:space="preserve"> </w:t>
      </w:r>
      <w:r w:rsidRPr="000B65F2">
        <w:rPr>
          <w:rFonts w:ascii="Arial Narrow" w:hAnsi="Arial Narrow" w:cs="Arial"/>
          <w:sz w:val="22"/>
          <w:szCs w:val="22"/>
        </w:rPr>
        <w:t>Guardar el debido respeto en el trato a los litigantes, inculpados, ofendidos, víctimas o a cualquier persona que acuda a sus oficinas.</w:t>
      </w:r>
    </w:p>
    <w:p w14:paraId="0AFCB09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B0FF56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XXXIX. </w:t>
      </w:r>
      <w:r w:rsidRPr="000B65F2">
        <w:rPr>
          <w:rFonts w:ascii="Arial Narrow" w:hAnsi="Arial Narrow" w:cs="Arial"/>
          <w:sz w:val="22"/>
          <w:szCs w:val="22"/>
        </w:rPr>
        <w:t>Atender con diligencia la solicitud de informe, queja o auxilio de la ciudadanía, o de sus propios subordinados, excepto cuando la petición rebase su competencia, en cuyo caso deberá turnarlo al área que corresponda.</w:t>
      </w:r>
    </w:p>
    <w:p w14:paraId="4E45B0F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2A2603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XL.</w:t>
      </w:r>
      <w:r w:rsidRPr="000B65F2">
        <w:rPr>
          <w:rFonts w:ascii="Arial Narrow" w:hAnsi="Arial Narrow" w:cs="Arial"/>
          <w:b/>
          <w:sz w:val="22"/>
          <w:szCs w:val="22"/>
        </w:rPr>
        <w:tab/>
      </w:r>
      <w:r w:rsidRPr="000B65F2">
        <w:rPr>
          <w:rFonts w:ascii="Arial Narrow" w:hAnsi="Arial Narrow" w:cs="Arial"/>
          <w:sz w:val="22"/>
          <w:szCs w:val="22"/>
        </w:rPr>
        <w:t>Las demás obligaciones que éste y los demás ordenamientos le señalen.</w:t>
      </w:r>
    </w:p>
    <w:p w14:paraId="0A534867" w14:textId="77777777" w:rsidR="000B65F2" w:rsidRDefault="000B65F2" w:rsidP="000B65F2">
      <w:pPr>
        <w:widowControl w:val="0"/>
        <w:tabs>
          <w:tab w:val="left" w:pos="1260"/>
        </w:tabs>
        <w:autoSpaceDE w:val="0"/>
        <w:autoSpaceDN w:val="0"/>
        <w:adjustRightInd w:val="0"/>
        <w:rPr>
          <w:rFonts w:ascii="Arial Narrow" w:hAnsi="Arial Narrow" w:cs="Arial"/>
          <w:sz w:val="22"/>
          <w:szCs w:val="22"/>
        </w:rPr>
      </w:pPr>
    </w:p>
    <w:p w14:paraId="380D4008" w14:textId="77777777" w:rsidR="004E4D88" w:rsidRPr="000B65F2" w:rsidRDefault="004E4D88" w:rsidP="000B65F2">
      <w:pPr>
        <w:widowControl w:val="0"/>
        <w:tabs>
          <w:tab w:val="left" w:pos="1260"/>
        </w:tabs>
        <w:autoSpaceDE w:val="0"/>
        <w:autoSpaceDN w:val="0"/>
        <w:adjustRightInd w:val="0"/>
        <w:rPr>
          <w:rFonts w:ascii="Arial Narrow" w:hAnsi="Arial Narrow" w:cs="Arial"/>
          <w:sz w:val="22"/>
          <w:szCs w:val="22"/>
        </w:rPr>
      </w:pPr>
    </w:p>
    <w:p w14:paraId="6F5E379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SECCIÓN TERCERA</w:t>
      </w:r>
    </w:p>
    <w:p w14:paraId="0C887188"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PROHIBICIONES COMUNES A TODO EL PERSONAL</w:t>
      </w:r>
    </w:p>
    <w:p w14:paraId="69782CAB"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2569A2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525. PROHIBICIONES.-</w:t>
      </w:r>
      <w:r w:rsidRPr="000B65F2">
        <w:rPr>
          <w:rFonts w:ascii="Arial Narrow" w:hAnsi="Arial Narrow" w:cs="Arial"/>
          <w:sz w:val="22"/>
          <w:szCs w:val="22"/>
        </w:rPr>
        <w:t xml:space="preserve"> Se prohíbe a todo el personal de la Procuraduría, la comisión de los siguientes actos, dentro y fuera del trabajo, salvo las excepciones previstas:</w:t>
      </w:r>
    </w:p>
    <w:p w14:paraId="0F64919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031923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Abusar de su autoridad o puesto.</w:t>
      </w:r>
    </w:p>
    <w:p w14:paraId="28C30B5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D96EDC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Faltar al respeto a sus compañeros y a cualesquiera otra persona.</w:t>
      </w:r>
    </w:p>
    <w:p w14:paraId="022C0D9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F10F7D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 xml:space="preserve">Utilizar lenguaje soez, altisonante u obsceno. </w:t>
      </w:r>
    </w:p>
    <w:p w14:paraId="7902067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DBE2B7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 xml:space="preserve">Frecuentar cantinas, centros nocturnos, prostíbulos, negocios de apuestas y sitios análogos, salvo que lo hicieren en cumplimiento del deber. </w:t>
      </w:r>
    </w:p>
    <w:p w14:paraId="63973FC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C76F90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Autorizar que un subordinado falte al trabajo sin causa justificada.</w:t>
      </w:r>
    </w:p>
    <w:p w14:paraId="3B3B864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59B801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Otorgar indebidamente, permisos, licencias o comisiones con o sin goce parcial o total de sueldo.</w:t>
      </w:r>
    </w:p>
    <w:p w14:paraId="698D45C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BBA93E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Desempeñar algún otro empleo, cargo o comisión oficial o particular, que la ley prohíba.</w:t>
      </w:r>
    </w:p>
    <w:p w14:paraId="6FC99A2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42BA6B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 xml:space="preserve">Ejercer funciones de un empleo, cargo o comisión cuando haya concluido el período para el cual se le designó, o después de haber sido cesado, o suspendido. </w:t>
      </w:r>
    </w:p>
    <w:p w14:paraId="39A72DD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D95906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Llevar a cabo actos arbitrarios y limitar indebidamente las acciones o manifestaciones que en ejercicio de sus derechos constitucionales y con carácter pacífico realice la población.</w:t>
      </w:r>
    </w:p>
    <w:p w14:paraId="4DD0B0D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A1C9BD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w:t>
      </w:r>
      <w:r w:rsidRPr="000B65F2">
        <w:rPr>
          <w:rFonts w:ascii="Arial Narrow" w:hAnsi="Arial Narrow" w:cs="Arial"/>
          <w:b/>
          <w:sz w:val="22"/>
          <w:szCs w:val="22"/>
        </w:rPr>
        <w:tab/>
      </w:r>
      <w:r w:rsidRPr="000B65F2">
        <w:rPr>
          <w:rFonts w:ascii="Arial Narrow" w:hAnsi="Arial Narrow" w:cs="Arial"/>
          <w:sz w:val="22"/>
          <w:szCs w:val="22"/>
        </w:rPr>
        <w:t>Infligir o tolerar actos de tortura, aún cuando se trate de una orden superior o se argumenten circunstancias especiales, tales como amenaza a la seguridad pública, urgencia de las investigaciones o cualquier otra; al conocimiento de ello, lo denunciará inmediatamente ante la autoridad competente.</w:t>
      </w:r>
    </w:p>
    <w:p w14:paraId="169282D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DB2F4E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w:t>
      </w:r>
      <w:r w:rsidRPr="000B65F2">
        <w:rPr>
          <w:rFonts w:ascii="Arial Narrow" w:hAnsi="Arial Narrow" w:cs="Arial"/>
          <w:b/>
          <w:sz w:val="22"/>
          <w:szCs w:val="22"/>
        </w:rPr>
        <w:tab/>
      </w:r>
      <w:r w:rsidRPr="000B65F2">
        <w:rPr>
          <w:rFonts w:ascii="Arial Narrow" w:hAnsi="Arial Narrow" w:cs="Arial"/>
          <w:sz w:val="22"/>
          <w:szCs w:val="22"/>
        </w:rPr>
        <w:t>Ordenar o realizar la detención de persona alguna sin cumplir con los requisitos previstos en los ordenamientos aplicables.</w:t>
      </w:r>
    </w:p>
    <w:p w14:paraId="256A50F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AB0975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w:t>
      </w:r>
      <w:r w:rsidRPr="000B65F2">
        <w:rPr>
          <w:rFonts w:ascii="Arial Narrow" w:hAnsi="Arial Narrow" w:cs="Arial"/>
          <w:b/>
          <w:sz w:val="22"/>
          <w:szCs w:val="22"/>
        </w:rPr>
        <w:tab/>
      </w:r>
      <w:r w:rsidRPr="000B65F2">
        <w:rPr>
          <w:rFonts w:ascii="Arial Narrow" w:hAnsi="Arial Narrow" w:cs="Arial"/>
          <w:sz w:val="22"/>
          <w:szCs w:val="22"/>
        </w:rPr>
        <w:t>Solicitar o aceptar compensaciones, pagos o gratificaciones distintas a las previstas legalmente, o recibir dádivas, agasajos, préstamos, o regalos por la prestación u omisión de sus servicios, y cualquier otro acto de corrupción. En caso de tener conocimiento de alguna de estas situaciones, deberá denunciarla.</w:t>
      </w:r>
    </w:p>
    <w:p w14:paraId="63AA409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57BC66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XIII.</w:t>
      </w:r>
      <w:r w:rsidRPr="000B65F2">
        <w:rPr>
          <w:rFonts w:ascii="Arial Narrow" w:hAnsi="Arial Narrow" w:cs="Arial"/>
          <w:b/>
          <w:sz w:val="22"/>
          <w:szCs w:val="22"/>
        </w:rPr>
        <w:tab/>
      </w:r>
      <w:r w:rsidRPr="000B65F2">
        <w:rPr>
          <w:rFonts w:ascii="Arial Narrow" w:hAnsi="Arial Narrow" w:cs="Arial"/>
          <w:sz w:val="22"/>
          <w:szCs w:val="22"/>
        </w:rPr>
        <w:t xml:space="preserve">Obtener toda clase de percepciones provenientes, directa o indirectamente de alguna de las partes, de sus representantes o intermediarios, en asuntos de la Procuraduría. </w:t>
      </w:r>
    </w:p>
    <w:p w14:paraId="487835F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46BA191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XIV.</w:t>
      </w:r>
      <w:r w:rsidRPr="000B65F2">
        <w:rPr>
          <w:rFonts w:ascii="Arial Narrow" w:hAnsi="Arial Narrow" w:cs="Arial"/>
          <w:b/>
          <w:sz w:val="22"/>
          <w:szCs w:val="22"/>
        </w:rPr>
        <w:tab/>
      </w:r>
      <w:r w:rsidRPr="000B65F2">
        <w:rPr>
          <w:rFonts w:ascii="Arial Narrow" w:hAnsi="Arial Narrow" w:cs="Arial"/>
          <w:sz w:val="22"/>
          <w:szCs w:val="22"/>
        </w:rPr>
        <w:t>Obtener o tratar de obtener, por el desempeño de su función, beneficios adicionales a las prestaciones que le sean cubiertas con cargo al erario.</w:t>
      </w:r>
    </w:p>
    <w:p w14:paraId="6C609C0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14FC11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w:t>
      </w:r>
      <w:r w:rsidRPr="000B65F2">
        <w:rPr>
          <w:rFonts w:ascii="Arial Narrow" w:hAnsi="Arial Narrow" w:cs="Arial"/>
          <w:b/>
          <w:sz w:val="22"/>
          <w:szCs w:val="22"/>
        </w:rPr>
        <w:tab/>
      </w:r>
      <w:r w:rsidRPr="000B65F2">
        <w:rPr>
          <w:rFonts w:ascii="Arial Narrow" w:hAnsi="Arial Narrow" w:cs="Arial"/>
          <w:sz w:val="22"/>
          <w:szCs w:val="22"/>
        </w:rPr>
        <w:t>Beneficiar o perjudicar a cualesquier persona por razones de género,  preferencia sexual, de prejuicios religiosos, morales o de cualquier otro tipo.</w:t>
      </w:r>
    </w:p>
    <w:p w14:paraId="7BAF80D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6EFCBF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w:t>
      </w:r>
      <w:r w:rsidRPr="000B65F2">
        <w:rPr>
          <w:rFonts w:ascii="Arial Narrow" w:hAnsi="Arial Narrow" w:cs="Arial"/>
          <w:b/>
          <w:sz w:val="22"/>
          <w:szCs w:val="22"/>
        </w:rPr>
        <w:tab/>
      </w:r>
      <w:r w:rsidRPr="000B65F2">
        <w:rPr>
          <w:rFonts w:ascii="Arial Narrow" w:hAnsi="Arial Narrow" w:cs="Arial"/>
          <w:sz w:val="22"/>
          <w:szCs w:val="22"/>
        </w:rPr>
        <w:t>Autorizar la selección, contratación, nombramiento o designación de quien se encuentre inhabilitado por resolución firme de la autoridad competente, para ocupar un empleo, cargo o comisión en el servicio público.</w:t>
      </w:r>
    </w:p>
    <w:p w14:paraId="0870C4B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938196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XVII.</w:t>
      </w:r>
      <w:r w:rsidRPr="000B65F2">
        <w:rPr>
          <w:rFonts w:ascii="Arial Narrow" w:hAnsi="Arial Narrow" w:cs="Arial"/>
          <w:b/>
          <w:sz w:val="22"/>
          <w:szCs w:val="22"/>
        </w:rPr>
        <w:tab/>
      </w:r>
      <w:r w:rsidRPr="000B65F2">
        <w:rPr>
          <w:rFonts w:ascii="Arial Narrow" w:hAnsi="Arial Narrow" w:cs="Arial"/>
          <w:sz w:val="22"/>
          <w:szCs w:val="22"/>
        </w:rPr>
        <w:t>Intervenir o participar indebidamente en la selección, nombramiento, designación, contratación, promoción, suspensión, destitución, cese o sanción de cualquier servidor público, cuando tenga interés personal, familiar o de negocios, en el caso, o pueda derivar alguna ventaja o beneficio para él o para las personas a las que se refiere la fracción XII del artículo 524.</w:t>
      </w:r>
    </w:p>
    <w:p w14:paraId="2832FAE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6D0472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XVIII. </w:t>
      </w:r>
      <w:r w:rsidR="004E4D88">
        <w:rPr>
          <w:rFonts w:ascii="Arial Narrow" w:hAnsi="Arial Narrow" w:cs="Arial"/>
          <w:b/>
          <w:sz w:val="22"/>
          <w:szCs w:val="22"/>
        </w:rPr>
        <w:t xml:space="preserve"> </w:t>
      </w:r>
      <w:r w:rsidRPr="000B65F2">
        <w:rPr>
          <w:rFonts w:ascii="Arial Narrow" w:hAnsi="Arial Narrow" w:cs="Arial"/>
          <w:sz w:val="22"/>
          <w:szCs w:val="22"/>
        </w:rPr>
        <w:t>Realizar o autorizar en ejercicio de sus funciones o con motivo de ellas, la celebración de pedidos o contratos relacionados con adquisiciones, arrendamientos y enajenación de todo tipo de bienes, prestación de servicios de cualquier naturaleza y la contratación de obra pública, con quien desempeñe un empleo, cargo o comisión en el servicio público o con las sociedades de las que dichas personas formen parte, sin la autorización previa y específica de la autoridad competente a propuesta razonada, conforme a las disposiciones legales aplicables, del titular  de la dependencia o entidad que se trate. Por ningún motivo podrá celebrarse pedido o contrato alguno con quien se encuentre inhabilitado para desempeñar un empleo, cargo o comisión en el servicio público.</w:t>
      </w:r>
    </w:p>
    <w:p w14:paraId="3F45CDA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3F0360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XIX.</w:t>
      </w:r>
      <w:r w:rsidRPr="000B65F2">
        <w:rPr>
          <w:rFonts w:ascii="Arial Narrow" w:hAnsi="Arial Narrow" w:cs="Arial"/>
          <w:b/>
          <w:sz w:val="22"/>
          <w:szCs w:val="22"/>
        </w:rPr>
        <w:tab/>
      </w:r>
      <w:r w:rsidRPr="000B65F2">
        <w:rPr>
          <w:rFonts w:ascii="Arial Narrow" w:hAnsi="Arial Narrow" w:cs="Arial"/>
          <w:sz w:val="22"/>
          <w:szCs w:val="22"/>
        </w:rPr>
        <w:t>Permitir que personas ajenas a la institución realicen actos inherentes a las atribuciones que tenga encomendadas. Asimismo, no podrá hacerse acompañar de dichas personas al realizar actos del servicio.</w:t>
      </w:r>
    </w:p>
    <w:p w14:paraId="6155454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F50223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w:t>
      </w:r>
      <w:r w:rsidRPr="000B65F2">
        <w:rPr>
          <w:rFonts w:ascii="Arial Narrow" w:hAnsi="Arial Narrow" w:cs="Arial"/>
          <w:b/>
          <w:sz w:val="22"/>
          <w:szCs w:val="22"/>
        </w:rPr>
        <w:tab/>
      </w:r>
      <w:r w:rsidRPr="000B65F2">
        <w:rPr>
          <w:rFonts w:ascii="Arial Narrow" w:hAnsi="Arial Narrow" w:cs="Arial"/>
          <w:sz w:val="22"/>
          <w:szCs w:val="22"/>
        </w:rPr>
        <w:t>Abandonar el trabajo sin autorización previa del superior inmediato.</w:t>
      </w:r>
    </w:p>
    <w:p w14:paraId="603E6FC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565200A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XXI.</w:t>
      </w:r>
      <w:r w:rsidRPr="000B65F2">
        <w:rPr>
          <w:rFonts w:ascii="Arial Narrow" w:hAnsi="Arial Narrow" w:cs="Arial"/>
          <w:b/>
          <w:sz w:val="22"/>
          <w:szCs w:val="22"/>
        </w:rPr>
        <w:tab/>
      </w:r>
      <w:r w:rsidRPr="000B65F2">
        <w:rPr>
          <w:rFonts w:ascii="Arial Narrow" w:hAnsi="Arial Narrow" w:cs="Arial"/>
          <w:sz w:val="22"/>
          <w:szCs w:val="22"/>
        </w:rPr>
        <w:t>Realizar trabajos ajenos al propio, con las excepciones previstas en esta ley.</w:t>
      </w:r>
    </w:p>
    <w:p w14:paraId="22F0C43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09A443E1"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XXII.</w:t>
      </w:r>
      <w:r w:rsidRPr="000B65F2">
        <w:rPr>
          <w:rFonts w:ascii="Arial Narrow" w:hAnsi="Arial Narrow" w:cs="Arial"/>
          <w:b/>
          <w:sz w:val="22"/>
          <w:szCs w:val="22"/>
        </w:rPr>
        <w:tab/>
      </w:r>
      <w:r w:rsidR="004E4D88">
        <w:rPr>
          <w:rFonts w:ascii="Arial Narrow" w:hAnsi="Arial Narrow" w:cs="Arial"/>
          <w:b/>
          <w:sz w:val="22"/>
          <w:szCs w:val="22"/>
        </w:rPr>
        <w:t xml:space="preserve"> </w:t>
      </w:r>
      <w:r w:rsidRPr="000B65F2">
        <w:rPr>
          <w:rFonts w:ascii="Arial Narrow" w:hAnsi="Arial Narrow" w:cs="Arial"/>
          <w:sz w:val="22"/>
          <w:szCs w:val="22"/>
        </w:rPr>
        <w:t xml:space="preserve">Extraer, sin autorización, libros, expedientes o cualquier documento de las  oficinas. </w:t>
      </w:r>
    </w:p>
    <w:p w14:paraId="7DCCD6A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6544659"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XXIII. </w:t>
      </w:r>
      <w:r w:rsidR="004E4D88">
        <w:rPr>
          <w:rFonts w:ascii="Arial Narrow" w:hAnsi="Arial Narrow" w:cs="Arial"/>
          <w:b/>
          <w:sz w:val="22"/>
          <w:szCs w:val="22"/>
        </w:rPr>
        <w:t xml:space="preserve"> </w:t>
      </w:r>
      <w:r w:rsidRPr="000B65F2">
        <w:rPr>
          <w:rFonts w:ascii="Arial Narrow" w:hAnsi="Arial Narrow" w:cs="Arial"/>
          <w:sz w:val="22"/>
          <w:szCs w:val="22"/>
        </w:rPr>
        <w:t>Alterar o asentar en forma inexacta o irregular el contenido de libros, documentos, expedientes, registros electrónicos y de cualquier otra naturaleza.</w:t>
      </w:r>
    </w:p>
    <w:p w14:paraId="5A1B914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EA165E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XXIV. </w:t>
      </w:r>
      <w:r w:rsidR="004E4D88">
        <w:rPr>
          <w:rFonts w:ascii="Arial Narrow" w:hAnsi="Arial Narrow" w:cs="Arial"/>
          <w:b/>
          <w:sz w:val="22"/>
          <w:szCs w:val="22"/>
        </w:rPr>
        <w:t xml:space="preserve"> </w:t>
      </w:r>
      <w:r w:rsidRPr="000B65F2">
        <w:rPr>
          <w:rFonts w:ascii="Arial Narrow" w:hAnsi="Arial Narrow" w:cs="Arial"/>
          <w:sz w:val="22"/>
          <w:szCs w:val="22"/>
        </w:rPr>
        <w:t>Dañar o destruir libros, expedientes, documentos, equipos o sistemas electrónicos o informáticos.</w:t>
      </w:r>
    </w:p>
    <w:p w14:paraId="40CF143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6347CFA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XXV.</w:t>
      </w:r>
      <w:r w:rsidR="004E4D88">
        <w:rPr>
          <w:rFonts w:ascii="Arial Narrow" w:hAnsi="Arial Narrow" w:cs="Arial"/>
          <w:b/>
          <w:sz w:val="22"/>
          <w:szCs w:val="22"/>
        </w:rPr>
        <w:t xml:space="preserve">  </w:t>
      </w:r>
      <w:r w:rsidRPr="000B65F2">
        <w:rPr>
          <w:rFonts w:ascii="Arial Narrow" w:hAnsi="Arial Narrow" w:cs="Arial"/>
          <w:sz w:val="22"/>
          <w:szCs w:val="22"/>
        </w:rPr>
        <w:t>Ejecutar hechos o incurrir en omisiones que tengan como consecuencia traspapelar expedientes, extraviar escritos, registros electrónicos y de cualquier otra naturaleza.</w:t>
      </w:r>
    </w:p>
    <w:p w14:paraId="54F6510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88F29B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XXVI. </w:t>
      </w:r>
      <w:r w:rsidR="004E4D88">
        <w:rPr>
          <w:rFonts w:ascii="Arial Narrow" w:hAnsi="Arial Narrow" w:cs="Arial"/>
          <w:b/>
          <w:sz w:val="22"/>
          <w:szCs w:val="22"/>
        </w:rPr>
        <w:t xml:space="preserve"> </w:t>
      </w:r>
      <w:r w:rsidRPr="000B65F2">
        <w:rPr>
          <w:rFonts w:ascii="Arial Narrow" w:hAnsi="Arial Narrow" w:cs="Arial"/>
          <w:sz w:val="22"/>
          <w:szCs w:val="22"/>
        </w:rPr>
        <w:t xml:space="preserve">Consumir bebidas embriagantes en las instalaciones de su institución o en actos del servicio.  </w:t>
      </w:r>
    </w:p>
    <w:p w14:paraId="7740702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b/>
          <w:sz w:val="22"/>
          <w:szCs w:val="22"/>
        </w:rPr>
      </w:pPr>
    </w:p>
    <w:p w14:paraId="7E1C639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XXVII. </w:t>
      </w:r>
      <w:r w:rsidR="004E4D88">
        <w:rPr>
          <w:rFonts w:ascii="Arial Narrow" w:hAnsi="Arial Narrow" w:cs="Arial"/>
          <w:b/>
          <w:sz w:val="22"/>
          <w:szCs w:val="22"/>
        </w:rPr>
        <w:t xml:space="preserve"> </w:t>
      </w:r>
      <w:r w:rsidRPr="000B65F2">
        <w:rPr>
          <w:rFonts w:ascii="Arial Narrow" w:hAnsi="Arial Narrow" w:cs="Arial"/>
          <w:sz w:val="22"/>
          <w:szCs w:val="22"/>
        </w:rPr>
        <w:t>Consumir sustancias psicotrópicas, estupefacientes u otras sustancias adictivas de carácter ilegal, prohibido o controlado, salvo los casos en que el consumo de los medicamentos controlados sea autorizado mediante prescripción médica, avalada por los servicios médicos de la institución, siempre y cuando no afecte el desempeño del trabajo.</w:t>
      </w:r>
    </w:p>
    <w:p w14:paraId="22263BD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FD2EE7E"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XXVIII. </w:t>
      </w:r>
      <w:r w:rsidRPr="000B65F2">
        <w:rPr>
          <w:rFonts w:ascii="Arial Narrow" w:hAnsi="Arial Narrow" w:cs="Arial"/>
          <w:sz w:val="22"/>
          <w:szCs w:val="22"/>
        </w:rPr>
        <w:t>Presentarse al trabajo en estado de ebriedad, con aliento alcohólico, o bajo el efecto de alguna droga, o estupefaciente.</w:t>
      </w:r>
    </w:p>
    <w:p w14:paraId="4A14188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FFD310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XXIX. </w:t>
      </w:r>
      <w:r w:rsidR="004E4D88">
        <w:rPr>
          <w:rFonts w:ascii="Arial Narrow" w:hAnsi="Arial Narrow" w:cs="Arial"/>
          <w:b/>
          <w:sz w:val="22"/>
          <w:szCs w:val="22"/>
        </w:rPr>
        <w:t xml:space="preserve"> </w:t>
      </w:r>
      <w:r w:rsidRPr="000B65F2">
        <w:rPr>
          <w:rFonts w:ascii="Arial Narrow" w:hAnsi="Arial Narrow" w:cs="Arial"/>
          <w:sz w:val="22"/>
          <w:szCs w:val="22"/>
        </w:rPr>
        <w:t>Practicar juegos prohibidos.</w:t>
      </w:r>
    </w:p>
    <w:p w14:paraId="2F4ED8C6"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EDEE7E3"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XXX.</w:t>
      </w:r>
      <w:r w:rsidR="004E4D88">
        <w:rPr>
          <w:rFonts w:ascii="Arial Narrow" w:hAnsi="Arial Narrow" w:cs="Arial"/>
          <w:b/>
          <w:sz w:val="22"/>
          <w:szCs w:val="22"/>
        </w:rPr>
        <w:t xml:space="preserve">  </w:t>
      </w:r>
      <w:r w:rsidRPr="000B65F2">
        <w:rPr>
          <w:rFonts w:ascii="Arial Narrow" w:hAnsi="Arial Narrow" w:cs="Arial"/>
          <w:sz w:val="22"/>
          <w:szCs w:val="22"/>
        </w:rPr>
        <w:t xml:space="preserve">Cometer actos inmorales. </w:t>
      </w:r>
    </w:p>
    <w:p w14:paraId="4872E60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7AEE759F"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 </w:t>
      </w:r>
      <w:r w:rsidRPr="000B65F2">
        <w:rPr>
          <w:rFonts w:ascii="Arial Narrow" w:hAnsi="Arial Narrow" w:cs="Arial"/>
          <w:sz w:val="22"/>
          <w:szCs w:val="22"/>
        </w:rPr>
        <w:t xml:space="preserve">Realizar actos u omisiones que sin motivo pongan en peligro su seguridad o la de sus compañeros. </w:t>
      </w:r>
    </w:p>
    <w:p w14:paraId="29235CF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CB2EBB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XXXII. </w:t>
      </w:r>
      <w:r w:rsidRPr="000B65F2">
        <w:rPr>
          <w:rFonts w:ascii="Arial Narrow" w:hAnsi="Arial Narrow" w:cs="Arial"/>
          <w:sz w:val="22"/>
          <w:szCs w:val="22"/>
        </w:rPr>
        <w:t>Distraer de su objeto, para uso propio o ajeno, el equipo, elementos materiales o bienes asegurados bajo su custodia o de la institución.</w:t>
      </w:r>
    </w:p>
    <w:p w14:paraId="07099FD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174635E8"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XXXIII. </w:t>
      </w:r>
      <w:r w:rsidRPr="000B65F2">
        <w:rPr>
          <w:rFonts w:ascii="Arial Narrow" w:hAnsi="Arial Narrow" w:cs="Arial"/>
          <w:sz w:val="22"/>
          <w:szCs w:val="22"/>
        </w:rPr>
        <w:t>Realizar cualquier otro acto u omisión que implique incumplimiento de las disposiciones jurídicas relacionadas con el servicio público.</w:t>
      </w:r>
    </w:p>
    <w:p w14:paraId="7B8EB23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2C58A76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XXXIV. </w:t>
      </w:r>
      <w:r w:rsidR="004E4D88">
        <w:rPr>
          <w:rFonts w:ascii="Arial Narrow" w:hAnsi="Arial Narrow" w:cs="Arial"/>
          <w:b/>
          <w:sz w:val="22"/>
          <w:szCs w:val="22"/>
        </w:rPr>
        <w:t xml:space="preserve"> </w:t>
      </w:r>
      <w:r w:rsidRPr="000B65F2">
        <w:rPr>
          <w:rFonts w:ascii="Arial Narrow" w:hAnsi="Arial Narrow" w:cs="Arial"/>
          <w:sz w:val="22"/>
          <w:szCs w:val="22"/>
        </w:rPr>
        <w:t>Las demás prohibiciones específicas que éste y los demás ordenamientos le señalen.</w:t>
      </w:r>
    </w:p>
    <w:p w14:paraId="601ADAC8" w14:textId="77777777" w:rsidR="000B65F2" w:rsidRPr="000B65F2" w:rsidRDefault="000B65F2" w:rsidP="000B65F2">
      <w:pPr>
        <w:widowControl w:val="0"/>
        <w:autoSpaceDE w:val="0"/>
        <w:autoSpaceDN w:val="0"/>
        <w:adjustRightInd w:val="0"/>
        <w:rPr>
          <w:rFonts w:ascii="Arial Narrow" w:hAnsi="Arial Narrow" w:cs="Arial"/>
          <w:bCs/>
          <w:sz w:val="22"/>
          <w:szCs w:val="22"/>
        </w:rPr>
      </w:pPr>
    </w:p>
    <w:p w14:paraId="014805A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526. ÓRGANOS DE VIGILANCIA.- </w:t>
      </w:r>
      <w:r w:rsidRPr="000B65F2">
        <w:rPr>
          <w:rFonts w:ascii="Arial Narrow" w:hAnsi="Arial Narrow" w:cs="Arial"/>
          <w:sz w:val="22"/>
          <w:szCs w:val="22"/>
        </w:rPr>
        <w:t xml:space="preserve">Corresponde a los titulares de las dependencias de la Procuraduría vigilar el cumplimiento de las obligaciones y la abstención de las prohibiciones y notificar oficialmente al director general de responsabilidades toda infracción que se cometa. </w:t>
      </w:r>
    </w:p>
    <w:p w14:paraId="430C6BD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E930BF3"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527. CAUSAS DE INICIO DE LOS PROCEDIMIENTOS POR RESPONSABILIDAD.- </w:t>
      </w:r>
      <w:r w:rsidRPr="000B65F2">
        <w:rPr>
          <w:rFonts w:ascii="Arial Narrow" w:hAnsi="Arial Narrow" w:cs="Arial"/>
          <w:sz w:val="22"/>
          <w:szCs w:val="22"/>
        </w:rPr>
        <w:t>El incumplimiento de las obligaciones o prohibiciones darán lugar a los procedimientos penales, administrativos y laborales, en los términos de esta ley, de la ley de responsabilidades y demás ordenamientos aplicables.</w:t>
      </w:r>
    </w:p>
    <w:p w14:paraId="7A3E4895"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2737E21"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3BA978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TERCERO</w:t>
      </w:r>
    </w:p>
    <w:p w14:paraId="0853B9D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LOS PROCEDIMIENTOS POR</w:t>
      </w:r>
      <w:r w:rsidR="00C40D9E">
        <w:rPr>
          <w:rFonts w:ascii="Arial Narrow" w:hAnsi="Arial Narrow" w:cs="Arial"/>
          <w:b/>
          <w:bCs/>
          <w:sz w:val="22"/>
          <w:szCs w:val="22"/>
        </w:rPr>
        <w:t xml:space="preserve"> </w:t>
      </w:r>
      <w:r w:rsidRPr="000B65F2">
        <w:rPr>
          <w:rFonts w:ascii="Arial Narrow" w:hAnsi="Arial Narrow" w:cs="Arial"/>
          <w:b/>
          <w:bCs/>
          <w:sz w:val="22"/>
          <w:szCs w:val="22"/>
        </w:rPr>
        <w:t>RESPONSABILIDADES EN EL SERVICIO PÚBLICO</w:t>
      </w:r>
    </w:p>
    <w:p w14:paraId="0F0E0005"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723842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528. PROCEDIMIENTOS POR RESPONSABILIDADES.- </w:t>
      </w:r>
      <w:r w:rsidRPr="000B65F2">
        <w:rPr>
          <w:rFonts w:ascii="Arial Narrow" w:hAnsi="Arial Narrow" w:cs="Arial"/>
          <w:sz w:val="22"/>
          <w:szCs w:val="22"/>
        </w:rPr>
        <w:t>Los procedimientos para investigar y, en su caso, sancionar a quienes violen las obligaciones y prohibiciones que conforme a esta ley, y la ley de responsabilidades deben de observar los servidores públicos, serán los siguientes:</w:t>
      </w:r>
    </w:p>
    <w:p w14:paraId="189198D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4A08329" w14:textId="77777777" w:rsidR="000B65F2" w:rsidRPr="004E4D88" w:rsidRDefault="004E4D88" w:rsidP="004E4D88">
      <w:pPr>
        <w:widowControl w:val="0"/>
        <w:tabs>
          <w:tab w:val="left" w:pos="-284"/>
        </w:tabs>
        <w:autoSpaceDE w:val="0"/>
        <w:autoSpaceDN w:val="0"/>
        <w:adjustRightInd w:val="0"/>
        <w:ind w:left="397" w:hanging="397"/>
        <w:rPr>
          <w:rFonts w:ascii="Arial Narrow" w:hAnsi="Arial Narrow" w:cs="Arial"/>
          <w:sz w:val="22"/>
          <w:szCs w:val="22"/>
        </w:rPr>
      </w:pPr>
      <w:r w:rsidRPr="004E4D88">
        <w:rPr>
          <w:rFonts w:ascii="Arial Narrow" w:hAnsi="Arial Narrow" w:cs="Arial"/>
          <w:b/>
          <w:sz w:val="22"/>
          <w:szCs w:val="22"/>
        </w:rPr>
        <w:t>I.</w:t>
      </w:r>
      <w:r w:rsidRPr="004E4D88">
        <w:rPr>
          <w:rFonts w:ascii="Arial Narrow" w:hAnsi="Arial Narrow" w:cs="Arial"/>
          <w:b/>
          <w:sz w:val="22"/>
          <w:szCs w:val="22"/>
        </w:rPr>
        <w:tab/>
      </w:r>
      <w:r w:rsidR="000B65F2" w:rsidRPr="004E4D88">
        <w:rPr>
          <w:rFonts w:ascii="Arial Narrow" w:hAnsi="Arial Narrow" w:cs="Arial"/>
          <w:sz w:val="22"/>
          <w:szCs w:val="22"/>
        </w:rPr>
        <w:t>La declaración de procedencia por responsabilidad penal.</w:t>
      </w:r>
    </w:p>
    <w:p w14:paraId="3CD491B0" w14:textId="77777777" w:rsidR="004E4D88" w:rsidRDefault="004E4D88" w:rsidP="004E4D88">
      <w:pPr>
        <w:widowControl w:val="0"/>
        <w:tabs>
          <w:tab w:val="left" w:pos="-284"/>
        </w:tabs>
        <w:autoSpaceDE w:val="0"/>
        <w:autoSpaceDN w:val="0"/>
        <w:adjustRightInd w:val="0"/>
        <w:ind w:left="397" w:hanging="397"/>
        <w:rPr>
          <w:rFonts w:ascii="Arial Narrow" w:hAnsi="Arial Narrow" w:cs="Arial"/>
          <w:sz w:val="22"/>
          <w:szCs w:val="22"/>
        </w:rPr>
      </w:pPr>
    </w:p>
    <w:p w14:paraId="41E5E5F4" w14:textId="77777777" w:rsidR="000B65F2" w:rsidRPr="004E4D88" w:rsidRDefault="004E4D88" w:rsidP="004E4D88">
      <w:pPr>
        <w:widowControl w:val="0"/>
        <w:tabs>
          <w:tab w:val="left" w:pos="-284"/>
        </w:tabs>
        <w:autoSpaceDE w:val="0"/>
        <w:autoSpaceDN w:val="0"/>
        <w:adjustRightInd w:val="0"/>
        <w:ind w:left="397" w:hanging="397"/>
        <w:rPr>
          <w:rFonts w:ascii="Arial Narrow" w:hAnsi="Arial Narrow" w:cs="Arial"/>
          <w:sz w:val="22"/>
          <w:szCs w:val="22"/>
        </w:rPr>
      </w:pPr>
      <w:r w:rsidRPr="004E4D88">
        <w:rPr>
          <w:rFonts w:ascii="Arial Narrow" w:hAnsi="Arial Narrow" w:cs="Arial"/>
          <w:b/>
          <w:sz w:val="22"/>
          <w:szCs w:val="22"/>
        </w:rPr>
        <w:t>II.</w:t>
      </w:r>
      <w:r w:rsidRPr="004E4D88">
        <w:rPr>
          <w:rFonts w:ascii="Arial Narrow" w:hAnsi="Arial Narrow" w:cs="Arial"/>
          <w:b/>
          <w:sz w:val="22"/>
          <w:szCs w:val="22"/>
        </w:rPr>
        <w:tab/>
      </w:r>
      <w:r w:rsidR="000B65F2" w:rsidRPr="004E4D88">
        <w:rPr>
          <w:rFonts w:ascii="Arial Narrow" w:hAnsi="Arial Narrow" w:cs="Arial"/>
          <w:sz w:val="22"/>
          <w:szCs w:val="22"/>
        </w:rPr>
        <w:t>El procedimiento administrativo de responsabilidad en el servicio público.</w:t>
      </w:r>
    </w:p>
    <w:p w14:paraId="2BB39364" w14:textId="77777777" w:rsidR="004E4D88" w:rsidRDefault="004E4D88" w:rsidP="004E4D88">
      <w:pPr>
        <w:widowControl w:val="0"/>
        <w:tabs>
          <w:tab w:val="left" w:pos="-284"/>
        </w:tabs>
        <w:autoSpaceDE w:val="0"/>
        <w:autoSpaceDN w:val="0"/>
        <w:adjustRightInd w:val="0"/>
        <w:ind w:left="397" w:hanging="397"/>
        <w:rPr>
          <w:rFonts w:ascii="Arial Narrow" w:hAnsi="Arial Narrow" w:cs="Arial"/>
          <w:sz w:val="22"/>
          <w:szCs w:val="22"/>
        </w:rPr>
      </w:pPr>
    </w:p>
    <w:p w14:paraId="232A1D53" w14:textId="77777777" w:rsidR="000B65F2" w:rsidRPr="004E4D88" w:rsidRDefault="004E4D88" w:rsidP="004E4D88">
      <w:pPr>
        <w:widowControl w:val="0"/>
        <w:tabs>
          <w:tab w:val="left" w:pos="-284"/>
        </w:tabs>
        <w:autoSpaceDE w:val="0"/>
        <w:autoSpaceDN w:val="0"/>
        <w:adjustRightInd w:val="0"/>
        <w:ind w:left="397" w:hanging="397"/>
        <w:rPr>
          <w:rFonts w:ascii="Arial Narrow" w:hAnsi="Arial Narrow" w:cs="Arial"/>
          <w:sz w:val="22"/>
          <w:szCs w:val="22"/>
        </w:rPr>
      </w:pPr>
      <w:r w:rsidRPr="004E4D88">
        <w:rPr>
          <w:rFonts w:ascii="Arial Narrow" w:hAnsi="Arial Narrow" w:cs="Arial"/>
          <w:b/>
          <w:sz w:val="22"/>
          <w:szCs w:val="22"/>
        </w:rPr>
        <w:t>III.</w:t>
      </w:r>
      <w:r w:rsidRPr="004E4D88">
        <w:rPr>
          <w:rFonts w:ascii="Arial Narrow" w:hAnsi="Arial Narrow" w:cs="Arial"/>
          <w:b/>
          <w:sz w:val="22"/>
          <w:szCs w:val="22"/>
        </w:rPr>
        <w:tab/>
      </w:r>
      <w:r w:rsidR="000B65F2" w:rsidRPr="004E4D88">
        <w:rPr>
          <w:rFonts w:ascii="Arial Narrow" w:hAnsi="Arial Narrow" w:cs="Arial"/>
          <w:sz w:val="22"/>
          <w:szCs w:val="22"/>
        </w:rPr>
        <w:t>El ejercicio de las acciones de carácter penal, civil, mercantil o laboral que correspondan.</w:t>
      </w:r>
    </w:p>
    <w:p w14:paraId="21B3C342" w14:textId="77777777" w:rsidR="000B65F2" w:rsidRDefault="000B65F2" w:rsidP="000B65F2">
      <w:pPr>
        <w:widowControl w:val="0"/>
        <w:autoSpaceDE w:val="0"/>
        <w:autoSpaceDN w:val="0"/>
        <w:adjustRightInd w:val="0"/>
        <w:rPr>
          <w:rFonts w:ascii="Arial Narrow" w:hAnsi="Arial Narrow" w:cs="Arial"/>
          <w:sz w:val="22"/>
          <w:szCs w:val="22"/>
        </w:rPr>
      </w:pPr>
    </w:p>
    <w:p w14:paraId="0856871C" w14:textId="77777777" w:rsidR="004E4D88" w:rsidRPr="000B65F2" w:rsidRDefault="004E4D88" w:rsidP="000B65F2">
      <w:pPr>
        <w:widowControl w:val="0"/>
        <w:autoSpaceDE w:val="0"/>
        <w:autoSpaceDN w:val="0"/>
        <w:adjustRightInd w:val="0"/>
        <w:rPr>
          <w:rFonts w:ascii="Arial Narrow" w:hAnsi="Arial Narrow" w:cs="Arial"/>
          <w:sz w:val="22"/>
          <w:szCs w:val="22"/>
        </w:rPr>
      </w:pPr>
    </w:p>
    <w:p w14:paraId="7A89DF43"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CUARTO</w:t>
      </w:r>
    </w:p>
    <w:p w14:paraId="1646FFFC"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PROCEDIMIENTO ADMINISTRATIVO DE RESPONSABILIDAD</w:t>
      </w:r>
    </w:p>
    <w:p w14:paraId="3CD716BA"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EN EL SERVICIO PÚBLICO</w:t>
      </w:r>
    </w:p>
    <w:p w14:paraId="228FAF8B"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D4E3664"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529. SUPUESTOS DE PROCEDENCIA.- </w:t>
      </w:r>
      <w:r w:rsidRPr="000B65F2">
        <w:rPr>
          <w:rFonts w:ascii="Arial Narrow" w:hAnsi="Arial Narrow" w:cs="Arial"/>
          <w:sz w:val="22"/>
          <w:szCs w:val="22"/>
        </w:rPr>
        <w:t>El procedimiento administrativo de responsabilidad en el servicio público, tendrá lugar en contra de los servidores públicos que infrinjan cualesquiera de las obligaciones, o prohibiciones contenidas en esta ley, la ley de responsabilidades y demás aplicables; sin perjuicio de que de manera independiente o paralela se ejerzan en contra de los infractores las acciones penales, civiles, mercantiles, o laborales que correspondan.</w:t>
      </w:r>
    </w:p>
    <w:p w14:paraId="3C89A4CC"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783F35D"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530. AUTORIDADES COMPETENTES PARA LA SUSTANCIACIÓN.- </w:t>
      </w:r>
      <w:r w:rsidRPr="000B65F2">
        <w:rPr>
          <w:rFonts w:ascii="Arial Narrow" w:hAnsi="Arial Narrow" w:cs="Arial"/>
          <w:sz w:val="22"/>
          <w:szCs w:val="22"/>
        </w:rPr>
        <w:t>Son autoridades competentes para la sustanciación de los procedimientos y la aplicación de las sanciones:</w:t>
      </w:r>
    </w:p>
    <w:p w14:paraId="6C1BF4A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7866C0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El titular de la Procuraduría.</w:t>
      </w:r>
    </w:p>
    <w:p w14:paraId="4AEB715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456892F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El subprocurador jurídico, de profesionalización y de proyectos.</w:t>
      </w:r>
    </w:p>
    <w:p w14:paraId="57DADE94"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299AD3C"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El director general de responsabilidades.</w:t>
      </w:r>
    </w:p>
    <w:p w14:paraId="5C9785A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BEE391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531. LEGITIMACIÓN PARA DENUNCIAR.- </w:t>
      </w:r>
      <w:r w:rsidRPr="000B65F2">
        <w:rPr>
          <w:rFonts w:ascii="Arial Narrow" w:hAnsi="Arial Narrow" w:cs="Arial"/>
          <w:sz w:val="22"/>
          <w:szCs w:val="22"/>
        </w:rPr>
        <w:t>Podrán presentar denuncias en contra de servidores públicos de la Procuraduría las siguientes personas, bajo su más estricta responsabilidad:</w:t>
      </w:r>
    </w:p>
    <w:p w14:paraId="3D123D9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FD2AAB0"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El titular de la Procuraduría.</w:t>
      </w:r>
    </w:p>
    <w:p w14:paraId="4FEB2F6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0C8659DD"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Los subprocuradores.</w:t>
      </w:r>
    </w:p>
    <w:p w14:paraId="193225CA"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3E07A32"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El superior inmediato.</w:t>
      </w:r>
    </w:p>
    <w:p w14:paraId="45BC9267"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6E4942C5"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IV. </w:t>
      </w:r>
      <w:r w:rsidRPr="000B65F2">
        <w:rPr>
          <w:rFonts w:ascii="Arial Narrow" w:hAnsi="Arial Narrow" w:cs="Arial"/>
          <w:b/>
          <w:sz w:val="22"/>
          <w:szCs w:val="22"/>
        </w:rPr>
        <w:tab/>
      </w:r>
      <w:r w:rsidRPr="000B65F2">
        <w:rPr>
          <w:rFonts w:ascii="Arial Narrow" w:hAnsi="Arial Narrow" w:cs="Arial"/>
          <w:sz w:val="22"/>
          <w:szCs w:val="22"/>
        </w:rPr>
        <w:t xml:space="preserve">Cualquier autoridad en ejercicio de sus funciones. </w:t>
      </w:r>
    </w:p>
    <w:p w14:paraId="0B93791B" w14:textId="77777777" w:rsidR="000B65F2" w:rsidRPr="000B65F2" w:rsidRDefault="000B65F2" w:rsidP="004E4D88">
      <w:pPr>
        <w:widowControl w:val="0"/>
        <w:tabs>
          <w:tab w:val="left" w:pos="-284"/>
        </w:tabs>
        <w:autoSpaceDE w:val="0"/>
        <w:autoSpaceDN w:val="0"/>
        <w:adjustRightInd w:val="0"/>
        <w:ind w:left="397" w:hanging="397"/>
        <w:rPr>
          <w:rFonts w:ascii="Arial Narrow" w:hAnsi="Arial Narrow" w:cs="Arial"/>
          <w:sz w:val="22"/>
          <w:szCs w:val="22"/>
        </w:rPr>
      </w:pPr>
    </w:p>
    <w:p w14:paraId="3399A5E6" w14:textId="77777777" w:rsidR="000B65F2" w:rsidRPr="000B65F2" w:rsidRDefault="009A3740" w:rsidP="004E4D88">
      <w:pPr>
        <w:widowControl w:val="0"/>
        <w:tabs>
          <w:tab w:val="left" w:pos="-284"/>
        </w:tabs>
        <w:autoSpaceDE w:val="0"/>
        <w:autoSpaceDN w:val="0"/>
        <w:adjustRightInd w:val="0"/>
        <w:ind w:left="397" w:hanging="397"/>
        <w:rPr>
          <w:rFonts w:ascii="Arial Narrow" w:hAnsi="Arial Narrow" w:cs="Arial"/>
          <w:sz w:val="22"/>
          <w:szCs w:val="22"/>
        </w:rPr>
      </w:pPr>
      <w:r>
        <w:rPr>
          <w:rFonts w:ascii="Arial Narrow" w:hAnsi="Arial Narrow" w:cs="Arial"/>
          <w:b/>
          <w:sz w:val="22"/>
          <w:szCs w:val="22"/>
        </w:rPr>
        <w:t>I</w:t>
      </w:r>
      <w:r w:rsidR="000B65F2" w:rsidRPr="000B65F2">
        <w:rPr>
          <w:rFonts w:ascii="Arial Narrow" w:hAnsi="Arial Narrow" w:cs="Arial"/>
          <w:b/>
          <w:sz w:val="22"/>
          <w:szCs w:val="22"/>
        </w:rPr>
        <w:t>V.</w:t>
      </w:r>
      <w:r w:rsidR="000B65F2" w:rsidRPr="000B65F2">
        <w:rPr>
          <w:rFonts w:ascii="Arial Narrow" w:hAnsi="Arial Narrow" w:cs="Arial"/>
          <w:b/>
          <w:sz w:val="22"/>
          <w:szCs w:val="22"/>
        </w:rPr>
        <w:tab/>
      </w:r>
      <w:r w:rsidR="000B65F2" w:rsidRPr="000B65F2">
        <w:rPr>
          <w:rFonts w:ascii="Arial Narrow" w:hAnsi="Arial Narrow" w:cs="Arial"/>
          <w:sz w:val="22"/>
          <w:szCs w:val="22"/>
        </w:rPr>
        <w:t xml:space="preserve">Cualquier ciudadano, con independencia de ser directamente la persona afectada. </w:t>
      </w:r>
    </w:p>
    <w:p w14:paraId="287E3F0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E449430"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532. REQUISITO DE PROCEDIBILIDAD PARA EL PROCEDIMIENTO ADMINISTRATIVO.- </w:t>
      </w:r>
      <w:r w:rsidRPr="000B65F2">
        <w:rPr>
          <w:rFonts w:ascii="Arial Narrow" w:hAnsi="Arial Narrow" w:cs="Arial"/>
          <w:sz w:val="22"/>
          <w:szCs w:val="22"/>
        </w:rPr>
        <w:t>El procedimiento de responsabilidad en contra de un servidor público tendrá lugar en los siguientes casos:</w:t>
      </w:r>
    </w:p>
    <w:p w14:paraId="77F5A217"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5585673"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 xml:space="preserve">I. </w:t>
      </w:r>
      <w:r w:rsidRPr="000B65F2">
        <w:rPr>
          <w:rFonts w:ascii="Arial Narrow" w:hAnsi="Arial Narrow" w:cs="Arial"/>
          <w:b/>
          <w:sz w:val="22"/>
          <w:szCs w:val="22"/>
        </w:rPr>
        <w:tab/>
      </w:r>
      <w:r w:rsidRPr="000B65F2">
        <w:rPr>
          <w:rFonts w:ascii="Arial Narrow" w:hAnsi="Arial Narrow" w:cs="Arial"/>
          <w:sz w:val="22"/>
          <w:szCs w:val="22"/>
        </w:rPr>
        <w:t xml:space="preserve">Por denuncia. </w:t>
      </w:r>
    </w:p>
    <w:p w14:paraId="48F94AA0"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p>
    <w:p w14:paraId="1EB0B597"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sz w:val="22"/>
          <w:szCs w:val="22"/>
        </w:rPr>
        <w:tab/>
        <w:t xml:space="preserve">Por queja. </w:t>
      </w:r>
    </w:p>
    <w:p w14:paraId="7C33370C"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p>
    <w:p w14:paraId="53D3B55A"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sz w:val="22"/>
          <w:szCs w:val="22"/>
        </w:rPr>
        <w:tab/>
        <w:t>Por vista de una autoridad en ejercicio de sus funciones.</w:t>
      </w:r>
    </w:p>
    <w:p w14:paraId="7BE13068"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p>
    <w:p w14:paraId="090B0982"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sz w:val="22"/>
          <w:szCs w:val="22"/>
        </w:rPr>
        <w:tab/>
        <w:t>Por una recomendación emitida por autoridad en ejercicio de sus funciones.</w:t>
      </w:r>
    </w:p>
    <w:p w14:paraId="0778804B"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p>
    <w:p w14:paraId="34DE7C56"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sz w:val="22"/>
          <w:szCs w:val="22"/>
        </w:rPr>
        <w:tab/>
        <w:t xml:space="preserve">Por el resultado de una investigación administrativa previa. </w:t>
      </w:r>
    </w:p>
    <w:p w14:paraId="5654C6D5" w14:textId="77777777" w:rsidR="000B65F2" w:rsidRPr="000B65F2" w:rsidRDefault="000B65F2" w:rsidP="005037B0">
      <w:pPr>
        <w:widowControl w:val="0"/>
        <w:autoSpaceDE w:val="0"/>
        <w:autoSpaceDN w:val="0"/>
        <w:adjustRightInd w:val="0"/>
        <w:ind w:left="397" w:hanging="397"/>
        <w:rPr>
          <w:rFonts w:ascii="Arial Narrow" w:hAnsi="Arial Narrow" w:cs="Arial"/>
          <w:sz w:val="22"/>
          <w:szCs w:val="22"/>
        </w:rPr>
      </w:pPr>
    </w:p>
    <w:p w14:paraId="0D5CC02F" w14:textId="77777777" w:rsidR="000B65F2" w:rsidRPr="000B65F2" w:rsidRDefault="000B65F2" w:rsidP="005037B0">
      <w:pPr>
        <w:widowControl w:val="0"/>
        <w:autoSpaceDE w:val="0"/>
        <w:autoSpaceDN w:val="0"/>
        <w:adjustRightInd w:val="0"/>
        <w:ind w:left="397" w:hanging="397"/>
        <w:rPr>
          <w:rFonts w:ascii="Arial Narrow" w:hAnsi="Arial Narrow" w:cs="Arial"/>
          <w:b/>
          <w:bCs/>
          <w:sz w:val="22"/>
          <w:szCs w:val="22"/>
        </w:rPr>
      </w:pPr>
      <w:r w:rsidRPr="000B65F2">
        <w:rPr>
          <w:rFonts w:ascii="Arial Narrow" w:hAnsi="Arial Narrow" w:cs="Arial"/>
          <w:b/>
          <w:sz w:val="22"/>
          <w:szCs w:val="22"/>
        </w:rPr>
        <w:t>VI.</w:t>
      </w:r>
      <w:r w:rsidRPr="000B65F2">
        <w:rPr>
          <w:rFonts w:ascii="Arial Narrow" w:hAnsi="Arial Narrow" w:cs="Arial"/>
          <w:sz w:val="22"/>
          <w:szCs w:val="22"/>
        </w:rPr>
        <w:t xml:space="preserve"> </w:t>
      </w:r>
      <w:r w:rsidRPr="000B65F2">
        <w:rPr>
          <w:rFonts w:ascii="Arial Narrow" w:hAnsi="Arial Narrow" w:cs="Arial"/>
          <w:sz w:val="22"/>
          <w:szCs w:val="22"/>
        </w:rPr>
        <w:tab/>
        <w:t xml:space="preserve">Por el resultado de una visita de inspección o supervisión. </w:t>
      </w:r>
    </w:p>
    <w:p w14:paraId="3A4586A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84B2AE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533.  SUJECIÓN A LA LEY  DE RESPONSABILIDADES DEL TITULAR DE LA PROCURADURÌA Y LOS SUBPROCURADORES.- </w:t>
      </w:r>
      <w:r w:rsidRPr="000B65F2">
        <w:rPr>
          <w:rFonts w:ascii="Arial Narrow" w:hAnsi="Arial Narrow" w:cs="Arial"/>
          <w:sz w:val="22"/>
          <w:szCs w:val="22"/>
        </w:rPr>
        <w:t>El titular de la Procuraduría y los subprocuradores no serán sujetos al procedimiento de responsabilidad en el servicio público en los términos establecidos en esta ley, aun cuando actúen en su carácter de agente del Ministerio Público, sino de acuerdo y ante las autoridades previstas en la ley de responsabilidades.</w:t>
      </w:r>
    </w:p>
    <w:p w14:paraId="16BAAEC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2CFB242"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534. INTERPOSICIÓN DE LA DENUNCIA O QUEJA.-</w:t>
      </w:r>
      <w:r w:rsidRPr="000B65F2">
        <w:rPr>
          <w:rFonts w:ascii="Arial Narrow" w:hAnsi="Arial Narrow" w:cs="Arial"/>
          <w:sz w:val="22"/>
          <w:szCs w:val="22"/>
        </w:rPr>
        <w:t xml:space="preserve"> Las denuncias o quejas  deberán de presentarse por escrito, de manera fundada y motivada, y con las pruebas correspondientes que tenga el denunciante.</w:t>
      </w:r>
    </w:p>
    <w:p w14:paraId="44F636A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49BE37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535. AUTORIDADES COMPETENTES PARA LA RECEPCIÓN DE LA DENUNCIA O QUEJA.- </w:t>
      </w:r>
      <w:r w:rsidRPr="000B65F2">
        <w:rPr>
          <w:rFonts w:ascii="Arial Narrow" w:hAnsi="Arial Narrow" w:cs="Arial"/>
          <w:sz w:val="22"/>
          <w:szCs w:val="22"/>
        </w:rPr>
        <w:t>Las denuncias o quejas también pueden presentarse ante las siguientes autoridades:</w:t>
      </w:r>
    </w:p>
    <w:p w14:paraId="5B7104B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9CE05A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El titular de la Procuraduría.</w:t>
      </w:r>
    </w:p>
    <w:p w14:paraId="0FBC454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44BA1AD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Los subprocuradores.</w:t>
      </w:r>
    </w:p>
    <w:p w14:paraId="32A5965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58512F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Los delegados regionales.</w:t>
      </w:r>
    </w:p>
    <w:p w14:paraId="2D368B7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09225D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El superior jerárquico.</w:t>
      </w:r>
    </w:p>
    <w:p w14:paraId="21C32E88"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7DCE76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536. REMISIÓN DE LA DENUNCIA O QUEJA.- </w:t>
      </w:r>
      <w:r w:rsidRPr="000B65F2">
        <w:rPr>
          <w:rFonts w:ascii="Arial Narrow" w:hAnsi="Arial Narrow" w:cs="Arial"/>
          <w:sz w:val="22"/>
          <w:szCs w:val="22"/>
        </w:rPr>
        <w:t>En su caso, los funcionarios que reciban las quejas o denuncias las turnarán a la Dirección General de Responsabilidades.</w:t>
      </w:r>
    </w:p>
    <w:p w14:paraId="50A7408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B624AA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537. DENUNCIAS O QUEJAS ANÓNIMAS.- </w:t>
      </w:r>
      <w:r w:rsidRPr="000B65F2">
        <w:rPr>
          <w:rFonts w:ascii="Arial Narrow" w:hAnsi="Arial Narrow" w:cs="Arial"/>
          <w:sz w:val="22"/>
          <w:szCs w:val="22"/>
        </w:rPr>
        <w:t>Las denuncias o quejas anónimas se investigarán sin suspender, ni dar de baja a los servidores señalados y se procederá de conformidad con los resultados obtenidos.</w:t>
      </w:r>
    </w:p>
    <w:p w14:paraId="44D71F4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BD766C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538. DERECHO A FORMULAR DENUNCIA O QUEJA.- </w:t>
      </w:r>
      <w:r w:rsidRPr="000B65F2">
        <w:rPr>
          <w:rFonts w:ascii="Arial Narrow" w:hAnsi="Arial Narrow" w:cs="Arial"/>
          <w:sz w:val="22"/>
          <w:szCs w:val="22"/>
        </w:rPr>
        <w:t>Todos los servidores públicos tienen la obligación de respetar y hacer respetar el derecho a la formulación de quejas y denuncias y de evitar que con motivo de éstas se causen molestias indebidas a los denunciantes o quejosos.</w:t>
      </w:r>
    </w:p>
    <w:p w14:paraId="618F539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286732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539. RESPONSABILIDAD POR OBSTACULIZAR LA PRESENTACIÓN DE DENUNCIA O QUEJA.- </w:t>
      </w:r>
      <w:r w:rsidRPr="000B65F2">
        <w:rPr>
          <w:rFonts w:ascii="Arial Narrow" w:hAnsi="Arial Narrow" w:cs="Arial"/>
          <w:sz w:val="22"/>
          <w:szCs w:val="22"/>
        </w:rPr>
        <w:t>Incurrirán en responsabilidades los servidores públicos que por sí o por interpósita persona, utilizando cualquier medio, inhiban la presentación de quejas o denuncias o una vez presentadas entorpezcan el procedimiento.</w:t>
      </w:r>
    </w:p>
    <w:p w14:paraId="0AFCEBA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23E90D8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540. SANCIONES POR FALTA ADMINISTRATIVA.- </w:t>
      </w:r>
      <w:r w:rsidRPr="000B65F2">
        <w:rPr>
          <w:rFonts w:ascii="Arial Narrow" w:hAnsi="Arial Narrow" w:cs="Arial"/>
          <w:sz w:val="22"/>
          <w:szCs w:val="22"/>
        </w:rPr>
        <w:t>Las sanciones por falta administrativa consistirán en:</w:t>
      </w:r>
    </w:p>
    <w:p w14:paraId="3EB8E62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6627ED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El apercibimiento privado o público.</w:t>
      </w:r>
    </w:p>
    <w:p w14:paraId="1BAA11E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67D52B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La amonestación privada o pública.</w:t>
      </w:r>
    </w:p>
    <w:p w14:paraId="70DAE5C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8AD34E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La sanción económica.</w:t>
      </w:r>
    </w:p>
    <w:p w14:paraId="47D3F58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97E69C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La suspensión.</w:t>
      </w:r>
    </w:p>
    <w:p w14:paraId="71AC99D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0596767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La destitución.</w:t>
      </w:r>
    </w:p>
    <w:p w14:paraId="784B974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06F6ABA0"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La inhabilitación.</w:t>
      </w:r>
    </w:p>
    <w:p w14:paraId="4022DB49" w14:textId="77777777" w:rsidR="000B65F2" w:rsidRPr="000B65F2" w:rsidRDefault="000B65F2" w:rsidP="000B65F2">
      <w:pPr>
        <w:widowControl w:val="0"/>
        <w:tabs>
          <w:tab w:val="left" w:pos="1080"/>
        </w:tabs>
        <w:autoSpaceDE w:val="0"/>
        <w:autoSpaceDN w:val="0"/>
        <w:adjustRightInd w:val="0"/>
        <w:rPr>
          <w:rFonts w:ascii="Arial Narrow" w:hAnsi="Arial Narrow" w:cs="Arial"/>
          <w:sz w:val="22"/>
          <w:szCs w:val="22"/>
        </w:rPr>
      </w:pPr>
    </w:p>
    <w:p w14:paraId="1443684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541. APERCIBIMIENTO.- </w:t>
      </w:r>
      <w:r w:rsidRPr="000B65F2">
        <w:rPr>
          <w:rFonts w:ascii="Arial Narrow" w:hAnsi="Arial Narrow" w:cs="Arial"/>
          <w:sz w:val="22"/>
          <w:szCs w:val="22"/>
        </w:rPr>
        <w:t>El apercibimiento consiste en la prevención verbal o escrita que se haga al servidor público, en el sentido de que de incurrir en nueva falta, se le aplicarán una o más de las sanciones previstas en el artículo anterior, según el caso.</w:t>
      </w:r>
    </w:p>
    <w:p w14:paraId="7903F65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80EF25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542. AMONESTACIÓN.- </w:t>
      </w:r>
      <w:r w:rsidRPr="000B65F2">
        <w:rPr>
          <w:rFonts w:ascii="Arial Narrow" w:hAnsi="Arial Narrow" w:cs="Arial"/>
          <w:sz w:val="22"/>
          <w:szCs w:val="22"/>
        </w:rPr>
        <w:t>La amonestación es el acto mediante el cual se le llama la atención al servidor público por la falta o faltas no graves cometidas en el desempeño de sus funciones y lo conmina a rectificar su conducta.</w:t>
      </w:r>
    </w:p>
    <w:p w14:paraId="607432B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4CBB13C"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La amonestación podrá ser pública o privada dependiendo de las circunstancias específicas de la falta.</w:t>
      </w:r>
    </w:p>
    <w:p w14:paraId="755B418E"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8EEE0F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543. MULTA.-</w:t>
      </w:r>
      <w:r w:rsidRPr="000B65F2">
        <w:rPr>
          <w:rFonts w:ascii="Arial Narrow" w:hAnsi="Arial Narrow" w:cs="Arial"/>
          <w:sz w:val="22"/>
          <w:szCs w:val="22"/>
        </w:rPr>
        <w:t xml:space="preserve"> La multa consiste en la sanción pecuniaria impuesta al infractor en favor del estado, la cual no podrá ser inferior al sueldo de un día, ni exceder al de quince días, debiendo hacerse efectiva mediante descuento en nómina, de cuotas iguales, no superiores a la quinta parte del sueldo mensual, o a través del procedimiento económico-coactivo, con intervención de la autoridad competente.</w:t>
      </w:r>
    </w:p>
    <w:p w14:paraId="0F3951A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4FE390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544. SUSPENSIÓN.-</w:t>
      </w:r>
      <w:r w:rsidRPr="000B65F2">
        <w:rPr>
          <w:rFonts w:ascii="Arial Narrow" w:hAnsi="Arial Narrow" w:cs="Arial"/>
          <w:sz w:val="22"/>
          <w:szCs w:val="22"/>
        </w:rPr>
        <w:t xml:space="preserve"> La suspensión es la interrupción temporal de los efectos del nombramiento, la cual podrá ser hasta por tres meses, privando al servidor público del derecho a percibir remuneración o cualesquiera otras prestaciones económicas a que tenga derecho.</w:t>
      </w:r>
    </w:p>
    <w:p w14:paraId="47DF8934"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59F75C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545. DESTITUCIÓN.-</w:t>
      </w:r>
      <w:r w:rsidRPr="000B65F2">
        <w:rPr>
          <w:rFonts w:ascii="Arial Narrow" w:hAnsi="Arial Narrow" w:cs="Arial"/>
          <w:sz w:val="22"/>
          <w:szCs w:val="22"/>
        </w:rPr>
        <w:t xml:space="preserve"> La destitución consiste en la pérdida definitiva del cargo, empleo o comisión.</w:t>
      </w:r>
    </w:p>
    <w:p w14:paraId="3176C7C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4DB3819"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A quien se le haya impuesto la sanción de destitución del cargo no se le permitirá, bajo ninguna circunstancia, su reingreso a la Procuraduría, sin perjuicio del inicio del proceso a que haya lugar.</w:t>
      </w:r>
    </w:p>
    <w:p w14:paraId="5903D4E6"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30B4FC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Así mismo,  si fuere el caso, se le aplicará una multa al doble de la cantidad en la que se haya lucrado al incurrir en la causal que motivó la destitución. En caso de no poder precisar con exactitud dicha cifra, la multa oscilara entre el equivalente a las percepciones que tuvo entre trescientos y mil salarios mínimo general en el estado.  </w:t>
      </w:r>
    </w:p>
    <w:p w14:paraId="64003F10"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880246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546. ANOTACIÓN EN LA HOJA DE SERVICIO.- </w:t>
      </w:r>
      <w:r w:rsidRPr="000B65F2">
        <w:rPr>
          <w:rFonts w:ascii="Arial Narrow" w:hAnsi="Arial Narrow" w:cs="Arial"/>
          <w:sz w:val="22"/>
          <w:szCs w:val="22"/>
        </w:rPr>
        <w:t xml:space="preserve"> La sanción que se imponga se comunicará por escrito al infractor y se tomará nota en su expediente personal, a cuyo efecto deberá enviarse copia autorizada de la resolución relativa a los subprocuradores y a la Dirección General Administrativa.</w:t>
      </w:r>
    </w:p>
    <w:p w14:paraId="6700665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56408C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547. CLASES DE FALTAS ADMINISTRATIVAS Y CRITERIOS PARA DETERMINARLAS.- </w:t>
      </w:r>
      <w:r w:rsidRPr="000B65F2">
        <w:rPr>
          <w:rFonts w:ascii="Arial Narrow" w:hAnsi="Arial Narrow" w:cs="Arial"/>
          <w:sz w:val="22"/>
          <w:szCs w:val="22"/>
        </w:rPr>
        <w:t xml:space="preserve"> Las faltas administrativas serán muy graves, graves y no graves.</w:t>
      </w:r>
    </w:p>
    <w:p w14:paraId="39B191F6" w14:textId="77777777" w:rsidR="000B65F2" w:rsidRPr="000B65F2" w:rsidRDefault="000B65F2" w:rsidP="000B65F2">
      <w:pPr>
        <w:widowControl w:val="0"/>
        <w:autoSpaceDE w:val="0"/>
        <w:autoSpaceDN w:val="0"/>
        <w:adjustRightInd w:val="0"/>
        <w:ind w:left="1080"/>
        <w:rPr>
          <w:rFonts w:ascii="Arial Narrow" w:hAnsi="Arial Narrow" w:cs="Arial"/>
          <w:sz w:val="22"/>
          <w:szCs w:val="22"/>
        </w:rPr>
      </w:pPr>
    </w:p>
    <w:p w14:paraId="6C3951C5"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Para calificar la falta e imponer la sanción correspondiente, la autoridad disciplinaria analizará los siguientes indicadores:</w:t>
      </w:r>
    </w:p>
    <w:p w14:paraId="6E02F6BD"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2C09A63"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Gravedad de la falta en que se incurra.</w:t>
      </w:r>
    </w:p>
    <w:p w14:paraId="31EF86D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4D145C11"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El grado de participación.</w:t>
      </w:r>
    </w:p>
    <w:p w14:paraId="211CDBF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B3003E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Los motivos determinantes y los medios de ejecución.</w:t>
      </w:r>
    </w:p>
    <w:p w14:paraId="2C13697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7FC220CB"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La necesidad de suprimir prácticas que vulneren el funcionamiento de la Institución.</w:t>
      </w:r>
    </w:p>
    <w:p w14:paraId="557103C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BAAE931"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El grado de afectación a la procuración de justicia.</w:t>
      </w:r>
    </w:p>
    <w:p w14:paraId="16C0FF54"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050FFD2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La reincidencia del responsable.</w:t>
      </w:r>
    </w:p>
    <w:p w14:paraId="51708203"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4387EA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El nivel jerárquico, el grado académico y la antigüedad en el servicio.</w:t>
      </w:r>
    </w:p>
    <w:p w14:paraId="6660F85B"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3124B3C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VIII.</w:t>
      </w:r>
      <w:r w:rsidRPr="000B65F2">
        <w:rPr>
          <w:rFonts w:ascii="Arial Narrow" w:hAnsi="Arial Narrow" w:cs="Arial"/>
          <w:b/>
          <w:sz w:val="22"/>
          <w:szCs w:val="22"/>
        </w:rPr>
        <w:tab/>
      </w:r>
      <w:r w:rsidRPr="000B65F2">
        <w:rPr>
          <w:rFonts w:ascii="Arial Narrow" w:hAnsi="Arial Narrow" w:cs="Arial"/>
          <w:sz w:val="22"/>
          <w:szCs w:val="22"/>
        </w:rPr>
        <w:t>Las circunstancias socioeconómicas del servidor público.</w:t>
      </w:r>
    </w:p>
    <w:p w14:paraId="681157F1"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7C67AE6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IX.</w:t>
      </w:r>
      <w:r w:rsidRPr="000B65F2">
        <w:rPr>
          <w:rFonts w:ascii="Arial Narrow" w:hAnsi="Arial Narrow" w:cs="Arial"/>
          <w:b/>
          <w:sz w:val="22"/>
          <w:szCs w:val="22"/>
        </w:rPr>
        <w:tab/>
      </w:r>
      <w:r w:rsidRPr="000B65F2">
        <w:rPr>
          <w:rFonts w:ascii="Arial Narrow" w:hAnsi="Arial Narrow" w:cs="Arial"/>
          <w:sz w:val="22"/>
          <w:szCs w:val="22"/>
        </w:rPr>
        <w:t>En su caso, el monto del beneficio, daño o perjuicio económico derivado del  incumplimiento de las obligaciones.</w:t>
      </w:r>
    </w:p>
    <w:p w14:paraId="309AE7A2"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1B5047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548. SANCIONES POR FALTAS ADMINISTRATIVAS.-</w:t>
      </w:r>
      <w:r w:rsidRPr="000B65F2">
        <w:rPr>
          <w:rFonts w:ascii="Arial Narrow" w:hAnsi="Arial Narrow" w:cs="Arial"/>
          <w:sz w:val="22"/>
          <w:szCs w:val="22"/>
        </w:rPr>
        <w:t xml:space="preserve"> Para la aplicación de las sanciones por faltas administrativas, además de lo previsto en los artículos precedentes, se observarán las reglas siguientes:</w:t>
      </w:r>
    </w:p>
    <w:p w14:paraId="587A6363"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A43B257"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 xml:space="preserve">Las faltas muy graves darán lugar a la destitución, independientemente de las sanciones que correspondan conforme a otros ordenamientos aplicables. Son faltas muy graves las siguientes: </w:t>
      </w:r>
    </w:p>
    <w:p w14:paraId="421DAA97" w14:textId="77777777" w:rsidR="000B65F2" w:rsidRPr="000B65F2" w:rsidRDefault="000B65F2" w:rsidP="000B65F2">
      <w:pPr>
        <w:widowControl w:val="0"/>
        <w:autoSpaceDE w:val="0"/>
        <w:autoSpaceDN w:val="0"/>
        <w:adjustRightInd w:val="0"/>
        <w:ind w:left="360"/>
        <w:rPr>
          <w:rFonts w:ascii="Arial Narrow" w:hAnsi="Arial Narrow" w:cs="Arial"/>
          <w:sz w:val="22"/>
          <w:szCs w:val="22"/>
        </w:rPr>
      </w:pPr>
    </w:p>
    <w:p w14:paraId="07264DC8"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Violaciones graves a las garantías individuales y derechos humanos.</w:t>
      </w:r>
    </w:p>
    <w:p w14:paraId="6382ACD9"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272DEDB4"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Ineptitud evidente constatada por el Centro de Evaluación y Control de Confianza; negligencia manifiesta o mal comportamiento, dentro o fuera de la oficina, que lastime el buen nombre de la Institución.</w:t>
      </w:r>
    </w:p>
    <w:p w14:paraId="2804E94F"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5F774A2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Falta de probidad, rudeza física innecesaria en el trato con la gente, injurias o conducta inmoral grave debidamente comprobadas.</w:t>
      </w:r>
    </w:p>
    <w:p w14:paraId="7E647475"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6ED4B8D8"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4.</w:t>
      </w:r>
      <w:r w:rsidRPr="000B65F2">
        <w:rPr>
          <w:rFonts w:ascii="Arial Narrow" w:hAnsi="Arial Narrow" w:cs="Arial"/>
          <w:b/>
          <w:sz w:val="22"/>
          <w:szCs w:val="22"/>
        </w:rPr>
        <w:tab/>
      </w:r>
      <w:r w:rsidRPr="000B65F2">
        <w:rPr>
          <w:rFonts w:ascii="Arial Narrow" w:hAnsi="Arial Narrow" w:cs="Arial"/>
          <w:sz w:val="22"/>
          <w:szCs w:val="22"/>
        </w:rPr>
        <w:t>Hacer constar falsamente en las actuaciones de la investigación o en las diligencias judiciales hechos no acaecidos o dejar de mencionar los ocurridos, cuando en ambos casos se actúe de manera dolosa o con negligencia inexcusable.</w:t>
      </w:r>
    </w:p>
    <w:p w14:paraId="71C4188C"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0AEEAA39"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5.</w:t>
      </w:r>
      <w:r w:rsidRPr="000B65F2">
        <w:rPr>
          <w:rFonts w:ascii="Arial Narrow" w:hAnsi="Arial Narrow" w:cs="Arial"/>
          <w:b/>
          <w:sz w:val="22"/>
          <w:szCs w:val="22"/>
        </w:rPr>
        <w:tab/>
      </w:r>
      <w:r w:rsidRPr="000B65F2">
        <w:rPr>
          <w:rFonts w:ascii="Arial Narrow" w:hAnsi="Arial Narrow" w:cs="Arial"/>
          <w:sz w:val="22"/>
          <w:szCs w:val="22"/>
        </w:rPr>
        <w:t>Solicitar o recibir dádivas, préstamos, regalos y obtener toda clase de percepciones provenientes, directa o indirectamente, de alguna de las partes o de sus representantes o intermediarios, en negocios sometidos a su conocimiento, o en los que haya de intervenir.</w:t>
      </w:r>
    </w:p>
    <w:p w14:paraId="01050DD3"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39F0053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6.</w:t>
      </w:r>
      <w:r w:rsidRPr="000B65F2">
        <w:rPr>
          <w:rFonts w:ascii="Arial Narrow" w:hAnsi="Arial Narrow" w:cs="Arial"/>
          <w:b/>
          <w:sz w:val="22"/>
          <w:szCs w:val="22"/>
        </w:rPr>
        <w:tab/>
      </w:r>
      <w:r w:rsidRPr="000B65F2">
        <w:rPr>
          <w:rFonts w:ascii="Arial Narrow" w:hAnsi="Arial Narrow" w:cs="Arial"/>
          <w:sz w:val="22"/>
          <w:szCs w:val="22"/>
        </w:rPr>
        <w:t>Obtener o tratar de obtener por el desempeño de su función, beneficios adicionales a las prestaciones que le sean cubiertas con cargo al erario público.</w:t>
      </w:r>
    </w:p>
    <w:p w14:paraId="4804ACE1"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766904E2"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7.</w:t>
      </w:r>
      <w:r w:rsidRPr="000B65F2">
        <w:rPr>
          <w:rFonts w:ascii="Arial Narrow" w:hAnsi="Arial Narrow" w:cs="Arial"/>
          <w:b/>
          <w:sz w:val="22"/>
          <w:szCs w:val="22"/>
        </w:rPr>
        <w:tab/>
      </w:r>
      <w:r w:rsidRPr="000B65F2">
        <w:rPr>
          <w:rFonts w:ascii="Arial Narrow" w:hAnsi="Arial Narrow" w:cs="Arial"/>
          <w:sz w:val="22"/>
          <w:szCs w:val="22"/>
        </w:rPr>
        <w:t>Ejercer funciones de un empleo, cargo o comisión propios de la Procuraduría cuando goce de licencia, haya sido suspendido o hubiere concluido el período para el cual se le designó o se le haya separado por alguna otra causa del ejercicio de sus funciones.</w:t>
      </w:r>
    </w:p>
    <w:p w14:paraId="35ED4771"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6ADA7EE8"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8.</w:t>
      </w:r>
      <w:r w:rsidRPr="000B65F2">
        <w:rPr>
          <w:rFonts w:ascii="Arial Narrow" w:hAnsi="Arial Narrow" w:cs="Arial"/>
          <w:b/>
          <w:sz w:val="22"/>
          <w:szCs w:val="22"/>
        </w:rPr>
        <w:tab/>
      </w:r>
      <w:r w:rsidRPr="000B65F2">
        <w:rPr>
          <w:rFonts w:ascii="Arial Narrow" w:hAnsi="Arial Narrow" w:cs="Arial"/>
          <w:sz w:val="22"/>
          <w:szCs w:val="22"/>
        </w:rPr>
        <w:t>Embriagarse habitualmente; hacer uso indebido de estupefacientes o psicotrópicos; practicar juegos prohibidos; incurrir en acoso sexual o realizar cualquier otro comportamiento inmoral con motivo del ejercicio de sus funciones.</w:t>
      </w:r>
    </w:p>
    <w:p w14:paraId="5B4387B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48BA2DA7"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9.</w:t>
      </w:r>
      <w:r w:rsidRPr="000B65F2">
        <w:rPr>
          <w:rFonts w:ascii="Arial Narrow" w:hAnsi="Arial Narrow" w:cs="Arial"/>
          <w:b/>
          <w:sz w:val="22"/>
          <w:szCs w:val="22"/>
        </w:rPr>
        <w:tab/>
      </w:r>
      <w:r w:rsidRPr="000B65F2">
        <w:rPr>
          <w:rFonts w:ascii="Arial Narrow" w:hAnsi="Arial Narrow" w:cs="Arial"/>
          <w:sz w:val="22"/>
          <w:szCs w:val="22"/>
        </w:rPr>
        <w:t>Las que en cada caso considere la autoridad disciplinaria, conforme a los indicadores a que se refiere el artículo anterior de esta ley.</w:t>
      </w:r>
    </w:p>
    <w:p w14:paraId="29764606" w14:textId="77777777" w:rsidR="000B65F2" w:rsidRPr="000B65F2" w:rsidRDefault="000B65F2" w:rsidP="000B65F2">
      <w:pPr>
        <w:widowControl w:val="0"/>
        <w:tabs>
          <w:tab w:val="left" w:pos="1080"/>
        </w:tabs>
        <w:autoSpaceDE w:val="0"/>
        <w:autoSpaceDN w:val="0"/>
        <w:adjustRightInd w:val="0"/>
        <w:ind w:left="1080"/>
        <w:rPr>
          <w:rFonts w:ascii="Arial Narrow" w:hAnsi="Arial Narrow" w:cs="Arial"/>
          <w:sz w:val="22"/>
          <w:szCs w:val="22"/>
        </w:rPr>
      </w:pPr>
    </w:p>
    <w:p w14:paraId="39690C4D"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Las faltas graves darán lugar a la suspensión, independientemente de las sanciones que correspondan conforme a otros ordenamientos aplicables. Son faltas graves las siguientes:</w:t>
      </w:r>
    </w:p>
    <w:p w14:paraId="0E09C1B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7583D01"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Dejar de observar el debido respeto y subordinación legítima hacia sus superiores jerárquicos inmediatos o mediatos.</w:t>
      </w:r>
    </w:p>
    <w:p w14:paraId="7F290E73"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651C4FBB"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Realizar conductas contra la independencia e imparcialidad de la institución tales como aceptar, ejercer consignas, presiones, encargos o comisiones, o cualquier acción que genere o implique subordinación respecto de alguna persona o autoridades distintas a las de la institución; en este caso, a condición que no exista una relación jerárquica.</w:t>
      </w:r>
    </w:p>
    <w:p w14:paraId="0A2B9FD0"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469EB119"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No fundar ni motivar sus actuaciones o peticiones habitualmente.</w:t>
      </w:r>
    </w:p>
    <w:p w14:paraId="50FCF14F"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12C24CC0"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4.</w:t>
      </w:r>
      <w:r w:rsidRPr="000B65F2">
        <w:rPr>
          <w:rFonts w:ascii="Arial Narrow" w:hAnsi="Arial Narrow" w:cs="Arial"/>
          <w:b/>
          <w:sz w:val="22"/>
          <w:szCs w:val="22"/>
        </w:rPr>
        <w:tab/>
      </w:r>
      <w:r w:rsidRPr="000B65F2">
        <w:rPr>
          <w:rFonts w:ascii="Arial Narrow" w:hAnsi="Arial Narrow" w:cs="Arial"/>
          <w:sz w:val="22"/>
          <w:szCs w:val="22"/>
        </w:rPr>
        <w:t>Efectuar trámites notoriamente innecesarios que tengan como consecuencia la dilación de la investigación o del procedimiento.</w:t>
      </w:r>
    </w:p>
    <w:p w14:paraId="43072E8D"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0591B809"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5.</w:t>
      </w:r>
      <w:r w:rsidRPr="000B65F2">
        <w:rPr>
          <w:rFonts w:ascii="Arial Narrow" w:hAnsi="Arial Narrow" w:cs="Arial"/>
          <w:b/>
          <w:sz w:val="22"/>
          <w:szCs w:val="22"/>
        </w:rPr>
        <w:tab/>
      </w:r>
      <w:r w:rsidRPr="000B65F2">
        <w:rPr>
          <w:rFonts w:ascii="Arial Narrow" w:hAnsi="Arial Narrow" w:cs="Arial"/>
          <w:sz w:val="22"/>
          <w:szCs w:val="22"/>
        </w:rPr>
        <w:t>Impedir, por cualquier medio ilegal, que las partes hagan uso de los recursos establecidos en la ley.</w:t>
      </w:r>
    </w:p>
    <w:p w14:paraId="424DD875"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3F75DA45"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6.</w:t>
      </w:r>
      <w:r w:rsidRPr="000B65F2">
        <w:rPr>
          <w:rFonts w:ascii="Arial Narrow" w:hAnsi="Arial Narrow" w:cs="Arial"/>
          <w:b/>
          <w:sz w:val="22"/>
          <w:szCs w:val="22"/>
        </w:rPr>
        <w:tab/>
      </w:r>
      <w:r w:rsidRPr="000B65F2">
        <w:rPr>
          <w:rFonts w:ascii="Arial Narrow" w:hAnsi="Arial Narrow" w:cs="Arial"/>
          <w:sz w:val="22"/>
          <w:szCs w:val="22"/>
        </w:rPr>
        <w:t>Hacer en sus actuaciones investigatorias o dentro del juicio, calificaciones ofensivas o calumniosas, en perjuicio de las personas que intervienen en la causa.</w:t>
      </w:r>
    </w:p>
    <w:p w14:paraId="274353C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5CF18A13"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7.</w:t>
      </w:r>
      <w:r w:rsidRPr="000B65F2">
        <w:rPr>
          <w:rFonts w:ascii="Arial Narrow" w:hAnsi="Arial Narrow" w:cs="Arial"/>
          <w:b/>
          <w:sz w:val="22"/>
          <w:szCs w:val="22"/>
        </w:rPr>
        <w:tab/>
      </w:r>
      <w:r w:rsidRPr="000B65F2">
        <w:rPr>
          <w:rFonts w:ascii="Arial Narrow" w:hAnsi="Arial Narrow" w:cs="Arial"/>
          <w:sz w:val="22"/>
          <w:szCs w:val="22"/>
        </w:rPr>
        <w:t>Proporcionar información reservada al imputado o a su defensor o ponerlos al tanto de resoluciones que afecten la libertad personal con motivo del delito que se le atribuye para facilitarle su sustracción a la justicia.</w:t>
      </w:r>
    </w:p>
    <w:p w14:paraId="394AEF1E"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0AC4212D"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8.</w:t>
      </w:r>
      <w:r w:rsidRPr="000B65F2">
        <w:rPr>
          <w:rFonts w:ascii="Arial Narrow" w:hAnsi="Arial Narrow" w:cs="Arial"/>
          <w:b/>
          <w:sz w:val="22"/>
          <w:szCs w:val="22"/>
        </w:rPr>
        <w:tab/>
      </w:r>
      <w:r w:rsidRPr="000B65F2">
        <w:rPr>
          <w:rFonts w:ascii="Arial Narrow" w:hAnsi="Arial Narrow" w:cs="Arial"/>
          <w:sz w:val="22"/>
          <w:szCs w:val="22"/>
        </w:rPr>
        <w:t>Expedir nombramiento en favor de quien haya sido destituido o se encuentre inhabilitado por resolución firme de autoridad competente.</w:t>
      </w:r>
    </w:p>
    <w:p w14:paraId="21397592"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34601AB0"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9.</w:t>
      </w:r>
      <w:r w:rsidRPr="000B65F2">
        <w:rPr>
          <w:rFonts w:ascii="Arial Narrow" w:hAnsi="Arial Narrow" w:cs="Arial"/>
          <w:b/>
          <w:sz w:val="22"/>
          <w:szCs w:val="22"/>
        </w:rPr>
        <w:tab/>
      </w:r>
      <w:r w:rsidRPr="000B65F2">
        <w:rPr>
          <w:rFonts w:ascii="Arial Narrow" w:hAnsi="Arial Narrow" w:cs="Arial"/>
          <w:sz w:val="22"/>
          <w:szCs w:val="22"/>
        </w:rPr>
        <w:t>Desempeñar algún otro empleo, cargo o comisión oficial o particular que la ley prohíba.</w:t>
      </w:r>
    </w:p>
    <w:p w14:paraId="65EC91B3"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b/>
          <w:sz w:val="22"/>
          <w:szCs w:val="22"/>
        </w:rPr>
      </w:pPr>
    </w:p>
    <w:p w14:paraId="3F9E6FF8"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10. </w:t>
      </w:r>
      <w:r w:rsidR="005037B0">
        <w:rPr>
          <w:rFonts w:ascii="Arial Narrow" w:hAnsi="Arial Narrow" w:cs="Arial"/>
          <w:b/>
          <w:sz w:val="22"/>
          <w:szCs w:val="22"/>
        </w:rPr>
        <w:tab/>
      </w:r>
      <w:r w:rsidRPr="000B65F2">
        <w:rPr>
          <w:rFonts w:ascii="Arial Narrow" w:hAnsi="Arial Narrow" w:cs="Arial"/>
          <w:sz w:val="22"/>
          <w:szCs w:val="22"/>
        </w:rPr>
        <w:t>Desempeñar en forma negligente o deficiente los trabajos propios de sus funciones o los relacionados con éstas, que le sean encomendados.</w:t>
      </w:r>
    </w:p>
    <w:p w14:paraId="3C3A652B"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274807ED"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11. </w:t>
      </w:r>
      <w:r w:rsidR="005037B0">
        <w:rPr>
          <w:rFonts w:ascii="Arial Narrow" w:hAnsi="Arial Narrow" w:cs="Arial"/>
          <w:b/>
          <w:sz w:val="22"/>
          <w:szCs w:val="22"/>
        </w:rPr>
        <w:tab/>
      </w:r>
      <w:r w:rsidRPr="000B65F2">
        <w:rPr>
          <w:rFonts w:ascii="Arial Narrow" w:hAnsi="Arial Narrow" w:cs="Arial"/>
          <w:sz w:val="22"/>
          <w:szCs w:val="22"/>
        </w:rPr>
        <w:t>Influir, directa o indirectamente, en el nombramiento, promociones, suspensión, destitución, cese o sanción de cualquier servidor público de procuración de justicia, ya sea por interés personal, familiar o de negocios, o porque con ello pretenda derivar alguna ventaja o beneficio para sí o para un tercero.</w:t>
      </w:r>
    </w:p>
    <w:p w14:paraId="1164D8C1"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64DC2CCB"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12. </w:t>
      </w:r>
      <w:r w:rsidR="005037B0">
        <w:rPr>
          <w:rFonts w:ascii="Arial Narrow" w:hAnsi="Arial Narrow" w:cs="Arial"/>
          <w:b/>
          <w:sz w:val="22"/>
          <w:szCs w:val="22"/>
        </w:rPr>
        <w:tab/>
      </w:r>
      <w:r w:rsidRPr="000B65F2">
        <w:rPr>
          <w:rFonts w:ascii="Arial Narrow" w:hAnsi="Arial Narrow" w:cs="Arial"/>
          <w:sz w:val="22"/>
          <w:szCs w:val="22"/>
        </w:rPr>
        <w:t>Emitir opinión pública que implique prejuzgar sobre un asunto de su conocimiento.</w:t>
      </w:r>
    </w:p>
    <w:p w14:paraId="6DAF48ED"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788D9C7D"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13. </w:t>
      </w:r>
      <w:r w:rsidR="005037B0">
        <w:rPr>
          <w:rFonts w:ascii="Arial Narrow" w:hAnsi="Arial Narrow" w:cs="Arial"/>
          <w:b/>
          <w:sz w:val="22"/>
          <w:szCs w:val="22"/>
        </w:rPr>
        <w:tab/>
      </w:r>
      <w:r w:rsidRPr="000B65F2">
        <w:rPr>
          <w:rFonts w:ascii="Arial Narrow" w:hAnsi="Arial Narrow" w:cs="Arial"/>
          <w:sz w:val="22"/>
          <w:szCs w:val="22"/>
        </w:rPr>
        <w:t>Abstenerse de cumplir las comisiones que legalmente se le confieran o retardar injustificadamente su ejecución.</w:t>
      </w:r>
    </w:p>
    <w:p w14:paraId="6BB952EE"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3FAF677A"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14. </w:t>
      </w:r>
      <w:r w:rsidR="005037B0">
        <w:rPr>
          <w:rFonts w:ascii="Arial Narrow" w:hAnsi="Arial Narrow" w:cs="Arial"/>
          <w:b/>
          <w:sz w:val="22"/>
          <w:szCs w:val="22"/>
        </w:rPr>
        <w:tab/>
      </w:r>
      <w:r w:rsidRPr="000B65F2">
        <w:rPr>
          <w:rFonts w:ascii="Arial Narrow" w:hAnsi="Arial Narrow" w:cs="Arial"/>
          <w:sz w:val="22"/>
          <w:szCs w:val="22"/>
        </w:rPr>
        <w:t>Dejar de asistir sin motivo justificado al despacho de su oficina o limitar indebidamente las horas de trabajo, así como dejar de desempeñar las funciones o las labores que tenga a su cargo.</w:t>
      </w:r>
    </w:p>
    <w:p w14:paraId="47218644"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6C28BB7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15. </w:t>
      </w:r>
      <w:r w:rsidR="005037B0">
        <w:rPr>
          <w:rFonts w:ascii="Arial Narrow" w:hAnsi="Arial Narrow" w:cs="Arial"/>
          <w:b/>
          <w:sz w:val="22"/>
          <w:szCs w:val="22"/>
        </w:rPr>
        <w:tab/>
      </w:r>
      <w:r w:rsidRPr="000B65F2">
        <w:rPr>
          <w:rFonts w:ascii="Arial Narrow" w:hAnsi="Arial Narrow" w:cs="Arial"/>
          <w:sz w:val="22"/>
          <w:szCs w:val="22"/>
        </w:rPr>
        <w:t>Autorizar a un subordinado a no asistir a sus labores sin causa justificada, así como otorgarle indebidamente permisos, licencias o comisiones con goce parcial o total de sueldo.</w:t>
      </w:r>
    </w:p>
    <w:p w14:paraId="71AC991F"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057B32D3"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16. </w:t>
      </w:r>
      <w:r w:rsidR="005037B0">
        <w:rPr>
          <w:rFonts w:ascii="Arial Narrow" w:hAnsi="Arial Narrow" w:cs="Arial"/>
          <w:b/>
          <w:sz w:val="22"/>
          <w:szCs w:val="22"/>
        </w:rPr>
        <w:tab/>
      </w:r>
      <w:r w:rsidRPr="000B65F2">
        <w:rPr>
          <w:rFonts w:ascii="Arial Narrow" w:hAnsi="Arial Narrow" w:cs="Arial"/>
          <w:sz w:val="22"/>
          <w:szCs w:val="22"/>
        </w:rPr>
        <w:t>Asesorar a las partes en asuntos de su conocimiento o del conocimiento de otras autoridades de la Procuraduría.</w:t>
      </w:r>
    </w:p>
    <w:p w14:paraId="6259862B"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1F7CFE55"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17. </w:t>
      </w:r>
      <w:r w:rsidR="005037B0">
        <w:rPr>
          <w:rFonts w:ascii="Arial Narrow" w:hAnsi="Arial Narrow" w:cs="Arial"/>
          <w:b/>
          <w:sz w:val="22"/>
          <w:szCs w:val="22"/>
        </w:rPr>
        <w:tab/>
      </w:r>
      <w:r w:rsidRPr="000B65F2">
        <w:rPr>
          <w:rFonts w:ascii="Arial Narrow" w:hAnsi="Arial Narrow" w:cs="Arial"/>
          <w:sz w:val="22"/>
          <w:szCs w:val="22"/>
        </w:rPr>
        <w:t>Actuar en los negocios en que estuvieren impedidos, conociendo el impedimento.</w:t>
      </w:r>
    </w:p>
    <w:p w14:paraId="1935CD23"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400B6B6A"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18. </w:t>
      </w:r>
      <w:r w:rsidR="005037B0">
        <w:rPr>
          <w:rFonts w:ascii="Arial Narrow" w:hAnsi="Arial Narrow" w:cs="Arial"/>
          <w:b/>
          <w:sz w:val="22"/>
          <w:szCs w:val="22"/>
        </w:rPr>
        <w:tab/>
      </w:r>
      <w:r w:rsidRPr="000B65F2">
        <w:rPr>
          <w:rFonts w:ascii="Arial Narrow" w:hAnsi="Arial Narrow" w:cs="Arial"/>
          <w:sz w:val="22"/>
          <w:szCs w:val="22"/>
        </w:rPr>
        <w:t>Actuar con dolo o negligencia en la custodia de los expedientes y documentos de su dependencia, propiciando su deterioro, destrucción, ocultamiento, sustracción o pérdida.</w:t>
      </w:r>
    </w:p>
    <w:p w14:paraId="1124A81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46512105"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19. </w:t>
      </w:r>
      <w:r w:rsidR="005037B0">
        <w:rPr>
          <w:rFonts w:ascii="Arial Narrow" w:hAnsi="Arial Narrow" w:cs="Arial"/>
          <w:b/>
          <w:sz w:val="22"/>
          <w:szCs w:val="22"/>
        </w:rPr>
        <w:tab/>
      </w:r>
      <w:r w:rsidRPr="000B65F2">
        <w:rPr>
          <w:rFonts w:ascii="Arial Narrow" w:hAnsi="Arial Narrow" w:cs="Arial"/>
          <w:sz w:val="22"/>
          <w:szCs w:val="22"/>
        </w:rPr>
        <w:t>Ausencias injustificadas a las labores, si ello significa un retardo o perjuicio en las tareas encomendadas.</w:t>
      </w:r>
    </w:p>
    <w:p w14:paraId="316C8C2B"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b/>
          <w:sz w:val="22"/>
          <w:szCs w:val="22"/>
        </w:rPr>
      </w:pPr>
      <w:r w:rsidRPr="000B65F2">
        <w:rPr>
          <w:rFonts w:ascii="Arial Narrow" w:hAnsi="Arial Narrow" w:cs="Arial"/>
          <w:sz w:val="22"/>
          <w:szCs w:val="22"/>
        </w:rPr>
        <w:tab/>
      </w:r>
    </w:p>
    <w:p w14:paraId="2C4A0ECF"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 xml:space="preserve">20. </w:t>
      </w:r>
      <w:r w:rsidR="005037B0">
        <w:rPr>
          <w:rFonts w:ascii="Arial Narrow" w:hAnsi="Arial Narrow" w:cs="Arial"/>
          <w:b/>
          <w:sz w:val="22"/>
          <w:szCs w:val="22"/>
        </w:rPr>
        <w:tab/>
      </w:r>
      <w:r w:rsidRPr="000B65F2">
        <w:rPr>
          <w:rFonts w:ascii="Arial Narrow" w:hAnsi="Arial Narrow" w:cs="Arial"/>
          <w:sz w:val="22"/>
          <w:szCs w:val="22"/>
        </w:rPr>
        <w:t>Las que en cada caso considere la autoridad disciplinaria, conforme a los indicadores a que se refiere esta ley.</w:t>
      </w:r>
    </w:p>
    <w:p w14:paraId="3026F617" w14:textId="77777777" w:rsidR="000B65F2" w:rsidRPr="000B65F2" w:rsidRDefault="000B65F2" w:rsidP="000B65F2">
      <w:pPr>
        <w:widowControl w:val="0"/>
        <w:autoSpaceDE w:val="0"/>
        <w:autoSpaceDN w:val="0"/>
        <w:adjustRightInd w:val="0"/>
        <w:ind w:left="900" w:hanging="540"/>
        <w:rPr>
          <w:rFonts w:ascii="Arial Narrow" w:hAnsi="Arial Narrow" w:cs="Arial"/>
          <w:sz w:val="22"/>
          <w:szCs w:val="22"/>
        </w:rPr>
      </w:pPr>
    </w:p>
    <w:p w14:paraId="61BB907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Las faltas no graves ameritarán apercibimiento o amonestación a criterio de la autoridad disciplinaria, conforme a los indicadores a que se refiere el artículo 566 de esta ley.</w:t>
      </w:r>
    </w:p>
    <w:p w14:paraId="73A31E31"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53CA37A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La multa podrá aplicarse como sanción autónoma, con independencia de la calificación de la falta; y en forma conjunta con otras sanciones.</w:t>
      </w:r>
    </w:p>
    <w:p w14:paraId="0FC5292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9C98FB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La reincidencia en falta no grave, dará motivo a la suspensión. La reiteración por más de tres ocasiones en faltas no graves o la reincidencia por falta grave, dará lugar a la destitución.</w:t>
      </w:r>
    </w:p>
    <w:p w14:paraId="649A6C2A"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334728F"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Cuando la destitución del empleo, cargo o comisión afecte a un servidor público de base, se demandará la terminación de su contrato ante quien corresponda por el subprocurador jurídico, de profesionalización y de proyectos, a solicitud de la autoridad que aplicó la sanción.</w:t>
      </w:r>
    </w:p>
    <w:p w14:paraId="5E1B8F9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2619F07" w14:textId="77777777" w:rsidR="000B65F2" w:rsidRPr="000B65F2" w:rsidRDefault="000B65F2" w:rsidP="000B65F2">
      <w:pPr>
        <w:widowControl w:val="0"/>
        <w:autoSpaceDE w:val="0"/>
        <w:autoSpaceDN w:val="0"/>
        <w:adjustRightInd w:val="0"/>
        <w:jc w:val="center"/>
        <w:rPr>
          <w:rFonts w:ascii="Arial Narrow" w:hAnsi="Arial Narrow" w:cs="Arial"/>
          <w:b/>
          <w:sz w:val="22"/>
          <w:szCs w:val="22"/>
        </w:rPr>
      </w:pPr>
    </w:p>
    <w:p w14:paraId="561EA85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sz w:val="22"/>
          <w:szCs w:val="22"/>
        </w:rPr>
        <w:t xml:space="preserve">CAPITULO </w:t>
      </w:r>
      <w:r w:rsidRPr="000B65F2">
        <w:rPr>
          <w:rFonts w:ascii="Arial Narrow" w:hAnsi="Arial Narrow" w:cs="Arial"/>
          <w:b/>
          <w:bCs/>
          <w:sz w:val="22"/>
          <w:szCs w:val="22"/>
        </w:rPr>
        <w:t xml:space="preserve"> QUINTO</w:t>
      </w:r>
    </w:p>
    <w:p w14:paraId="712CA815"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AUTORIDADES COMPETENTES</w:t>
      </w:r>
      <w:r w:rsidR="00C17DED">
        <w:rPr>
          <w:rFonts w:ascii="Arial Narrow" w:hAnsi="Arial Narrow" w:cs="Arial"/>
          <w:b/>
          <w:bCs/>
          <w:sz w:val="22"/>
          <w:szCs w:val="22"/>
        </w:rPr>
        <w:t xml:space="preserve"> </w:t>
      </w:r>
      <w:r w:rsidRPr="000B65F2">
        <w:rPr>
          <w:rFonts w:ascii="Arial Narrow" w:hAnsi="Arial Narrow" w:cs="Arial"/>
          <w:b/>
          <w:bCs/>
          <w:sz w:val="22"/>
          <w:szCs w:val="22"/>
        </w:rPr>
        <w:t>EN EL PROCEDIMIENTO</w:t>
      </w:r>
    </w:p>
    <w:p w14:paraId="59391A5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EB4B7B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549. INSTANCIAS DEL PROCEDIMIENTO.- </w:t>
      </w:r>
      <w:r w:rsidRPr="000B65F2">
        <w:rPr>
          <w:rFonts w:ascii="Arial Narrow" w:hAnsi="Arial Narrow" w:cs="Arial"/>
          <w:sz w:val="22"/>
          <w:szCs w:val="22"/>
        </w:rPr>
        <w:t>El procedimiento de responsabilidad tendrá dos instancias: la ordinaria y la de revisión.</w:t>
      </w:r>
    </w:p>
    <w:p w14:paraId="75FA1E6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76D7E1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La instancia ordinaria será sustanciada por la Dirección General de Responsabilidades y la instancia de revisión por el Procurador.</w:t>
      </w:r>
    </w:p>
    <w:p w14:paraId="5E8AC0A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C0E668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550. AUTORIDAD COMPETENTE PARA LA SUSTANCIACIÓN DE LA INSTANCIA ORDINARIA.-</w:t>
      </w:r>
      <w:r w:rsidRPr="000B65F2">
        <w:rPr>
          <w:rFonts w:ascii="Arial Narrow" w:hAnsi="Arial Narrow" w:cs="Arial"/>
          <w:sz w:val="22"/>
          <w:szCs w:val="22"/>
        </w:rPr>
        <w:t xml:space="preserve"> La autoridad competente para sustanciar la instancia ordinaria será la Dirección General de Responsabilidades; quien tendrá los siguientes deberes:</w:t>
      </w:r>
    </w:p>
    <w:p w14:paraId="1F80B71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27FCC9F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Recibir las denuncias y quejas.</w:t>
      </w:r>
    </w:p>
    <w:p w14:paraId="27DCF60D"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2D82B1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Resolver sobre la admisibilidad en término de tres días.</w:t>
      </w:r>
    </w:p>
    <w:p w14:paraId="19F9C71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E572D2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Recibir la contestación del servidor público señalado como responsable.</w:t>
      </w:r>
    </w:p>
    <w:p w14:paraId="116CC1D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454E1D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Desahogar las audiencias.</w:t>
      </w:r>
    </w:p>
    <w:p w14:paraId="1768F0A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FE57164"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Agotar las etapas de admisión, desahogo de pruebas y alegatos.</w:t>
      </w:r>
    </w:p>
    <w:p w14:paraId="103BD5A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281519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Resolver y, en su caso, aplicar las sanciones que se decreten.</w:t>
      </w:r>
    </w:p>
    <w:p w14:paraId="1623345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5F9ADEF1"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Turnar, en su caso, los recursos de revisión al Procurador.</w:t>
      </w:r>
    </w:p>
    <w:p w14:paraId="5367A362"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49F3CCA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551. AUTORIDAD COMPETENTE PARA SUSTANCIAR LA INSTANCIA DE REVISIÓN. </w:t>
      </w:r>
      <w:r w:rsidRPr="000B65F2">
        <w:rPr>
          <w:rFonts w:ascii="Arial Narrow" w:hAnsi="Arial Narrow" w:cs="Arial"/>
          <w:sz w:val="22"/>
          <w:szCs w:val="22"/>
        </w:rPr>
        <w:t>El Procurador es la autoridad competente para resolver de manera definitiva los recursos de revisión.</w:t>
      </w:r>
    </w:p>
    <w:p w14:paraId="28FF0BA5" w14:textId="77777777" w:rsidR="000B65F2" w:rsidRDefault="000B65F2" w:rsidP="000B65F2">
      <w:pPr>
        <w:widowControl w:val="0"/>
        <w:autoSpaceDE w:val="0"/>
        <w:autoSpaceDN w:val="0"/>
        <w:adjustRightInd w:val="0"/>
        <w:rPr>
          <w:rFonts w:ascii="Arial Narrow" w:hAnsi="Arial Narrow" w:cs="Arial"/>
          <w:b/>
          <w:bCs/>
          <w:sz w:val="22"/>
          <w:szCs w:val="22"/>
        </w:rPr>
      </w:pPr>
    </w:p>
    <w:p w14:paraId="5B6E7EC6" w14:textId="77777777" w:rsidR="005037B0" w:rsidRPr="000B65F2" w:rsidRDefault="005037B0" w:rsidP="000B65F2">
      <w:pPr>
        <w:widowControl w:val="0"/>
        <w:autoSpaceDE w:val="0"/>
        <w:autoSpaceDN w:val="0"/>
        <w:adjustRightInd w:val="0"/>
        <w:rPr>
          <w:rFonts w:ascii="Arial Narrow" w:hAnsi="Arial Narrow" w:cs="Arial"/>
          <w:b/>
          <w:bCs/>
          <w:sz w:val="22"/>
          <w:szCs w:val="22"/>
        </w:rPr>
      </w:pPr>
    </w:p>
    <w:p w14:paraId="390256DC"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SEXTO</w:t>
      </w:r>
    </w:p>
    <w:p w14:paraId="29CB031A"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SUSTANCIACIÓN DEL PROCEDIMIENTO ORDINARIO</w:t>
      </w:r>
    </w:p>
    <w:p w14:paraId="6C42B35E"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55E7FC75"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552. DE LA SUSTANCIACIÓN DEL PROCEDIMIENTO.- </w:t>
      </w:r>
      <w:r w:rsidRPr="000B65F2">
        <w:rPr>
          <w:rFonts w:ascii="Arial Narrow" w:hAnsi="Arial Narrow" w:cs="Arial"/>
          <w:sz w:val="22"/>
          <w:szCs w:val="22"/>
        </w:rPr>
        <w:t xml:space="preserve"> El procedimiento ordinario se sujetará a las siguientes reglas:</w:t>
      </w:r>
    </w:p>
    <w:p w14:paraId="3FCCF024"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425748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Se iniciará de oficio, por denuncia o queja, la cual podrá ser presentada por las personas señaladas en el artículo 531 o por los servidores públicos a que se refiere esta ley, ante el director general de responsabilidades.</w:t>
      </w:r>
    </w:p>
    <w:p w14:paraId="1BF4955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1122830"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 xml:space="preserve">Las denuncias o quejas que se formulen deberán estar apoyadas en pruebas documentales o elementos probatorios suficientes para presumir la responsabilidad del servidor público denunciado. </w:t>
      </w:r>
    </w:p>
    <w:p w14:paraId="009C7D67" w14:textId="77777777" w:rsidR="000B65F2" w:rsidRPr="000B65F2" w:rsidRDefault="000B65F2" w:rsidP="000B65F2">
      <w:pPr>
        <w:widowControl w:val="0"/>
        <w:tabs>
          <w:tab w:val="left" w:pos="-284"/>
        </w:tabs>
        <w:autoSpaceDE w:val="0"/>
        <w:autoSpaceDN w:val="0"/>
        <w:adjustRightInd w:val="0"/>
        <w:ind w:left="454" w:hanging="454"/>
        <w:rPr>
          <w:rFonts w:ascii="Arial Narrow" w:hAnsi="Arial Narrow" w:cs="Arial"/>
          <w:sz w:val="22"/>
          <w:szCs w:val="22"/>
        </w:rPr>
      </w:pPr>
    </w:p>
    <w:p w14:paraId="0E83823B" w14:textId="77777777" w:rsidR="000B65F2" w:rsidRPr="000B65F2" w:rsidRDefault="000B65F2" w:rsidP="000B65F2">
      <w:pPr>
        <w:widowControl w:val="0"/>
        <w:tabs>
          <w:tab w:val="left" w:pos="-284"/>
        </w:tabs>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El director  general de responsabilidades dará curso a la denuncia si fuese conforme a derecho y en el mismo proveído, ordenará que se envíe una copia y sus anexos al servidor público contra quien se formule, para que en un término de cinco días hábiles rinda un informe por escrito sobre los hechos que se le atribuyan y ofrezca las pruebas correspondientes.  </w:t>
      </w:r>
    </w:p>
    <w:p w14:paraId="6627D28C" w14:textId="77777777" w:rsidR="000B65F2" w:rsidRPr="000B65F2" w:rsidRDefault="000B65F2" w:rsidP="000B65F2">
      <w:pPr>
        <w:widowControl w:val="0"/>
        <w:tabs>
          <w:tab w:val="left" w:pos="-284"/>
        </w:tabs>
        <w:autoSpaceDE w:val="0"/>
        <w:autoSpaceDN w:val="0"/>
        <w:adjustRightInd w:val="0"/>
        <w:rPr>
          <w:rFonts w:ascii="Arial Narrow" w:hAnsi="Arial Narrow" w:cs="Arial"/>
          <w:sz w:val="22"/>
          <w:szCs w:val="22"/>
        </w:rPr>
      </w:pPr>
    </w:p>
    <w:p w14:paraId="20C52448" w14:textId="77777777" w:rsidR="000B65F2" w:rsidRPr="000B65F2" w:rsidRDefault="000B65F2" w:rsidP="000B65F2">
      <w:pPr>
        <w:widowControl w:val="0"/>
        <w:tabs>
          <w:tab w:val="left" w:pos="-284"/>
        </w:tabs>
        <w:autoSpaceDE w:val="0"/>
        <w:autoSpaceDN w:val="0"/>
        <w:adjustRightInd w:val="0"/>
        <w:rPr>
          <w:rFonts w:ascii="Arial Narrow" w:hAnsi="Arial Narrow" w:cs="Arial"/>
          <w:sz w:val="22"/>
          <w:szCs w:val="22"/>
        </w:rPr>
      </w:pPr>
      <w:r w:rsidRPr="000B65F2">
        <w:rPr>
          <w:rFonts w:ascii="Arial Narrow" w:hAnsi="Arial Narrow" w:cs="Arial"/>
          <w:sz w:val="22"/>
          <w:szCs w:val="22"/>
        </w:rPr>
        <w:t>Dispondrá así mismo que se le haga saber el lugar, día y hora  en que tendrá verificativo la audiencia de pruebas, alegatos y resolución, la que deberá tener lugar a más tardar dentro del término de quince días hábiles.</w:t>
      </w:r>
    </w:p>
    <w:p w14:paraId="460DB107" w14:textId="77777777" w:rsidR="000B65F2" w:rsidRPr="000B65F2" w:rsidRDefault="000B65F2" w:rsidP="000B65F2">
      <w:pPr>
        <w:widowControl w:val="0"/>
        <w:tabs>
          <w:tab w:val="left" w:pos="-284"/>
        </w:tabs>
        <w:autoSpaceDE w:val="0"/>
        <w:autoSpaceDN w:val="0"/>
        <w:adjustRightInd w:val="0"/>
        <w:ind w:left="454" w:hanging="454"/>
        <w:rPr>
          <w:rFonts w:ascii="Arial Narrow" w:hAnsi="Arial Narrow" w:cs="Arial"/>
          <w:sz w:val="22"/>
          <w:szCs w:val="22"/>
        </w:rPr>
      </w:pPr>
    </w:p>
    <w:p w14:paraId="164D2F57" w14:textId="77777777" w:rsidR="000B65F2" w:rsidRPr="000B65F2" w:rsidRDefault="000B65F2" w:rsidP="000B65F2">
      <w:pPr>
        <w:widowControl w:val="0"/>
        <w:tabs>
          <w:tab w:val="left" w:pos="-284"/>
        </w:tabs>
        <w:autoSpaceDE w:val="0"/>
        <w:autoSpaceDN w:val="0"/>
        <w:adjustRightInd w:val="0"/>
        <w:rPr>
          <w:rFonts w:ascii="Arial Narrow" w:hAnsi="Arial Narrow" w:cs="Arial"/>
          <w:sz w:val="22"/>
          <w:szCs w:val="22"/>
        </w:rPr>
      </w:pPr>
      <w:r w:rsidRPr="000B65F2">
        <w:rPr>
          <w:rFonts w:ascii="Arial Narrow" w:hAnsi="Arial Narrow" w:cs="Arial"/>
          <w:sz w:val="22"/>
          <w:szCs w:val="22"/>
        </w:rPr>
        <w:t>El informe deberá referirse a todos y cada uno de los hechos comprendidos en la denuncia, afirmándolos o negándolos, expresando los que ignore por no ser propios o refiriéndolos como crea que tuvieron lugar. Se presumirán confesados los hechos de la denuncia sobre los cuales el servidor público señalado como responsable no suscitare explícitamente controversia, salvo prueba en contrario.</w:t>
      </w:r>
    </w:p>
    <w:p w14:paraId="2A1DCF42" w14:textId="77777777" w:rsidR="000B65F2" w:rsidRPr="000B65F2" w:rsidRDefault="000B65F2" w:rsidP="000B65F2">
      <w:pPr>
        <w:widowControl w:val="0"/>
        <w:tabs>
          <w:tab w:val="left" w:pos="-284"/>
        </w:tabs>
        <w:autoSpaceDE w:val="0"/>
        <w:autoSpaceDN w:val="0"/>
        <w:adjustRightInd w:val="0"/>
        <w:ind w:left="454" w:hanging="454"/>
        <w:rPr>
          <w:rFonts w:ascii="Arial Narrow" w:hAnsi="Arial Narrow" w:cs="Arial"/>
          <w:b/>
          <w:sz w:val="22"/>
          <w:szCs w:val="22"/>
        </w:rPr>
      </w:pPr>
    </w:p>
    <w:p w14:paraId="54A4E8B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 xml:space="preserve">Sólo le serán admitidas las pruebas documental, informe de las autoridades, testimonial, pericial y de inspección ocular; las cuatro últimas, deberá anunciarlas cinco días hábiles antes del señalado para la celebración de la audiencia para que puedan ser oportunamente preparadas, a fin de que se puedan recibir en dicha audiencia.                                                                         </w:t>
      </w:r>
    </w:p>
    <w:p w14:paraId="5580E190" w14:textId="77777777" w:rsidR="000B65F2" w:rsidRPr="000B65F2" w:rsidRDefault="000B65F2" w:rsidP="000B65F2">
      <w:pPr>
        <w:widowControl w:val="0"/>
        <w:tabs>
          <w:tab w:val="left" w:pos="-284"/>
        </w:tabs>
        <w:autoSpaceDE w:val="0"/>
        <w:autoSpaceDN w:val="0"/>
        <w:adjustRightInd w:val="0"/>
        <w:ind w:left="454" w:hanging="454"/>
        <w:rPr>
          <w:rFonts w:ascii="Arial Narrow" w:hAnsi="Arial Narrow" w:cs="Arial"/>
          <w:sz w:val="22"/>
          <w:szCs w:val="22"/>
        </w:rPr>
      </w:pPr>
    </w:p>
    <w:p w14:paraId="4C5A41C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La prueba documental puede acompañarse desde luego con los escritos iniciales o en el instante mismo en que se inicie la audiencia.</w:t>
      </w:r>
    </w:p>
    <w:p w14:paraId="3D9A61C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66A6247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 xml:space="preserve">Cuando se trate del informe de la autoridad, el director general de responsabilidades, lo solicitará desde luego, si se trata de algún hecho, constancia o documento que obre en sus archivos o del que hayan tenido conocimiento por razón de la función que desempeña y se relacione con los hechos objeto de prueba. </w:t>
      </w:r>
    </w:p>
    <w:p w14:paraId="0ED2289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F6C4BF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En el caso de la testimonial se indicarán los nombres y domicilios de las personas, terceras ajenas al procedimiento, a quienes deberá interrogarse, exhibiendo copia del interrogatorio al tenor de los cuales deban ser examinados e indicando si el oferente presentará a los testigos o si está imposibilitado para ello, en cuyo caso, el director general de responsabilidades, ordenará se les cite oportunamente. No se admitirán más de tres testigos por cada hecho.</w:t>
      </w:r>
    </w:p>
    <w:p w14:paraId="68AB79D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b/>
          <w:sz w:val="22"/>
          <w:szCs w:val="22"/>
        </w:rPr>
      </w:pPr>
    </w:p>
    <w:p w14:paraId="156E9DB4"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ab/>
      </w:r>
      <w:r w:rsidRPr="000B65F2">
        <w:rPr>
          <w:rFonts w:ascii="Arial Narrow" w:hAnsi="Arial Narrow" w:cs="Arial"/>
          <w:sz w:val="22"/>
          <w:szCs w:val="22"/>
        </w:rPr>
        <w:t>Por cuanto a la pericial se expresarán los puntos sobre los que deba versar y se acompañará el cuestionario que contenga las preguntas sobre las que deba dictaminar el perito. El director general de responsabilidades deberá designar a la brevedad uno o más peritos a los que puedan asociarse los que proponga el interesado. El perito o peritos darán a conocer sus dictámenes en la audiencia y podrán ser interrogados sobre sus fundamentos y conclusiones en la propia audiencia.</w:t>
      </w:r>
    </w:p>
    <w:p w14:paraId="4FA4BF6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7E4EE6E4"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 xml:space="preserve">Respecto a la inspección ocular el oferente deberá indicar con toda precisión la materia y objeto de la inspección y los hechos controvertidos que pretende acreditar. Si la inspección no puede practicarse en el lugar del procedimiento, porque no pueda trasladarse lo que deba ser objeto de su práctica, el director general de responsabilidades citará al interesado, para lo que fijará lugar y fecha a fin de que se lleve a cabo dentro de los cinco días anteriores a la fecha de la audiencia. </w:t>
      </w:r>
    </w:p>
    <w:p w14:paraId="33FCC64B"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035002B1"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En todo lo no previsto, será aplicado supletoriamente lo dispuesto por la Ley de Responsabilidades de los Servidores Públicos Estatales y Municipales del Estado, así como el código de procedimientos penales.</w:t>
      </w:r>
    </w:p>
    <w:p w14:paraId="2F83F2CE" w14:textId="77777777" w:rsidR="000B65F2" w:rsidRPr="000B65F2" w:rsidRDefault="000B65F2" w:rsidP="000B65F2">
      <w:pPr>
        <w:widowControl w:val="0"/>
        <w:tabs>
          <w:tab w:val="left" w:pos="-284"/>
        </w:tabs>
        <w:autoSpaceDE w:val="0"/>
        <w:autoSpaceDN w:val="0"/>
        <w:adjustRightInd w:val="0"/>
        <w:ind w:left="454" w:hanging="454"/>
        <w:rPr>
          <w:rFonts w:ascii="Arial Narrow" w:hAnsi="Arial Narrow" w:cs="Arial"/>
          <w:b/>
          <w:sz w:val="22"/>
          <w:szCs w:val="22"/>
        </w:rPr>
      </w:pPr>
    </w:p>
    <w:p w14:paraId="74068CA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El servidor público señalado como responsable deberá de presentarse personalmente en la audiencia; sin perjuicio de que lo acompañe su abogado defensor.</w:t>
      </w:r>
    </w:p>
    <w:p w14:paraId="3A4E958C"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73CBDC3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w:t>
      </w:r>
      <w:r w:rsidRPr="000B65F2">
        <w:rPr>
          <w:rFonts w:ascii="Arial Narrow" w:hAnsi="Arial Narrow" w:cs="Arial"/>
          <w:b/>
          <w:sz w:val="22"/>
          <w:szCs w:val="22"/>
        </w:rPr>
        <w:tab/>
      </w:r>
      <w:r w:rsidRPr="000B65F2">
        <w:rPr>
          <w:rFonts w:ascii="Arial Narrow" w:hAnsi="Arial Narrow" w:cs="Arial"/>
          <w:sz w:val="22"/>
          <w:szCs w:val="22"/>
        </w:rPr>
        <w:t>Abierta la audiencia se podrán recibir, por su orden, las pruebas, los alegatos que deberán ser verbales sin perjuicio de que se deje constancia por escrito y acto continuo se dictará la resolución que corresponda sobre la inexistencia de la responsabilidad o imponiendo al responsable la sanción que en derecho le corresponda. La resolución se notificará al interesado.</w:t>
      </w:r>
    </w:p>
    <w:p w14:paraId="6ECC51AB"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F65FAB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w:t>
      </w:r>
      <w:r w:rsidRPr="000B65F2">
        <w:rPr>
          <w:rFonts w:ascii="Arial Narrow" w:hAnsi="Arial Narrow" w:cs="Arial"/>
          <w:b/>
          <w:sz w:val="22"/>
          <w:szCs w:val="22"/>
        </w:rPr>
        <w:tab/>
      </w:r>
      <w:r w:rsidRPr="000B65F2">
        <w:rPr>
          <w:rFonts w:ascii="Arial Narrow" w:hAnsi="Arial Narrow" w:cs="Arial"/>
          <w:sz w:val="22"/>
          <w:szCs w:val="22"/>
        </w:rPr>
        <w:t>Si del informe o de los resultados de la audiencia no se desprenden elementos suficientes para resolver, se desestimará la queja.</w:t>
      </w:r>
    </w:p>
    <w:p w14:paraId="76511AF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0849508"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ab/>
      </w:r>
      <w:r w:rsidRPr="000B65F2">
        <w:rPr>
          <w:rFonts w:ascii="Arial Narrow" w:hAnsi="Arial Narrow" w:cs="Arial"/>
          <w:sz w:val="22"/>
          <w:szCs w:val="22"/>
        </w:rPr>
        <w:t>Si del procedimiento se advierten otros hechos que impliquen otras responsabilidades a cargo del servidor público o de otras personas, se iniciará otro procedimiento.</w:t>
      </w:r>
    </w:p>
    <w:p w14:paraId="19560DF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156300E5"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VII.</w:t>
      </w:r>
      <w:r w:rsidRPr="000B65F2">
        <w:rPr>
          <w:rFonts w:ascii="Arial Narrow" w:hAnsi="Arial Narrow" w:cs="Arial"/>
          <w:b/>
          <w:sz w:val="22"/>
          <w:szCs w:val="22"/>
        </w:rPr>
        <w:tab/>
      </w:r>
      <w:r w:rsidRPr="000B65F2">
        <w:rPr>
          <w:rFonts w:ascii="Arial Narrow" w:hAnsi="Arial Narrow" w:cs="Arial"/>
          <w:sz w:val="22"/>
          <w:szCs w:val="22"/>
        </w:rPr>
        <w:t>En cualquier momento, previo o posterior a la celebración de la audiencia, el director general de responsabilidades, previa autorización del Procurador, podrá determinar la suspensión temporal del probable responsable, siempre que a su juicio así convenga para la conducción o continuación de las investigaciones. Cuando se trate de agentes del Ministerio Público, peritos o policías, podrán ser suspendidos además cuando así convenga a la prestación del servicio. La suspensión no prejuzga sobre la responsabilidad que se impute, lo cual se hará constar expresamente en la determinación de la misma.</w:t>
      </w:r>
    </w:p>
    <w:p w14:paraId="12261933"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5AA1825B"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 xml:space="preserve">En contra de la suspensión temporal a que se refiere esta fracción no procede recurso alguno. </w:t>
      </w:r>
    </w:p>
    <w:p w14:paraId="0112CC2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492FC27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sz w:val="22"/>
          <w:szCs w:val="22"/>
        </w:rPr>
        <w:tab/>
        <w:t>Si el servidor público suspendido no resultare responsable será restituido en el goce de sus derechos.</w:t>
      </w:r>
    </w:p>
    <w:p w14:paraId="48456E6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AA98325"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553. PRÁCTICA DE LAS NOTIFICACIONES.- </w:t>
      </w:r>
      <w:r w:rsidRPr="000B65F2">
        <w:rPr>
          <w:rFonts w:ascii="Arial Narrow" w:hAnsi="Arial Narrow" w:cs="Arial"/>
          <w:sz w:val="22"/>
          <w:szCs w:val="22"/>
        </w:rPr>
        <w:t xml:space="preserve">Al servidor público señalado como responsable se le notificarán el proveído inicial y, en su caso, las resoluciones definitivas que se pronuncien, cuando no se hayan dictado en su presencia, por medio de oficio; que se le hará llegar por el funcionario que designe el director general de responsabilidades o por servicio de mensajería, o por correo certificado, en ambos casos con acuse de recibo, </w:t>
      </w:r>
    </w:p>
    <w:p w14:paraId="4418E37B"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9DBB2A3"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El funcionario notificador deberá recabar razón y firma del interesado en el duplicado que al efecto lleve consigo. El acuse de recibo o la copia debidamente requisitada, deberá agregarse al expediente como constancia de la notificación practicada.</w:t>
      </w:r>
    </w:p>
    <w:p w14:paraId="4C60DF9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B6EB5E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El servidor público estará obligado a recibir los oficios que se le dirijan, ya sea en su respectiva oficina, en su domicilio o en el lugar en que se encuentre. La notificación surtirá todos sus efectos legales, desde que se entregue el oficio respectivo. En caso de que el servidor público no se encontrara en su domicilio se le dejara citatorio señalándose día y hora para llevar a cabo la notificación. Si no atiende el citatorio la notificación se entenderá con una persona mayor de edad que se encuentre en el domicilio; y si se negaren a recibir dichos oficios, se tendrá por hecha la notificación y el interesado asumirá la responsabilidad de la falta de cumplimiento de la resolución que contenga. El notificador comisionado hará constar en el duplicado el nombre del servidor público, del empleado o de la persona con quien se entendió la diligencia y, en su caso, si se niega a firmarla o a recibir el oficio.</w:t>
      </w:r>
    </w:p>
    <w:p w14:paraId="2144C65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679E1A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A los demás intervinientes, si los hubiere, se les notificará por lista que se fijará en lugar visible y de fácil acceso en las oficinas de la Dirección General de Responsabilidades, así como en las de la delegación en cuya circunscripción despache el servidor público denunciado.</w:t>
      </w:r>
    </w:p>
    <w:p w14:paraId="6CD1B826"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49281C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No obstante lo dispuesto en los párrafos precedentes, el director general de responsabilidades podrá ordenar que se hagan personalmente determinadas notificaciones, cuando lo estime conveniente.</w:t>
      </w:r>
    </w:p>
    <w:p w14:paraId="43890EB3"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7C05C25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554. REBELDÍA DEL SERVIDOR PÚBLICO.- </w:t>
      </w:r>
      <w:r w:rsidRPr="000B65F2">
        <w:rPr>
          <w:rFonts w:ascii="Arial Narrow" w:hAnsi="Arial Narrow" w:cs="Arial"/>
          <w:sz w:val="22"/>
          <w:szCs w:val="22"/>
        </w:rPr>
        <w:t>Si el servidor público no asiste a la audiencia personalmente será declarado en rebeldía y perderá su derecho a ofrecer pruebas y a exponer sus alegatos.</w:t>
      </w:r>
    </w:p>
    <w:p w14:paraId="03FD713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CED8E05"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555. CONSTANCIA DE ACTUACIONES.- </w:t>
      </w:r>
      <w:r w:rsidRPr="000B65F2">
        <w:rPr>
          <w:rFonts w:ascii="Arial Narrow" w:hAnsi="Arial Narrow" w:cs="Arial"/>
          <w:sz w:val="22"/>
          <w:szCs w:val="22"/>
        </w:rPr>
        <w:t>Se levantará acta circunstanciada de todas las diligencias que se practiquen, las que firmarán quienes intervengan en ellas, apercibidos de las sanciones en que incurren quienes falten a la verdad.</w:t>
      </w:r>
    </w:p>
    <w:p w14:paraId="306E286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D103E4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556. RESOLUCIÓN DEFINITIVA.-</w:t>
      </w:r>
      <w:r w:rsidRPr="000B65F2">
        <w:rPr>
          <w:rFonts w:ascii="Arial Narrow" w:hAnsi="Arial Narrow" w:cs="Arial"/>
          <w:sz w:val="22"/>
          <w:szCs w:val="22"/>
        </w:rPr>
        <w:t xml:space="preserve"> Concluidas las etapas de ofrecimiento, admisión de pruebas y alegatos se dictará la resolución que corresponda en la misma audiencia o al menos sus puntos resolutivos, en cuyo caso el fallo se engrosara dentro de los tres días siguientes.</w:t>
      </w:r>
    </w:p>
    <w:p w14:paraId="4330E06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51D063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557. CONSTANCIA DE NO ANTECEDENTES POR FALTAS ADMINISTRATIVAS.- </w:t>
      </w:r>
      <w:r w:rsidRPr="000B65F2">
        <w:rPr>
          <w:rFonts w:ascii="Arial Narrow" w:hAnsi="Arial Narrow" w:cs="Arial"/>
          <w:sz w:val="22"/>
          <w:szCs w:val="22"/>
        </w:rPr>
        <w:t>La Dirección General de Responsabilidades expedirá las constancias que acrediten la no existencia de antecedentes por faltas administrativas, cuando sean requeridas para desempeñar un empleo, cargo o comisión en el servicio público dentro de la Procuraduría o para fincar nueva responsabilidad en ulterior proceso administrativo.</w:t>
      </w:r>
    </w:p>
    <w:p w14:paraId="05843411"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BCE199D"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6CB960AB"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SEPTIMO</w:t>
      </w:r>
    </w:p>
    <w:p w14:paraId="1EBE68A6"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EL RECURSO DE REVISIÓN</w:t>
      </w:r>
    </w:p>
    <w:p w14:paraId="09C16AC5" w14:textId="77777777" w:rsidR="000B65F2" w:rsidRPr="000B65F2" w:rsidRDefault="000B65F2" w:rsidP="000B65F2">
      <w:pPr>
        <w:widowControl w:val="0"/>
        <w:autoSpaceDE w:val="0"/>
        <w:autoSpaceDN w:val="0"/>
        <w:adjustRightInd w:val="0"/>
        <w:jc w:val="center"/>
        <w:rPr>
          <w:rFonts w:ascii="Arial Narrow" w:hAnsi="Arial Narrow" w:cs="Arial"/>
          <w:sz w:val="22"/>
          <w:szCs w:val="22"/>
        </w:rPr>
      </w:pPr>
    </w:p>
    <w:p w14:paraId="5C29BF7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558. PROCEDENCIA DEL RECURSO DE REVISIÓN.- </w:t>
      </w:r>
      <w:r w:rsidRPr="000B65F2">
        <w:rPr>
          <w:rFonts w:ascii="Arial Narrow" w:hAnsi="Arial Narrow" w:cs="Arial"/>
          <w:sz w:val="22"/>
          <w:szCs w:val="22"/>
        </w:rPr>
        <w:t>Las resoluciones que dicte el director general de responsabilidades, podrán ser impugnadas por los afectados mediante el recurso de revisión.</w:t>
      </w:r>
    </w:p>
    <w:p w14:paraId="48A2FF0A"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301EEF1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559. INTERPOSICIÓN DEL RECURSO.- </w:t>
      </w:r>
      <w:r w:rsidRPr="000B65F2">
        <w:rPr>
          <w:rFonts w:ascii="Arial Narrow" w:hAnsi="Arial Narrow" w:cs="Arial"/>
          <w:sz w:val="22"/>
          <w:szCs w:val="22"/>
        </w:rPr>
        <w:t xml:space="preserve">La interposición del recurso de revisión se hará ante el director general de responsabilidades, dentro de los cinco días hábiles siguientes a la fecha en que surta efectos la notificación de la resolución recurrida. En el escrito correspondiente se expresaran los agravios y, en su caso, se insistirá en la admisión de pruebas que, ofrecidas en tiempo y forma, hubieren sido rechazadas por el director general de responsabilidades. Los agravios precisarán la parte de la resolución recurrida que los causa, las normas violadas y los conceptos de violación. </w:t>
      </w:r>
    </w:p>
    <w:p w14:paraId="2DC5F6C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E991274"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560. SUBPROCURADOR INSTRUCTOR.-</w:t>
      </w:r>
      <w:r w:rsidRPr="000B65F2">
        <w:rPr>
          <w:rFonts w:ascii="Arial Narrow" w:hAnsi="Arial Narrow" w:cs="Arial"/>
          <w:sz w:val="22"/>
          <w:szCs w:val="22"/>
        </w:rPr>
        <w:t xml:space="preserve"> El director general de responsabilidades remitirá el recurso de revisión  junto con los autos originales al Procurador, quien en un plazo de tres días los turnará al subprocurador  jurídico, de profesionalización y de proyectos, para que instruya la alzada, hasta poner el expediente en estado de resolución. </w:t>
      </w:r>
    </w:p>
    <w:p w14:paraId="71659DA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25E856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561. ACLARACIÓN Y ADMISIÓN DEL RECURSO.- </w:t>
      </w:r>
      <w:r w:rsidRPr="000B65F2">
        <w:rPr>
          <w:rFonts w:ascii="Arial Narrow" w:hAnsi="Arial Narrow" w:cs="Arial"/>
          <w:sz w:val="22"/>
          <w:szCs w:val="22"/>
        </w:rPr>
        <w:t>El subprocurador jurídico, de profesionalización y de proyectos instructor examinará en un término de tres días la procedencia del recurso y el escrito de expresión de agravios. Si aquel no fuere procedente lo desechará de plano; si éste fuere oscuro o irregular, prevendrá al interesado para que subsane las irregularidades dentro de un plazo de cinco días. De no subsanarse las irregularidades, si éstas fueren graves de tal modo que no hubiese materia para resolver por ausencia de agravios, rechazará el recurso de plano; de lo contrario lo admitirá bajo reserva. Si no encontrase motivo de improcedencia ni oscuridad o irregularidad en el escrito de expresión de agravios, o se hubiesen satisfecho las irregularidades señaladas, lo admitirá a trámite.</w:t>
      </w:r>
    </w:p>
    <w:p w14:paraId="5F31C4C5"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356A46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562. SUSPENSIÓN DE LA EJECUCIÓN DE LA RESOLUCIÓN DE LA INSTANCIA ORDINARIA.-</w:t>
      </w:r>
      <w:r w:rsidRPr="000B65F2">
        <w:rPr>
          <w:rFonts w:ascii="Arial Narrow" w:hAnsi="Arial Narrow" w:cs="Arial"/>
          <w:sz w:val="22"/>
          <w:szCs w:val="22"/>
        </w:rPr>
        <w:t xml:space="preserve"> La interposición del recurso suspenderá la ejecución de la resolución recurrida, si lo solicitare el promovente ante el subprocurador instructor, conforme a estas reglas:</w:t>
      </w:r>
    </w:p>
    <w:p w14:paraId="7DEE511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AA9F6B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Tratándose de sanciones económicas, si el pago de éstas se garantiza en los términos que prevenga el Código Fiscal para el Estado de Coahuila de Zaragoza.</w:t>
      </w:r>
    </w:p>
    <w:p w14:paraId="256A7AA9"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00F0775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Tratándose de otras sanciones, se concederá la suspensión si concurren los siguientes requisitos:</w:t>
      </w:r>
    </w:p>
    <w:p w14:paraId="2420200D"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F7A5076"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1.</w:t>
      </w:r>
      <w:r w:rsidRPr="000B65F2">
        <w:rPr>
          <w:rFonts w:ascii="Arial Narrow" w:hAnsi="Arial Narrow" w:cs="Arial"/>
          <w:b/>
          <w:sz w:val="22"/>
          <w:szCs w:val="22"/>
        </w:rPr>
        <w:tab/>
      </w:r>
      <w:r w:rsidRPr="000B65F2">
        <w:rPr>
          <w:rFonts w:ascii="Arial Narrow" w:hAnsi="Arial Narrow" w:cs="Arial"/>
          <w:sz w:val="22"/>
          <w:szCs w:val="22"/>
        </w:rPr>
        <w:t>Que se admita el recurso.</w:t>
      </w:r>
    </w:p>
    <w:p w14:paraId="126DBDFC"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171E3934"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2.</w:t>
      </w:r>
      <w:r w:rsidRPr="000B65F2">
        <w:rPr>
          <w:rFonts w:ascii="Arial Narrow" w:hAnsi="Arial Narrow" w:cs="Arial"/>
          <w:b/>
          <w:sz w:val="22"/>
          <w:szCs w:val="22"/>
        </w:rPr>
        <w:tab/>
      </w:r>
      <w:r w:rsidRPr="000B65F2">
        <w:rPr>
          <w:rFonts w:ascii="Arial Narrow" w:hAnsi="Arial Narrow" w:cs="Arial"/>
          <w:sz w:val="22"/>
          <w:szCs w:val="22"/>
        </w:rPr>
        <w:t>Que la ejecución de la resolución recurrida produzca daños o perjuicios de imposible reparación en contra del recurrente.</w:t>
      </w:r>
    </w:p>
    <w:p w14:paraId="7D852C65"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p>
    <w:p w14:paraId="79051AD8" w14:textId="77777777" w:rsidR="000B65F2" w:rsidRPr="000B65F2" w:rsidRDefault="000B65F2" w:rsidP="005037B0">
      <w:pPr>
        <w:widowControl w:val="0"/>
        <w:tabs>
          <w:tab w:val="left" w:pos="-426"/>
        </w:tabs>
        <w:autoSpaceDE w:val="0"/>
        <w:autoSpaceDN w:val="0"/>
        <w:adjustRightInd w:val="0"/>
        <w:ind w:left="794" w:hanging="397"/>
        <w:rPr>
          <w:rFonts w:ascii="Arial Narrow" w:hAnsi="Arial Narrow" w:cs="Arial"/>
          <w:sz w:val="22"/>
          <w:szCs w:val="22"/>
        </w:rPr>
      </w:pPr>
      <w:r w:rsidRPr="000B65F2">
        <w:rPr>
          <w:rFonts w:ascii="Arial Narrow" w:hAnsi="Arial Narrow" w:cs="Arial"/>
          <w:b/>
          <w:sz w:val="22"/>
          <w:szCs w:val="22"/>
        </w:rPr>
        <w:t>3.</w:t>
      </w:r>
      <w:r w:rsidRPr="000B65F2">
        <w:rPr>
          <w:rFonts w:ascii="Arial Narrow" w:hAnsi="Arial Narrow" w:cs="Arial"/>
          <w:b/>
          <w:sz w:val="22"/>
          <w:szCs w:val="22"/>
        </w:rPr>
        <w:tab/>
      </w:r>
      <w:r w:rsidRPr="000B65F2">
        <w:rPr>
          <w:rFonts w:ascii="Arial Narrow" w:hAnsi="Arial Narrow" w:cs="Arial"/>
          <w:sz w:val="22"/>
          <w:szCs w:val="22"/>
        </w:rPr>
        <w:t>Que la suspensión no traiga como consecuencia la consumación o continuación de actos u omisiones que impliquen perjuicios al interés social o al servicio público.</w:t>
      </w:r>
    </w:p>
    <w:p w14:paraId="53E3CFE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5AC698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En ningún caso se reinstalará en sus puestos a los agentes del ministerio público, peritos y agentes de la policía que hubieren sido destituidos.</w:t>
      </w:r>
    </w:p>
    <w:p w14:paraId="22591CE3"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4FB5F6D2"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En ningún caso la interposición del recurso privará los efectos de la suspensión que se haya decretado.</w:t>
      </w:r>
    </w:p>
    <w:p w14:paraId="12CAC5A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80CAE8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563. RECEPCIÓN DE PRUEBAS.- </w:t>
      </w:r>
      <w:r w:rsidRPr="000B65F2">
        <w:rPr>
          <w:rFonts w:ascii="Arial Narrow" w:hAnsi="Arial Narrow" w:cs="Arial"/>
          <w:sz w:val="22"/>
          <w:szCs w:val="22"/>
        </w:rPr>
        <w:t>Si en el escrito de revisión se hubiese insistido en pruebas oportunamente ofrecidas y no admitidas, el subprocurador instructor examinará previamente la legalidad de esta afirmación y la pertinencia de las pruebas en tanto puedan influir en el resultado de la resolución. De estimar que las pruebas fueron legalmente ofrecidas y que de admitirse pueden influir en el resultado del fallo, fijara día y hora para la celebración de una audiencia dentro de los diez días hábiles siguientes, para recibirlas y el interesado produzca, en su caso, su alegato verbal de buena prueba. Las pruebas deberán ser oportunamente preparadas, para que puedan desahogarse.</w:t>
      </w:r>
    </w:p>
    <w:p w14:paraId="6990EA67"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777D5E7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564. CELEBRACIÓN DE LA AUDIENCIA.- </w:t>
      </w:r>
      <w:r w:rsidRPr="000B65F2">
        <w:rPr>
          <w:rFonts w:ascii="Arial Narrow" w:hAnsi="Arial Narrow" w:cs="Arial"/>
          <w:sz w:val="22"/>
          <w:szCs w:val="22"/>
        </w:rPr>
        <w:t>La audiencia se celebrará con o sin asistencia de los interesados y sus representantes legales; en caso de que no concurran, las pruebas en cuya recepción hubiesen insistido se declararán desiertas.</w:t>
      </w:r>
    </w:p>
    <w:p w14:paraId="1F9CD38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E6C41DA"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565. PRUEBAS PARA MEJOR PROVEER.- </w:t>
      </w:r>
      <w:r w:rsidRPr="000B65F2">
        <w:rPr>
          <w:rFonts w:ascii="Arial Narrow" w:hAnsi="Arial Narrow" w:cs="Arial"/>
          <w:sz w:val="22"/>
          <w:szCs w:val="22"/>
        </w:rPr>
        <w:t>En todo tiempo el instructor podrá decretar pruebas para mejor proveer con citación de los interesados, fijando fecha para su desahogo.</w:t>
      </w:r>
    </w:p>
    <w:p w14:paraId="7A273789"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D8A7FD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566. RESOLUCIÓN DEL RECURSO.- </w:t>
      </w:r>
      <w:r w:rsidRPr="000B65F2">
        <w:rPr>
          <w:rFonts w:ascii="Arial Narrow" w:hAnsi="Arial Narrow" w:cs="Arial"/>
          <w:sz w:val="22"/>
          <w:szCs w:val="22"/>
        </w:rPr>
        <w:t xml:space="preserve">Una vez concluida la audiencia, el instructor someterá a consideración del titular de la Procuraduría un proyecto de resolución del recurso. El titular de la Procuraduría corregirá los errores que advierta en la cita de los preceptos legales si los hubiere, y examinará en su conjunto los razonamientos expresados, a fin de resolver la cuestión efectivamente planteada. La resolución se dictara en un término de diez días y surtirá sus efectos al día siguientes de su notificación. </w:t>
      </w:r>
    </w:p>
    <w:p w14:paraId="5556A1A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783B7D6"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133093D7"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OCTAVO</w:t>
      </w:r>
    </w:p>
    <w:p w14:paraId="49A465C3"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 EJECUCIÓN DE LAS RESOLUCIONES</w:t>
      </w:r>
    </w:p>
    <w:p w14:paraId="42E0CEB2"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p>
    <w:p w14:paraId="456648D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567. AUTORIDAD COMPETENTE PARA EJECUTAR LAS RESOLUCIONES.-</w:t>
      </w:r>
      <w:r w:rsidRPr="000B65F2">
        <w:rPr>
          <w:rFonts w:ascii="Arial Narrow" w:hAnsi="Arial Narrow" w:cs="Arial"/>
          <w:sz w:val="22"/>
          <w:szCs w:val="22"/>
        </w:rPr>
        <w:t xml:space="preserve"> El titular de la Procuraduría será la autoridad competente para ejecutar las resoluciones en las que se finquen sanciones administrativas en contra de las cuales ya no exista ningún recurso, ni medio de defensa oponible.</w:t>
      </w:r>
    </w:p>
    <w:p w14:paraId="0006746C"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2AD0BC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568. NATURALEZA Y EJECUCIÓN DE LAS RESOLUCIONES.-  </w:t>
      </w:r>
      <w:r w:rsidRPr="000B65F2">
        <w:rPr>
          <w:rFonts w:ascii="Arial Narrow" w:hAnsi="Arial Narrow" w:cs="Arial"/>
          <w:sz w:val="22"/>
          <w:szCs w:val="22"/>
        </w:rPr>
        <w:t>El titular de la Procuraduría conforme a las resoluciones que se dicten procederá a suspender o rescindir las relaciones laborales, o a tramitar lo correspondiente cuando la sanción sea económica; en los otros casos actuará según lo previsto en esta ley o en los demás ordenamientos aplicables.</w:t>
      </w:r>
    </w:p>
    <w:p w14:paraId="13AABD00"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8215DFF"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569. TÉRMINO PARA EJECUTAR LAS RESOLUCIONES.-</w:t>
      </w:r>
      <w:r w:rsidRPr="000B65F2">
        <w:rPr>
          <w:rFonts w:ascii="Arial Narrow" w:hAnsi="Arial Narrow" w:cs="Arial"/>
          <w:sz w:val="22"/>
          <w:szCs w:val="22"/>
        </w:rPr>
        <w:t xml:space="preserve"> La ejecución de las sanciones administrativas impuestas en resolución firme, se llevará a cabo de inmediato en los términos que disponga la resolución. La suspensión o destitución que se impongan a los servidores públicos de confianza, surtirán efecto al notificarse la resolución y se considerarán de orden público.</w:t>
      </w:r>
    </w:p>
    <w:p w14:paraId="531FBB5F"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3641AF4"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Las sanciones económicas que se impongan constituirán créditos fiscales a favor del erario del Estado, se harán efectivas mediante el procedimiento económico-coactivo de ejecución tendrán la prelación prevista para dichos créditos y se sujetarán, en todo, a las disposiciones fiscales aplicables a esta materia.</w:t>
      </w:r>
    </w:p>
    <w:p w14:paraId="326AB21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423E358E"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ARTÍCULO 570. MEDIDAS DE APREMIO.-</w:t>
      </w:r>
      <w:r w:rsidRPr="000B65F2">
        <w:rPr>
          <w:rFonts w:ascii="Arial Narrow" w:hAnsi="Arial Narrow" w:cs="Arial"/>
          <w:sz w:val="22"/>
          <w:szCs w:val="22"/>
        </w:rPr>
        <w:t xml:space="preserve"> Para el cumplimiento de las atribuciones que les confiere esta ley, las autoridades de la Procuraduría  podrán emplear las siguientes medidas de apremio:</w:t>
      </w:r>
    </w:p>
    <w:p w14:paraId="67995A55"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12B4F3E"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 xml:space="preserve">Multa de veinte y hasta doscientos salarios mínimos generales, que se duplicaran en caso de reincidencia. </w:t>
      </w:r>
    </w:p>
    <w:p w14:paraId="758BA143"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08B679D6"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Auxilio de la fuerza pública, que deberá prestarse en el momento en que se solicite.</w:t>
      </w:r>
    </w:p>
    <w:p w14:paraId="5B6CB45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b/>
          <w:sz w:val="22"/>
          <w:szCs w:val="22"/>
        </w:rPr>
      </w:pPr>
    </w:p>
    <w:p w14:paraId="7450921A"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El arresto hasta por treinta y seis horas, después de haberse aplicado la medida a que se refiere la fracción I de ese artículo.</w:t>
      </w:r>
    </w:p>
    <w:p w14:paraId="5201D75F"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p>
    <w:p w14:paraId="2BB02EF4" w14:textId="77777777" w:rsidR="000B65F2" w:rsidRPr="000B65F2" w:rsidRDefault="000B65F2" w:rsidP="005037B0">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IV.</w:t>
      </w:r>
      <w:r w:rsidRPr="000B65F2">
        <w:rPr>
          <w:rFonts w:ascii="Arial Narrow" w:hAnsi="Arial Narrow" w:cs="Arial"/>
          <w:b/>
          <w:sz w:val="22"/>
          <w:szCs w:val="22"/>
        </w:rPr>
        <w:tab/>
      </w:r>
      <w:r w:rsidRPr="000B65F2">
        <w:rPr>
          <w:rFonts w:ascii="Arial Narrow" w:hAnsi="Arial Narrow" w:cs="Arial"/>
          <w:sz w:val="22"/>
          <w:szCs w:val="22"/>
        </w:rPr>
        <w:t>La formulación de denuncia penal por desacato a un mandamiento de autoridad.</w:t>
      </w:r>
    </w:p>
    <w:p w14:paraId="21061F82"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2F3820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2D07BDE"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CAPITULO NOVENO</w:t>
      </w:r>
    </w:p>
    <w:p w14:paraId="232CE35F"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 LAS RESPONSABILIDADES CIVILES, MERCANTILES Y PENALES</w:t>
      </w:r>
    </w:p>
    <w:p w14:paraId="0C1B775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4BD6D64"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571. LEGITIMACIÓN EN MATERIA CIVIL Y MERCANTIL.- </w:t>
      </w:r>
      <w:r w:rsidRPr="000B65F2">
        <w:rPr>
          <w:rFonts w:ascii="Arial Narrow" w:hAnsi="Arial Narrow" w:cs="Arial"/>
          <w:sz w:val="22"/>
          <w:szCs w:val="22"/>
        </w:rPr>
        <w:t>La Dirección General de Responsabilidades será la encargada de ejercer las acciones civiles y mercantiles que procedan en contra de los servidores públicos que causen daños y perjuicios a la Procuraduría.</w:t>
      </w:r>
    </w:p>
    <w:p w14:paraId="421A5EAF"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8AF32C0"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572. LEGITIMACIÓN EN MATERIA PENAL.- </w:t>
      </w:r>
      <w:r w:rsidRPr="000B65F2">
        <w:rPr>
          <w:rFonts w:ascii="Arial Narrow" w:hAnsi="Arial Narrow" w:cs="Arial"/>
          <w:sz w:val="22"/>
          <w:szCs w:val="22"/>
        </w:rPr>
        <w:t>La Dirección General de Responsabilidades será la encargada de presentar las denuncias o querellas de carácter penal a que haya lugar en contra de los servidores públicos que cometan actos o hechos presumiblemente delictivos en el desempeño del servicio público o con motivo del mismo, y de constituirse en parte civil para reclamar el pago de los daños y perjuicios que se hubieran ocasionado.</w:t>
      </w:r>
    </w:p>
    <w:p w14:paraId="443A94B1" w14:textId="77777777" w:rsidR="005037B0" w:rsidRPr="000B65F2" w:rsidRDefault="005037B0" w:rsidP="000B65F2">
      <w:pPr>
        <w:widowControl w:val="0"/>
        <w:autoSpaceDE w:val="0"/>
        <w:autoSpaceDN w:val="0"/>
        <w:adjustRightInd w:val="0"/>
        <w:jc w:val="center"/>
        <w:rPr>
          <w:rFonts w:ascii="Arial Narrow" w:hAnsi="Arial Narrow" w:cs="Arial"/>
          <w:b/>
          <w:bCs/>
          <w:sz w:val="22"/>
          <w:szCs w:val="22"/>
        </w:rPr>
      </w:pPr>
    </w:p>
    <w:p w14:paraId="166712D6"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 xml:space="preserve">CAPÍTULO DÉCIMO </w:t>
      </w:r>
    </w:p>
    <w:p w14:paraId="0B4A48A1" w14:textId="77777777" w:rsidR="000B65F2" w:rsidRPr="000B65F2" w:rsidRDefault="000B65F2" w:rsidP="000B65F2">
      <w:pPr>
        <w:widowControl w:val="0"/>
        <w:autoSpaceDE w:val="0"/>
        <w:autoSpaceDN w:val="0"/>
        <w:adjustRightInd w:val="0"/>
        <w:jc w:val="center"/>
        <w:rPr>
          <w:rFonts w:ascii="Arial Narrow" w:hAnsi="Arial Narrow" w:cs="Arial"/>
          <w:b/>
          <w:bCs/>
          <w:sz w:val="22"/>
          <w:szCs w:val="22"/>
        </w:rPr>
      </w:pPr>
      <w:r w:rsidRPr="000B65F2">
        <w:rPr>
          <w:rFonts w:ascii="Arial Narrow" w:hAnsi="Arial Narrow" w:cs="Arial"/>
          <w:b/>
          <w:bCs/>
          <w:sz w:val="22"/>
          <w:szCs w:val="22"/>
        </w:rPr>
        <w:t>DEL REGISTRO PATRIMONIAL DE LOS  SERVIDORES PUBLICOS</w:t>
      </w:r>
    </w:p>
    <w:p w14:paraId="3BD0F46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5A3CB177"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573. AUTORIDAD COMPETENTE.- </w:t>
      </w:r>
      <w:r w:rsidRPr="000B65F2">
        <w:rPr>
          <w:rFonts w:ascii="Arial Narrow" w:hAnsi="Arial Narrow" w:cs="Arial"/>
          <w:sz w:val="22"/>
          <w:szCs w:val="22"/>
        </w:rPr>
        <w:t>La Dirección General de Responsabilidades, independientemente del órgano estatal de control, llevará el registro de la situación patrimonial de los servidores públicos de la Procuraduría.</w:t>
      </w:r>
    </w:p>
    <w:p w14:paraId="6570F5D9"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39947AF2"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El director general de responsabilidades será el responsable de conservar bajo absoluta confidencialidad la información obtenida, en los términos establecidos en las leyes aplicables.</w:t>
      </w:r>
    </w:p>
    <w:p w14:paraId="103D6C16"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1F68372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574. PERSONAS OBLIGADAS.- </w:t>
      </w:r>
      <w:r w:rsidRPr="000B65F2">
        <w:rPr>
          <w:rFonts w:ascii="Arial Narrow" w:hAnsi="Arial Narrow" w:cs="Arial"/>
          <w:sz w:val="22"/>
          <w:szCs w:val="22"/>
        </w:rPr>
        <w:t>Tendrán obligación de presentar declaración anual de situación patrimonial, bajo protesta de decir verdad, todos aquellos que tengan el carácter de servidores públicos de la Procuraduría, excepción hecha del personal de base.</w:t>
      </w:r>
    </w:p>
    <w:p w14:paraId="7C1783C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D26D87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575. PLAZOS PARA PRESENTAR LA DECLARACIÓN DE SITUACIÓN PATRIMONIAL.- </w:t>
      </w:r>
      <w:r w:rsidRPr="000B65F2">
        <w:rPr>
          <w:rFonts w:ascii="Arial Narrow" w:hAnsi="Arial Narrow" w:cs="Arial"/>
          <w:sz w:val="22"/>
          <w:szCs w:val="22"/>
        </w:rPr>
        <w:t>La declaración de situación patrimonial deberá presentarse en los siguientes plazos:</w:t>
      </w:r>
    </w:p>
    <w:p w14:paraId="4649F942"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EEC3823" w14:textId="77777777" w:rsidR="000B65F2" w:rsidRPr="000B65F2" w:rsidRDefault="000B65F2" w:rsidP="00135EFD">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w:t>
      </w:r>
      <w:r w:rsidRPr="000B65F2">
        <w:rPr>
          <w:rFonts w:ascii="Arial Narrow" w:hAnsi="Arial Narrow" w:cs="Arial"/>
          <w:b/>
          <w:sz w:val="22"/>
          <w:szCs w:val="22"/>
        </w:rPr>
        <w:tab/>
      </w:r>
      <w:r w:rsidRPr="000B65F2">
        <w:rPr>
          <w:rFonts w:ascii="Arial Narrow" w:hAnsi="Arial Narrow" w:cs="Arial"/>
          <w:sz w:val="22"/>
          <w:szCs w:val="22"/>
        </w:rPr>
        <w:t>Dentro de los sesenta días naturales siguientes a la toma de posesión.</w:t>
      </w:r>
    </w:p>
    <w:p w14:paraId="6732646A" w14:textId="77777777" w:rsidR="000B65F2" w:rsidRPr="000B65F2" w:rsidRDefault="000B65F2" w:rsidP="00135EFD">
      <w:pPr>
        <w:widowControl w:val="0"/>
        <w:tabs>
          <w:tab w:val="left" w:pos="-284"/>
        </w:tabs>
        <w:autoSpaceDE w:val="0"/>
        <w:autoSpaceDN w:val="0"/>
        <w:adjustRightInd w:val="0"/>
        <w:ind w:left="397" w:hanging="397"/>
        <w:rPr>
          <w:rFonts w:ascii="Arial Narrow" w:hAnsi="Arial Narrow" w:cs="Arial"/>
          <w:sz w:val="22"/>
          <w:szCs w:val="22"/>
        </w:rPr>
      </w:pPr>
    </w:p>
    <w:p w14:paraId="13431E36" w14:textId="77777777" w:rsidR="000B65F2" w:rsidRPr="000B65F2" w:rsidRDefault="000B65F2" w:rsidP="00135EFD">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w:t>
      </w:r>
      <w:r w:rsidRPr="000B65F2">
        <w:rPr>
          <w:rFonts w:ascii="Arial Narrow" w:hAnsi="Arial Narrow" w:cs="Arial"/>
          <w:b/>
          <w:sz w:val="22"/>
          <w:szCs w:val="22"/>
        </w:rPr>
        <w:tab/>
      </w:r>
      <w:r w:rsidRPr="000B65F2">
        <w:rPr>
          <w:rFonts w:ascii="Arial Narrow" w:hAnsi="Arial Narrow" w:cs="Arial"/>
          <w:sz w:val="22"/>
          <w:szCs w:val="22"/>
        </w:rPr>
        <w:t>Dentro de los treinta días naturales siguientes a la conclusión del cargo.</w:t>
      </w:r>
    </w:p>
    <w:p w14:paraId="10EAC015" w14:textId="77777777" w:rsidR="000B65F2" w:rsidRPr="000B65F2" w:rsidRDefault="000B65F2" w:rsidP="00135EFD">
      <w:pPr>
        <w:widowControl w:val="0"/>
        <w:tabs>
          <w:tab w:val="left" w:pos="-284"/>
        </w:tabs>
        <w:autoSpaceDE w:val="0"/>
        <w:autoSpaceDN w:val="0"/>
        <w:adjustRightInd w:val="0"/>
        <w:ind w:left="397" w:hanging="397"/>
        <w:rPr>
          <w:rFonts w:ascii="Arial Narrow" w:hAnsi="Arial Narrow" w:cs="Arial"/>
          <w:b/>
          <w:sz w:val="22"/>
          <w:szCs w:val="22"/>
        </w:rPr>
      </w:pPr>
    </w:p>
    <w:p w14:paraId="18D79D87" w14:textId="77777777" w:rsidR="000B65F2" w:rsidRPr="000B65F2" w:rsidRDefault="000B65F2" w:rsidP="00135EFD">
      <w:pPr>
        <w:widowControl w:val="0"/>
        <w:tabs>
          <w:tab w:val="left" w:pos="-284"/>
        </w:tabs>
        <w:autoSpaceDE w:val="0"/>
        <w:autoSpaceDN w:val="0"/>
        <w:adjustRightInd w:val="0"/>
        <w:ind w:left="397" w:hanging="397"/>
        <w:rPr>
          <w:rFonts w:ascii="Arial Narrow" w:hAnsi="Arial Narrow" w:cs="Arial"/>
          <w:sz w:val="22"/>
          <w:szCs w:val="22"/>
        </w:rPr>
      </w:pPr>
      <w:r w:rsidRPr="000B65F2">
        <w:rPr>
          <w:rFonts w:ascii="Arial Narrow" w:hAnsi="Arial Narrow" w:cs="Arial"/>
          <w:b/>
          <w:sz w:val="22"/>
          <w:szCs w:val="22"/>
        </w:rPr>
        <w:t>III.</w:t>
      </w:r>
      <w:r w:rsidRPr="000B65F2">
        <w:rPr>
          <w:rFonts w:ascii="Arial Narrow" w:hAnsi="Arial Narrow" w:cs="Arial"/>
          <w:b/>
          <w:sz w:val="22"/>
          <w:szCs w:val="22"/>
        </w:rPr>
        <w:tab/>
      </w:r>
      <w:r w:rsidRPr="000B65F2">
        <w:rPr>
          <w:rFonts w:ascii="Arial Narrow" w:hAnsi="Arial Narrow" w:cs="Arial"/>
          <w:sz w:val="22"/>
          <w:szCs w:val="22"/>
        </w:rPr>
        <w:t xml:space="preserve">Durante el mes de mayo de cada año en el servicio. </w:t>
      </w:r>
    </w:p>
    <w:p w14:paraId="22C30ADA"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2F8419A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576. DOCUMENTOS ANEXOS A LA DECLARACIÓN.- </w:t>
      </w:r>
      <w:r w:rsidRPr="000B65F2">
        <w:rPr>
          <w:rFonts w:ascii="Arial Narrow" w:hAnsi="Arial Narrow" w:cs="Arial"/>
          <w:sz w:val="22"/>
          <w:szCs w:val="22"/>
        </w:rPr>
        <w:t>La declaración se presentará, en su caso, acompañada de una copia de la declaración anual presentada por personas físicas para los efectos de la Ley  del Impuesto Sobre la Renta, salvo que en ese mismo año se hubiese presentado la declaración a que se refiere la fracción I, del artículo anterior.</w:t>
      </w:r>
    </w:p>
    <w:p w14:paraId="79D7CD16"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66E3CD82"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577. PRESENTACIÓN EXTEMPORÁNEA DE LA DECLARACIÓN.- </w:t>
      </w:r>
      <w:r w:rsidRPr="000B65F2">
        <w:rPr>
          <w:rFonts w:ascii="Arial Narrow" w:hAnsi="Arial Narrow" w:cs="Arial"/>
          <w:sz w:val="22"/>
          <w:szCs w:val="22"/>
        </w:rPr>
        <w:t>Si transcurrido el plazo de sesenta días a que se refiere esta ley, no se hubiese presentado la declaración correspondiente sin causa justificada, la Procuraduría otorgará un nuevo plazo que no excederá de treinta días naturales; concluido el plazo si no se ha presentado la declaración dará de baja al servidor incumplido. Cuando se omita la declaración anual, se aplicarán los medios de apremio a que se refiere esta ley.</w:t>
      </w:r>
    </w:p>
    <w:p w14:paraId="4C4FF2A1"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21BF4BD"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 xml:space="preserve">ARTÍCULO 578. NORMATIVIDAD DE LA DECLARACIÓN.- </w:t>
      </w:r>
      <w:r w:rsidRPr="000B65F2">
        <w:rPr>
          <w:rFonts w:ascii="Arial Narrow" w:hAnsi="Arial Narrow" w:cs="Arial"/>
          <w:sz w:val="22"/>
          <w:szCs w:val="22"/>
        </w:rPr>
        <w:t>La Dirección General de Responsabilidades expedirá las normas y los formatos bajo los cuales el servidor público deberá presentar la declaración de situación patrimonial, así como los manuales e instructivos que indicarán lo que es obligatorio declarar.</w:t>
      </w:r>
    </w:p>
    <w:p w14:paraId="7588BFDD"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A356CE3"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579. CONTENIDO DE LA DECLARACIÓN INICIAL Y FINAL.- </w:t>
      </w:r>
      <w:r w:rsidRPr="000B65F2">
        <w:rPr>
          <w:rFonts w:ascii="Arial Narrow" w:hAnsi="Arial Narrow" w:cs="Arial"/>
          <w:sz w:val="22"/>
          <w:szCs w:val="22"/>
        </w:rPr>
        <w:t>En la declaración inicial y final de situación patrimonial se manifestarán los bienes inmuebles, con fecha y valor de adquisición.</w:t>
      </w:r>
    </w:p>
    <w:p w14:paraId="0E9EEDA6"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020FC117"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En las declaraciones anuales se manifestarán sólo las modificaciones al patrimonio, con fecha y valor de la adquisición.</w:t>
      </w:r>
    </w:p>
    <w:p w14:paraId="316F4348"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1474F648"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Tratándose de bienes muebles, la Dirección General de Responsabilidades expedirá los formatos en los que se señalen las características que deba tener la declaración.</w:t>
      </w:r>
    </w:p>
    <w:p w14:paraId="6618D97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25B4B46"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b/>
          <w:bCs/>
          <w:sz w:val="22"/>
          <w:szCs w:val="22"/>
        </w:rPr>
        <w:t>ARTÍCULO 580. PRÁCTICA DE VISITAS Y AUDITORIAS.-</w:t>
      </w:r>
      <w:r w:rsidRPr="000B65F2">
        <w:rPr>
          <w:rFonts w:ascii="Arial Narrow" w:hAnsi="Arial Narrow" w:cs="Arial"/>
          <w:sz w:val="22"/>
          <w:szCs w:val="22"/>
        </w:rPr>
        <w:t xml:space="preserve"> Cuando los signos exteriores de riqueza sean ostensibles y notoriamente superiores a los ingresos lícitos que pudiera tener un servidor público, la Dirección General de Responsabilidades podrá ordenar, fundando y motivando su acuerdo, la práctica de visitas de inspección y auditorias. Cuando estos actos requieran orden de autoridad judicial, la Procuraduría hará ante ésta la solicitud correspondiente.</w:t>
      </w:r>
    </w:p>
    <w:p w14:paraId="63639A3D" w14:textId="77777777" w:rsidR="000B65F2" w:rsidRPr="000B65F2" w:rsidRDefault="000B65F2" w:rsidP="000B65F2">
      <w:pPr>
        <w:widowControl w:val="0"/>
        <w:autoSpaceDE w:val="0"/>
        <w:autoSpaceDN w:val="0"/>
        <w:adjustRightInd w:val="0"/>
        <w:rPr>
          <w:rFonts w:ascii="Arial Narrow" w:hAnsi="Arial Narrow" w:cs="Arial"/>
          <w:sz w:val="22"/>
          <w:szCs w:val="22"/>
        </w:rPr>
      </w:pPr>
    </w:p>
    <w:p w14:paraId="7F20FFE1"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Previamente a la inspección o al inicio de la auditoria, se dará cuenta al servidor público de los hechos que motivan las actuaciones y se le presentarán las actas en que aquellos consten, para que exponga lo que a su derecho convenga. La información se hará en los términos previstos para las notificaciones. De toda orden de visita de inspección o auditoría y de los resultados se dará vista al subprocurador jurídico, de profesionalización y de proyectos.</w:t>
      </w:r>
    </w:p>
    <w:p w14:paraId="30056642" w14:textId="77777777" w:rsidR="00135EFD" w:rsidRDefault="00135EFD" w:rsidP="000B65F2">
      <w:pPr>
        <w:widowControl w:val="0"/>
        <w:autoSpaceDE w:val="0"/>
        <w:autoSpaceDN w:val="0"/>
        <w:adjustRightInd w:val="0"/>
        <w:rPr>
          <w:rFonts w:ascii="Arial Narrow" w:hAnsi="Arial Narrow" w:cs="Arial"/>
          <w:b/>
          <w:bCs/>
          <w:sz w:val="22"/>
          <w:szCs w:val="22"/>
        </w:rPr>
      </w:pPr>
    </w:p>
    <w:p w14:paraId="5A30ADD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581. INCONFORMIDAD POR LA VISITA O AUDITORIA.- </w:t>
      </w:r>
      <w:r w:rsidRPr="000B65F2">
        <w:rPr>
          <w:rFonts w:ascii="Arial Narrow" w:hAnsi="Arial Narrow" w:cs="Arial"/>
          <w:sz w:val="22"/>
          <w:szCs w:val="22"/>
        </w:rPr>
        <w:t>El servidor público a quien se practique una visita de inspección o auditoria podrá inconformarse ante el director general de responsabilidades, contra los hechos contenidos en las actas, mediante escrito que deberá presentar dentro de los cinco días siguientes a la conclusión de aquellas, en el que se expresarán los motivos de inconformidad y ofrecerán las pruebas que considere necesario acompañar o rendir dentro de los treinta días siguientes a la presentación del recurso.</w:t>
      </w:r>
    </w:p>
    <w:p w14:paraId="188A1655"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4876CB6"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582. ACTAS DE VISITA.- </w:t>
      </w:r>
      <w:r w:rsidRPr="000B65F2">
        <w:rPr>
          <w:rFonts w:ascii="Arial Narrow" w:hAnsi="Arial Narrow" w:cs="Arial"/>
          <w:sz w:val="22"/>
          <w:szCs w:val="22"/>
        </w:rPr>
        <w:t>Todas las actas que se levanten con motivo de la visita deberán ir firmadas por el servidor público y los testigos que para tal efecto designe el visitado, y ante su negativa o ausencia por los que señale la autoridad que practique la diligencia. Si el servidor público o los testigos se negaren a firmar, el visitador lo hará constar, sin que estas circunstancias afecten el valor probatorio que, en su caso, posea el documento.</w:t>
      </w:r>
    </w:p>
    <w:p w14:paraId="5A622D93"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037B47BC"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583. SANCIÓN POR ENRIQUECIMIENTO ILÍCITO.- </w:t>
      </w:r>
      <w:r w:rsidRPr="000B65F2">
        <w:rPr>
          <w:rFonts w:ascii="Arial Narrow" w:hAnsi="Arial Narrow" w:cs="Arial"/>
          <w:sz w:val="22"/>
          <w:szCs w:val="22"/>
        </w:rPr>
        <w:t>Los servidores públicos que incurran en enriquecimiento ilícito serán sancionados en los términos que disponga la legislación penal.</w:t>
      </w:r>
    </w:p>
    <w:p w14:paraId="2B7B96EB"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F5981E0"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584. PATRIMONIO DE LOS SERVIDORES PÚBLICOS.- </w:t>
      </w:r>
      <w:r w:rsidRPr="000B65F2">
        <w:rPr>
          <w:rFonts w:ascii="Arial Narrow" w:hAnsi="Arial Narrow" w:cs="Arial"/>
          <w:sz w:val="22"/>
          <w:szCs w:val="22"/>
        </w:rPr>
        <w:t>Para los efectos de esta ley y del código penal,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servidor público.</w:t>
      </w:r>
    </w:p>
    <w:p w14:paraId="67D8334F"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6C353BB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585. COHECHO.- </w:t>
      </w:r>
      <w:r w:rsidRPr="000B65F2">
        <w:rPr>
          <w:rFonts w:ascii="Arial Narrow" w:hAnsi="Arial Narrow" w:cs="Arial"/>
          <w:sz w:val="22"/>
          <w:szCs w:val="22"/>
        </w:rPr>
        <w:t>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XVI del artículo 52 de la Ley de Responsabilidades de los Servidores Públicos Estatales y Municipales del Estado, a personas, cuyas actividades profesionales, comerciales o industriales hubieran estado directamente vinculadas, reguladas o supervisadas por el servidor público en el desempeño de su empleo, cargo o comisión, siempre y cuando existiere conflicto de intereses.</w:t>
      </w:r>
    </w:p>
    <w:p w14:paraId="51417390" w14:textId="77777777" w:rsidR="000B65F2" w:rsidRPr="000B65F2" w:rsidRDefault="000B65F2" w:rsidP="000B65F2">
      <w:pPr>
        <w:widowControl w:val="0"/>
        <w:autoSpaceDE w:val="0"/>
        <w:autoSpaceDN w:val="0"/>
        <w:adjustRightInd w:val="0"/>
        <w:rPr>
          <w:rFonts w:ascii="Arial Narrow" w:hAnsi="Arial Narrow" w:cs="Arial"/>
          <w:sz w:val="22"/>
          <w:szCs w:val="22"/>
        </w:rPr>
      </w:pPr>
      <w:r w:rsidRPr="000B65F2">
        <w:rPr>
          <w:rFonts w:ascii="Arial Narrow" w:hAnsi="Arial Narrow" w:cs="Arial"/>
          <w:sz w:val="22"/>
          <w:szCs w:val="22"/>
        </w:rPr>
        <w:t xml:space="preserve"> </w:t>
      </w:r>
    </w:p>
    <w:p w14:paraId="56FB3440" w14:textId="77777777" w:rsidR="000B65F2" w:rsidRPr="000B65F2" w:rsidRDefault="000B65F2" w:rsidP="000B65F2">
      <w:pPr>
        <w:widowControl w:val="0"/>
        <w:tabs>
          <w:tab w:val="left" w:pos="1080"/>
        </w:tabs>
        <w:autoSpaceDE w:val="0"/>
        <w:autoSpaceDN w:val="0"/>
        <w:adjustRightInd w:val="0"/>
        <w:rPr>
          <w:rFonts w:ascii="Arial Narrow" w:hAnsi="Arial Narrow" w:cs="Arial"/>
          <w:sz w:val="22"/>
          <w:szCs w:val="22"/>
        </w:rPr>
      </w:pPr>
      <w:r w:rsidRPr="000B65F2">
        <w:rPr>
          <w:rFonts w:ascii="Arial Narrow" w:hAnsi="Arial Narrow" w:cs="Arial"/>
          <w:sz w:val="22"/>
          <w:szCs w:val="22"/>
        </w:rPr>
        <w:t>En ningún caso se podrán recibir de dichas personas títulos valor, bienes inmuebles o cesiones de derecho sobre juicios o controversias en las que se dirima la titularidad de los derechos de posesión o de propiedad sobre bienes de cualquier clase.</w:t>
      </w:r>
    </w:p>
    <w:p w14:paraId="7E106C63" w14:textId="77777777" w:rsidR="000B65F2" w:rsidRPr="000B65F2" w:rsidRDefault="000B65F2" w:rsidP="000B65F2">
      <w:pPr>
        <w:widowControl w:val="0"/>
        <w:tabs>
          <w:tab w:val="left" w:pos="1080"/>
        </w:tabs>
        <w:autoSpaceDE w:val="0"/>
        <w:autoSpaceDN w:val="0"/>
        <w:adjustRightInd w:val="0"/>
        <w:rPr>
          <w:rFonts w:ascii="Arial Narrow" w:hAnsi="Arial Narrow" w:cs="Arial"/>
          <w:sz w:val="22"/>
          <w:szCs w:val="22"/>
        </w:rPr>
      </w:pPr>
    </w:p>
    <w:p w14:paraId="571B1CCE" w14:textId="77777777" w:rsidR="000B65F2" w:rsidRPr="000B65F2" w:rsidRDefault="000B65F2" w:rsidP="000B65F2">
      <w:pPr>
        <w:widowControl w:val="0"/>
        <w:tabs>
          <w:tab w:val="left" w:pos="1080"/>
        </w:tabs>
        <w:autoSpaceDE w:val="0"/>
        <w:autoSpaceDN w:val="0"/>
        <w:adjustRightInd w:val="0"/>
        <w:rPr>
          <w:rFonts w:ascii="Arial Narrow" w:hAnsi="Arial Narrow" w:cs="Arial"/>
          <w:sz w:val="22"/>
          <w:szCs w:val="22"/>
        </w:rPr>
      </w:pPr>
      <w:r w:rsidRPr="000B65F2">
        <w:rPr>
          <w:rFonts w:ascii="Arial Narrow" w:hAnsi="Arial Narrow" w:cs="Arial"/>
          <w:sz w:val="22"/>
          <w:szCs w:val="22"/>
        </w:rPr>
        <w:t>Se castigará como cohecho las conductas de los servidores públicos que violen lo dispuesto en este artículo y serán sancionados en términos de la legislación penal.</w:t>
      </w:r>
    </w:p>
    <w:p w14:paraId="462CFB01"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46A62BFB"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586. DEBER DE INFORMAR DE LA RECEPCIÓN DE OBSEQUIOS O BENEFICIOS.- </w:t>
      </w:r>
      <w:r w:rsidRPr="000B65F2">
        <w:rPr>
          <w:rFonts w:ascii="Arial Narrow" w:hAnsi="Arial Narrow" w:cs="Arial"/>
          <w:sz w:val="22"/>
          <w:szCs w:val="22"/>
        </w:rPr>
        <w:t>En los casos en que las personas señaladas en el artículo anterior, hagan llegar a los servidores públicos, sin haberlo ellos solicitado y sin su consentimiento, obsequios, donativos o beneficios en general, deberán de informar de ello al director general de responsabilidades y poner los bienes a su disposición, para que se traten conforme a lo previsto para los bienes asegurados.</w:t>
      </w:r>
    </w:p>
    <w:p w14:paraId="6FF2151F" w14:textId="77777777" w:rsidR="000B65F2" w:rsidRPr="000B65F2" w:rsidRDefault="000B65F2" w:rsidP="000B65F2">
      <w:pPr>
        <w:widowControl w:val="0"/>
        <w:autoSpaceDE w:val="0"/>
        <w:autoSpaceDN w:val="0"/>
        <w:adjustRightInd w:val="0"/>
        <w:rPr>
          <w:rFonts w:ascii="Arial Narrow" w:hAnsi="Arial Narrow" w:cs="Arial"/>
          <w:b/>
          <w:bCs/>
          <w:sz w:val="22"/>
          <w:szCs w:val="22"/>
        </w:rPr>
      </w:pPr>
    </w:p>
    <w:p w14:paraId="35213768" w14:textId="77777777" w:rsidR="000B65F2" w:rsidRPr="000B65F2" w:rsidRDefault="000B65F2" w:rsidP="000B65F2">
      <w:pPr>
        <w:widowControl w:val="0"/>
        <w:autoSpaceDE w:val="0"/>
        <w:autoSpaceDN w:val="0"/>
        <w:adjustRightInd w:val="0"/>
        <w:rPr>
          <w:rFonts w:ascii="Arial Narrow" w:hAnsi="Arial Narrow" w:cs="Arial"/>
          <w:b/>
          <w:bCs/>
          <w:sz w:val="22"/>
          <w:szCs w:val="22"/>
        </w:rPr>
      </w:pPr>
      <w:r w:rsidRPr="000B65F2">
        <w:rPr>
          <w:rFonts w:ascii="Arial Narrow" w:hAnsi="Arial Narrow" w:cs="Arial"/>
          <w:b/>
          <w:bCs/>
          <w:sz w:val="22"/>
          <w:szCs w:val="22"/>
        </w:rPr>
        <w:t xml:space="preserve">ARTÍCULO 587. DECLARATORIA DE PROCEDENCIA ILÍCITA DE INCREMENTO PATRIMONIAL.- </w:t>
      </w:r>
      <w:r w:rsidRPr="000B65F2">
        <w:rPr>
          <w:rFonts w:ascii="Arial Narrow" w:hAnsi="Arial Narrow" w:cs="Arial"/>
          <w:sz w:val="22"/>
          <w:szCs w:val="22"/>
        </w:rPr>
        <w:t>La Dirección General de Responsabilidades expedirá declaratoria de que el funcionario sujeto a la investigación respectiva, en los términos de la presente ley, no justificó la procedencia lícita del incremento sustancial de su patrimonio con los bienes adquiridos o con aquellos sobre los que se conduzca como dueño, durante el tiempo de su encargo o por motivos del mismo.</w:t>
      </w:r>
    </w:p>
    <w:p w14:paraId="56574F0C" w14:textId="77777777" w:rsidR="000B65F2" w:rsidRPr="000B65F2" w:rsidRDefault="000B65F2" w:rsidP="000B65F2">
      <w:pPr>
        <w:widowControl w:val="0"/>
        <w:tabs>
          <w:tab w:val="left" w:pos="1080"/>
        </w:tabs>
        <w:autoSpaceDE w:val="0"/>
        <w:autoSpaceDN w:val="0"/>
        <w:adjustRightInd w:val="0"/>
        <w:rPr>
          <w:rFonts w:ascii="Arial Narrow" w:hAnsi="Arial Narrow" w:cs="Arial"/>
          <w:sz w:val="22"/>
          <w:szCs w:val="22"/>
        </w:rPr>
      </w:pPr>
    </w:p>
    <w:p w14:paraId="6E805706" w14:textId="77777777" w:rsidR="000B65F2" w:rsidRPr="000B65F2" w:rsidRDefault="000B65F2" w:rsidP="000B65F2">
      <w:pPr>
        <w:jc w:val="center"/>
        <w:rPr>
          <w:rFonts w:ascii="Arial Narrow" w:hAnsi="Arial Narrow" w:cs="Arial"/>
          <w:b/>
          <w:sz w:val="22"/>
          <w:szCs w:val="22"/>
          <w:lang w:val="es-ES_tradnl"/>
        </w:rPr>
      </w:pPr>
      <w:r w:rsidRPr="000B65F2">
        <w:rPr>
          <w:rFonts w:ascii="Arial Narrow" w:hAnsi="Arial Narrow" w:cs="Arial"/>
          <w:b/>
          <w:sz w:val="22"/>
          <w:szCs w:val="22"/>
          <w:lang w:val="es-ES_tradnl"/>
        </w:rPr>
        <w:t>TÍTULO SÉPTIMO</w:t>
      </w:r>
    </w:p>
    <w:p w14:paraId="4C976EF3" w14:textId="77777777" w:rsidR="000B65F2" w:rsidRPr="000B65F2" w:rsidRDefault="000B65F2" w:rsidP="000B65F2">
      <w:pPr>
        <w:jc w:val="center"/>
        <w:rPr>
          <w:rFonts w:ascii="Arial Narrow" w:hAnsi="Arial Narrow" w:cs="Arial"/>
          <w:b/>
          <w:sz w:val="22"/>
          <w:szCs w:val="22"/>
          <w:lang w:val="es-ES_tradnl"/>
        </w:rPr>
      </w:pPr>
      <w:r w:rsidRPr="000B65F2">
        <w:rPr>
          <w:rFonts w:ascii="Arial Narrow" w:hAnsi="Arial Narrow" w:cs="Arial"/>
          <w:b/>
          <w:sz w:val="22"/>
          <w:szCs w:val="22"/>
          <w:lang w:val="es-ES_tradnl"/>
        </w:rPr>
        <w:t>DE LOS TRÁMITES Y PROCEDIMIENTOS</w:t>
      </w:r>
    </w:p>
    <w:p w14:paraId="68883E29" w14:textId="77777777" w:rsidR="000B65F2" w:rsidRPr="000B65F2" w:rsidRDefault="000B65F2" w:rsidP="000B65F2">
      <w:pPr>
        <w:jc w:val="center"/>
        <w:rPr>
          <w:rFonts w:ascii="Arial Narrow" w:hAnsi="Arial Narrow" w:cs="Arial"/>
          <w:b/>
          <w:sz w:val="22"/>
          <w:szCs w:val="22"/>
          <w:lang w:val="es-ES_tradnl"/>
        </w:rPr>
      </w:pPr>
    </w:p>
    <w:p w14:paraId="4DC59B96" w14:textId="77777777" w:rsidR="000B65F2" w:rsidRPr="000B65F2" w:rsidRDefault="000B65F2" w:rsidP="000B65F2">
      <w:pPr>
        <w:jc w:val="center"/>
        <w:rPr>
          <w:rFonts w:ascii="Arial Narrow" w:hAnsi="Arial Narrow" w:cs="Arial"/>
          <w:b/>
          <w:sz w:val="22"/>
          <w:szCs w:val="22"/>
          <w:lang w:val="es-ES_tradnl"/>
        </w:rPr>
      </w:pPr>
      <w:r w:rsidRPr="000B65F2">
        <w:rPr>
          <w:rFonts w:ascii="Arial Narrow" w:hAnsi="Arial Narrow" w:cs="Arial"/>
          <w:b/>
          <w:sz w:val="22"/>
          <w:szCs w:val="22"/>
          <w:lang w:val="es-ES_tradnl"/>
        </w:rPr>
        <w:t>CAPÍTULO PRIMERO</w:t>
      </w:r>
    </w:p>
    <w:p w14:paraId="30EEAA87" w14:textId="77777777" w:rsidR="000B65F2" w:rsidRPr="000B65F2" w:rsidRDefault="000B65F2" w:rsidP="000B65F2">
      <w:pPr>
        <w:jc w:val="center"/>
        <w:rPr>
          <w:rFonts w:ascii="Arial Narrow" w:hAnsi="Arial Narrow" w:cs="Arial"/>
          <w:b/>
          <w:sz w:val="22"/>
          <w:szCs w:val="22"/>
          <w:lang w:val="es-ES_tradnl"/>
        </w:rPr>
      </w:pPr>
      <w:r w:rsidRPr="000B65F2">
        <w:rPr>
          <w:rFonts w:ascii="Arial Narrow" w:hAnsi="Arial Narrow" w:cs="Arial"/>
          <w:b/>
          <w:sz w:val="22"/>
          <w:szCs w:val="22"/>
          <w:lang w:val="es-ES_tradnl"/>
        </w:rPr>
        <w:t>DEL NO EJERCICIO DE LA ACCIÓN PENAL</w:t>
      </w:r>
    </w:p>
    <w:p w14:paraId="4F10B923" w14:textId="77777777" w:rsidR="000B65F2" w:rsidRPr="000B65F2" w:rsidRDefault="000B65F2" w:rsidP="000B65F2">
      <w:pPr>
        <w:rPr>
          <w:rFonts w:ascii="Arial Narrow" w:hAnsi="Arial Narrow" w:cs="Arial"/>
          <w:sz w:val="22"/>
          <w:szCs w:val="22"/>
          <w:lang w:val="es-ES_tradnl"/>
        </w:rPr>
      </w:pPr>
    </w:p>
    <w:p w14:paraId="4F9B411D"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lang w:val="es-ES_tradnl"/>
        </w:rPr>
        <w:t>ARTÍCULO 588.</w:t>
      </w:r>
      <w:r w:rsidRPr="000B65F2">
        <w:rPr>
          <w:rFonts w:ascii="Arial Narrow" w:hAnsi="Arial Narrow" w:cs="Arial"/>
          <w:b/>
          <w:sz w:val="22"/>
          <w:szCs w:val="22"/>
        </w:rPr>
        <w:t xml:space="preserve"> SUBSTANCIACIÓN DEL PROCEDIMIENTO ANTE LA SUBPROCURADURÍA DE CONTROL DE PROCESOS Y LEGALIDAD.</w:t>
      </w:r>
      <w:r w:rsidRPr="000B65F2">
        <w:rPr>
          <w:rFonts w:ascii="Arial Narrow" w:hAnsi="Arial Narrow" w:cs="Arial"/>
          <w:sz w:val="22"/>
          <w:szCs w:val="22"/>
        </w:rPr>
        <w:t xml:space="preserve"> El procedimiento de determinación de las vistas de no ejercicio de la acción penal, ante la Subprocuraduría de Control de Procesos y Legalidad, se sujetará a las reglas siguientes:</w:t>
      </w:r>
    </w:p>
    <w:p w14:paraId="121DE7BB" w14:textId="77777777" w:rsidR="000B65F2" w:rsidRPr="000B65F2" w:rsidRDefault="000B65F2" w:rsidP="000B65F2">
      <w:pPr>
        <w:rPr>
          <w:rFonts w:ascii="Arial Narrow" w:hAnsi="Arial Narrow" w:cs="Arial"/>
          <w:sz w:val="22"/>
          <w:szCs w:val="22"/>
        </w:rPr>
      </w:pPr>
    </w:p>
    <w:p w14:paraId="204F9D85"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Recibido el expediente en que se haya emitido la vista sujeta a revisión, el subprocurador de control de procesos y legalidad, si estima que se satisfacen los requisitos de forma, dictará determinación inicial de radicación y dispondrá que se turne a la Dirección General de Control de Legalidad para que formule proyecto de resolución. En caso contrario, ordenará la devolución del expediente para que se subsanen las deficiencias que se adviertan.</w:t>
      </w:r>
    </w:p>
    <w:p w14:paraId="295AADB7" w14:textId="77777777" w:rsidR="000B65F2" w:rsidRPr="000B65F2" w:rsidRDefault="000B65F2" w:rsidP="000B65F2">
      <w:pPr>
        <w:rPr>
          <w:rFonts w:ascii="Arial Narrow" w:hAnsi="Arial Narrow" w:cs="Arial"/>
          <w:sz w:val="22"/>
          <w:szCs w:val="22"/>
        </w:rPr>
      </w:pPr>
    </w:p>
    <w:p w14:paraId="16C71A61"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Radicado el expediente, el director general de control de legalidad formulará o supervisará, según sea el caso, el proyecto de determinación que someterá a la aprobación del subprocurador de control de procesos y legalidad sobre si es procedente o no ejercitar la acción penal, o si debe reponerse el procedimiento por falta de elementos para determinar, precisando en este caso, las diligencias que a su juicio hayan de practicarse.</w:t>
      </w:r>
    </w:p>
    <w:p w14:paraId="6F4BA6FE" w14:textId="77777777" w:rsidR="000B65F2" w:rsidRPr="000B65F2" w:rsidRDefault="000B65F2" w:rsidP="000B65F2">
      <w:pPr>
        <w:rPr>
          <w:rFonts w:ascii="Arial Narrow" w:hAnsi="Arial Narrow" w:cs="Arial"/>
          <w:sz w:val="22"/>
          <w:szCs w:val="22"/>
        </w:rPr>
      </w:pPr>
    </w:p>
    <w:p w14:paraId="44526179"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Dictada la resolución, el director general de control de legalidad remitirá el expediente a la agencia del Ministerio Público correspondiente, con copia certificada de la resolución, para su notificación al ofendido o víctima y remitirá otra copia de dicha resolución al delegado regional para su conocimiento y vigilancia de su cumplimiento.</w:t>
      </w:r>
    </w:p>
    <w:p w14:paraId="27723AE5" w14:textId="77777777" w:rsidR="000B65F2" w:rsidRPr="000B65F2" w:rsidRDefault="000B65F2" w:rsidP="000B65F2">
      <w:pPr>
        <w:rPr>
          <w:rFonts w:ascii="Arial Narrow" w:hAnsi="Arial Narrow" w:cs="Arial"/>
          <w:sz w:val="22"/>
          <w:szCs w:val="22"/>
        </w:rPr>
      </w:pPr>
    </w:p>
    <w:p w14:paraId="644A3828"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589. SECRETARÍA DE ACUERDOS.</w:t>
      </w:r>
      <w:r w:rsidRPr="000B65F2">
        <w:rPr>
          <w:rFonts w:ascii="Arial Narrow" w:hAnsi="Arial Narrow" w:cs="Arial"/>
          <w:sz w:val="22"/>
          <w:szCs w:val="22"/>
        </w:rPr>
        <w:t xml:space="preserve"> Para la substanciación del procedimiento, la Subprocuraduría de Control de Procesos y Legalidad se auxiliará de una Secretaría de Acuerdos que estará a cargo de un agente del Ministerio Público, con las atribuciones siguientes:</w:t>
      </w:r>
    </w:p>
    <w:p w14:paraId="0E5955FD" w14:textId="77777777" w:rsidR="000B65F2" w:rsidRPr="000B65F2" w:rsidRDefault="000B65F2" w:rsidP="000B65F2">
      <w:pPr>
        <w:rPr>
          <w:rFonts w:ascii="Arial Narrow" w:hAnsi="Arial Narrow" w:cs="Arial"/>
          <w:sz w:val="22"/>
          <w:szCs w:val="22"/>
        </w:rPr>
      </w:pPr>
    </w:p>
    <w:p w14:paraId="14447D44"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I.</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Recibir los escritos, anotando al calce: la razón del día y hora de presentación del documento y el nombre de la persona que la haga; el número de fojas que contengan y anexos que se acompañen, dando razón en la copia, con su firma y sello de la oficina.</w:t>
      </w:r>
    </w:p>
    <w:p w14:paraId="22864F94" w14:textId="77777777" w:rsidR="000B65F2" w:rsidRPr="000B65F2" w:rsidRDefault="000B65F2" w:rsidP="00135EFD">
      <w:pPr>
        <w:ind w:left="397" w:hanging="397"/>
        <w:rPr>
          <w:rFonts w:ascii="Arial Narrow" w:hAnsi="Arial Narrow" w:cs="Arial"/>
          <w:sz w:val="22"/>
          <w:szCs w:val="22"/>
        </w:rPr>
      </w:pPr>
    </w:p>
    <w:p w14:paraId="15A7AB3F"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II.</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Dar cuenta diariamente, bajo su más estricta responsabilidad, con los escritos, oficios, promociones y demás documentos que se reciban.</w:t>
      </w:r>
    </w:p>
    <w:p w14:paraId="5C61587E" w14:textId="77777777" w:rsidR="000B65F2" w:rsidRPr="000B65F2" w:rsidRDefault="000B65F2" w:rsidP="00135EFD">
      <w:pPr>
        <w:ind w:left="397" w:hanging="397"/>
        <w:rPr>
          <w:rFonts w:ascii="Arial Narrow" w:hAnsi="Arial Narrow" w:cs="Arial"/>
          <w:sz w:val="22"/>
          <w:szCs w:val="22"/>
        </w:rPr>
      </w:pPr>
    </w:p>
    <w:p w14:paraId="1D8CB3FD"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III.</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Autorizar las actas, diligencias, proveídos y determinaciones que se realicen en la Subprocuraduría de Control de Procesos y Legalidad.</w:t>
      </w:r>
    </w:p>
    <w:p w14:paraId="39E1BF10" w14:textId="77777777" w:rsidR="000B65F2" w:rsidRPr="000B65F2" w:rsidRDefault="000B65F2" w:rsidP="00135EFD">
      <w:pPr>
        <w:ind w:left="397" w:hanging="397"/>
        <w:rPr>
          <w:rFonts w:ascii="Arial Narrow" w:hAnsi="Arial Narrow" w:cs="Arial"/>
          <w:sz w:val="22"/>
          <w:szCs w:val="22"/>
        </w:rPr>
      </w:pPr>
    </w:p>
    <w:p w14:paraId="246B8D99"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IV.</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Hacer constar en los expedientes el día en que inician y concluyen los términos, supervisando que se cumplan los procedimientos en los plazos que establecen las normas jurídicas aplicables.</w:t>
      </w:r>
    </w:p>
    <w:p w14:paraId="4D23F6AE" w14:textId="77777777" w:rsidR="000B65F2" w:rsidRPr="00CE490F" w:rsidRDefault="000B65F2" w:rsidP="00CE490F">
      <w:pPr>
        <w:rPr>
          <w:rFonts w:ascii="Arial Narrow" w:hAnsi="Arial Narrow" w:cs="Arial"/>
          <w:sz w:val="18"/>
          <w:szCs w:val="22"/>
        </w:rPr>
      </w:pPr>
    </w:p>
    <w:p w14:paraId="77BB51B7"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V.</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Foliar, sellar y firmar los expedientes y demás documentos que lo requieran.</w:t>
      </w:r>
    </w:p>
    <w:p w14:paraId="683AD7E2" w14:textId="77777777" w:rsidR="000B65F2" w:rsidRPr="00CE490F" w:rsidRDefault="000B65F2" w:rsidP="00CE490F">
      <w:pPr>
        <w:rPr>
          <w:rFonts w:ascii="Arial Narrow" w:hAnsi="Arial Narrow" w:cs="Arial"/>
          <w:sz w:val="18"/>
          <w:szCs w:val="22"/>
        </w:rPr>
      </w:pPr>
    </w:p>
    <w:p w14:paraId="3478E36D" w14:textId="77777777" w:rsidR="000B65F2" w:rsidRPr="000B65F2" w:rsidRDefault="00135EFD" w:rsidP="00135EFD">
      <w:pPr>
        <w:ind w:left="397" w:hanging="397"/>
        <w:rPr>
          <w:rFonts w:ascii="Arial Narrow" w:hAnsi="Arial Narrow" w:cs="Arial"/>
          <w:sz w:val="22"/>
          <w:szCs w:val="22"/>
        </w:rPr>
      </w:pPr>
      <w:r w:rsidRPr="00135EFD">
        <w:rPr>
          <w:rFonts w:ascii="Arial Narrow" w:hAnsi="Arial Narrow" w:cs="Arial"/>
          <w:b/>
          <w:sz w:val="22"/>
          <w:szCs w:val="22"/>
        </w:rPr>
        <w:t>VI.</w:t>
      </w:r>
      <w:r>
        <w:rPr>
          <w:rFonts w:ascii="Arial Narrow" w:hAnsi="Arial Narrow" w:cs="Arial"/>
          <w:sz w:val="22"/>
          <w:szCs w:val="22"/>
        </w:rPr>
        <w:tab/>
      </w:r>
      <w:r w:rsidR="000B65F2" w:rsidRPr="000B65F2">
        <w:rPr>
          <w:rFonts w:ascii="Arial Narrow" w:hAnsi="Arial Narrow" w:cs="Arial"/>
          <w:sz w:val="22"/>
          <w:szCs w:val="22"/>
        </w:rPr>
        <w:t>Levantar inventario y conservar en su poder los expedientes en trámite, debiendo entregarlos con las formalidades legales cuando haya lugar a la remisión.</w:t>
      </w:r>
    </w:p>
    <w:p w14:paraId="1CB99CC6" w14:textId="77777777" w:rsidR="000B65F2" w:rsidRPr="00CE490F" w:rsidRDefault="000B65F2" w:rsidP="00CE490F">
      <w:pPr>
        <w:rPr>
          <w:rFonts w:ascii="Arial Narrow" w:hAnsi="Arial Narrow" w:cs="Arial"/>
          <w:sz w:val="18"/>
          <w:szCs w:val="22"/>
        </w:rPr>
      </w:pPr>
    </w:p>
    <w:p w14:paraId="17C0190C"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VII.</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Notificar a los interesados, en los casos en que la ley lo disponga.</w:t>
      </w:r>
    </w:p>
    <w:p w14:paraId="3F8D8EEB" w14:textId="77777777" w:rsidR="000B65F2" w:rsidRPr="00CE490F" w:rsidRDefault="000B65F2" w:rsidP="00CE490F">
      <w:pPr>
        <w:rPr>
          <w:rFonts w:ascii="Arial Narrow" w:hAnsi="Arial Narrow" w:cs="Arial"/>
          <w:sz w:val="18"/>
          <w:szCs w:val="22"/>
        </w:rPr>
      </w:pPr>
    </w:p>
    <w:p w14:paraId="34B091A2"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VIII.</w:t>
      </w:r>
      <w:r w:rsidRPr="000B65F2">
        <w:rPr>
          <w:rFonts w:ascii="Arial Narrow" w:hAnsi="Arial Narrow" w:cs="Arial"/>
          <w:sz w:val="22"/>
          <w:szCs w:val="22"/>
        </w:rPr>
        <w:t xml:space="preserve"> Practicar las diligencias que se le encomienden.</w:t>
      </w:r>
    </w:p>
    <w:p w14:paraId="74CFB988" w14:textId="77777777" w:rsidR="000B65F2" w:rsidRPr="00CE490F" w:rsidRDefault="000B65F2" w:rsidP="00CE490F">
      <w:pPr>
        <w:rPr>
          <w:rFonts w:ascii="Arial Narrow" w:hAnsi="Arial Narrow" w:cs="Arial"/>
          <w:sz w:val="18"/>
          <w:szCs w:val="22"/>
        </w:rPr>
      </w:pPr>
    </w:p>
    <w:p w14:paraId="600D93C2" w14:textId="77777777" w:rsidR="000B65F2" w:rsidRPr="000B65F2" w:rsidRDefault="000B65F2" w:rsidP="00135EFD">
      <w:pPr>
        <w:ind w:left="397" w:hanging="397"/>
        <w:rPr>
          <w:rFonts w:ascii="Arial Narrow" w:hAnsi="Arial Narrow" w:cs="Arial"/>
          <w:sz w:val="22"/>
          <w:szCs w:val="22"/>
        </w:rPr>
      </w:pPr>
      <w:r w:rsidRPr="00135EFD">
        <w:rPr>
          <w:rFonts w:ascii="Arial Narrow" w:hAnsi="Arial Narrow" w:cs="Arial"/>
          <w:b/>
          <w:sz w:val="22"/>
          <w:szCs w:val="22"/>
        </w:rPr>
        <w:t>IX.</w:t>
      </w:r>
      <w:r w:rsidRPr="000B65F2">
        <w:rPr>
          <w:rFonts w:ascii="Arial Narrow" w:hAnsi="Arial Narrow" w:cs="Arial"/>
          <w:sz w:val="22"/>
          <w:szCs w:val="22"/>
        </w:rPr>
        <w:t xml:space="preserve"> </w:t>
      </w:r>
      <w:r w:rsidR="00135EFD">
        <w:rPr>
          <w:rFonts w:ascii="Arial Narrow" w:hAnsi="Arial Narrow" w:cs="Arial"/>
          <w:sz w:val="22"/>
          <w:szCs w:val="22"/>
        </w:rPr>
        <w:tab/>
      </w:r>
      <w:r w:rsidRPr="000B65F2">
        <w:rPr>
          <w:rFonts w:ascii="Arial Narrow" w:hAnsi="Arial Narrow" w:cs="Arial"/>
          <w:sz w:val="22"/>
          <w:szCs w:val="22"/>
        </w:rPr>
        <w:t>Remitir, cuando así proceda, los expedientes al archivo de la Procuraduría, previa anotación en el libro de control correspondiente.</w:t>
      </w:r>
    </w:p>
    <w:p w14:paraId="03EA7556" w14:textId="77777777" w:rsidR="000B65F2" w:rsidRPr="00CE490F" w:rsidRDefault="000B65F2" w:rsidP="00CE490F">
      <w:pPr>
        <w:rPr>
          <w:rFonts w:ascii="Arial Narrow" w:hAnsi="Arial Narrow" w:cs="Arial"/>
          <w:sz w:val="18"/>
          <w:szCs w:val="22"/>
        </w:rPr>
      </w:pPr>
    </w:p>
    <w:p w14:paraId="54A42162" w14:textId="77777777" w:rsidR="000B65F2" w:rsidRPr="000B65F2" w:rsidRDefault="000B65F2" w:rsidP="00135EFD">
      <w:pPr>
        <w:ind w:left="397" w:hanging="397"/>
        <w:rPr>
          <w:rFonts w:ascii="Arial Narrow" w:hAnsi="Arial Narrow" w:cs="Arial"/>
          <w:sz w:val="22"/>
          <w:szCs w:val="22"/>
        </w:rPr>
      </w:pPr>
      <w:r w:rsidRPr="00F574C9">
        <w:rPr>
          <w:rFonts w:ascii="Arial Narrow" w:hAnsi="Arial Narrow" w:cs="Arial"/>
          <w:b/>
          <w:sz w:val="22"/>
          <w:szCs w:val="22"/>
        </w:rPr>
        <w:t>X.</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Tener a su cargo los registros pertenecientes a la oficina.</w:t>
      </w:r>
    </w:p>
    <w:p w14:paraId="37A18ED5" w14:textId="77777777" w:rsidR="000B65F2" w:rsidRPr="00CE490F" w:rsidRDefault="000B65F2" w:rsidP="00CE490F">
      <w:pPr>
        <w:rPr>
          <w:rFonts w:ascii="Arial Narrow" w:hAnsi="Arial Narrow" w:cs="Arial"/>
          <w:sz w:val="18"/>
          <w:szCs w:val="22"/>
        </w:rPr>
      </w:pPr>
    </w:p>
    <w:p w14:paraId="4BF1603D" w14:textId="77777777" w:rsidR="000B65F2" w:rsidRPr="000B65F2" w:rsidRDefault="000B65F2" w:rsidP="00135EFD">
      <w:pPr>
        <w:ind w:left="397" w:hanging="397"/>
        <w:rPr>
          <w:rFonts w:ascii="Arial Narrow" w:hAnsi="Arial Narrow" w:cs="Arial"/>
          <w:sz w:val="22"/>
          <w:szCs w:val="22"/>
        </w:rPr>
      </w:pPr>
      <w:r w:rsidRPr="00F574C9">
        <w:rPr>
          <w:rFonts w:ascii="Arial Narrow" w:hAnsi="Arial Narrow" w:cs="Arial"/>
          <w:b/>
          <w:sz w:val="22"/>
          <w:szCs w:val="22"/>
        </w:rPr>
        <w:t>XI.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Resguardar el sello de la oficina.</w:t>
      </w:r>
    </w:p>
    <w:p w14:paraId="0605DC5B" w14:textId="77777777" w:rsidR="000B65F2" w:rsidRPr="00CE490F" w:rsidRDefault="000B65F2" w:rsidP="00CE490F">
      <w:pPr>
        <w:rPr>
          <w:rFonts w:ascii="Arial Narrow" w:hAnsi="Arial Narrow" w:cs="Arial"/>
          <w:sz w:val="18"/>
          <w:szCs w:val="22"/>
        </w:rPr>
      </w:pPr>
    </w:p>
    <w:p w14:paraId="29E33A85" w14:textId="77777777" w:rsidR="000B65F2" w:rsidRPr="000B65F2" w:rsidRDefault="000B65F2" w:rsidP="00135EFD">
      <w:pPr>
        <w:ind w:left="397" w:hanging="397"/>
        <w:rPr>
          <w:rFonts w:ascii="Arial Narrow" w:hAnsi="Arial Narrow" w:cs="Arial"/>
          <w:sz w:val="22"/>
          <w:szCs w:val="22"/>
        </w:rPr>
      </w:pPr>
      <w:r w:rsidRPr="00F574C9">
        <w:rPr>
          <w:rFonts w:ascii="Arial Narrow" w:hAnsi="Arial Narrow" w:cs="Arial"/>
          <w:b/>
          <w:sz w:val="22"/>
          <w:szCs w:val="22"/>
        </w:rPr>
        <w:t>XII.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Las demás atribuciones que le confieran este ordenamiento u otras disposiciones aplicables o le encomienden sus superiores.</w:t>
      </w:r>
    </w:p>
    <w:p w14:paraId="0D48C148" w14:textId="77777777" w:rsidR="000B65F2" w:rsidRPr="00CE490F" w:rsidRDefault="000B65F2" w:rsidP="000B65F2">
      <w:pPr>
        <w:rPr>
          <w:rFonts w:ascii="Arial Narrow" w:hAnsi="Arial Narrow" w:cs="Arial"/>
          <w:sz w:val="18"/>
          <w:szCs w:val="22"/>
        </w:rPr>
      </w:pPr>
    </w:p>
    <w:p w14:paraId="3B2BAD24"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590. PERSONAL DE APOYO.</w:t>
      </w:r>
      <w:r w:rsidRPr="000B65F2">
        <w:rPr>
          <w:rFonts w:ascii="Arial Narrow" w:hAnsi="Arial Narrow" w:cs="Arial"/>
          <w:sz w:val="22"/>
          <w:szCs w:val="22"/>
        </w:rPr>
        <w:t xml:space="preserve"> La Dirección General de Control de Legalidad contará con el número de proyectistas y agentes del Ministerio Público que requieran las necesidades del servicio, quienes bajo la más absoluta confidencialidad elaborarán los proyectos de resolución que les sean turnados por el director general de su adscripción o por el subprocurador de control de procesos y legalidad, sometiendo el proyecto para su revisión a dicho director general y posterior acuerdo del subprocurador especializado respectivo.</w:t>
      </w:r>
    </w:p>
    <w:p w14:paraId="159E0A95" w14:textId="77777777" w:rsidR="000B65F2" w:rsidRPr="00CE490F" w:rsidRDefault="000B65F2" w:rsidP="000B65F2">
      <w:pPr>
        <w:rPr>
          <w:rFonts w:ascii="Arial Narrow" w:hAnsi="Arial Narrow" w:cs="Arial"/>
          <w:sz w:val="18"/>
          <w:szCs w:val="22"/>
        </w:rPr>
      </w:pPr>
    </w:p>
    <w:p w14:paraId="6B08BB10"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591. SUBSTANCIACIÓN DEL PROCEDIMIENTO ANTE OTRAS INSTANCIAS.</w:t>
      </w:r>
      <w:r w:rsidRPr="000B65F2">
        <w:rPr>
          <w:rFonts w:ascii="Arial Narrow" w:hAnsi="Arial Narrow" w:cs="Arial"/>
          <w:sz w:val="22"/>
          <w:szCs w:val="22"/>
        </w:rPr>
        <w:t xml:space="preserve"> Cuando el procedimiento deba ser desahogado por otras instancias, según lo dispuesto por el artículo 291 de la presente ley , se seguirá en lo conducente el procedimiento señalado en los artículos anteriores, pero en tales casos el resolutor podrá realizar por si mismo los actos señalados. </w:t>
      </w:r>
    </w:p>
    <w:p w14:paraId="48FD32D9" w14:textId="77777777" w:rsidR="000B65F2" w:rsidRPr="00CE490F" w:rsidRDefault="000B65F2" w:rsidP="000B65F2">
      <w:pPr>
        <w:rPr>
          <w:rFonts w:ascii="Arial Narrow" w:hAnsi="Arial Narrow" w:cs="Arial"/>
          <w:sz w:val="18"/>
          <w:szCs w:val="22"/>
        </w:rPr>
      </w:pPr>
    </w:p>
    <w:p w14:paraId="3494872C"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En caso de que el Procurador, en uso de las facultades de atracción que le competen, se haga cargo de la revisión de algún asunto, se observará en lo conducente el procedimiento precisado en los artículos anteriores.</w:t>
      </w:r>
    </w:p>
    <w:p w14:paraId="411282BE" w14:textId="77777777" w:rsidR="000B65F2" w:rsidRPr="00CE490F" w:rsidRDefault="000B65F2" w:rsidP="000B65F2">
      <w:pPr>
        <w:rPr>
          <w:rFonts w:ascii="Arial Narrow" w:hAnsi="Arial Narrow" w:cs="Arial"/>
          <w:sz w:val="18"/>
          <w:szCs w:val="22"/>
        </w:rPr>
      </w:pPr>
    </w:p>
    <w:p w14:paraId="7E2E921B" w14:textId="77777777" w:rsidR="000B65F2" w:rsidRPr="00CE490F" w:rsidRDefault="000B65F2" w:rsidP="000B65F2">
      <w:pPr>
        <w:rPr>
          <w:rFonts w:ascii="Arial Narrow" w:hAnsi="Arial Narrow" w:cs="Arial"/>
          <w:b/>
          <w:sz w:val="18"/>
          <w:szCs w:val="22"/>
        </w:rPr>
      </w:pPr>
    </w:p>
    <w:p w14:paraId="5BA802E7"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CAPÍTULO SEGUNDO</w:t>
      </w:r>
    </w:p>
    <w:p w14:paraId="578443BD"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DEL RECURSO DE RECLAMACIÓN</w:t>
      </w:r>
    </w:p>
    <w:p w14:paraId="0827921D" w14:textId="77777777" w:rsidR="000B65F2" w:rsidRPr="000B65F2" w:rsidRDefault="000B65F2" w:rsidP="000B65F2">
      <w:pPr>
        <w:rPr>
          <w:rFonts w:ascii="Arial Narrow" w:hAnsi="Arial Narrow" w:cs="Arial"/>
          <w:sz w:val="22"/>
          <w:szCs w:val="22"/>
        </w:rPr>
      </w:pPr>
    </w:p>
    <w:p w14:paraId="711D1DF3"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592. SUBSTANCIACIÓN</w:t>
      </w:r>
      <w:r w:rsidRPr="000B65F2">
        <w:rPr>
          <w:rFonts w:ascii="Arial Narrow" w:hAnsi="Arial Narrow" w:cs="Arial"/>
          <w:sz w:val="22"/>
          <w:szCs w:val="22"/>
        </w:rPr>
        <w:t>. El recurso de reclamación se substanciará con arreglo a lo dispuesto por el capítulo II, título noveno, libro primero de la presente ley.</w:t>
      </w:r>
    </w:p>
    <w:p w14:paraId="0512F50F" w14:textId="77777777" w:rsidR="000B65F2" w:rsidRDefault="000B65F2" w:rsidP="000B65F2">
      <w:pPr>
        <w:rPr>
          <w:rFonts w:ascii="Arial Narrow" w:hAnsi="Arial Narrow" w:cs="Arial"/>
          <w:sz w:val="22"/>
          <w:szCs w:val="22"/>
        </w:rPr>
      </w:pPr>
    </w:p>
    <w:p w14:paraId="434FE4A4" w14:textId="77777777" w:rsidR="00F574C9" w:rsidRPr="000B65F2" w:rsidRDefault="00F574C9" w:rsidP="000B65F2">
      <w:pPr>
        <w:rPr>
          <w:rFonts w:ascii="Arial Narrow" w:hAnsi="Arial Narrow" w:cs="Arial"/>
          <w:sz w:val="22"/>
          <w:szCs w:val="22"/>
        </w:rPr>
      </w:pPr>
    </w:p>
    <w:p w14:paraId="6B033726"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CAPÍTULO TERCERO</w:t>
      </w:r>
    </w:p>
    <w:p w14:paraId="7567A942"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DE LA EXPEDICIÓN DE COPIAS</w:t>
      </w:r>
    </w:p>
    <w:p w14:paraId="24D53DF1" w14:textId="77777777" w:rsidR="000B65F2" w:rsidRPr="000B65F2" w:rsidRDefault="000B65F2" w:rsidP="000B65F2">
      <w:pPr>
        <w:rPr>
          <w:rFonts w:ascii="Arial Narrow" w:hAnsi="Arial Narrow" w:cs="Arial"/>
          <w:sz w:val="22"/>
          <w:szCs w:val="22"/>
        </w:rPr>
      </w:pPr>
    </w:p>
    <w:p w14:paraId="23B60EDC"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593. EXPEDICIÓN DE COPIAS CERTIFICADAS.</w:t>
      </w:r>
      <w:r w:rsidRPr="000B65F2">
        <w:rPr>
          <w:rFonts w:ascii="Arial Narrow" w:hAnsi="Arial Narrow" w:cs="Arial"/>
          <w:sz w:val="22"/>
          <w:szCs w:val="22"/>
        </w:rPr>
        <w:t xml:space="preserve"> El Ministerio Público y los demás funcionarios de la Procuraduría, podrán acordar la expedición de copias certificadas de constancias, registros y documentos que obren en su poder, cuando exista mandamiento de autoridad competente que motive y funde su requerimiento o cuando las soliciten el denunciante o el querellante, la víctima, el ofendido, el indiciado y sus defensores o quienes tengan interés jurídico para el ejercicio de derechos o el cumplimiento de obligaciones previstas por la ley. Sólo se expedirán copias de las averiguaciones previas y constancias de los procesos en los casos en que esta ley expresamente lo determine.</w:t>
      </w:r>
    </w:p>
    <w:p w14:paraId="1A64CC44" w14:textId="77777777" w:rsidR="000B65F2" w:rsidRPr="000B65F2" w:rsidRDefault="000B65F2" w:rsidP="000B65F2">
      <w:pPr>
        <w:rPr>
          <w:rFonts w:ascii="Arial Narrow" w:hAnsi="Arial Narrow" w:cs="Arial"/>
          <w:sz w:val="22"/>
          <w:szCs w:val="22"/>
        </w:rPr>
      </w:pPr>
    </w:p>
    <w:p w14:paraId="27FD04FA"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594. AUTORIZACIÓN PARA EXPEDIR COPIAS.</w:t>
      </w:r>
      <w:r w:rsidRPr="000B65F2">
        <w:rPr>
          <w:rFonts w:ascii="Arial Narrow" w:hAnsi="Arial Narrow" w:cs="Arial"/>
          <w:sz w:val="22"/>
          <w:szCs w:val="22"/>
        </w:rPr>
        <w:t xml:space="preserve"> Están autorizados para acordar la expedición de copias certificadas de constancias, registros y documentos:</w:t>
      </w:r>
    </w:p>
    <w:p w14:paraId="30B4AE1B" w14:textId="77777777" w:rsidR="000B65F2" w:rsidRPr="000B65F2" w:rsidRDefault="000B65F2" w:rsidP="000B65F2">
      <w:pPr>
        <w:rPr>
          <w:rFonts w:ascii="Arial Narrow" w:hAnsi="Arial Narrow" w:cs="Arial"/>
          <w:sz w:val="22"/>
          <w:szCs w:val="22"/>
        </w:rPr>
      </w:pPr>
    </w:p>
    <w:p w14:paraId="1E881FFF"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Quien sea titular de la Procuraduría, de cualquiera de los archivos de la misma.</w:t>
      </w:r>
    </w:p>
    <w:p w14:paraId="67403979" w14:textId="77777777" w:rsidR="000B65F2" w:rsidRPr="000B65F2" w:rsidRDefault="000B65F2" w:rsidP="00F574C9">
      <w:pPr>
        <w:ind w:left="397" w:hanging="397"/>
        <w:rPr>
          <w:rFonts w:ascii="Arial Narrow" w:hAnsi="Arial Narrow" w:cs="Arial"/>
          <w:i/>
          <w:sz w:val="22"/>
          <w:szCs w:val="22"/>
        </w:rPr>
      </w:pPr>
    </w:p>
    <w:p w14:paraId="25E9CDDF"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Los subprocuradores, de los archivos que obren en sus oficinas y en las unidades de su área.</w:t>
      </w:r>
    </w:p>
    <w:p w14:paraId="158BA19B" w14:textId="77777777" w:rsidR="000B65F2" w:rsidRPr="000B65F2" w:rsidRDefault="000B65F2" w:rsidP="00F574C9">
      <w:pPr>
        <w:ind w:left="397" w:hanging="397"/>
        <w:rPr>
          <w:rFonts w:ascii="Arial Narrow" w:hAnsi="Arial Narrow" w:cs="Arial"/>
          <w:sz w:val="22"/>
          <w:szCs w:val="22"/>
        </w:rPr>
      </w:pPr>
    </w:p>
    <w:p w14:paraId="28C376A0"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Los directores generales, regionales, de área y los delegados, de los archivos respectivos y de las unidades subalternas de su adscripción.</w:t>
      </w:r>
    </w:p>
    <w:p w14:paraId="6DAA9E41" w14:textId="77777777" w:rsidR="000B65F2" w:rsidRPr="000B65F2" w:rsidRDefault="000B65F2" w:rsidP="00F574C9">
      <w:pPr>
        <w:ind w:left="397" w:hanging="397"/>
        <w:rPr>
          <w:rFonts w:ascii="Arial Narrow" w:hAnsi="Arial Narrow" w:cs="Arial"/>
          <w:sz w:val="22"/>
          <w:szCs w:val="22"/>
        </w:rPr>
      </w:pPr>
    </w:p>
    <w:p w14:paraId="4586246A"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IV.</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Los agentes del Ministerio Público, de las constancias, registros y documentos que formen parte de las averiguaciones previas en que actúen y de los documentos que obren en sus respectivas oficinas.</w:t>
      </w:r>
    </w:p>
    <w:p w14:paraId="462FD9A3" w14:textId="77777777" w:rsidR="000B65F2" w:rsidRPr="000B65F2" w:rsidRDefault="000B65F2" w:rsidP="00F574C9">
      <w:pPr>
        <w:ind w:left="397" w:hanging="397"/>
        <w:rPr>
          <w:rFonts w:ascii="Arial Narrow" w:hAnsi="Arial Narrow" w:cs="Arial"/>
          <w:sz w:val="22"/>
          <w:szCs w:val="22"/>
        </w:rPr>
      </w:pPr>
    </w:p>
    <w:p w14:paraId="34BD27F8"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V.</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Todos los funcionarios de la Procuraduría, cuando les sean requeridas por la autoridad judicial federal, en términos de la ley reglamentaria de los artículos 103 y 107 de la constitución general, en los juicios de amparo.</w:t>
      </w:r>
    </w:p>
    <w:p w14:paraId="57B32232" w14:textId="77777777" w:rsidR="000B65F2" w:rsidRPr="000B65F2" w:rsidRDefault="000B65F2" w:rsidP="000B65F2">
      <w:pPr>
        <w:rPr>
          <w:rFonts w:ascii="Arial Narrow" w:hAnsi="Arial Narrow" w:cs="Arial"/>
          <w:sz w:val="22"/>
          <w:szCs w:val="22"/>
        </w:rPr>
      </w:pPr>
    </w:p>
    <w:p w14:paraId="0E33AE7C"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Los funcionarios de la Procuraduría deberán tener en cuenta la reserva de las actuaciones ministeriales al acordar lo relativo a la expedición de copias certificadas.</w:t>
      </w:r>
    </w:p>
    <w:p w14:paraId="6FB9881C" w14:textId="77777777" w:rsidR="000B65F2" w:rsidRPr="000B65F2" w:rsidRDefault="000B65F2" w:rsidP="000B65F2">
      <w:pPr>
        <w:rPr>
          <w:rFonts w:ascii="Arial Narrow" w:hAnsi="Arial Narrow" w:cs="Arial"/>
          <w:b/>
          <w:sz w:val="22"/>
          <w:szCs w:val="22"/>
        </w:rPr>
      </w:pPr>
    </w:p>
    <w:p w14:paraId="3BA79BCC" w14:textId="77777777" w:rsidR="00F574C9" w:rsidRPr="000B65F2" w:rsidRDefault="00F574C9" w:rsidP="000B65F2">
      <w:pPr>
        <w:jc w:val="center"/>
        <w:rPr>
          <w:rFonts w:ascii="Arial Narrow" w:hAnsi="Arial Narrow" w:cs="Arial"/>
          <w:b/>
          <w:sz w:val="22"/>
          <w:szCs w:val="22"/>
        </w:rPr>
      </w:pPr>
    </w:p>
    <w:p w14:paraId="2810C43E"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CAPÍTULO CUARTO</w:t>
      </w:r>
    </w:p>
    <w:p w14:paraId="26453DEA"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DEL RESGUARDO Y CUSTODIA DE LOS BIENES ASEGURADOS</w:t>
      </w:r>
    </w:p>
    <w:p w14:paraId="4965071C" w14:textId="77777777" w:rsidR="000B65F2" w:rsidRPr="000B65F2" w:rsidRDefault="000B65F2" w:rsidP="000B65F2">
      <w:pPr>
        <w:rPr>
          <w:rFonts w:ascii="Arial Narrow" w:hAnsi="Arial Narrow" w:cs="Arial"/>
          <w:sz w:val="22"/>
          <w:szCs w:val="22"/>
        </w:rPr>
      </w:pPr>
    </w:p>
    <w:p w14:paraId="43CE937D"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595. SECCIONES.</w:t>
      </w:r>
      <w:r w:rsidRPr="000B65F2">
        <w:rPr>
          <w:rFonts w:ascii="Arial Narrow" w:hAnsi="Arial Narrow" w:cs="Arial"/>
          <w:sz w:val="22"/>
          <w:szCs w:val="22"/>
        </w:rPr>
        <w:t xml:space="preserve"> La Dirección de Recursos Materiales y Bienes Asegurados o la dependencia facultada para el efecto, llevará las siguientes secciones de bienes asegurados:</w:t>
      </w:r>
    </w:p>
    <w:p w14:paraId="66FD05D7" w14:textId="77777777" w:rsidR="000B65F2" w:rsidRPr="000B65F2" w:rsidRDefault="000B65F2" w:rsidP="000B65F2">
      <w:pPr>
        <w:rPr>
          <w:rFonts w:ascii="Arial Narrow" w:hAnsi="Arial Narrow" w:cs="Arial"/>
          <w:sz w:val="22"/>
          <w:szCs w:val="22"/>
        </w:rPr>
      </w:pPr>
    </w:p>
    <w:p w14:paraId="13D5E45F"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De bienes muebles.</w:t>
      </w:r>
    </w:p>
    <w:p w14:paraId="0FA6CD22" w14:textId="77777777" w:rsidR="000B65F2" w:rsidRPr="000B65F2" w:rsidRDefault="000B65F2" w:rsidP="00F574C9">
      <w:pPr>
        <w:ind w:left="397" w:hanging="397"/>
        <w:rPr>
          <w:rFonts w:ascii="Arial Narrow" w:hAnsi="Arial Narrow" w:cs="Arial"/>
          <w:sz w:val="22"/>
          <w:szCs w:val="22"/>
        </w:rPr>
      </w:pPr>
    </w:p>
    <w:p w14:paraId="0D1842CF"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De bienes inmuebles.</w:t>
      </w:r>
    </w:p>
    <w:p w14:paraId="76C7AE2D" w14:textId="77777777" w:rsidR="000B65F2" w:rsidRPr="000B65F2" w:rsidRDefault="000B65F2" w:rsidP="00F574C9">
      <w:pPr>
        <w:ind w:left="397" w:hanging="397"/>
        <w:rPr>
          <w:rFonts w:ascii="Arial Narrow" w:hAnsi="Arial Narrow" w:cs="Arial"/>
          <w:sz w:val="22"/>
          <w:szCs w:val="22"/>
        </w:rPr>
      </w:pPr>
    </w:p>
    <w:p w14:paraId="6571F047"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De vehículos.</w:t>
      </w:r>
    </w:p>
    <w:p w14:paraId="5F1BBE6A" w14:textId="77777777" w:rsidR="000B65F2" w:rsidRPr="000B65F2" w:rsidRDefault="000B65F2" w:rsidP="00F574C9">
      <w:pPr>
        <w:ind w:left="397" w:hanging="397"/>
        <w:rPr>
          <w:rFonts w:ascii="Arial Narrow" w:hAnsi="Arial Narrow" w:cs="Arial"/>
          <w:sz w:val="22"/>
          <w:szCs w:val="22"/>
        </w:rPr>
      </w:pPr>
    </w:p>
    <w:p w14:paraId="4664D48E"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 xml:space="preserve">IV. </w:t>
      </w:r>
      <w:r w:rsidR="00F574C9" w:rsidRPr="00F574C9">
        <w:rPr>
          <w:rFonts w:ascii="Arial Narrow" w:hAnsi="Arial Narrow" w:cs="Arial"/>
          <w:b/>
          <w:sz w:val="22"/>
          <w:szCs w:val="22"/>
        </w:rPr>
        <w:tab/>
      </w:r>
      <w:r w:rsidRPr="000B65F2">
        <w:rPr>
          <w:rFonts w:ascii="Arial Narrow" w:hAnsi="Arial Narrow" w:cs="Arial"/>
          <w:sz w:val="22"/>
          <w:szCs w:val="22"/>
        </w:rPr>
        <w:t>De dinero, valores, joyas y obras de arte.</w:t>
      </w:r>
    </w:p>
    <w:p w14:paraId="253B2294" w14:textId="77777777" w:rsidR="000B65F2" w:rsidRPr="000B65F2" w:rsidRDefault="000B65F2" w:rsidP="000B65F2">
      <w:pPr>
        <w:rPr>
          <w:rFonts w:ascii="Arial Narrow" w:hAnsi="Arial Narrow" w:cs="Arial"/>
          <w:sz w:val="22"/>
          <w:szCs w:val="22"/>
        </w:rPr>
      </w:pPr>
    </w:p>
    <w:p w14:paraId="68AA5D2F"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596. REGISTRO.</w:t>
      </w:r>
      <w:r w:rsidRPr="000B65F2">
        <w:rPr>
          <w:rFonts w:ascii="Arial Narrow" w:hAnsi="Arial Narrow" w:cs="Arial"/>
          <w:sz w:val="22"/>
          <w:szCs w:val="22"/>
        </w:rPr>
        <w:t xml:space="preserve"> La dirección o dependencia competente llevará los registros correspondientes a cada una de las secciones señaladas en el artículo anterior y en los que se asentará el historial del bien, desde su aseguramiento hasta su destino final.</w:t>
      </w:r>
    </w:p>
    <w:p w14:paraId="6AC5B09C" w14:textId="77777777" w:rsidR="000B65F2" w:rsidRPr="000B65F2" w:rsidRDefault="000B65F2" w:rsidP="000B65F2">
      <w:pPr>
        <w:rPr>
          <w:rFonts w:ascii="Arial Narrow" w:hAnsi="Arial Narrow" w:cs="Arial"/>
          <w:sz w:val="22"/>
          <w:szCs w:val="22"/>
        </w:rPr>
      </w:pPr>
    </w:p>
    <w:p w14:paraId="3D153706"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597. RESGUARDO DE BIENES MUEBLES.</w:t>
      </w:r>
      <w:r w:rsidRPr="000B65F2">
        <w:rPr>
          <w:rFonts w:ascii="Arial Narrow" w:hAnsi="Arial Narrow" w:cs="Arial"/>
          <w:sz w:val="22"/>
          <w:szCs w:val="22"/>
        </w:rPr>
        <w:t xml:space="preserve"> Tratándose de bienes muebles tales como vehículos, valores, joyas, obras de arte, entre otros, el agente del Ministerio Público que decrete el aseguramiento deberá ordenar y vigilar que se pongan inmediatamente a disposición de la dirección o dependencia encargada de su custodia o resguardo, levantando el inventario correspondiente.</w:t>
      </w:r>
    </w:p>
    <w:p w14:paraId="71ECBFD0" w14:textId="77777777" w:rsidR="000B65F2" w:rsidRPr="000B65F2" w:rsidRDefault="000B65F2" w:rsidP="000B65F2">
      <w:pPr>
        <w:rPr>
          <w:rFonts w:ascii="Arial Narrow" w:hAnsi="Arial Narrow" w:cs="Arial"/>
          <w:sz w:val="22"/>
          <w:szCs w:val="22"/>
        </w:rPr>
      </w:pPr>
    </w:p>
    <w:p w14:paraId="22877837"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598. DINERO.</w:t>
      </w:r>
      <w:r w:rsidRPr="000B65F2">
        <w:rPr>
          <w:rFonts w:ascii="Arial Narrow" w:hAnsi="Arial Narrow" w:cs="Arial"/>
          <w:sz w:val="22"/>
          <w:szCs w:val="22"/>
        </w:rPr>
        <w:t xml:space="preserve"> Tratándose de sumas de dinero, se depositarán en el Fondo para el Mejoramiento de la Procuración de Justicia.</w:t>
      </w:r>
    </w:p>
    <w:p w14:paraId="421B8DF4" w14:textId="77777777" w:rsidR="000B65F2" w:rsidRPr="000B65F2" w:rsidRDefault="000B65F2" w:rsidP="000B65F2">
      <w:pPr>
        <w:rPr>
          <w:rFonts w:ascii="Arial Narrow" w:hAnsi="Arial Narrow" w:cs="Arial"/>
          <w:sz w:val="22"/>
          <w:szCs w:val="22"/>
        </w:rPr>
      </w:pPr>
    </w:p>
    <w:p w14:paraId="3621976B"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De todo depósito de dinero que se realice a dicho fondo se llevará, en la sección correspondiente, el registro y control respectivo.</w:t>
      </w:r>
    </w:p>
    <w:p w14:paraId="41BAAC2D" w14:textId="77777777" w:rsidR="000B65F2" w:rsidRPr="000B65F2" w:rsidRDefault="000B65F2" w:rsidP="000B65F2">
      <w:pPr>
        <w:rPr>
          <w:rFonts w:ascii="Arial Narrow" w:hAnsi="Arial Narrow" w:cs="Arial"/>
          <w:sz w:val="22"/>
          <w:szCs w:val="22"/>
        </w:rPr>
      </w:pPr>
    </w:p>
    <w:p w14:paraId="316C1F0D"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599. ARMAS DE FUEGO Y EXPLOSIVOS.</w:t>
      </w:r>
      <w:r w:rsidRPr="000B65F2">
        <w:rPr>
          <w:rFonts w:ascii="Arial Narrow" w:hAnsi="Arial Narrow" w:cs="Arial"/>
          <w:sz w:val="22"/>
          <w:szCs w:val="22"/>
        </w:rPr>
        <w:t xml:space="preserve"> Tratándose de armas de fuego y explosivos, se estará a lo que prevenga la legislación federal respectiva.</w:t>
      </w:r>
    </w:p>
    <w:p w14:paraId="1BF0145C" w14:textId="77777777" w:rsidR="000B65F2" w:rsidRPr="000B65F2" w:rsidRDefault="000B65F2" w:rsidP="000B65F2">
      <w:pPr>
        <w:rPr>
          <w:rFonts w:ascii="Arial Narrow" w:hAnsi="Arial Narrow" w:cs="Arial"/>
          <w:sz w:val="22"/>
          <w:szCs w:val="22"/>
        </w:rPr>
      </w:pPr>
    </w:p>
    <w:p w14:paraId="6449D0B5"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600. INMUEBLES Y OTROS OBJETOS.</w:t>
      </w:r>
      <w:r w:rsidRPr="000B65F2">
        <w:rPr>
          <w:rFonts w:ascii="Arial Narrow" w:hAnsi="Arial Narrow" w:cs="Arial"/>
          <w:sz w:val="22"/>
          <w:szCs w:val="22"/>
        </w:rPr>
        <w:t xml:space="preserve"> Los inmuebles y objetos propios de actividades agropecuarias, así como los semovientes, serán administrados de conformidad a su destino.</w:t>
      </w:r>
    </w:p>
    <w:p w14:paraId="7ED88DEF" w14:textId="77777777" w:rsidR="000B65F2" w:rsidRDefault="000B65F2" w:rsidP="000B65F2">
      <w:pPr>
        <w:rPr>
          <w:rFonts w:ascii="Arial Narrow" w:hAnsi="Arial Narrow" w:cs="Arial"/>
          <w:sz w:val="22"/>
          <w:szCs w:val="22"/>
        </w:rPr>
      </w:pPr>
    </w:p>
    <w:p w14:paraId="54CA1664" w14:textId="77777777" w:rsidR="00F574C9" w:rsidRPr="000B65F2" w:rsidRDefault="00F574C9" w:rsidP="000B65F2">
      <w:pPr>
        <w:rPr>
          <w:rFonts w:ascii="Arial Narrow" w:hAnsi="Arial Narrow" w:cs="Arial"/>
          <w:sz w:val="22"/>
          <w:szCs w:val="22"/>
        </w:rPr>
      </w:pPr>
    </w:p>
    <w:p w14:paraId="67C9CAE0"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CAPÍTULO QUINTO</w:t>
      </w:r>
    </w:p>
    <w:p w14:paraId="4378D754"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DE LA DISPOSICIÓN DE BIENES ASEGURADOS</w:t>
      </w:r>
    </w:p>
    <w:p w14:paraId="0DE99732" w14:textId="77777777" w:rsidR="000B65F2" w:rsidRPr="000B65F2" w:rsidRDefault="000B65F2" w:rsidP="000B65F2">
      <w:pPr>
        <w:rPr>
          <w:rFonts w:ascii="Arial Narrow" w:hAnsi="Arial Narrow" w:cs="Arial"/>
          <w:sz w:val="22"/>
          <w:szCs w:val="22"/>
        </w:rPr>
      </w:pPr>
    </w:p>
    <w:p w14:paraId="555A1F4C"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601. BIENES ASEGURADOS.</w:t>
      </w:r>
      <w:r w:rsidRPr="000B65F2">
        <w:rPr>
          <w:rFonts w:ascii="Arial Narrow" w:hAnsi="Arial Narrow" w:cs="Arial"/>
          <w:sz w:val="22"/>
          <w:szCs w:val="22"/>
        </w:rPr>
        <w:t xml:space="preserve"> Los bienes que constituyan instrumentos, objetos, productos o evidencia material de delito, que hayan sido asegurados por el Ministerio Público permanecerán afectos a la indagatoria hasta que se hayan puesto a disposición de la autoridad judicial correspondiente o hasta que se haya emitido determinación de no ejercicio de acción penal que quede firme o hasta que se levante el aseguramiento por cualquier medio que autorice la ley. </w:t>
      </w:r>
    </w:p>
    <w:p w14:paraId="7D6F810B" w14:textId="77777777" w:rsidR="000B65F2" w:rsidRPr="000B65F2" w:rsidRDefault="000B65F2" w:rsidP="000B65F2">
      <w:pPr>
        <w:rPr>
          <w:rFonts w:ascii="Arial Narrow" w:hAnsi="Arial Narrow" w:cs="Arial"/>
          <w:sz w:val="22"/>
          <w:szCs w:val="22"/>
        </w:rPr>
      </w:pPr>
    </w:p>
    <w:p w14:paraId="39B68C6A"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602. ASEGURAMIENTO DE PRUEBA.</w:t>
      </w:r>
      <w:r w:rsidRPr="000B65F2">
        <w:rPr>
          <w:rFonts w:ascii="Arial Narrow" w:hAnsi="Arial Narrow" w:cs="Arial"/>
          <w:sz w:val="22"/>
          <w:szCs w:val="22"/>
        </w:rPr>
        <w:t xml:space="preserve"> No obstante lo dispuesto en el numeral anterior, el Ministerio Público podrá disponer de los bienes asegurados que se encuentren a su disposición en los términos que señalan los artículos siguientes, siempre que no resulte indispensable ponerlos a disposición de la autoridad judicial para los efectos de la consignación de la indagatoria correspondiente o que se haya asegurado la prueba conforme a lo dispuesto en la presente ley.</w:t>
      </w:r>
    </w:p>
    <w:p w14:paraId="2B359D72" w14:textId="77777777" w:rsidR="000B65F2" w:rsidRPr="000B65F2" w:rsidRDefault="000B65F2" w:rsidP="000B65F2">
      <w:pPr>
        <w:rPr>
          <w:rFonts w:ascii="Arial Narrow" w:hAnsi="Arial Narrow" w:cs="Arial"/>
          <w:sz w:val="22"/>
          <w:szCs w:val="22"/>
        </w:rPr>
      </w:pPr>
    </w:p>
    <w:p w14:paraId="42E5D736"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603. DESTRUCCIÓN DE BIENES NOCIVOS Y PELIGROSOS.</w:t>
      </w:r>
      <w:r w:rsidRPr="000B65F2">
        <w:rPr>
          <w:rFonts w:ascii="Arial Narrow" w:hAnsi="Arial Narrow" w:cs="Arial"/>
          <w:sz w:val="22"/>
          <w:szCs w:val="22"/>
        </w:rPr>
        <w:t xml:space="preserve"> Los instrumentos y objetos de uso ilícito, así como las sustancias, materiales y demás elementos asegurados podrán ser destruidos tan pronto se asegure debidamente la prueba en los términos que señala la presente ley, siempre que puedan resultar nocivos, tóxicos o peligrosos.</w:t>
      </w:r>
    </w:p>
    <w:p w14:paraId="067E0052" w14:textId="77777777" w:rsidR="000B65F2" w:rsidRPr="000B65F2" w:rsidRDefault="000B65F2" w:rsidP="000B65F2">
      <w:pPr>
        <w:rPr>
          <w:rFonts w:ascii="Arial Narrow" w:hAnsi="Arial Narrow" w:cs="Arial"/>
          <w:sz w:val="22"/>
          <w:szCs w:val="22"/>
        </w:rPr>
      </w:pPr>
    </w:p>
    <w:p w14:paraId="2ADF0B21"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604. BIENES PERECEDEROS O DE DIFÍCIL CONSERVACIÓN.</w:t>
      </w:r>
      <w:r w:rsidRPr="000B65F2">
        <w:rPr>
          <w:rFonts w:ascii="Arial Narrow" w:hAnsi="Arial Narrow" w:cs="Arial"/>
          <w:sz w:val="22"/>
          <w:szCs w:val="22"/>
        </w:rPr>
        <w:t xml:space="preserve"> Los bienes cuya conservación sea difícil o costosa podrán ser dados en depositaría; mas si ésta no se solicita y los mismos no son reclamados dentro de los seis meses siguientes a su aseguramiento, por quien acredite derecho legítimo, se entenderán abandonados a favor del Estado. Si los mismos fueren reclamados oportunamente sólo se devolverán a su titular cuando el mismo cubra los costos y gastos erogados para su conservación. En cualquier caso el bien asegurado se entenderá afecto en garantía del pago de los mencionados costos. </w:t>
      </w:r>
    </w:p>
    <w:p w14:paraId="49BAB373" w14:textId="77777777" w:rsidR="000B65F2" w:rsidRPr="000B65F2" w:rsidRDefault="000B65F2" w:rsidP="000B65F2">
      <w:pPr>
        <w:rPr>
          <w:rFonts w:ascii="Arial Narrow" w:hAnsi="Arial Narrow" w:cs="Arial"/>
          <w:sz w:val="22"/>
          <w:szCs w:val="22"/>
        </w:rPr>
      </w:pPr>
    </w:p>
    <w:p w14:paraId="1A83210A"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Si los bienes fueren perecederos o de conservación imposible se dará fe de su fenecimiento y se procederá a su total destrucción cuando ello sea necesario.</w:t>
      </w:r>
    </w:p>
    <w:p w14:paraId="33974371" w14:textId="77777777" w:rsidR="000B65F2" w:rsidRPr="000B65F2" w:rsidRDefault="000B65F2" w:rsidP="000B65F2">
      <w:pPr>
        <w:rPr>
          <w:rFonts w:ascii="Arial Narrow" w:hAnsi="Arial Narrow" w:cs="Arial"/>
          <w:sz w:val="22"/>
          <w:szCs w:val="22"/>
        </w:rPr>
      </w:pPr>
    </w:p>
    <w:p w14:paraId="4D03127A"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 xml:space="preserve">ARTÍCULO 605. DINERO Y VALORES. </w:t>
      </w:r>
      <w:r w:rsidRPr="000B65F2">
        <w:rPr>
          <w:rFonts w:ascii="Arial Narrow" w:hAnsi="Arial Narrow" w:cs="Arial"/>
          <w:sz w:val="22"/>
          <w:szCs w:val="22"/>
        </w:rPr>
        <w:t>El dinero y los valores bursátiles o similares serán depositados en el Fondo para el Mejoramiento de la Procuración de Justicia, sin que sus réditos o rendimientos puedan ser reclamados por medio alguno.</w:t>
      </w:r>
    </w:p>
    <w:p w14:paraId="09E8B6A7" w14:textId="77777777" w:rsidR="000B65F2" w:rsidRPr="000B65F2" w:rsidRDefault="000B65F2" w:rsidP="000B65F2">
      <w:pPr>
        <w:rPr>
          <w:rFonts w:ascii="Arial Narrow" w:hAnsi="Arial Narrow" w:cs="Arial"/>
          <w:sz w:val="22"/>
          <w:szCs w:val="22"/>
        </w:rPr>
      </w:pPr>
    </w:p>
    <w:p w14:paraId="3FB3E076"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606. DECOMISO POR MINISTERIO DE LEY.</w:t>
      </w:r>
      <w:r w:rsidRPr="000B65F2">
        <w:rPr>
          <w:rFonts w:ascii="Arial Narrow" w:hAnsi="Arial Narrow" w:cs="Arial"/>
          <w:sz w:val="22"/>
          <w:szCs w:val="22"/>
        </w:rPr>
        <w:t xml:space="preserve"> Las armas, los instrumentos y objetos de uso prohibido o ilícito que se hubieren asegurado se entenderán decomisados por ministerio de ley. El Ministerio Público dispondrá de ellos en los términos que señalen las disposiciones aplicables, siempre que no resulte indispensable ponerlos a disposición de la autoridad judicial para los efectos de la consignación de la indagatoria correspondiente.</w:t>
      </w:r>
    </w:p>
    <w:p w14:paraId="72B6E6C1" w14:textId="77777777" w:rsidR="000B65F2" w:rsidRPr="000B65F2" w:rsidRDefault="000B65F2" w:rsidP="000B65F2">
      <w:pPr>
        <w:rPr>
          <w:rFonts w:ascii="Arial Narrow" w:hAnsi="Arial Narrow" w:cs="Arial"/>
          <w:sz w:val="22"/>
          <w:szCs w:val="22"/>
        </w:rPr>
      </w:pPr>
    </w:p>
    <w:p w14:paraId="6DBF7CC9"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Los instrumentos de uso lícito se decomisarán sólo mediante sentencia, en los términos que disponga el código penal y el código de procedimientos penales vigentes en el estado.</w:t>
      </w:r>
    </w:p>
    <w:p w14:paraId="662322D4" w14:textId="77777777" w:rsidR="000B65F2" w:rsidRPr="000B65F2" w:rsidRDefault="000B65F2" w:rsidP="000B65F2">
      <w:pPr>
        <w:rPr>
          <w:rFonts w:ascii="Arial Narrow" w:hAnsi="Arial Narrow" w:cs="Arial"/>
          <w:sz w:val="22"/>
          <w:szCs w:val="22"/>
        </w:rPr>
      </w:pPr>
    </w:p>
    <w:p w14:paraId="6CFC09F0"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607. ABANDONO DE BIENES.</w:t>
      </w:r>
      <w:r w:rsidRPr="000B65F2">
        <w:rPr>
          <w:rFonts w:ascii="Arial Narrow" w:hAnsi="Arial Narrow" w:cs="Arial"/>
          <w:sz w:val="22"/>
          <w:szCs w:val="22"/>
        </w:rPr>
        <w:t xml:space="preserve"> Los bienes asegurados y los que bajo cualquier título se encuentren a disposición del Ministerio Público, se entenderán abandonados a favor del Estado si los mismos no son reclamados por quien acredite legítimo derecho a ello en un lapso de seis meses contados a partir de que su aseguramiento haya sido levantado o quedado sin efectos o de un año a partir de su aseguramiento. Lo mismo sucederá en el supuesto a que se refiere el primer párrafo del artículo 623.</w:t>
      </w:r>
    </w:p>
    <w:p w14:paraId="1C161DBF" w14:textId="77777777" w:rsidR="000B65F2" w:rsidRPr="000B65F2" w:rsidRDefault="000B65F2" w:rsidP="000B65F2">
      <w:pPr>
        <w:rPr>
          <w:rFonts w:ascii="Arial Narrow" w:hAnsi="Arial Narrow" w:cs="Arial"/>
          <w:sz w:val="22"/>
          <w:szCs w:val="22"/>
        </w:rPr>
      </w:pPr>
    </w:p>
    <w:p w14:paraId="177FEF0C"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Los bienes a que se refiere este artículo serán destinados por la Procuraduría a las instituciones del estado que puedan servirse de ellos o se venderán aplicando su producto al Fondo para el Mejoramiento de la Procuración de Justicia.</w:t>
      </w:r>
    </w:p>
    <w:p w14:paraId="22025DDA" w14:textId="77777777" w:rsidR="000B65F2" w:rsidRPr="000B65F2" w:rsidRDefault="000B65F2" w:rsidP="000B65F2">
      <w:pPr>
        <w:rPr>
          <w:rFonts w:ascii="Arial Narrow" w:hAnsi="Arial Narrow" w:cs="Arial"/>
          <w:sz w:val="22"/>
          <w:szCs w:val="22"/>
        </w:rPr>
      </w:pPr>
    </w:p>
    <w:p w14:paraId="4FD73A67"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TÍTULO OCTAVO</w:t>
      </w:r>
    </w:p>
    <w:p w14:paraId="0EE862D4"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DEL FONDO PARA EL MEJORAMIENTO</w:t>
      </w:r>
      <w:r w:rsidR="00CE490F">
        <w:rPr>
          <w:rFonts w:ascii="Arial Narrow" w:hAnsi="Arial Narrow" w:cs="Arial"/>
          <w:b/>
          <w:sz w:val="22"/>
          <w:szCs w:val="22"/>
        </w:rPr>
        <w:t xml:space="preserve"> </w:t>
      </w:r>
      <w:r w:rsidRPr="000B65F2">
        <w:rPr>
          <w:rFonts w:ascii="Arial Narrow" w:hAnsi="Arial Narrow" w:cs="Arial"/>
          <w:b/>
          <w:sz w:val="22"/>
          <w:szCs w:val="22"/>
        </w:rPr>
        <w:t>DE LA PROCURACIÓN DE JUSTICIA</w:t>
      </w:r>
    </w:p>
    <w:p w14:paraId="04241797" w14:textId="77777777" w:rsidR="000B65F2" w:rsidRPr="000B65F2" w:rsidRDefault="000B65F2" w:rsidP="000B65F2">
      <w:pPr>
        <w:jc w:val="center"/>
        <w:rPr>
          <w:rFonts w:ascii="Arial Narrow" w:hAnsi="Arial Narrow" w:cs="Arial"/>
          <w:b/>
          <w:sz w:val="22"/>
          <w:szCs w:val="22"/>
        </w:rPr>
      </w:pPr>
    </w:p>
    <w:p w14:paraId="77A9B4A6"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CAPÍTULO ÚNICO</w:t>
      </w:r>
    </w:p>
    <w:p w14:paraId="4484385E" w14:textId="77777777" w:rsidR="000B65F2" w:rsidRPr="000B65F2" w:rsidRDefault="000B65F2" w:rsidP="000B65F2">
      <w:pPr>
        <w:jc w:val="center"/>
        <w:rPr>
          <w:rFonts w:ascii="Arial Narrow" w:hAnsi="Arial Narrow" w:cs="Arial"/>
          <w:b/>
          <w:sz w:val="22"/>
          <w:szCs w:val="22"/>
        </w:rPr>
      </w:pPr>
      <w:r w:rsidRPr="000B65F2">
        <w:rPr>
          <w:rFonts w:ascii="Arial Narrow" w:hAnsi="Arial Narrow" w:cs="Arial"/>
          <w:b/>
          <w:sz w:val="22"/>
          <w:szCs w:val="22"/>
        </w:rPr>
        <w:t>DE LA CONSTITUCIÓN, ADMINISTRACIÓN Y DISPOSICIÓN DEL FONDO</w:t>
      </w:r>
    </w:p>
    <w:p w14:paraId="1F7355ED" w14:textId="77777777" w:rsidR="000B65F2" w:rsidRPr="000B65F2" w:rsidRDefault="000B65F2" w:rsidP="000B65F2">
      <w:pPr>
        <w:rPr>
          <w:rFonts w:ascii="Arial Narrow" w:hAnsi="Arial Narrow" w:cs="Arial"/>
          <w:sz w:val="22"/>
          <w:szCs w:val="22"/>
        </w:rPr>
      </w:pPr>
    </w:p>
    <w:p w14:paraId="26B42E87"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608. INTEGRACIÓN.</w:t>
      </w:r>
      <w:r w:rsidRPr="000B65F2">
        <w:rPr>
          <w:rFonts w:ascii="Arial Narrow" w:hAnsi="Arial Narrow" w:cs="Arial"/>
          <w:sz w:val="22"/>
          <w:szCs w:val="22"/>
        </w:rPr>
        <w:t xml:space="preserve"> El Patrimonio del Fondo para el Mejoramiento de la Procuración de Justicia, se integrará con:</w:t>
      </w:r>
    </w:p>
    <w:p w14:paraId="6969CB2E" w14:textId="77777777" w:rsidR="000B65F2" w:rsidRPr="000B65F2" w:rsidRDefault="000B65F2" w:rsidP="000B65F2">
      <w:pPr>
        <w:rPr>
          <w:rFonts w:ascii="Arial Narrow" w:hAnsi="Arial Narrow" w:cs="Arial"/>
          <w:sz w:val="22"/>
          <w:szCs w:val="22"/>
        </w:rPr>
      </w:pPr>
    </w:p>
    <w:p w14:paraId="1AA49142"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 xml:space="preserve">I. </w:t>
      </w:r>
      <w:r w:rsidR="00F574C9" w:rsidRPr="00F574C9">
        <w:rPr>
          <w:rFonts w:ascii="Arial Narrow" w:hAnsi="Arial Narrow" w:cs="Arial"/>
          <w:b/>
          <w:sz w:val="22"/>
          <w:szCs w:val="22"/>
        </w:rPr>
        <w:tab/>
      </w:r>
      <w:r w:rsidRPr="000B65F2">
        <w:rPr>
          <w:rFonts w:ascii="Arial Narrow" w:hAnsi="Arial Narrow" w:cs="Arial"/>
          <w:sz w:val="22"/>
          <w:szCs w:val="22"/>
        </w:rPr>
        <w:t>El importe de las multas y las pólizas de fianzas otorgadas a favor de la Procuraduría o del Ministerio Público, que se hagan efectivas.</w:t>
      </w:r>
    </w:p>
    <w:p w14:paraId="366559E2" w14:textId="77777777" w:rsidR="000B65F2" w:rsidRPr="000B65F2" w:rsidRDefault="000B65F2" w:rsidP="00F574C9">
      <w:pPr>
        <w:ind w:left="397" w:hanging="397"/>
        <w:rPr>
          <w:rFonts w:ascii="Arial Narrow" w:hAnsi="Arial Narrow" w:cs="Arial"/>
          <w:sz w:val="22"/>
          <w:szCs w:val="22"/>
        </w:rPr>
      </w:pPr>
    </w:p>
    <w:p w14:paraId="693602D3"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El importe de la reparación del daño cubierto en los supuestos a que se refiere el artículo 285 de la presente ley.</w:t>
      </w:r>
    </w:p>
    <w:p w14:paraId="58173CAE" w14:textId="77777777" w:rsidR="000B65F2" w:rsidRPr="000B65F2" w:rsidRDefault="000B65F2" w:rsidP="00F574C9">
      <w:pPr>
        <w:ind w:left="397" w:hanging="397"/>
        <w:rPr>
          <w:rFonts w:ascii="Arial Narrow" w:hAnsi="Arial Narrow" w:cs="Arial"/>
          <w:sz w:val="22"/>
          <w:szCs w:val="22"/>
        </w:rPr>
      </w:pPr>
    </w:p>
    <w:p w14:paraId="0E7FCBDC"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El importe de la venta que se haga de objetos decomisados o abandonados, de sus frutos y rendimientos, que se encuentren a disposición del Ministerio Público y que no hayan sido reclamados en los términos de la legislación aplicable.</w:t>
      </w:r>
    </w:p>
    <w:p w14:paraId="57BC78EF" w14:textId="77777777" w:rsidR="000B65F2" w:rsidRPr="000B65F2" w:rsidRDefault="000B65F2" w:rsidP="00F574C9">
      <w:pPr>
        <w:ind w:left="397" w:hanging="397"/>
        <w:rPr>
          <w:rFonts w:ascii="Arial Narrow" w:hAnsi="Arial Narrow" w:cs="Arial"/>
          <w:sz w:val="22"/>
          <w:szCs w:val="22"/>
        </w:rPr>
      </w:pPr>
    </w:p>
    <w:p w14:paraId="747843A2"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IV.</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Los intereses que devenguen las cantidades depositadas en instituciones bancarias o por la inversión en títulos valor.</w:t>
      </w:r>
    </w:p>
    <w:p w14:paraId="44C7A3C0" w14:textId="77777777" w:rsidR="000B65F2" w:rsidRPr="000B65F2" w:rsidRDefault="000B65F2" w:rsidP="00F574C9">
      <w:pPr>
        <w:ind w:left="397" w:hanging="397"/>
        <w:rPr>
          <w:rFonts w:ascii="Arial Narrow" w:hAnsi="Arial Narrow" w:cs="Arial"/>
          <w:sz w:val="22"/>
          <w:szCs w:val="22"/>
        </w:rPr>
      </w:pPr>
    </w:p>
    <w:p w14:paraId="39E1C701"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V.</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Los demás recursos o partidas que establezcan las disposiciones jurídicas aplicables.</w:t>
      </w:r>
    </w:p>
    <w:p w14:paraId="259C4B6E" w14:textId="77777777" w:rsidR="000B65F2" w:rsidRPr="000B65F2" w:rsidRDefault="000B65F2" w:rsidP="000B65F2">
      <w:pPr>
        <w:rPr>
          <w:rFonts w:ascii="Arial Narrow" w:hAnsi="Arial Narrow" w:cs="Arial"/>
          <w:sz w:val="22"/>
          <w:szCs w:val="22"/>
        </w:rPr>
      </w:pPr>
    </w:p>
    <w:p w14:paraId="78067B2C"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609. ADMINISTRACIÓN.</w:t>
      </w:r>
      <w:r w:rsidRPr="000B65F2">
        <w:rPr>
          <w:rFonts w:ascii="Arial Narrow" w:hAnsi="Arial Narrow" w:cs="Arial"/>
          <w:sz w:val="22"/>
          <w:szCs w:val="22"/>
        </w:rPr>
        <w:t xml:space="preserve"> El Fondo para el Mejoramiento de la Procuración de Justicia será administrado por el director general administrativo, a través del director de recursos financieros, quien se encargará de ejecutar las directrices señaladas por quien sea titular de la Procuraduría para su administración, invirtiendo en la adquisición de títulos valores de renta fija que deberán ser nominativos a favor de la Procuraduría.</w:t>
      </w:r>
    </w:p>
    <w:p w14:paraId="2BB03A60" w14:textId="77777777" w:rsidR="000B65F2" w:rsidRPr="000B65F2" w:rsidRDefault="000B65F2" w:rsidP="000B65F2">
      <w:pPr>
        <w:rPr>
          <w:rFonts w:ascii="Arial Narrow" w:hAnsi="Arial Narrow" w:cs="Arial"/>
          <w:sz w:val="22"/>
          <w:szCs w:val="22"/>
        </w:rPr>
      </w:pPr>
    </w:p>
    <w:p w14:paraId="22BC443A"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610. VIGILANCIA.</w:t>
      </w:r>
      <w:r w:rsidRPr="000B65F2">
        <w:rPr>
          <w:rFonts w:ascii="Arial Narrow" w:hAnsi="Arial Narrow" w:cs="Arial"/>
          <w:sz w:val="22"/>
          <w:szCs w:val="22"/>
        </w:rPr>
        <w:t xml:space="preserve"> La Dirección General de Responsabilidades, por conducto del subdirector de auditoría, se encargará de verificar el correcto manejo del fondo, para lo cual el director general administrativo rendirá a quien sea titular de la Procuraduría informes semestrales acerca de la situación financiera que guarde el fondo y que comprenderán, del primero de enero al treinta de junio y del primero de julio al treinta y uno de diciembre, respectivamente, de cada año.</w:t>
      </w:r>
    </w:p>
    <w:p w14:paraId="2B922642" w14:textId="77777777" w:rsidR="000B65F2" w:rsidRPr="000B65F2" w:rsidRDefault="000B65F2" w:rsidP="000B65F2">
      <w:pPr>
        <w:rPr>
          <w:rFonts w:ascii="Arial Narrow" w:hAnsi="Arial Narrow" w:cs="Arial"/>
          <w:sz w:val="22"/>
          <w:szCs w:val="22"/>
        </w:rPr>
      </w:pPr>
    </w:p>
    <w:p w14:paraId="20D28CDE" w14:textId="77777777" w:rsidR="000B65F2" w:rsidRPr="000B65F2" w:rsidRDefault="000B65F2" w:rsidP="000B65F2">
      <w:pPr>
        <w:rPr>
          <w:rFonts w:ascii="Arial Narrow" w:hAnsi="Arial Narrow" w:cs="Arial"/>
          <w:sz w:val="22"/>
          <w:szCs w:val="22"/>
        </w:rPr>
      </w:pPr>
      <w:r w:rsidRPr="000B65F2">
        <w:rPr>
          <w:rFonts w:ascii="Arial Narrow" w:hAnsi="Arial Narrow" w:cs="Arial"/>
          <w:sz w:val="22"/>
          <w:szCs w:val="22"/>
        </w:rPr>
        <w:t>Quien sea titular de la Procuraduría podrá ordenar al visitador general, cuando así lo estime conveniente, la práctica de auditorías y la solicitud de rendición de informes sobre la situación del fondo, al director general administrativo o al subalterno encargado del mismo.</w:t>
      </w:r>
    </w:p>
    <w:p w14:paraId="4872E0C9" w14:textId="77777777" w:rsidR="000B65F2" w:rsidRPr="000B65F2" w:rsidRDefault="000B65F2" w:rsidP="000B65F2">
      <w:pPr>
        <w:rPr>
          <w:rFonts w:ascii="Arial Narrow" w:hAnsi="Arial Narrow" w:cs="Arial"/>
          <w:sz w:val="22"/>
          <w:szCs w:val="22"/>
        </w:rPr>
      </w:pPr>
    </w:p>
    <w:p w14:paraId="7A266B70" w14:textId="77777777" w:rsidR="000B65F2" w:rsidRPr="000B65F2" w:rsidRDefault="000B65F2" w:rsidP="000B65F2">
      <w:pPr>
        <w:rPr>
          <w:rFonts w:ascii="Arial Narrow" w:hAnsi="Arial Narrow" w:cs="Arial"/>
          <w:sz w:val="22"/>
          <w:szCs w:val="22"/>
        </w:rPr>
      </w:pPr>
      <w:r w:rsidRPr="000B65F2">
        <w:rPr>
          <w:rFonts w:ascii="Arial Narrow" w:hAnsi="Arial Narrow" w:cs="Arial"/>
          <w:b/>
          <w:sz w:val="22"/>
          <w:szCs w:val="22"/>
        </w:rPr>
        <w:t>ARTÍCULO 611. DESTINO Y DISPOSICIÓN.</w:t>
      </w:r>
      <w:r w:rsidRPr="000B65F2">
        <w:rPr>
          <w:rFonts w:ascii="Arial Narrow" w:hAnsi="Arial Narrow" w:cs="Arial"/>
          <w:sz w:val="22"/>
          <w:szCs w:val="22"/>
        </w:rPr>
        <w:t xml:space="preserve"> El patrimonio del fondo se destinará:</w:t>
      </w:r>
    </w:p>
    <w:p w14:paraId="2EF4A186" w14:textId="77777777" w:rsidR="000B65F2" w:rsidRPr="00F574C9" w:rsidRDefault="000B65F2" w:rsidP="000B65F2">
      <w:pPr>
        <w:rPr>
          <w:rFonts w:ascii="Arial Narrow" w:hAnsi="Arial Narrow" w:cs="Arial"/>
          <w:b/>
          <w:sz w:val="22"/>
          <w:szCs w:val="22"/>
        </w:rPr>
      </w:pPr>
    </w:p>
    <w:p w14:paraId="79E552A4"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A sufragar los gastos que origine su administración.</w:t>
      </w:r>
    </w:p>
    <w:p w14:paraId="6DA049EC" w14:textId="77777777" w:rsidR="000B65F2" w:rsidRPr="000B65F2" w:rsidRDefault="000B65F2" w:rsidP="00F574C9">
      <w:pPr>
        <w:ind w:left="397" w:hanging="397"/>
        <w:rPr>
          <w:rFonts w:ascii="Arial Narrow" w:hAnsi="Arial Narrow" w:cs="Arial"/>
          <w:sz w:val="22"/>
          <w:szCs w:val="22"/>
        </w:rPr>
      </w:pPr>
    </w:p>
    <w:p w14:paraId="3940D5C0"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A la adquisición de los recursos materiales requeridos para la procuración de justicia.</w:t>
      </w:r>
    </w:p>
    <w:p w14:paraId="0754F9B3" w14:textId="77777777" w:rsidR="000B65F2" w:rsidRPr="000B65F2" w:rsidRDefault="000B65F2" w:rsidP="00F574C9">
      <w:pPr>
        <w:ind w:left="397" w:hanging="397"/>
        <w:rPr>
          <w:rFonts w:ascii="Arial Narrow" w:hAnsi="Arial Narrow" w:cs="Arial"/>
          <w:sz w:val="22"/>
          <w:szCs w:val="22"/>
        </w:rPr>
      </w:pPr>
    </w:p>
    <w:p w14:paraId="61FBFE6C"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III.</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A la construcción de edificios y su equipamiento, así como a la adquisición de equipo, recursos materiales, y los gastos necesarios que se generen para la consecución de los objetivos de la procuración de justicia.</w:t>
      </w:r>
    </w:p>
    <w:p w14:paraId="1B5C707E" w14:textId="77777777" w:rsidR="000B65F2" w:rsidRPr="000B65F2" w:rsidRDefault="000B65F2" w:rsidP="00F574C9">
      <w:pPr>
        <w:ind w:left="397" w:hanging="397"/>
        <w:rPr>
          <w:rFonts w:ascii="Arial Narrow" w:hAnsi="Arial Narrow" w:cs="Arial"/>
          <w:sz w:val="22"/>
          <w:szCs w:val="22"/>
        </w:rPr>
      </w:pPr>
    </w:p>
    <w:p w14:paraId="445463E5"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IV.</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A los cursos de actualización, capacitación, especialización y superación que organice el instituto.</w:t>
      </w:r>
    </w:p>
    <w:p w14:paraId="74892506" w14:textId="77777777" w:rsidR="000B65F2" w:rsidRPr="000B65F2" w:rsidRDefault="000B65F2" w:rsidP="00F574C9">
      <w:pPr>
        <w:ind w:left="397" w:hanging="397"/>
        <w:rPr>
          <w:rFonts w:ascii="Arial Narrow" w:hAnsi="Arial Narrow" w:cs="Arial"/>
          <w:sz w:val="22"/>
          <w:szCs w:val="22"/>
        </w:rPr>
      </w:pPr>
    </w:p>
    <w:p w14:paraId="4C5E5968"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V.</w:t>
      </w:r>
      <w:r w:rsidRPr="000B65F2">
        <w:rPr>
          <w:rFonts w:ascii="Arial Narrow" w:hAnsi="Arial Narrow" w:cs="Arial"/>
          <w:sz w:val="22"/>
          <w:szCs w:val="22"/>
        </w:rPr>
        <w:t xml:space="preserve"> </w:t>
      </w:r>
      <w:r w:rsidR="00F574C9">
        <w:rPr>
          <w:rFonts w:ascii="Arial Narrow" w:hAnsi="Arial Narrow" w:cs="Arial"/>
          <w:sz w:val="22"/>
          <w:szCs w:val="22"/>
        </w:rPr>
        <w:tab/>
      </w:r>
      <w:r w:rsidRPr="000B65F2">
        <w:rPr>
          <w:rFonts w:ascii="Arial Narrow" w:hAnsi="Arial Narrow" w:cs="Arial"/>
          <w:sz w:val="22"/>
          <w:szCs w:val="22"/>
        </w:rPr>
        <w:t>A sufragar los gastos necesarios para la participación de los funcionarios y el personal administrativo, que se estime conveniente en congresos, seminarios y demás eventos académicos que tengan los mismos fines que los cursos que imparta el instituto.</w:t>
      </w:r>
    </w:p>
    <w:p w14:paraId="5A98B8EE" w14:textId="77777777" w:rsidR="000B65F2" w:rsidRPr="000B65F2" w:rsidRDefault="000B65F2" w:rsidP="00F574C9">
      <w:pPr>
        <w:ind w:left="397" w:hanging="397"/>
        <w:rPr>
          <w:rFonts w:ascii="Arial Narrow" w:hAnsi="Arial Narrow" w:cs="Arial"/>
          <w:sz w:val="22"/>
          <w:szCs w:val="22"/>
        </w:rPr>
      </w:pPr>
    </w:p>
    <w:p w14:paraId="2FFB6D9C" w14:textId="77777777" w:rsidR="000B65F2" w:rsidRPr="000B65F2" w:rsidRDefault="000B65F2" w:rsidP="00F574C9">
      <w:pPr>
        <w:ind w:left="397" w:hanging="397"/>
        <w:rPr>
          <w:rFonts w:ascii="Arial Narrow" w:hAnsi="Arial Narrow" w:cs="Arial"/>
          <w:sz w:val="22"/>
          <w:szCs w:val="22"/>
        </w:rPr>
      </w:pPr>
      <w:r w:rsidRPr="00F574C9">
        <w:rPr>
          <w:rFonts w:ascii="Arial Narrow" w:hAnsi="Arial Narrow" w:cs="Arial"/>
          <w:b/>
          <w:sz w:val="22"/>
          <w:szCs w:val="22"/>
        </w:rPr>
        <w:t xml:space="preserve">VI. </w:t>
      </w:r>
      <w:r w:rsidR="00F574C9" w:rsidRPr="00F574C9">
        <w:rPr>
          <w:rFonts w:ascii="Arial Narrow" w:hAnsi="Arial Narrow" w:cs="Arial"/>
          <w:b/>
          <w:sz w:val="22"/>
          <w:szCs w:val="22"/>
        </w:rPr>
        <w:tab/>
      </w:r>
      <w:r w:rsidRPr="000B65F2">
        <w:rPr>
          <w:rFonts w:ascii="Arial Narrow" w:hAnsi="Arial Narrow" w:cs="Arial"/>
          <w:sz w:val="22"/>
          <w:szCs w:val="22"/>
        </w:rPr>
        <w:t xml:space="preserve">A los programas de estímulos y recompensas que se implementen. </w:t>
      </w:r>
    </w:p>
    <w:p w14:paraId="5BA8C9C5" w14:textId="77777777" w:rsidR="000B65F2" w:rsidRPr="000B65F2" w:rsidRDefault="000B65F2" w:rsidP="000B65F2">
      <w:pPr>
        <w:rPr>
          <w:rFonts w:ascii="Arial Narrow" w:hAnsi="Arial Narrow" w:cs="Arial"/>
          <w:sz w:val="22"/>
          <w:szCs w:val="22"/>
        </w:rPr>
      </w:pPr>
    </w:p>
    <w:p w14:paraId="75516B12" w14:textId="77777777" w:rsidR="00D66D0C" w:rsidRPr="00C65610" w:rsidRDefault="00D66D0C" w:rsidP="002F6593">
      <w:pPr>
        <w:autoSpaceDE w:val="0"/>
        <w:autoSpaceDN w:val="0"/>
        <w:adjustRightInd w:val="0"/>
        <w:jc w:val="center"/>
        <w:rPr>
          <w:rFonts w:ascii="Arial Narrow" w:hAnsi="Arial Narrow" w:cs="Arial"/>
          <w:color w:val="000000"/>
          <w:sz w:val="22"/>
          <w:szCs w:val="22"/>
          <w:lang w:val="en-US"/>
        </w:rPr>
      </w:pPr>
      <w:r w:rsidRPr="00C65610">
        <w:rPr>
          <w:rFonts w:ascii="Arial Narrow" w:hAnsi="Arial Narrow" w:cs="Arial"/>
          <w:b/>
          <w:bCs/>
          <w:color w:val="000000"/>
          <w:sz w:val="22"/>
          <w:szCs w:val="22"/>
          <w:lang w:val="en-US"/>
        </w:rPr>
        <w:t>T</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R</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A</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N</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S</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I</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T</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O</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R</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I</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O</w:t>
      </w:r>
      <w:r w:rsidR="002F6593" w:rsidRPr="00C65610">
        <w:rPr>
          <w:rFonts w:ascii="Arial Narrow" w:hAnsi="Arial Narrow" w:cs="Arial"/>
          <w:b/>
          <w:bCs/>
          <w:color w:val="000000"/>
          <w:sz w:val="22"/>
          <w:szCs w:val="22"/>
          <w:lang w:val="en-US"/>
        </w:rPr>
        <w:t xml:space="preserve"> </w:t>
      </w:r>
      <w:r w:rsidRPr="00C65610">
        <w:rPr>
          <w:rFonts w:ascii="Arial Narrow" w:hAnsi="Arial Narrow" w:cs="Arial"/>
          <w:b/>
          <w:bCs/>
          <w:color w:val="000000"/>
          <w:sz w:val="22"/>
          <w:szCs w:val="22"/>
          <w:lang w:val="en-US"/>
        </w:rPr>
        <w:t>S</w:t>
      </w:r>
    </w:p>
    <w:p w14:paraId="4F858FF1" w14:textId="77777777" w:rsidR="005864BA" w:rsidRPr="00C65610" w:rsidRDefault="005864BA" w:rsidP="005864BA">
      <w:pPr>
        <w:rPr>
          <w:rFonts w:ascii="Arial Narrow" w:hAnsi="Arial Narrow" w:cs="Arial"/>
          <w:b/>
          <w:bCs/>
          <w:color w:val="000000"/>
          <w:sz w:val="22"/>
          <w:szCs w:val="22"/>
          <w:lang w:val="en-US"/>
        </w:rPr>
      </w:pPr>
    </w:p>
    <w:p w14:paraId="51EFFAE0" w14:textId="77777777" w:rsidR="005864BA" w:rsidRPr="00C65610" w:rsidRDefault="005864BA" w:rsidP="005864BA">
      <w:pPr>
        <w:rPr>
          <w:rFonts w:ascii="Arial Narrow" w:hAnsi="Arial Narrow" w:cs="Arial"/>
          <w:sz w:val="22"/>
          <w:szCs w:val="22"/>
        </w:rPr>
      </w:pPr>
      <w:r w:rsidRPr="001F3FAB">
        <w:rPr>
          <w:rFonts w:ascii="Arial Narrow" w:hAnsi="Arial Narrow" w:cs="Arial"/>
          <w:b/>
          <w:sz w:val="22"/>
          <w:szCs w:val="22"/>
          <w:lang w:val="es-ES"/>
        </w:rPr>
        <w:t xml:space="preserve">PRIMERO.  </w:t>
      </w:r>
      <w:r w:rsidRPr="00C65610">
        <w:rPr>
          <w:rFonts w:ascii="Arial Narrow" w:hAnsi="Arial Narrow" w:cs="Arial"/>
          <w:sz w:val="22"/>
          <w:szCs w:val="22"/>
        </w:rPr>
        <w:t>Publíquese en el Periódico Oficial del Gobierno del Estado.</w:t>
      </w:r>
    </w:p>
    <w:p w14:paraId="7E78338B" w14:textId="77777777" w:rsidR="005864BA" w:rsidRPr="00C65610" w:rsidRDefault="005864BA" w:rsidP="00D66D0C">
      <w:pPr>
        <w:autoSpaceDE w:val="0"/>
        <w:autoSpaceDN w:val="0"/>
        <w:adjustRightInd w:val="0"/>
        <w:rPr>
          <w:rFonts w:ascii="Arial Narrow" w:hAnsi="Arial Narrow" w:cs="Arial"/>
          <w:b/>
          <w:bCs/>
          <w:color w:val="000000"/>
          <w:sz w:val="22"/>
          <w:szCs w:val="22"/>
        </w:rPr>
      </w:pPr>
    </w:p>
    <w:p w14:paraId="645E6955"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SEGUNDO</w:t>
      </w:r>
      <w:r w:rsidR="00D66D0C" w:rsidRPr="00C65610">
        <w:rPr>
          <w:rFonts w:ascii="Arial Narrow" w:hAnsi="Arial Narrow" w:cs="Arial"/>
          <w:b/>
          <w:bCs/>
          <w:color w:val="000000"/>
          <w:sz w:val="22"/>
          <w:szCs w:val="22"/>
        </w:rPr>
        <w:t xml:space="preserve">. </w:t>
      </w:r>
      <w:r w:rsidR="00D66D0C" w:rsidRPr="00C65610">
        <w:rPr>
          <w:rFonts w:ascii="Arial Narrow" w:hAnsi="Arial Narrow" w:cs="Arial"/>
          <w:color w:val="000000"/>
          <w:sz w:val="22"/>
          <w:szCs w:val="22"/>
        </w:rPr>
        <w:t>La presente Ley entrará en vigor a los seis meses contados a partir del día siguiente al de su publicación en el Periódico Oficial del Gobierno del Estado.</w:t>
      </w:r>
    </w:p>
    <w:p w14:paraId="14FBDC3D"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1D3CDB64"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TERCERO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Desde la fecha que inicie su vigencia queda abrogada </w:t>
      </w:r>
      <w:smartTag w:uri="urn:schemas-microsoft-com:office:smarttags" w:element="PersonName">
        <w:smartTagPr>
          <w:attr w:name="ProductID" w:val="la Ley Org￡nica"/>
        </w:smartTagPr>
        <w:r w:rsidR="00D66D0C" w:rsidRPr="00C65610">
          <w:rPr>
            <w:rFonts w:ascii="Arial Narrow" w:hAnsi="Arial Narrow" w:cs="Arial"/>
            <w:color w:val="000000"/>
            <w:sz w:val="22"/>
            <w:szCs w:val="22"/>
          </w:rPr>
          <w:t>la Ley Orgánica</w:t>
        </w:r>
      </w:smartTag>
      <w:r w:rsidR="00D66D0C" w:rsidRPr="00C65610">
        <w:rPr>
          <w:rFonts w:ascii="Arial Narrow" w:hAnsi="Arial Narrow" w:cs="Arial"/>
          <w:color w:val="000000"/>
          <w:sz w:val="22"/>
          <w:szCs w:val="22"/>
        </w:rPr>
        <w:t xml:space="preserve"> del Ministerio Público del Estado de Coahuila de Zaragoza publicada en el Periódico Oficial del Gobierno del Estado del día once de marzo de dos mil cinco y sus reformas subsecuentes. Las menciones que de dicha Ley se hagan en otras disposiciones legales se entenderán referidas a </w:t>
      </w:r>
      <w:smartTag w:uri="urn:schemas-microsoft-com:office:smarttags" w:element="PersonName">
        <w:smartTagPr>
          <w:attr w:name="ProductID" w:val="la Ley"/>
        </w:smartTagPr>
        <w:r w:rsidR="00D66D0C" w:rsidRPr="00C65610">
          <w:rPr>
            <w:rFonts w:ascii="Arial Narrow" w:hAnsi="Arial Narrow" w:cs="Arial"/>
            <w:color w:val="000000"/>
            <w:sz w:val="22"/>
            <w:szCs w:val="22"/>
          </w:rPr>
          <w:t>la Ley</w:t>
        </w:r>
      </w:smartTag>
      <w:r w:rsidR="00D66D0C" w:rsidRPr="00C65610">
        <w:rPr>
          <w:rFonts w:ascii="Arial Narrow" w:hAnsi="Arial Narrow" w:cs="Arial"/>
          <w:color w:val="000000"/>
          <w:sz w:val="22"/>
          <w:szCs w:val="22"/>
        </w:rPr>
        <w:t xml:space="preserve"> de Procuración de Justicia.</w:t>
      </w:r>
    </w:p>
    <w:p w14:paraId="42B94CE4"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59C79E31"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CUARTO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La presente ley sustituye la normatividad relativa a </w:t>
      </w:r>
      <w:smartTag w:uri="urn:schemas-microsoft-com:office:smarttags" w:element="PersonName">
        <w:smartTagPr>
          <w:attr w:name="ProductID" w:val="la Averiguaci￳n Previa"/>
        </w:smartTagPr>
        <w:r w:rsidR="00D66D0C" w:rsidRPr="00C65610">
          <w:rPr>
            <w:rFonts w:ascii="Arial Narrow" w:hAnsi="Arial Narrow" w:cs="Arial"/>
            <w:color w:val="000000"/>
            <w:sz w:val="22"/>
            <w:szCs w:val="22"/>
          </w:rPr>
          <w:t>la Averiguación Previa</w:t>
        </w:r>
      </w:smartTag>
      <w:r w:rsidR="00D66D0C" w:rsidRPr="00C65610">
        <w:rPr>
          <w:rFonts w:ascii="Arial Narrow" w:hAnsi="Arial Narrow" w:cs="Arial"/>
          <w:color w:val="000000"/>
          <w:sz w:val="22"/>
          <w:szCs w:val="22"/>
        </w:rPr>
        <w:t xml:space="preserve"> y a las atribuciones del Ministerio Público en la investigación de los delitos, por lo que a partir de su vigencia se derogan todas las disposiciones en lo que se opongan a la misma.</w:t>
      </w:r>
    </w:p>
    <w:p w14:paraId="5A0CB60F"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34B14BBF"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QUINTO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Las Averiguaciones Previas que se inicien bajo su vigencia se sujetarán a lo dispuesto en la presente Ley. Las Averiguaciones Previas que se encuentren en tr</w:t>
      </w:r>
      <w:r w:rsidR="00070644">
        <w:rPr>
          <w:rFonts w:ascii="Arial Narrow" w:hAnsi="Arial Narrow" w:cs="Arial"/>
          <w:color w:val="000000"/>
          <w:sz w:val="22"/>
          <w:szCs w:val="22"/>
        </w:rPr>
        <w:t>á</w:t>
      </w:r>
      <w:r w:rsidR="00D66D0C" w:rsidRPr="00C65610">
        <w:rPr>
          <w:rFonts w:ascii="Arial Narrow" w:hAnsi="Arial Narrow" w:cs="Arial"/>
          <w:color w:val="000000"/>
          <w:sz w:val="22"/>
          <w:szCs w:val="22"/>
        </w:rPr>
        <w:t>mite se sujetarán en lo sucesivo a ella. Los actos concretos y actuaciones que se hayan iniciado antes de la vigencia de esta Ley y que se encuentren en trámite se agotarán o concluirán con base en las disposiciones de la legislación conforme a la que iniciaron.</w:t>
      </w:r>
    </w:p>
    <w:p w14:paraId="10B3A040"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56178420"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SEXTO</w:t>
      </w:r>
      <w:r w:rsidR="00D66D0C" w:rsidRPr="00C65610">
        <w:rPr>
          <w:rFonts w:ascii="Arial Narrow" w:hAnsi="Arial Narrow" w:cs="Arial"/>
          <w:b/>
          <w:bCs/>
          <w:color w:val="000000"/>
          <w:sz w:val="22"/>
          <w:szCs w:val="22"/>
        </w:rPr>
        <w:t xml:space="preserve">. </w:t>
      </w:r>
      <w:r w:rsidR="00D66D0C" w:rsidRPr="00C65610">
        <w:rPr>
          <w:rFonts w:ascii="Arial Narrow" w:hAnsi="Arial Narrow" w:cs="Arial"/>
          <w:color w:val="000000"/>
          <w:sz w:val="22"/>
          <w:szCs w:val="22"/>
        </w:rPr>
        <w:t xml:space="preserve">Las disposiciones relativas a la libertad bajo caución, libertad por penalidad alternativa para los efectos procesales, la oblación, la falta penal, el perdón en delitos perseguibles de oficio, las causales de no ejercicio de acción penal y los demás beneficios análogos contenidos en las disposiciones que se derogan o abrogan, se podrán aplicar a las Averiguaciones Previas y, en su caso, a los Procesos, que se hayan iniciado antes de la vigencia de la presente Ley; en cuanto resulten más benéficas al inculpado o éste las solicite. </w:t>
      </w:r>
    </w:p>
    <w:p w14:paraId="5F34A766"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0206E3DA" w14:textId="77777777" w:rsidR="00D66D0C" w:rsidRPr="00C65610" w:rsidRDefault="002F6593"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SÉ</w:t>
      </w:r>
      <w:r w:rsidR="005864BA" w:rsidRPr="00C65610">
        <w:rPr>
          <w:rFonts w:ascii="Arial Narrow" w:hAnsi="Arial Narrow" w:cs="Arial"/>
          <w:b/>
          <w:bCs/>
          <w:color w:val="000000"/>
          <w:sz w:val="22"/>
          <w:szCs w:val="22"/>
        </w:rPr>
        <w:t>PTIMO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Durante los Procesos los actos y las actuaciones de Averiguación Previa se valorarán y examinarán de acuerdo a las disposiciones legales conforme a las cuales se hayan constituido, de conformidad en lo dispuesto en los artículos anteriores. Los Tribunales y demás autoridades reconocerán las atribuciones y la normatividad que rige al Ministerio Público contenidas en la presente Ley a partir de inicio de su vigencia.</w:t>
      </w:r>
    </w:p>
    <w:p w14:paraId="5D5FD5F8"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40A078A4"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OCTAVO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Los nombramientos expedidos con anterioridad continuarán generando sus efectos hasta que se expidan los nuevos; pero conferirán las atribuciones contenidas en la presente Ley a partir del inicio de su vigencia, por lo que la adscripción o especialidad que los mismos contemplen se entenderá como comisión. </w:t>
      </w:r>
    </w:p>
    <w:p w14:paraId="67410B7C"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45628111"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NOVENO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Se derogan las disposiciones de </w:t>
      </w:r>
      <w:smartTag w:uri="urn:schemas-microsoft-com:office:smarttags" w:element="PersonName">
        <w:smartTagPr>
          <w:attr w:name="ProductID" w:val="la Ley"/>
        </w:smartTagPr>
        <w:r w:rsidR="00D66D0C" w:rsidRPr="00C65610">
          <w:rPr>
            <w:rFonts w:ascii="Arial Narrow" w:hAnsi="Arial Narrow" w:cs="Arial"/>
            <w:color w:val="000000"/>
            <w:sz w:val="22"/>
            <w:szCs w:val="22"/>
          </w:rPr>
          <w:t>la Ley</w:t>
        </w:r>
      </w:smartTag>
      <w:r w:rsidR="00D66D0C" w:rsidRPr="00C65610">
        <w:rPr>
          <w:rFonts w:ascii="Arial Narrow" w:hAnsi="Arial Narrow" w:cs="Arial"/>
          <w:color w:val="000000"/>
          <w:sz w:val="22"/>
          <w:szCs w:val="22"/>
        </w:rPr>
        <w:t xml:space="preserve"> de Seguridad Pública del Estado exclusivamente en lo que se refieran a la selección y admisión de personal y al servicio de carrera del personal del Ministerio Público y sus auxiliares directos; en cuanto se opongan a la presente Ley.</w:t>
      </w:r>
    </w:p>
    <w:p w14:paraId="6EFE4E07"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2D044F1E"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DÉCIMO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El personal que desee incorporarse al Servicio Civil de Carrera contará con el plazo de un año a partir de que la presente Ley entre en vigor, para solicitar su incorporación.  </w:t>
      </w:r>
    </w:p>
    <w:p w14:paraId="195BED05" w14:textId="77777777" w:rsidR="00D66D0C" w:rsidRPr="00C65610" w:rsidRDefault="00D66D0C" w:rsidP="00D66D0C">
      <w:pPr>
        <w:autoSpaceDE w:val="0"/>
        <w:autoSpaceDN w:val="0"/>
        <w:adjustRightInd w:val="0"/>
        <w:rPr>
          <w:rFonts w:ascii="Arial Narrow" w:hAnsi="Arial Narrow" w:cs="Arial"/>
          <w:color w:val="000000"/>
          <w:sz w:val="22"/>
          <w:szCs w:val="22"/>
        </w:rPr>
      </w:pPr>
    </w:p>
    <w:p w14:paraId="76A0985A" w14:textId="77777777" w:rsidR="00D66D0C" w:rsidRPr="00C65610" w:rsidRDefault="005864BA" w:rsidP="00D66D0C">
      <w:pPr>
        <w:autoSpaceDE w:val="0"/>
        <w:autoSpaceDN w:val="0"/>
        <w:adjustRightInd w:val="0"/>
        <w:rPr>
          <w:rFonts w:ascii="Arial Narrow" w:hAnsi="Arial Narrow" w:cs="Arial"/>
          <w:color w:val="000000"/>
          <w:sz w:val="22"/>
          <w:szCs w:val="22"/>
        </w:rPr>
      </w:pPr>
      <w:r w:rsidRPr="00C65610">
        <w:rPr>
          <w:rFonts w:ascii="Arial Narrow" w:hAnsi="Arial Narrow" w:cs="Arial"/>
          <w:b/>
          <w:bCs/>
          <w:color w:val="000000"/>
          <w:sz w:val="22"/>
          <w:szCs w:val="22"/>
        </w:rPr>
        <w:t>DÉ</w:t>
      </w:r>
      <w:r w:rsidR="00D66D0C" w:rsidRPr="00C65610">
        <w:rPr>
          <w:rFonts w:ascii="Arial Narrow" w:hAnsi="Arial Narrow" w:cs="Arial"/>
          <w:b/>
          <w:bCs/>
          <w:color w:val="000000"/>
          <w:sz w:val="22"/>
          <w:szCs w:val="22"/>
        </w:rPr>
        <w:t>CIMO</w:t>
      </w:r>
      <w:r w:rsidRPr="00C65610">
        <w:rPr>
          <w:rFonts w:ascii="Arial Narrow" w:hAnsi="Arial Narrow" w:cs="Arial"/>
          <w:b/>
          <w:bCs/>
          <w:color w:val="000000"/>
          <w:sz w:val="22"/>
          <w:szCs w:val="22"/>
        </w:rPr>
        <w:t xml:space="preserve"> PRIMERO</w:t>
      </w:r>
      <w:r w:rsidR="00D66D0C" w:rsidRPr="00C65610">
        <w:rPr>
          <w:rFonts w:ascii="Arial Narrow" w:hAnsi="Arial Narrow" w:cs="Arial"/>
          <w:b/>
          <w:bCs/>
          <w:color w:val="000000"/>
          <w:sz w:val="22"/>
          <w:szCs w:val="22"/>
        </w:rPr>
        <w:t>.</w:t>
      </w:r>
      <w:r w:rsidR="00D66D0C" w:rsidRPr="00C65610">
        <w:rPr>
          <w:rFonts w:ascii="Arial Narrow" w:hAnsi="Arial Narrow" w:cs="Arial"/>
          <w:color w:val="000000"/>
          <w:sz w:val="22"/>
          <w:szCs w:val="22"/>
        </w:rPr>
        <w:t xml:space="preserve"> Las Agencias y las Coordinaciones del Ministerio Público conservarán su denominación, especialización o adscripción territorial, hasta en tanto no se modifiquen con sujeción a lo dispuesto por la presente Ley. </w:t>
      </w:r>
    </w:p>
    <w:p w14:paraId="0A01B61A" w14:textId="77777777" w:rsidR="00574B42" w:rsidRPr="00C65610" w:rsidRDefault="00574B42" w:rsidP="00574B42">
      <w:pPr>
        <w:rPr>
          <w:rFonts w:ascii="Arial Narrow" w:hAnsi="Arial Narrow" w:cs="Arial"/>
          <w:sz w:val="22"/>
          <w:szCs w:val="22"/>
        </w:rPr>
      </w:pPr>
    </w:p>
    <w:p w14:paraId="7EB3AB3B" w14:textId="77777777" w:rsidR="00BA616B" w:rsidRPr="00C65610" w:rsidRDefault="00BA616B" w:rsidP="00BA616B">
      <w:pPr>
        <w:widowControl w:val="0"/>
        <w:rPr>
          <w:rFonts w:ascii="Arial Narrow" w:hAnsi="Arial Narrow" w:cs="Arial"/>
          <w:snapToGrid w:val="0"/>
          <w:sz w:val="22"/>
          <w:szCs w:val="22"/>
        </w:rPr>
      </w:pPr>
      <w:r w:rsidRPr="00C65610">
        <w:rPr>
          <w:rFonts w:ascii="Arial Narrow" w:hAnsi="Arial Narrow" w:cs="Arial"/>
          <w:b/>
          <w:snapToGrid w:val="0"/>
          <w:sz w:val="22"/>
          <w:szCs w:val="22"/>
        </w:rPr>
        <w:t xml:space="preserve">DADO </w:t>
      </w:r>
      <w:r w:rsidRPr="00C65610">
        <w:rPr>
          <w:rFonts w:ascii="Arial Narrow" w:hAnsi="Arial Narrow" w:cs="Arial"/>
          <w:snapToGrid w:val="0"/>
          <w:sz w:val="22"/>
          <w:szCs w:val="22"/>
        </w:rPr>
        <w:t xml:space="preserve"> en el Salón de Sesiones del Congreso del Estado, en </w:t>
      </w:r>
      <w:smartTag w:uri="urn:schemas-microsoft-com:office:smarttags" w:element="PersonName">
        <w:smartTagPr>
          <w:attr w:name="ProductID" w:val="la Ciudad"/>
        </w:smartTagPr>
        <w:r w:rsidRPr="00C65610">
          <w:rPr>
            <w:rFonts w:ascii="Arial Narrow" w:hAnsi="Arial Narrow" w:cs="Arial"/>
            <w:snapToGrid w:val="0"/>
            <w:sz w:val="22"/>
            <w:szCs w:val="22"/>
          </w:rPr>
          <w:t>la Ciudad</w:t>
        </w:r>
      </w:smartTag>
      <w:r w:rsidRPr="00C65610">
        <w:rPr>
          <w:rFonts w:ascii="Arial Narrow" w:hAnsi="Arial Narrow" w:cs="Arial"/>
          <w:snapToGrid w:val="0"/>
          <w:sz w:val="22"/>
          <w:szCs w:val="22"/>
        </w:rPr>
        <w:t xml:space="preserve"> de Saltillo, Coahuila, a los trece días del mes de mayo de dos mil ocho.</w:t>
      </w:r>
    </w:p>
    <w:p w14:paraId="4DBCE195" w14:textId="77777777" w:rsidR="00BA616B" w:rsidRDefault="00BA616B" w:rsidP="00BA616B">
      <w:pPr>
        <w:widowControl w:val="0"/>
        <w:rPr>
          <w:rFonts w:ascii="Arial Narrow" w:hAnsi="Arial Narrow" w:cs="Arial"/>
          <w:b/>
          <w:snapToGrid w:val="0"/>
          <w:sz w:val="22"/>
          <w:szCs w:val="22"/>
        </w:rPr>
      </w:pPr>
    </w:p>
    <w:p w14:paraId="6226E160" w14:textId="77777777" w:rsidR="00BA616B" w:rsidRPr="00CE490F" w:rsidRDefault="00BA616B" w:rsidP="00BA616B">
      <w:pPr>
        <w:widowControl w:val="0"/>
        <w:jc w:val="center"/>
        <w:rPr>
          <w:rFonts w:ascii="Arial Narrow" w:hAnsi="Arial Narrow" w:cs="Arial"/>
          <w:b/>
          <w:snapToGrid w:val="0"/>
          <w:szCs w:val="22"/>
        </w:rPr>
      </w:pPr>
      <w:r w:rsidRPr="00CE490F">
        <w:rPr>
          <w:rFonts w:ascii="Arial Narrow" w:hAnsi="Arial Narrow" w:cs="Arial"/>
          <w:b/>
          <w:snapToGrid w:val="0"/>
          <w:szCs w:val="22"/>
        </w:rPr>
        <w:t>DIPUTADA PRESIDENTA.</w:t>
      </w:r>
    </w:p>
    <w:p w14:paraId="08A10E53" w14:textId="77777777" w:rsidR="00BA616B" w:rsidRPr="00CE490F" w:rsidRDefault="00BA616B" w:rsidP="00BA616B">
      <w:pPr>
        <w:widowControl w:val="0"/>
        <w:rPr>
          <w:rFonts w:ascii="Arial Narrow" w:hAnsi="Arial Narrow" w:cs="Arial"/>
          <w:b/>
          <w:snapToGrid w:val="0"/>
          <w:szCs w:val="22"/>
        </w:rPr>
      </w:pPr>
    </w:p>
    <w:p w14:paraId="25AF2F97" w14:textId="77777777" w:rsidR="00BA616B" w:rsidRPr="00CE490F" w:rsidRDefault="00BA616B" w:rsidP="00BA616B">
      <w:pPr>
        <w:widowControl w:val="0"/>
        <w:jc w:val="center"/>
        <w:rPr>
          <w:rFonts w:ascii="Arial Narrow" w:hAnsi="Arial Narrow" w:cs="Arial"/>
          <w:b/>
          <w:snapToGrid w:val="0"/>
          <w:szCs w:val="22"/>
        </w:rPr>
      </w:pPr>
      <w:r w:rsidRPr="00CE490F">
        <w:rPr>
          <w:rFonts w:ascii="Arial Narrow" w:hAnsi="Arial Narrow" w:cs="Arial"/>
          <w:b/>
          <w:snapToGrid w:val="0"/>
          <w:szCs w:val="22"/>
        </w:rPr>
        <w:t>LETICIA RIVERA SOTO.</w:t>
      </w:r>
    </w:p>
    <w:p w14:paraId="4CC1787D" w14:textId="77777777" w:rsidR="002C271E" w:rsidRPr="00CE490F" w:rsidRDefault="002C271E" w:rsidP="00BA616B">
      <w:pPr>
        <w:widowControl w:val="0"/>
        <w:jc w:val="center"/>
        <w:rPr>
          <w:rFonts w:ascii="Arial Narrow" w:hAnsi="Arial Narrow" w:cs="Arial"/>
          <w:b/>
          <w:snapToGrid w:val="0"/>
          <w:szCs w:val="22"/>
        </w:rPr>
      </w:pPr>
      <w:r w:rsidRPr="00CE490F">
        <w:rPr>
          <w:rFonts w:ascii="Arial Narrow" w:hAnsi="Arial Narrow" w:cs="Arial"/>
          <w:b/>
          <w:snapToGrid w:val="0"/>
          <w:szCs w:val="22"/>
        </w:rPr>
        <w:t>(RÚBRICA)</w:t>
      </w:r>
    </w:p>
    <w:p w14:paraId="35383BF0" w14:textId="77777777" w:rsidR="00BA616B" w:rsidRPr="00CE490F" w:rsidRDefault="00BA616B" w:rsidP="00BA616B">
      <w:pPr>
        <w:widowControl w:val="0"/>
        <w:rPr>
          <w:rFonts w:ascii="Arial Narrow" w:hAnsi="Arial Narrow" w:cs="Arial"/>
          <w:b/>
          <w:snapToGrid w:val="0"/>
          <w:szCs w:val="22"/>
        </w:rPr>
      </w:pPr>
    </w:p>
    <w:p w14:paraId="49602893" w14:textId="77777777" w:rsidR="00BA616B" w:rsidRPr="00CE490F" w:rsidRDefault="00BA616B"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DIPUTADA SECRETARIA.</w:t>
      </w:r>
      <w:r w:rsidRPr="00CE490F">
        <w:rPr>
          <w:rFonts w:ascii="Arial Narrow" w:hAnsi="Arial Narrow" w:cs="Arial"/>
          <w:b/>
          <w:snapToGrid w:val="0"/>
          <w:szCs w:val="22"/>
        </w:rPr>
        <w:tab/>
      </w:r>
      <w:r w:rsidRPr="00CE490F">
        <w:rPr>
          <w:rFonts w:ascii="Arial Narrow" w:hAnsi="Arial Narrow" w:cs="Arial"/>
          <w:b/>
          <w:snapToGrid w:val="0"/>
          <w:szCs w:val="22"/>
        </w:rPr>
        <w:tab/>
      </w:r>
      <w:r w:rsidRPr="00CE490F">
        <w:rPr>
          <w:rFonts w:ascii="Arial Narrow" w:hAnsi="Arial Narrow" w:cs="Arial"/>
          <w:b/>
          <w:snapToGrid w:val="0"/>
          <w:szCs w:val="22"/>
        </w:rPr>
        <w:tab/>
        <w:t xml:space="preserve">               DIPUTADO SECRETARIO.</w:t>
      </w:r>
    </w:p>
    <w:p w14:paraId="090166B3" w14:textId="77777777" w:rsidR="00BA616B" w:rsidRPr="00CE490F" w:rsidRDefault="00BA616B" w:rsidP="002C271E">
      <w:pPr>
        <w:widowControl w:val="0"/>
        <w:jc w:val="center"/>
        <w:rPr>
          <w:rFonts w:ascii="Arial Narrow" w:hAnsi="Arial Narrow" w:cs="Arial"/>
          <w:b/>
          <w:snapToGrid w:val="0"/>
          <w:szCs w:val="22"/>
        </w:rPr>
      </w:pPr>
    </w:p>
    <w:p w14:paraId="15CD8598" w14:textId="77777777" w:rsidR="00425011" w:rsidRPr="00CE490F" w:rsidRDefault="002C271E"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 xml:space="preserve"> </w:t>
      </w:r>
      <w:r w:rsidR="00CE490F" w:rsidRPr="00CE490F">
        <w:rPr>
          <w:rFonts w:ascii="Arial Narrow" w:hAnsi="Arial Narrow" w:cs="Arial"/>
          <w:b/>
          <w:snapToGrid w:val="0"/>
          <w:szCs w:val="22"/>
        </w:rPr>
        <w:t xml:space="preserve">      </w:t>
      </w:r>
      <w:r w:rsidRPr="00CE490F">
        <w:rPr>
          <w:rFonts w:ascii="Arial Narrow" w:hAnsi="Arial Narrow" w:cs="Arial"/>
          <w:b/>
          <w:snapToGrid w:val="0"/>
          <w:szCs w:val="22"/>
        </w:rPr>
        <w:t xml:space="preserve">   </w:t>
      </w:r>
      <w:r w:rsidR="00BA616B" w:rsidRPr="00CE490F">
        <w:rPr>
          <w:rFonts w:ascii="Arial Narrow" w:hAnsi="Arial Narrow" w:cs="Arial"/>
          <w:b/>
          <w:snapToGrid w:val="0"/>
          <w:szCs w:val="22"/>
        </w:rPr>
        <w:t xml:space="preserve">JULIETA LÓPEZ FUENTES.      </w:t>
      </w:r>
      <w:r w:rsidRPr="00CE490F">
        <w:rPr>
          <w:rFonts w:ascii="Arial Narrow" w:hAnsi="Arial Narrow" w:cs="Arial"/>
          <w:b/>
          <w:snapToGrid w:val="0"/>
          <w:szCs w:val="22"/>
        </w:rPr>
        <w:tab/>
      </w:r>
      <w:r w:rsidRPr="00CE490F">
        <w:rPr>
          <w:rFonts w:ascii="Arial Narrow" w:hAnsi="Arial Narrow" w:cs="Arial"/>
          <w:b/>
          <w:snapToGrid w:val="0"/>
          <w:szCs w:val="22"/>
        </w:rPr>
        <w:tab/>
      </w:r>
      <w:r w:rsidR="00BA616B" w:rsidRPr="00CE490F">
        <w:rPr>
          <w:rFonts w:ascii="Arial Narrow" w:hAnsi="Arial Narrow" w:cs="Arial"/>
          <w:b/>
          <w:snapToGrid w:val="0"/>
          <w:szCs w:val="22"/>
        </w:rPr>
        <w:t xml:space="preserve">          GENARO EDUARDO FUANTOS SÁNCHEZ.</w:t>
      </w:r>
    </w:p>
    <w:p w14:paraId="088AE446" w14:textId="77777777" w:rsidR="002C271E" w:rsidRPr="00CE490F" w:rsidRDefault="002C271E"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 xml:space="preserve">(RÚBRICA) </w:t>
      </w:r>
      <w:r w:rsidRPr="00CE490F">
        <w:rPr>
          <w:rFonts w:ascii="Arial Narrow" w:hAnsi="Arial Narrow" w:cs="Arial"/>
          <w:b/>
          <w:snapToGrid w:val="0"/>
          <w:szCs w:val="22"/>
        </w:rPr>
        <w:tab/>
      </w:r>
      <w:r w:rsidRPr="00CE490F">
        <w:rPr>
          <w:rFonts w:ascii="Arial Narrow" w:hAnsi="Arial Narrow" w:cs="Arial"/>
          <w:b/>
          <w:snapToGrid w:val="0"/>
          <w:szCs w:val="22"/>
        </w:rPr>
        <w:tab/>
      </w:r>
      <w:r w:rsidRPr="00CE490F">
        <w:rPr>
          <w:rFonts w:ascii="Arial Narrow" w:hAnsi="Arial Narrow" w:cs="Arial"/>
          <w:b/>
          <w:snapToGrid w:val="0"/>
          <w:szCs w:val="22"/>
        </w:rPr>
        <w:tab/>
      </w:r>
      <w:r w:rsidRPr="00CE490F">
        <w:rPr>
          <w:rFonts w:ascii="Arial Narrow" w:hAnsi="Arial Narrow" w:cs="Arial"/>
          <w:b/>
          <w:snapToGrid w:val="0"/>
          <w:szCs w:val="22"/>
        </w:rPr>
        <w:tab/>
      </w:r>
      <w:r w:rsidRPr="00CE490F">
        <w:rPr>
          <w:rFonts w:ascii="Arial Narrow" w:hAnsi="Arial Narrow" w:cs="Arial"/>
          <w:b/>
          <w:snapToGrid w:val="0"/>
          <w:szCs w:val="22"/>
        </w:rPr>
        <w:tab/>
      </w:r>
      <w:r w:rsidRPr="00CE490F">
        <w:rPr>
          <w:rFonts w:ascii="Arial Narrow" w:hAnsi="Arial Narrow" w:cs="Arial"/>
          <w:b/>
          <w:snapToGrid w:val="0"/>
          <w:szCs w:val="22"/>
        </w:rPr>
        <w:tab/>
        <w:t xml:space="preserve"> (RÚBRICA)</w:t>
      </w:r>
    </w:p>
    <w:p w14:paraId="536412EB" w14:textId="77777777" w:rsidR="00B364BC" w:rsidRPr="00CE490F" w:rsidRDefault="00B364BC" w:rsidP="002C271E">
      <w:pPr>
        <w:widowControl w:val="0"/>
        <w:jc w:val="center"/>
        <w:rPr>
          <w:rFonts w:ascii="Arial Narrow" w:hAnsi="Arial Narrow" w:cs="Arial"/>
          <w:b/>
          <w:snapToGrid w:val="0"/>
          <w:szCs w:val="22"/>
        </w:rPr>
      </w:pPr>
    </w:p>
    <w:p w14:paraId="413691C5"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IMPRÍMASE COMUNÍQUESE Y OBSÉRVESE</w:t>
      </w:r>
    </w:p>
    <w:p w14:paraId="65830895"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Saltillo, Coahuila, 14 de Mayo de 2008.</w:t>
      </w:r>
    </w:p>
    <w:p w14:paraId="6EED2A0C" w14:textId="77777777" w:rsidR="00B364BC" w:rsidRPr="00CE490F" w:rsidRDefault="00B364BC" w:rsidP="002C271E">
      <w:pPr>
        <w:widowControl w:val="0"/>
        <w:jc w:val="center"/>
        <w:rPr>
          <w:rFonts w:ascii="Arial Narrow" w:hAnsi="Arial Narrow" w:cs="Arial"/>
          <w:b/>
          <w:snapToGrid w:val="0"/>
          <w:szCs w:val="22"/>
        </w:rPr>
      </w:pPr>
    </w:p>
    <w:p w14:paraId="1B72FA1C"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EL GOBERNADOR DEL ESTADO</w:t>
      </w:r>
    </w:p>
    <w:p w14:paraId="24F1BF71" w14:textId="77777777" w:rsidR="00B364BC" w:rsidRPr="00CE490F" w:rsidRDefault="00B364BC" w:rsidP="002C271E">
      <w:pPr>
        <w:widowControl w:val="0"/>
        <w:jc w:val="center"/>
        <w:rPr>
          <w:rFonts w:ascii="Arial Narrow" w:hAnsi="Arial Narrow" w:cs="Arial"/>
          <w:b/>
          <w:snapToGrid w:val="0"/>
          <w:szCs w:val="22"/>
        </w:rPr>
      </w:pPr>
    </w:p>
    <w:p w14:paraId="694A1F86"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PROFR. HUMBERTO MOREIRA VALDÉZ</w:t>
      </w:r>
    </w:p>
    <w:p w14:paraId="5BA850D6" w14:textId="77777777" w:rsidR="00B364BC" w:rsidRPr="00CE490F" w:rsidRDefault="00B364BC" w:rsidP="00B364BC">
      <w:pPr>
        <w:widowControl w:val="0"/>
        <w:jc w:val="center"/>
        <w:rPr>
          <w:rFonts w:ascii="Arial Narrow" w:hAnsi="Arial Narrow" w:cs="Arial"/>
          <w:b/>
          <w:snapToGrid w:val="0"/>
          <w:szCs w:val="22"/>
        </w:rPr>
      </w:pPr>
      <w:r w:rsidRPr="00CE490F">
        <w:rPr>
          <w:rFonts w:ascii="Arial Narrow" w:hAnsi="Arial Narrow" w:cs="Arial"/>
          <w:b/>
          <w:snapToGrid w:val="0"/>
          <w:szCs w:val="22"/>
        </w:rPr>
        <w:t>(RÚBRICA)</w:t>
      </w:r>
    </w:p>
    <w:p w14:paraId="633216EE" w14:textId="77777777" w:rsidR="00B364BC" w:rsidRPr="00CE490F" w:rsidRDefault="00B364BC" w:rsidP="002C271E">
      <w:pPr>
        <w:widowControl w:val="0"/>
        <w:jc w:val="center"/>
        <w:rPr>
          <w:rFonts w:ascii="Arial Narrow" w:hAnsi="Arial Narrow" w:cs="Arial"/>
          <w:b/>
          <w:snapToGrid w:val="0"/>
          <w:szCs w:val="22"/>
        </w:rPr>
      </w:pPr>
    </w:p>
    <w:p w14:paraId="13A6859A"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EL SECRETARIO DE GOBIERNO</w:t>
      </w:r>
    </w:p>
    <w:p w14:paraId="76600FF3" w14:textId="77777777" w:rsidR="00B364BC" w:rsidRPr="00CE490F" w:rsidRDefault="00B364BC" w:rsidP="002C271E">
      <w:pPr>
        <w:widowControl w:val="0"/>
        <w:jc w:val="center"/>
        <w:rPr>
          <w:rFonts w:ascii="Arial Narrow" w:hAnsi="Arial Narrow" w:cs="Arial"/>
          <w:b/>
          <w:snapToGrid w:val="0"/>
          <w:szCs w:val="22"/>
        </w:rPr>
      </w:pPr>
    </w:p>
    <w:p w14:paraId="5E50E785"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LIC. HOMERO RAMOS GLORIA</w:t>
      </w:r>
    </w:p>
    <w:p w14:paraId="60CEB819" w14:textId="77777777" w:rsidR="00B364BC" w:rsidRPr="00CE490F" w:rsidRDefault="00B364BC" w:rsidP="00B364BC">
      <w:pPr>
        <w:widowControl w:val="0"/>
        <w:jc w:val="center"/>
        <w:rPr>
          <w:rFonts w:ascii="Arial Narrow" w:hAnsi="Arial Narrow" w:cs="Arial"/>
          <w:b/>
          <w:snapToGrid w:val="0"/>
          <w:szCs w:val="22"/>
        </w:rPr>
      </w:pPr>
      <w:r w:rsidRPr="00CE490F">
        <w:rPr>
          <w:rFonts w:ascii="Arial Narrow" w:hAnsi="Arial Narrow" w:cs="Arial"/>
          <w:b/>
          <w:snapToGrid w:val="0"/>
          <w:szCs w:val="22"/>
        </w:rPr>
        <w:t>(RÚBRICA)</w:t>
      </w:r>
    </w:p>
    <w:p w14:paraId="75798EAA" w14:textId="77777777" w:rsidR="00B364BC" w:rsidRDefault="00B364BC" w:rsidP="002C271E">
      <w:pPr>
        <w:widowControl w:val="0"/>
        <w:jc w:val="center"/>
        <w:rPr>
          <w:rFonts w:ascii="Arial Narrow" w:hAnsi="Arial Narrow" w:cs="Arial"/>
          <w:b/>
          <w:snapToGrid w:val="0"/>
          <w:szCs w:val="22"/>
        </w:rPr>
      </w:pPr>
    </w:p>
    <w:p w14:paraId="53630C10" w14:textId="77777777" w:rsidR="00CE490F" w:rsidRPr="00CE490F" w:rsidRDefault="00CE490F" w:rsidP="002C271E">
      <w:pPr>
        <w:widowControl w:val="0"/>
        <w:jc w:val="center"/>
        <w:rPr>
          <w:rFonts w:ascii="Arial Narrow" w:hAnsi="Arial Narrow" w:cs="Arial"/>
          <w:b/>
          <w:snapToGrid w:val="0"/>
          <w:szCs w:val="22"/>
        </w:rPr>
      </w:pPr>
    </w:p>
    <w:p w14:paraId="19D2A8D7"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EL PROCURADOR GENERAL DE JUSTICIA DEL ESTADO</w:t>
      </w:r>
    </w:p>
    <w:p w14:paraId="41A41094" w14:textId="77777777" w:rsidR="00B364BC" w:rsidRPr="00CE490F" w:rsidRDefault="00B364BC" w:rsidP="002C271E">
      <w:pPr>
        <w:widowControl w:val="0"/>
        <w:jc w:val="center"/>
        <w:rPr>
          <w:rFonts w:ascii="Arial Narrow" w:hAnsi="Arial Narrow" w:cs="Arial"/>
          <w:b/>
          <w:snapToGrid w:val="0"/>
          <w:szCs w:val="22"/>
        </w:rPr>
      </w:pPr>
    </w:p>
    <w:p w14:paraId="4E1CDAC0" w14:textId="77777777" w:rsidR="00B364BC" w:rsidRPr="00CE490F" w:rsidRDefault="00B364BC" w:rsidP="002C271E">
      <w:pPr>
        <w:widowControl w:val="0"/>
        <w:jc w:val="center"/>
        <w:rPr>
          <w:rFonts w:ascii="Arial Narrow" w:hAnsi="Arial Narrow" w:cs="Arial"/>
          <w:b/>
          <w:snapToGrid w:val="0"/>
          <w:szCs w:val="22"/>
        </w:rPr>
      </w:pPr>
      <w:r w:rsidRPr="00CE490F">
        <w:rPr>
          <w:rFonts w:ascii="Arial Narrow" w:hAnsi="Arial Narrow" w:cs="Arial"/>
          <w:b/>
          <w:snapToGrid w:val="0"/>
          <w:szCs w:val="22"/>
        </w:rPr>
        <w:t>LIC. JESÚS TORRES CHARLES</w:t>
      </w:r>
    </w:p>
    <w:p w14:paraId="4400E18C" w14:textId="77777777" w:rsidR="00B364BC" w:rsidRPr="00CE490F" w:rsidRDefault="00B364BC" w:rsidP="00B364BC">
      <w:pPr>
        <w:widowControl w:val="0"/>
        <w:jc w:val="center"/>
        <w:rPr>
          <w:rFonts w:ascii="Arial Narrow" w:hAnsi="Arial Narrow" w:cs="Arial"/>
          <w:b/>
          <w:snapToGrid w:val="0"/>
          <w:szCs w:val="22"/>
        </w:rPr>
      </w:pPr>
      <w:r w:rsidRPr="00CE490F">
        <w:rPr>
          <w:rFonts w:ascii="Arial Narrow" w:hAnsi="Arial Narrow" w:cs="Arial"/>
          <w:b/>
          <w:snapToGrid w:val="0"/>
          <w:szCs w:val="22"/>
        </w:rPr>
        <w:t>(RÚBRICA)</w:t>
      </w:r>
    </w:p>
    <w:p w14:paraId="70D9A3FA" w14:textId="77777777" w:rsidR="00067538" w:rsidRDefault="00067538" w:rsidP="007E24DB">
      <w:pPr>
        <w:tabs>
          <w:tab w:val="left" w:pos="709"/>
        </w:tabs>
        <w:rPr>
          <w:rFonts w:cs="Arial"/>
          <w:b/>
          <w:i/>
          <w:sz w:val="16"/>
          <w:szCs w:val="16"/>
        </w:rPr>
      </w:pPr>
    </w:p>
    <w:p w14:paraId="6874B224" w14:textId="77777777" w:rsidR="00067538" w:rsidRDefault="00067538" w:rsidP="007E24DB">
      <w:pPr>
        <w:tabs>
          <w:tab w:val="left" w:pos="709"/>
        </w:tabs>
        <w:rPr>
          <w:rFonts w:cs="Arial"/>
          <w:b/>
          <w:i/>
          <w:sz w:val="16"/>
          <w:szCs w:val="16"/>
        </w:rPr>
      </w:pPr>
    </w:p>
    <w:p w14:paraId="5FE306E3" w14:textId="77777777" w:rsidR="00F42B58" w:rsidRPr="00122EE0" w:rsidRDefault="00F42B58" w:rsidP="007E24DB">
      <w:pPr>
        <w:tabs>
          <w:tab w:val="left" w:pos="709"/>
        </w:tabs>
        <w:rPr>
          <w:rFonts w:ascii="Arial Narrow" w:hAnsi="Arial Narrow" w:cs="Arial"/>
          <w:b/>
          <w:i/>
          <w:sz w:val="16"/>
          <w:szCs w:val="16"/>
        </w:rPr>
      </w:pPr>
      <w:r w:rsidRPr="00122EE0">
        <w:rPr>
          <w:rFonts w:ascii="Arial Narrow" w:hAnsi="Arial Narrow" w:cs="Arial"/>
          <w:b/>
          <w:i/>
          <w:sz w:val="16"/>
          <w:szCs w:val="16"/>
        </w:rPr>
        <w:t>N. DE  E. A CONTINUACION SE TRANSCRIBEN LOS ARTICULOS TRANSITORIOS DE LOS DECRETOS DE REFORMAS A LA PRESENTE LEY.</w:t>
      </w:r>
    </w:p>
    <w:p w14:paraId="238C1D51" w14:textId="77777777" w:rsidR="00F42B58" w:rsidRPr="00122EE0" w:rsidRDefault="00F42B58" w:rsidP="00F42B58">
      <w:pPr>
        <w:pStyle w:val="Textoindependiente3"/>
        <w:rPr>
          <w:rFonts w:ascii="Arial Narrow" w:hAnsi="Arial Narrow" w:cs="Arial"/>
          <w:iCs/>
          <w:sz w:val="16"/>
          <w:szCs w:val="16"/>
        </w:rPr>
      </w:pPr>
      <w:r w:rsidRPr="00122EE0">
        <w:rPr>
          <w:rFonts w:ascii="Arial Narrow" w:hAnsi="Arial Narrow" w:cs="Arial"/>
          <w:iCs/>
          <w:sz w:val="16"/>
          <w:szCs w:val="16"/>
        </w:rPr>
        <w:t>P.O. 38 / 12 de Mayo de 2009 / Decreto 051</w:t>
      </w:r>
    </w:p>
    <w:p w14:paraId="514D60A6" w14:textId="77777777" w:rsidR="00F42B58" w:rsidRPr="00122EE0" w:rsidRDefault="00F42B58" w:rsidP="00F42B58">
      <w:pPr>
        <w:pStyle w:val="Textoindependiente3"/>
        <w:rPr>
          <w:rFonts w:ascii="Arial Narrow" w:hAnsi="Arial Narrow" w:cs="Arial"/>
          <w:i/>
          <w:iCs/>
          <w:sz w:val="16"/>
          <w:szCs w:val="16"/>
        </w:rPr>
      </w:pPr>
    </w:p>
    <w:p w14:paraId="2081B14C"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 xml:space="preserve">PRIMERO. </w:t>
      </w:r>
      <w:r w:rsidRPr="00122EE0">
        <w:rPr>
          <w:rFonts w:ascii="Arial Narrow" w:hAnsi="Arial Narrow" w:cs="Arial"/>
          <w:bCs/>
          <w:color w:val="000000"/>
          <w:sz w:val="16"/>
          <w:szCs w:val="16"/>
        </w:rPr>
        <w:t>La presente Decreto entrará en vigor al día siguiente de su publicación en el Periódico Oficial del Estado.</w:t>
      </w:r>
    </w:p>
    <w:p w14:paraId="2A7B8727"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 xml:space="preserve"> </w:t>
      </w:r>
    </w:p>
    <w:p w14:paraId="5FFCB523"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 xml:space="preserve">SEGUNDO. </w:t>
      </w:r>
      <w:r w:rsidRPr="00122EE0">
        <w:rPr>
          <w:rFonts w:ascii="Arial Narrow" w:hAnsi="Arial Narrow"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122EE0">
          <w:rPr>
            <w:rFonts w:ascii="Arial Narrow" w:hAnsi="Arial Narrow" w:cs="Arial"/>
            <w:bCs/>
            <w:color w:val="000000"/>
            <w:sz w:val="16"/>
            <w:szCs w:val="16"/>
          </w:rPr>
          <w:t>la Procuraduría General</w:t>
        </w:r>
      </w:smartTag>
      <w:r w:rsidRPr="00122EE0">
        <w:rPr>
          <w:rFonts w:ascii="Arial Narrow" w:hAnsi="Arial Narrow"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122EE0">
          <w:rPr>
            <w:rFonts w:ascii="Arial Narrow" w:hAnsi="Arial Narrow" w:cs="Arial"/>
            <w:bCs/>
            <w:color w:val="000000"/>
            <w:sz w:val="16"/>
            <w:szCs w:val="16"/>
          </w:rPr>
          <w:t>la Secretaría</w:t>
        </w:r>
      </w:smartTag>
      <w:r w:rsidRPr="00122EE0">
        <w:rPr>
          <w:rFonts w:ascii="Arial Narrow" w:hAnsi="Arial Narrow"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122EE0">
          <w:rPr>
            <w:rFonts w:ascii="Arial Narrow" w:hAnsi="Arial Narrow" w:cs="Arial"/>
            <w:bCs/>
            <w:color w:val="000000"/>
            <w:sz w:val="16"/>
            <w:szCs w:val="16"/>
          </w:rPr>
          <w:t>la Fiscalía General</w:t>
        </w:r>
      </w:smartTag>
      <w:r w:rsidRPr="00122EE0">
        <w:rPr>
          <w:rFonts w:ascii="Arial Narrow" w:hAnsi="Arial Narrow" w:cs="Arial"/>
          <w:bCs/>
          <w:color w:val="000000"/>
          <w:sz w:val="16"/>
          <w:szCs w:val="16"/>
        </w:rPr>
        <w:t xml:space="preserve"> y al Fiscal General.</w:t>
      </w:r>
    </w:p>
    <w:p w14:paraId="7CBDF4F9" w14:textId="77777777" w:rsidR="00F42B58" w:rsidRPr="00122EE0" w:rsidRDefault="00F42B58" w:rsidP="00F42B58">
      <w:pPr>
        <w:autoSpaceDE w:val="0"/>
        <w:autoSpaceDN w:val="0"/>
        <w:adjustRightInd w:val="0"/>
        <w:rPr>
          <w:rFonts w:ascii="Arial Narrow" w:hAnsi="Arial Narrow" w:cs="Arial"/>
          <w:bCs/>
          <w:color w:val="000000"/>
          <w:sz w:val="16"/>
          <w:szCs w:val="16"/>
        </w:rPr>
      </w:pPr>
    </w:p>
    <w:p w14:paraId="1E6BFEED"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 xml:space="preserve">TERCERO. </w:t>
      </w:r>
      <w:r w:rsidRPr="00122EE0">
        <w:rPr>
          <w:rFonts w:ascii="Arial Narrow" w:hAnsi="Arial Narrow"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14:paraId="301F975A" w14:textId="77777777" w:rsidR="00082922" w:rsidRPr="00122EE0" w:rsidRDefault="00082922" w:rsidP="00F42B58">
      <w:pPr>
        <w:autoSpaceDE w:val="0"/>
        <w:autoSpaceDN w:val="0"/>
        <w:adjustRightInd w:val="0"/>
        <w:rPr>
          <w:rFonts w:ascii="Arial Narrow" w:hAnsi="Arial Narrow" w:cs="Arial"/>
          <w:bCs/>
          <w:color w:val="000000"/>
          <w:sz w:val="16"/>
          <w:szCs w:val="16"/>
        </w:rPr>
      </w:pPr>
    </w:p>
    <w:p w14:paraId="46FE1596"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Subprocurador Ministerial: Fiscal Ministerial, de Investigación y Operación Policial.</w:t>
      </w:r>
    </w:p>
    <w:p w14:paraId="1C8EF6AF" w14:textId="77777777" w:rsidR="00F42B58" w:rsidRPr="00122EE0" w:rsidRDefault="00F42B58" w:rsidP="00F42B58">
      <w:pPr>
        <w:autoSpaceDE w:val="0"/>
        <w:autoSpaceDN w:val="0"/>
        <w:adjustRightInd w:val="0"/>
        <w:rPr>
          <w:rFonts w:ascii="Arial Narrow" w:hAnsi="Arial Narrow" w:cs="Arial"/>
          <w:bCs/>
          <w:color w:val="000000"/>
          <w:sz w:val="16"/>
          <w:szCs w:val="16"/>
        </w:rPr>
      </w:pPr>
    </w:p>
    <w:p w14:paraId="339A4D39"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Subprocurador de Control de Procesos y Legalidad: Fiscal de Control de Procesos y Legalidad.</w:t>
      </w:r>
    </w:p>
    <w:p w14:paraId="41915FA5" w14:textId="77777777" w:rsidR="00F42B58" w:rsidRPr="00122EE0" w:rsidRDefault="00F42B58" w:rsidP="00F42B58">
      <w:pPr>
        <w:autoSpaceDE w:val="0"/>
        <w:autoSpaceDN w:val="0"/>
        <w:adjustRightInd w:val="0"/>
        <w:rPr>
          <w:rFonts w:ascii="Arial Narrow" w:hAnsi="Arial Narrow" w:cs="Arial"/>
          <w:bCs/>
          <w:color w:val="000000"/>
          <w:sz w:val="16"/>
          <w:szCs w:val="16"/>
        </w:rPr>
      </w:pPr>
    </w:p>
    <w:p w14:paraId="010F11EA"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Subprocurador Jurídico de Profesionalización y de Proyectos: Fiscal Jurídico, de Profesionalización y de Proyectos.</w:t>
      </w:r>
    </w:p>
    <w:p w14:paraId="3A2EF0BC" w14:textId="77777777" w:rsidR="00F42B58" w:rsidRPr="00122EE0" w:rsidRDefault="00F42B58" w:rsidP="00F42B58">
      <w:pPr>
        <w:autoSpaceDE w:val="0"/>
        <w:autoSpaceDN w:val="0"/>
        <w:adjustRightInd w:val="0"/>
        <w:rPr>
          <w:rFonts w:ascii="Arial Narrow" w:hAnsi="Arial Narrow" w:cs="Arial"/>
          <w:bCs/>
          <w:color w:val="000000"/>
          <w:sz w:val="16"/>
          <w:szCs w:val="16"/>
        </w:rPr>
      </w:pPr>
    </w:p>
    <w:p w14:paraId="35D63504" w14:textId="77777777" w:rsidR="00F42B58" w:rsidRPr="00122EE0" w:rsidRDefault="00F42B58" w:rsidP="00F42B58">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 xml:space="preserve">CUARTO. </w:t>
      </w:r>
      <w:r w:rsidRPr="00122EE0">
        <w:rPr>
          <w:rFonts w:ascii="Arial Narrow" w:hAnsi="Arial Narrow" w:cs="Arial"/>
          <w:bCs/>
          <w:color w:val="000000"/>
          <w:sz w:val="16"/>
          <w:szCs w:val="16"/>
        </w:rPr>
        <w:t>Se derogan todas las disposiciones que se opongan al presente Decreto.</w:t>
      </w:r>
    </w:p>
    <w:p w14:paraId="75BC9BCA" w14:textId="77777777" w:rsidR="00F42B58" w:rsidRPr="00122EE0" w:rsidRDefault="00F42B58" w:rsidP="00F42B58">
      <w:pPr>
        <w:rPr>
          <w:rFonts w:ascii="Arial Narrow" w:hAnsi="Arial Narrow" w:cs="Arial"/>
          <w:sz w:val="16"/>
          <w:szCs w:val="16"/>
        </w:rPr>
      </w:pPr>
    </w:p>
    <w:p w14:paraId="5FB17D35" w14:textId="77777777" w:rsidR="000B4E0E" w:rsidRPr="00122EE0" w:rsidRDefault="000B4E0E" w:rsidP="000B4E0E">
      <w:pPr>
        <w:pStyle w:val="Textoindependiente3"/>
        <w:rPr>
          <w:rFonts w:ascii="Arial Narrow" w:hAnsi="Arial Narrow" w:cs="Arial"/>
          <w:iCs/>
          <w:sz w:val="16"/>
          <w:szCs w:val="16"/>
        </w:rPr>
      </w:pPr>
      <w:r w:rsidRPr="00122EE0">
        <w:rPr>
          <w:rFonts w:ascii="Arial Narrow" w:hAnsi="Arial Narrow" w:cs="Arial"/>
          <w:iCs/>
          <w:sz w:val="16"/>
          <w:szCs w:val="16"/>
        </w:rPr>
        <w:t>P.O. 28 / 8 de Abril de 2012 / Decreto 11</w:t>
      </w:r>
    </w:p>
    <w:p w14:paraId="371D3897"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PRIMERO.-</w:t>
      </w:r>
      <w:r w:rsidRPr="00122EE0">
        <w:rPr>
          <w:rFonts w:ascii="Arial Narrow" w:hAnsi="Arial Narrow" w:cs="Arial"/>
          <w:bCs/>
          <w:color w:val="000000"/>
          <w:sz w:val="16"/>
          <w:szCs w:val="16"/>
        </w:rPr>
        <w:t xml:space="preserve"> La presente ley entrará en vigor al día siguiente de su publicación en el Periódico Oficial del Gobierno del Estado.</w:t>
      </w:r>
    </w:p>
    <w:p w14:paraId="7710C6A1"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 xml:space="preserve"> </w:t>
      </w:r>
    </w:p>
    <w:p w14:paraId="59A0FD28"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SEGUNDO.-</w:t>
      </w:r>
      <w:r w:rsidRPr="00122EE0">
        <w:rPr>
          <w:rFonts w:ascii="Arial Narrow" w:hAnsi="Arial Narrow" w:cs="Arial"/>
          <w:bCs/>
          <w:color w:val="000000"/>
          <w:sz w:val="16"/>
          <w:szCs w:val="16"/>
        </w:rPr>
        <w:t xml:space="preserve"> Todas las disposiciones, menciones y referencias que se hagan en las leyes y reglamentos a la Fiscalía General del Estado y al Fiscal General del Estado, se entenderán hechas a la Procuraduría General de Justicia del Estado y a su titular </w:t>
      </w:r>
    </w:p>
    <w:p w14:paraId="101CCC50" w14:textId="77777777" w:rsidR="000B4E0E" w:rsidRPr="00122EE0" w:rsidRDefault="000B4E0E" w:rsidP="000B4E0E">
      <w:pPr>
        <w:autoSpaceDE w:val="0"/>
        <w:autoSpaceDN w:val="0"/>
        <w:adjustRightInd w:val="0"/>
        <w:rPr>
          <w:rFonts w:ascii="Arial Narrow" w:hAnsi="Arial Narrow" w:cs="Arial"/>
          <w:b/>
          <w:bCs/>
          <w:color w:val="000000"/>
          <w:sz w:val="16"/>
          <w:szCs w:val="16"/>
        </w:rPr>
      </w:pPr>
    </w:p>
    <w:p w14:paraId="3BD6D84D"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TERCERO.-</w:t>
      </w:r>
      <w:r w:rsidRPr="00122EE0">
        <w:rPr>
          <w:rFonts w:ascii="Arial Narrow" w:hAnsi="Arial Narrow" w:cs="Arial"/>
          <w:bCs/>
          <w:color w:val="000000"/>
          <w:sz w:val="16"/>
          <w:szCs w:val="16"/>
        </w:rPr>
        <w:t xml:space="preserve"> Todas las disposiciones, menciones y referencias que se hagan en las leyes y reglamentos a los fiscales especializados, en materia de procuración de justicia, se entenderán hechas a los subprocuradores, conforme a las siguientes denominaciones:</w:t>
      </w:r>
    </w:p>
    <w:p w14:paraId="3C34E780"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54A1F80F"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Fiscal Ministerial, de Investigación y Operación Policial: Subprocurador Ministerial.</w:t>
      </w:r>
    </w:p>
    <w:p w14:paraId="64B63A21"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3DE0E64B"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 xml:space="preserve">Fiscal de Control de Procesos y Legalidad: Subprocurador de Control de Procesos y Legalidad: </w:t>
      </w:r>
    </w:p>
    <w:p w14:paraId="77EFB112"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4168F9F9"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Cs/>
          <w:color w:val="000000"/>
          <w:sz w:val="16"/>
          <w:szCs w:val="16"/>
        </w:rPr>
        <w:t xml:space="preserve">Fiscal Jurídico, de Profesionalización y de Proyectos: Subprocurador Jurídico de Profesionalización y de Proyectos: </w:t>
      </w:r>
    </w:p>
    <w:p w14:paraId="734A97CD"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0FAE8538"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CUARTO.-</w:t>
      </w:r>
      <w:r w:rsidRPr="00122EE0">
        <w:rPr>
          <w:rFonts w:ascii="Arial Narrow" w:hAnsi="Arial Narrow" w:cs="Arial"/>
          <w:bCs/>
          <w:color w:val="000000"/>
          <w:sz w:val="16"/>
          <w:szCs w:val="16"/>
        </w:rPr>
        <w:t xml:space="preserve"> Se abroga la Ley  Orgánica de la Fiscalía General del Estado, publicada en el Periódico Oficial del Gobierno del Estado de fecha 12 de mayo de 2009 y los reglamentos emanados de ella, las disposiciones que sean contrarias a las normas establecidas en la presente ley, debiéndose observar las siguientes reglas:</w:t>
      </w:r>
    </w:p>
    <w:p w14:paraId="35395EA1"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74F0238C"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QUINTO.-</w:t>
      </w:r>
      <w:r w:rsidRPr="00122EE0">
        <w:rPr>
          <w:rFonts w:ascii="Arial Narrow" w:hAnsi="Arial Narrow" w:cs="Arial"/>
          <w:bCs/>
          <w:color w:val="000000"/>
          <w:sz w:val="16"/>
          <w:szCs w:val="16"/>
        </w:rPr>
        <w:t xml:space="preserve"> Todos los procedimientos y asuntos pendientes de la Fiscalía en materia de procuración de justicia, serán tramitados y resueltos por la Procuraduría General de Justicia del Estado de conformidad con las leyes y reglamentos vigentes en el tiempo de la comisión de los actos y los hechos.</w:t>
      </w:r>
    </w:p>
    <w:p w14:paraId="3B90A2A1"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36BBBC34"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SEXTO.-</w:t>
      </w:r>
      <w:r w:rsidRPr="00122EE0">
        <w:rPr>
          <w:rFonts w:ascii="Arial Narrow" w:hAnsi="Arial Narrow" w:cs="Arial"/>
          <w:bCs/>
          <w:color w:val="000000"/>
          <w:sz w:val="16"/>
          <w:szCs w:val="16"/>
        </w:rPr>
        <w:t xml:space="preserve"> Todas las disposiciones contenidas en esta ley que se relacionen con el nuevo sistema penal acusatorio, tendrán aplicación una vez que éste se implemente.</w:t>
      </w:r>
    </w:p>
    <w:p w14:paraId="5B2FD5D4"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552B1608"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SÉPTIMO.-</w:t>
      </w:r>
      <w:r w:rsidRPr="00122EE0">
        <w:rPr>
          <w:rFonts w:ascii="Arial Narrow" w:hAnsi="Arial Narrow" w:cs="Arial"/>
          <w:bCs/>
          <w:color w:val="000000"/>
          <w:sz w:val="16"/>
          <w:szCs w:val="16"/>
        </w:rPr>
        <w:t xml:space="preserve"> La organización y funcionamiento del Centro de Evaluación y Control de Confianza previsto en la fracción II del artículo 8 y 284 del Artículo Primero del presente decreto, se regulará por las disposiciones que para tal efecto se emitan en un plazo no mayor a sesenta días naturales contados a partir de la entrada en vigor del presente.</w:t>
      </w:r>
    </w:p>
    <w:p w14:paraId="70F91FF3"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204B8E76"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OCTAVO.-</w:t>
      </w:r>
      <w:r w:rsidRPr="00122EE0">
        <w:rPr>
          <w:rFonts w:ascii="Arial Narrow" w:hAnsi="Arial Narrow" w:cs="Arial"/>
          <w:bCs/>
          <w:color w:val="000000"/>
          <w:sz w:val="16"/>
          <w:szCs w:val="16"/>
        </w:rPr>
        <w:t xml:space="preserve"> Se derogan todas las disposiciones que se opongan al presente Decreto.</w:t>
      </w:r>
    </w:p>
    <w:p w14:paraId="0DA50EFA"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103C3296" w14:textId="77777777" w:rsidR="000B4E0E" w:rsidRPr="00122EE0" w:rsidRDefault="000B4E0E" w:rsidP="000B4E0E">
      <w:pPr>
        <w:autoSpaceDE w:val="0"/>
        <w:autoSpaceDN w:val="0"/>
        <w:adjustRightInd w:val="0"/>
        <w:rPr>
          <w:rFonts w:ascii="Arial Narrow" w:hAnsi="Arial Narrow" w:cs="Arial"/>
          <w:bCs/>
          <w:color w:val="000000"/>
          <w:sz w:val="16"/>
          <w:szCs w:val="16"/>
        </w:rPr>
      </w:pPr>
      <w:r w:rsidRPr="00122EE0">
        <w:rPr>
          <w:rFonts w:ascii="Arial Narrow" w:hAnsi="Arial Narrow" w:cs="Arial"/>
          <w:b/>
          <w:bCs/>
          <w:color w:val="000000"/>
          <w:sz w:val="16"/>
          <w:szCs w:val="16"/>
        </w:rPr>
        <w:t xml:space="preserve">DADO </w:t>
      </w:r>
      <w:r w:rsidRPr="00122EE0">
        <w:rPr>
          <w:rFonts w:ascii="Arial Narrow" w:hAnsi="Arial Narrow" w:cs="Arial"/>
          <w:bCs/>
          <w:color w:val="000000"/>
          <w:sz w:val="16"/>
          <w:szCs w:val="16"/>
        </w:rPr>
        <w:t xml:space="preserve"> en el Salón de Sesiones del Congreso del Estado, en la Ciudad de Saltillo, Coahuila de Zaragoza, a los veintiún días del mes de febrero del año dos mil doce.</w:t>
      </w:r>
    </w:p>
    <w:p w14:paraId="706D6CF2" w14:textId="77777777" w:rsidR="000B4E0E" w:rsidRPr="00122EE0" w:rsidRDefault="000B4E0E" w:rsidP="000B4E0E">
      <w:pPr>
        <w:autoSpaceDE w:val="0"/>
        <w:autoSpaceDN w:val="0"/>
        <w:adjustRightInd w:val="0"/>
        <w:rPr>
          <w:rFonts w:ascii="Arial Narrow" w:hAnsi="Arial Narrow" w:cs="Arial"/>
          <w:bCs/>
          <w:color w:val="000000"/>
          <w:sz w:val="16"/>
          <w:szCs w:val="16"/>
        </w:rPr>
      </w:pPr>
    </w:p>
    <w:p w14:paraId="30F9728E" w14:textId="77777777" w:rsidR="00BC439F" w:rsidRPr="00122EE0" w:rsidRDefault="00BC439F" w:rsidP="00BC439F">
      <w:pPr>
        <w:pStyle w:val="Textoindependiente3"/>
        <w:rPr>
          <w:rFonts w:ascii="Arial Narrow" w:hAnsi="Arial Narrow" w:cs="Arial"/>
          <w:iCs/>
          <w:sz w:val="16"/>
          <w:szCs w:val="16"/>
        </w:rPr>
      </w:pPr>
      <w:r w:rsidRPr="00122EE0">
        <w:rPr>
          <w:rFonts w:ascii="Arial Narrow" w:hAnsi="Arial Narrow" w:cs="Arial"/>
          <w:iCs/>
          <w:sz w:val="16"/>
          <w:szCs w:val="16"/>
        </w:rPr>
        <w:t>P.O. 51 / 26 de Junio de 2012 / Decreto 52</w:t>
      </w:r>
    </w:p>
    <w:p w14:paraId="6CAC8820" w14:textId="77777777" w:rsidR="00BC439F" w:rsidRPr="00122EE0" w:rsidRDefault="00BC439F" w:rsidP="00BC439F">
      <w:pPr>
        <w:rPr>
          <w:rFonts w:ascii="Arial Narrow" w:hAnsi="Arial Narrow" w:cs="Arial"/>
          <w:sz w:val="16"/>
          <w:szCs w:val="16"/>
        </w:rPr>
      </w:pPr>
      <w:r w:rsidRPr="00122EE0">
        <w:rPr>
          <w:rFonts w:ascii="Arial Narrow" w:hAnsi="Arial Narrow" w:cs="Arial"/>
          <w:b/>
          <w:sz w:val="16"/>
          <w:szCs w:val="16"/>
        </w:rPr>
        <w:t>PRIMERO.-</w:t>
      </w:r>
      <w:r w:rsidRPr="00122EE0">
        <w:rPr>
          <w:rFonts w:ascii="Arial Narrow" w:hAnsi="Arial Narrow" w:cs="Arial"/>
          <w:sz w:val="16"/>
          <w:szCs w:val="16"/>
        </w:rPr>
        <w:t xml:space="preserve"> El presente decreto entrará en vigor al día siguiente de su publicación en el Periódico Oficial del Gobierno del Estado. </w:t>
      </w:r>
    </w:p>
    <w:p w14:paraId="31EF2BF6" w14:textId="77777777" w:rsidR="00BC439F" w:rsidRPr="00122EE0" w:rsidRDefault="00BC439F" w:rsidP="00BC439F">
      <w:pPr>
        <w:rPr>
          <w:rFonts w:ascii="Arial Narrow" w:hAnsi="Arial Narrow" w:cs="Arial"/>
          <w:sz w:val="16"/>
          <w:szCs w:val="16"/>
        </w:rPr>
      </w:pPr>
      <w:r w:rsidRPr="00122EE0">
        <w:rPr>
          <w:rFonts w:ascii="Arial Narrow" w:hAnsi="Arial Narrow" w:cs="Arial"/>
          <w:sz w:val="16"/>
          <w:szCs w:val="16"/>
        </w:rPr>
        <w:t xml:space="preserve"> </w:t>
      </w:r>
    </w:p>
    <w:p w14:paraId="3F764B6B" w14:textId="77777777" w:rsidR="00BC439F" w:rsidRPr="00122EE0" w:rsidRDefault="00BC439F" w:rsidP="00BC439F">
      <w:pPr>
        <w:rPr>
          <w:rFonts w:ascii="Arial Narrow" w:hAnsi="Arial Narrow" w:cs="Arial"/>
          <w:sz w:val="16"/>
          <w:szCs w:val="16"/>
        </w:rPr>
      </w:pPr>
      <w:r w:rsidRPr="00122EE0">
        <w:rPr>
          <w:rFonts w:ascii="Arial Narrow" w:hAnsi="Arial Narrow" w:cs="Arial"/>
          <w:b/>
          <w:sz w:val="16"/>
          <w:szCs w:val="16"/>
        </w:rPr>
        <w:t>SEGUNDO.-</w:t>
      </w:r>
      <w:r w:rsidRPr="00122EE0">
        <w:rPr>
          <w:rFonts w:ascii="Arial Narrow" w:hAnsi="Arial Narrow" w:cs="Arial"/>
          <w:sz w:val="16"/>
          <w:szCs w:val="16"/>
        </w:rPr>
        <w:t xml:space="preserve"> Se derogan las disposiciones que se opongan a lo previsto en este decreto. </w:t>
      </w:r>
    </w:p>
    <w:p w14:paraId="3838138D" w14:textId="77777777" w:rsidR="00BC439F" w:rsidRPr="00122EE0" w:rsidRDefault="00BC439F" w:rsidP="00BC439F">
      <w:pPr>
        <w:rPr>
          <w:rFonts w:ascii="Arial Narrow" w:hAnsi="Arial Narrow" w:cs="Arial"/>
          <w:sz w:val="16"/>
          <w:szCs w:val="16"/>
        </w:rPr>
      </w:pPr>
      <w:r w:rsidRPr="00122EE0">
        <w:rPr>
          <w:rFonts w:ascii="Arial Narrow" w:hAnsi="Arial Narrow" w:cs="Arial"/>
          <w:sz w:val="16"/>
          <w:szCs w:val="16"/>
        </w:rPr>
        <w:t xml:space="preserve"> </w:t>
      </w:r>
    </w:p>
    <w:p w14:paraId="5A52CD3B" w14:textId="77777777" w:rsidR="00BC439F" w:rsidRPr="00122EE0" w:rsidRDefault="00BC439F" w:rsidP="00477F53">
      <w:pPr>
        <w:rPr>
          <w:rFonts w:ascii="Arial Narrow" w:hAnsi="Arial Narrow" w:cs="Arial"/>
          <w:sz w:val="16"/>
          <w:szCs w:val="16"/>
        </w:rPr>
      </w:pPr>
      <w:r w:rsidRPr="00122EE0">
        <w:rPr>
          <w:rFonts w:ascii="Arial Narrow" w:hAnsi="Arial Narrow" w:cs="Arial"/>
          <w:b/>
          <w:sz w:val="16"/>
          <w:szCs w:val="16"/>
        </w:rPr>
        <w:t>DADO</w:t>
      </w:r>
      <w:r w:rsidRPr="00122EE0">
        <w:rPr>
          <w:rFonts w:ascii="Arial Narrow" w:hAnsi="Arial Narrow" w:cs="Arial"/>
          <w:sz w:val="16"/>
          <w:szCs w:val="16"/>
        </w:rPr>
        <w:t xml:space="preserve">  en el Salón de Sesiones del Congreso del Estado, en la Ciudad de Saltillo, Coahuila de Zaragoza, a los once días del mes de junio del año dos mil doce. </w:t>
      </w:r>
    </w:p>
    <w:p w14:paraId="35983570" w14:textId="77777777" w:rsidR="00957F3D" w:rsidRDefault="00957F3D" w:rsidP="00477F53">
      <w:pPr>
        <w:rPr>
          <w:rFonts w:ascii="Arial Narrow" w:hAnsi="Arial Narrow" w:cs="Arial"/>
          <w:sz w:val="16"/>
          <w:szCs w:val="16"/>
        </w:rPr>
      </w:pPr>
    </w:p>
    <w:p w14:paraId="2B46DDD5" w14:textId="77777777" w:rsidR="00122EE0" w:rsidRPr="00122EE0" w:rsidRDefault="00122EE0" w:rsidP="00477F53">
      <w:pPr>
        <w:rPr>
          <w:rFonts w:ascii="Arial Narrow" w:hAnsi="Arial Narrow" w:cs="Arial"/>
          <w:sz w:val="16"/>
          <w:szCs w:val="16"/>
        </w:rPr>
      </w:pPr>
    </w:p>
    <w:p w14:paraId="58B90D8B" w14:textId="77777777" w:rsidR="00957F3D" w:rsidRPr="00122EE0" w:rsidRDefault="00957F3D" w:rsidP="00957F3D">
      <w:pPr>
        <w:tabs>
          <w:tab w:val="left" w:pos="709"/>
        </w:tabs>
        <w:spacing w:line="240" w:lineRule="atLeast"/>
        <w:jc w:val="center"/>
        <w:rPr>
          <w:rFonts w:ascii="Arial Narrow" w:hAnsi="Arial Narrow" w:cs="Arial"/>
          <w:b/>
          <w:sz w:val="16"/>
          <w:szCs w:val="16"/>
        </w:rPr>
      </w:pPr>
      <w:r w:rsidRPr="00122EE0">
        <w:rPr>
          <w:rFonts w:ascii="Arial Narrow" w:hAnsi="Arial Narrow" w:cs="Arial"/>
          <w:b/>
          <w:sz w:val="16"/>
          <w:szCs w:val="16"/>
        </w:rPr>
        <w:t>P.O. 84 / 19 DE OCTUBRE DE 2012 / DECRETO 80.</w:t>
      </w:r>
    </w:p>
    <w:p w14:paraId="4E496D2E"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
          <w:bCs/>
          <w:sz w:val="16"/>
          <w:szCs w:val="16"/>
        </w:rPr>
        <w:t>ARTÍCULO PRIMERO.-</w:t>
      </w:r>
      <w:r w:rsidRPr="00122EE0">
        <w:rPr>
          <w:rFonts w:ascii="Arial Narrow" w:hAnsi="Arial Narrow" w:cs="Arial"/>
          <w:bCs/>
          <w:sz w:val="16"/>
          <w:szCs w:val="16"/>
        </w:rPr>
        <w:t xml:space="preserve"> El presente Decreto entrará en vigor al día siguiente de su publicación en el Periódico Oficial del Estado. </w:t>
      </w:r>
    </w:p>
    <w:p w14:paraId="71EE55D3"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Cs/>
          <w:sz w:val="16"/>
          <w:szCs w:val="16"/>
        </w:rPr>
        <w:t xml:space="preserve"> </w:t>
      </w:r>
    </w:p>
    <w:p w14:paraId="5F5F70DE"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
          <w:bCs/>
          <w:sz w:val="16"/>
          <w:szCs w:val="16"/>
        </w:rPr>
        <w:t>ARTÍCULO SEGUNDO.-</w:t>
      </w:r>
      <w:r w:rsidRPr="00122EE0">
        <w:rPr>
          <w:rFonts w:ascii="Arial Narrow" w:hAnsi="Arial Narrow" w:cs="Arial"/>
          <w:bCs/>
          <w:sz w:val="16"/>
          <w:szCs w:val="16"/>
        </w:rPr>
        <w:t xml:space="preserve"> Se derogan todas las disposiciones que se opongan a lo establecido en el presente Decreto.  </w:t>
      </w:r>
    </w:p>
    <w:p w14:paraId="6B79E02B"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Cs/>
          <w:sz w:val="16"/>
          <w:szCs w:val="16"/>
        </w:rPr>
        <w:t xml:space="preserve"> </w:t>
      </w:r>
    </w:p>
    <w:p w14:paraId="3D99C490"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
          <w:bCs/>
          <w:sz w:val="16"/>
          <w:szCs w:val="16"/>
        </w:rPr>
        <w:t>ARTÍCULO TERCERO.-</w:t>
      </w:r>
      <w:r w:rsidRPr="00122EE0">
        <w:rPr>
          <w:rFonts w:ascii="Arial Narrow" w:hAnsi="Arial Narrow" w:cs="Arial"/>
          <w:bCs/>
          <w:sz w:val="16"/>
          <w:szCs w:val="16"/>
        </w:rPr>
        <w:t xml:space="preserve"> Los procedimientos penales que se estén substanciando a la entrada en vigor del presente Decreto, se seguirán conforme a las disposiciones vigentes al momento de la comisión de los hechos. </w:t>
      </w:r>
    </w:p>
    <w:p w14:paraId="4F16945D"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Cs/>
          <w:sz w:val="16"/>
          <w:szCs w:val="16"/>
        </w:rPr>
        <w:t xml:space="preserve"> </w:t>
      </w:r>
    </w:p>
    <w:p w14:paraId="30469BA3"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
          <w:bCs/>
          <w:sz w:val="16"/>
          <w:szCs w:val="16"/>
        </w:rPr>
        <w:t>ARTÍCULO CUARTO.-</w:t>
      </w:r>
      <w:r w:rsidRPr="00122EE0">
        <w:rPr>
          <w:rFonts w:ascii="Arial Narrow" w:hAnsi="Arial Narrow" w:cs="Arial"/>
          <w:bCs/>
          <w:sz w:val="16"/>
          <w:szCs w:val="16"/>
        </w:rPr>
        <w:t xml:space="preserve"> El Consejo de la Judicatura del Estado de Coahuila determinará en acuerdo general el número, la ubicación y las circunscripciones de los juzgados especializados en materia de narcomenudeo. </w:t>
      </w:r>
    </w:p>
    <w:p w14:paraId="1FCD8C9D" w14:textId="77777777" w:rsidR="00957F3D" w:rsidRPr="00122EE0" w:rsidRDefault="00957F3D" w:rsidP="00957F3D">
      <w:pPr>
        <w:widowControl w:val="0"/>
        <w:autoSpaceDE w:val="0"/>
        <w:autoSpaceDN w:val="0"/>
        <w:adjustRightInd w:val="0"/>
        <w:rPr>
          <w:rFonts w:ascii="Arial Narrow" w:hAnsi="Arial Narrow" w:cs="Arial"/>
          <w:bCs/>
          <w:sz w:val="16"/>
          <w:szCs w:val="16"/>
        </w:rPr>
      </w:pPr>
      <w:r w:rsidRPr="00122EE0">
        <w:rPr>
          <w:rFonts w:ascii="Arial Narrow" w:hAnsi="Arial Narrow" w:cs="Arial"/>
          <w:bCs/>
          <w:sz w:val="16"/>
          <w:szCs w:val="16"/>
        </w:rPr>
        <w:t xml:space="preserve"> </w:t>
      </w:r>
    </w:p>
    <w:p w14:paraId="2B98390E" w14:textId="77777777" w:rsidR="00957F3D" w:rsidRPr="00122EE0" w:rsidRDefault="00957F3D" w:rsidP="001C2974">
      <w:pPr>
        <w:widowControl w:val="0"/>
        <w:autoSpaceDE w:val="0"/>
        <w:autoSpaceDN w:val="0"/>
        <w:adjustRightInd w:val="0"/>
        <w:rPr>
          <w:rFonts w:ascii="Arial Narrow" w:hAnsi="Arial Narrow" w:cs="Arial"/>
          <w:bCs/>
          <w:sz w:val="16"/>
          <w:szCs w:val="16"/>
        </w:rPr>
      </w:pPr>
      <w:r w:rsidRPr="00122EE0">
        <w:rPr>
          <w:rFonts w:ascii="Arial Narrow" w:hAnsi="Arial Narrow" w:cs="Arial"/>
          <w:b/>
          <w:bCs/>
          <w:sz w:val="16"/>
          <w:szCs w:val="16"/>
        </w:rPr>
        <w:t>ARTÍCULO QUINTO.-</w:t>
      </w:r>
      <w:r w:rsidRPr="00122EE0">
        <w:rPr>
          <w:rFonts w:ascii="Arial Narrow" w:hAnsi="Arial Narrow" w:cs="Arial"/>
          <w:bCs/>
          <w:sz w:val="16"/>
          <w:szCs w:val="16"/>
        </w:rPr>
        <w:t xml:space="preserve">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 </w:t>
      </w:r>
    </w:p>
    <w:p w14:paraId="09D195A5" w14:textId="77777777" w:rsidR="00957F3D" w:rsidRPr="00122EE0" w:rsidRDefault="00957F3D" w:rsidP="001C2974">
      <w:pPr>
        <w:widowControl w:val="0"/>
        <w:autoSpaceDE w:val="0"/>
        <w:autoSpaceDN w:val="0"/>
        <w:adjustRightInd w:val="0"/>
        <w:rPr>
          <w:rFonts w:ascii="Arial Narrow" w:hAnsi="Arial Narrow" w:cs="Arial"/>
          <w:bCs/>
          <w:sz w:val="16"/>
          <w:szCs w:val="16"/>
        </w:rPr>
      </w:pPr>
      <w:r w:rsidRPr="00122EE0">
        <w:rPr>
          <w:rFonts w:ascii="Arial Narrow" w:hAnsi="Arial Narrow" w:cs="Arial"/>
          <w:bCs/>
          <w:sz w:val="16"/>
          <w:szCs w:val="16"/>
        </w:rPr>
        <w:t xml:space="preserve"> </w:t>
      </w:r>
    </w:p>
    <w:p w14:paraId="4866A053" w14:textId="77777777" w:rsidR="00957F3D" w:rsidRPr="00122EE0" w:rsidRDefault="00957F3D" w:rsidP="001C2974">
      <w:pPr>
        <w:widowControl w:val="0"/>
        <w:autoSpaceDE w:val="0"/>
        <w:autoSpaceDN w:val="0"/>
        <w:adjustRightInd w:val="0"/>
        <w:rPr>
          <w:rFonts w:ascii="Arial Narrow" w:hAnsi="Arial Narrow" w:cs="Arial"/>
          <w:bCs/>
          <w:sz w:val="16"/>
          <w:szCs w:val="16"/>
        </w:rPr>
      </w:pPr>
      <w:r w:rsidRPr="00122EE0">
        <w:rPr>
          <w:rFonts w:ascii="Arial Narrow" w:hAnsi="Arial Narrow" w:cs="Arial"/>
          <w:b/>
          <w:bCs/>
          <w:sz w:val="16"/>
          <w:szCs w:val="16"/>
        </w:rPr>
        <w:t>DADO</w:t>
      </w:r>
      <w:r w:rsidRPr="00122EE0">
        <w:rPr>
          <w:rFonts w:ascii="Arial Narrow" w:hAnsi="Arial Narrow" w:cs="Arial"/>
          <w:bCs/>
          <w:sz w:val="16"/>
          <w:szCs w:val="16"/>
        </w:rPr>
        <w:t xml:space="preserve">  en el Salón de Sesiones del Congreso del Estado, en la Ciudad de Saltillo, Coahuila de Zaragoza, a los catorce días del mes de agosto del año dos mil doce. </w:t>
      </w:r>
    </w:p>
    <w:p w14:paraId="242171A3" w14:textId="77777777" w:rsidR="00957F3D" w:rsidRDefault="00957F3D" w:rsidP="001C2974">
      <w:pPr>
        <w:pStyle w:val="Textoindependiente"/>
        <w:tabs>
          <w:tab w:val="left" w:pos="709"/>
        </w:tabs>
        <w:rPr>
          <w:rFonts w:ascii="Arial Narrow" w:hAnsi="Arial Narrow" w:cs="Arial"/>
          <w:bCs/>
          <w:i/>
          <w:sz w:val="16"/>
          <w:szCs w:val="16"/>
        </w:rPr>
      </w:pPr>
    </w:p>
    <w:p w14:paraId="321139C1" w14:textId="77777777" w:rsidR="00122EE0" w:rsidRPr="00122EE0" w:rsidRDefault="00122EE0" w:rsidP="001C2974">
      <w:pPr>
        <w:tabs>
          <w:tab w:val="left" w:pos="709"/>
        </w:tabs>
        <w:jc w:val="center"/>
        <w:rPr>
          <w:rFonts w:ascii="Arial Narrow" w:hAnsi="Arial Narrow" w:cs="Arial"/>
          <w:b/>
          <w:sz w:val="16"/>
          <w:szCs w:val="16"/>
        </w:rPr>
      </w:pPr>
      <w:r w:rsidRPr="00122EE0">
        <w:rPr>
          <w:rFonts w:ascii="Arial Narrow" w:hAnsi="Arial Narrow" w:cs="Arial"/>
          <w:b/>
          <w:sz w:val="16"/>
          <w:szCs w:val="16"/>
        </w:rPr>
        <w:t xml:space="preserve">P.O. </w:t>
      </w:r>
      <w:r>
        <w:rPr>
          <w:rFonts w:ascii="Arial Narrow" w:hAnsi="Arial Narrow" w:cs="Arial"/>
          <w:b/>
          <w:sz w:val="16"/>
          <w:szCs w:val="16"/>
        </w:rPr>
        <w:t>103</w:t>
      </w:r>
      <w:r w:rsidRPr="00122EE0">
        <w:rPr>
          <w:rFonts w:ascii="Arial Narrow" w:hAnsi="Arial Narrow" w:cs="Arial"/>
          <w:b/>
          <w:sz w:val="16"/>
          <w:szCs w:val="16"/>
        </w:rPr>
        <w:t xml:space="preserve"> / </w:t>
      </w:r>
      <w:r>
        <w:rPr>
          <w:rFonts w:ascii="Arial Narrow" w:hAnsi="Arial Narrow" w:cs="Arial"/>
          <w:b/>
          <w:sz w:val="16"/>
          <w:szCs w:val="16"/>
        </w:rPr>
        <w:t>24</w:t>
      </w:r>
      <w:r w:rsidRPr="00122EE0">
        <w:rPr>
          <w:rFonts w:ascii="Arial Narrow" w:hAnsi="Arial Narrow" w:cs="Arial"/>
          <w:b/>
          <w:sz w:val="16"/>
          <w:szCs w:val="16"/>
        </w:rPr>
        <w:t xml:space="preserve"> DE </w:t>
      </w:r>
      <w:r>
        <w:rPr>
          <w:rFonts w:ascii="Arial Narrow" w:hAnsi="Arial Narrow" w:cs="Arial"/>
          <w:b/>
          <w:sz w:val="16"/>
          <w:szCs w:val="16"/>
        </w:rPr>
        <w:t>DICIEMBRE</w:t>
      </w:r>
      <w:r w:rsidRPr="00122EE0">
        <w:rPr>
          <w:rFonts w:ascii="Arial Narrow" w:hAnsi="Arial Narrow" w:cs="Arial"/>
          <w:b/>
          <w:sz w:val="16"/>
          <w:szCs w:val="16"/>
        </w:rPr>
        <w:t xml:space="preserve"> DE 201</w:t>
      </w:r>
      <w:r>
        <w:rPr>
          <w:rFonts w:ascii="Arial Narrow" w:hAnsi="Arial Narrow" w:cs="Arial"/>
          <w:b/>
          <w:sz w:val="16"/>
          <w:szCs w:val="16"/>
        </w:rPr>
        <w:t>3</w:t>
      </w:r>
      <w:r w:rsidRPr="00122EE0">
        <w:rPr>
          <w:rFonts w:ascii="Arial Narrow" w:hAnsi="Arial Narrow" w:cs="Arial"/>
          <w:b/>
          <w:sz w:val="16"/>
          <w:szCs w:val="16"/>
        </w:rPr>
        <w:t xml:space="preserve"> / DECRETO </w:t>
      </w:r>
      <w:r>
        <w:rPr>
          <w:rFonts w:ascii="Arial Narrow" w:hAnsi="Arial Narrow" w:cs="Arial"/>
          <w:b/>
          <w:sz w:val="16"/>
          <w:szCs w:val="16"/>
        </w:rPr>
        <w:t>386</w:t>
      </w:r>
      <w:r w:rsidRPr="00122EE0">
        <w:rPr>
          <w:rFonts w:ascii="Arial Narrow" w:hAnsi="Arial Narrow" w:cs="Arial"/>
          <w:b/>
          <w:sz w:val="16"/>
          <w:szCs w:val="16"/>
        </w:rPr>
        <w:t>.</w:t>
      </w:r>
    </w:p>
    <w:p w14:paraId="59E17C26" w14:textId="77777777" w:rsidR="004C2515" w:rsidRDefault="004C2515" w:rsidP="001C2974">
      <w:pPr>
        <w:widowControl w:val="0"/>
        <w:autoSpaceDE w:val="0"/>
        <w:autoSpaceDN w:val="0"/>
        <w:adjustRightInd w:val="0"/>
        <w:rPr>
          <w:rFonts w:ascii="Arial Narrow" w:hAnsi="Arial Narrow" w:cs="Arial"/>
          <w:b/>
          <w:bCs/>
          <w:sz w:val="16"/>
          <w:szCs w:val="16"/>
        </w:rPr>
      </w:pPr>
    </w:p>
    <w:p w14:paraId="3A64B23E" w14:textId="77777777" w:rsidR="004C2515" w:rsidRPr="00453CFF" w:rsidRDefault="004C2515" w:rsidP="001C297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FE DE ERRATAS</w:t>
      </w:r>
      <w:r w:rsidRPr="00453CFF">
        <w:rPr>
          <w:rFonts w:ascii="Arial Narrow" w:hAnsi="Arial Narrow"/>
          <w:bCs/>
          <w:i/>
          <w:sz w:val="12"/>
          <w:szCs w:val="14"/>
        </w:rPr>
        <w:t xml:space="preserve">, P.O. </w:t>
      </w:r>
      <w:r>
        <w:rPr>
          <w:rFonts w:ascii="Arial Narrow" w:hAnsi="Arial Narrow"/>
          <w:bCs/>
          <w:i/>
          <w:sz w:val="12"/>
          <w:szCs w:val="14"/>
        </w:rPr>
        <w:t>10</w:t>
      </w:r>
      <w:r w:rsidRPr="00453CFF">
        <w:rPr>
          <w:rFonts w:ascii="Arial Narrow" w:hAnsi="Arial Narrow"/>
          <w:bCs/>
          <w:i/>
          <w:sz w:val="12"/>
          <w:szCs w:val="14"/>
        </w:rPr>
        <w:t xml:space="preserve"> DE </w:t>
      </w:r>
      <w:r>
        <w:rPr>
          <w:rFonts w:ascii="Arial Narrow" w:hAnsi="Arial Narrow"/>
          <w:bCs/>
          <w:i/>
          <w:sz w:val="12"/>
          <w:szCs w:val="14"/>
        </w:rPr>
        <w:t xml:space="preserve">ENERO </w:t>
      </w:r>
      <w:r w:rsidRPr="00453CFF">
        <w:rPr>
          <w:rFonts w:ascii="Arial Narrow" w:hAnsi="Arial Narrow"/>
          <w:bCs/>
          <w:i/>
          <w:sz w:val="12"/>
          <w:szCs w:val="14"/>
        </w:rPr>
        <w:t>DE 20</w:t>
      </w:r>
      <w:r>
        <w:rPr>
          <w:rFonts w:ascii="Arial Narrow" w:hAnsi="Arial Narrow"/>
          <w:bCs/>
          <w:i/>
          <w:sz w:val="12"/>
          <w:szCs w:val="14"/>
        </w:rPr>
        <w:t>14</w:t>
      </w:r>
      <w:r w:rsidRPr="00453CFF">
        <w:rPr>
          <w:rFonts w:ascii="Arial Narrow" w:hAnsi="Arial Narrow"/>
          <w:bCs/>
          <w:i/>
          <w:sz w:val="12"/>
          <w:szCs w:val="14"/>
        </w:rPr>
        <w:t>)</w:t>
      </w:r>
    </w:p>
    <w:p w14:paraId="4416D8B4" w14:textId="77777777" w:rsidR="004C2515" w:rsidRPr="004C2515" w:rsidRDefault="004C2515" w:rsidP="001C2974">
      <w:pPr>
        <w:widowControl w:val="0"/>
        <w:autoSpaceDE w:val="0"/>
        <w:autoSpaceDN w:val="0"/>
        <w:adjustRightInd w:val="0"/>
        <w:rPr>
          <w:rFonts w:ascii="Arial Narrow" w:hAnsi="Arial Narrow" w:cs="Arial"/>
          <w:bCs/>
          <w:sz w:val="16"/>
          <w:szCs w:val="16"/>
        </w:rPr>
      </w:pPr>
      <w:r w:rsidRPr="004C2515">
        <w:rPr>
          <w:rFonts w:ascii="Arial Narrow" w:hAnsi="Arial Narrow" w:cs="Arial"/>
          <w:b/>
          <w:bCs/>
          <w:sz w:val="16"/>
          <w:szCs w:val="16"/>
        </w:rPr>
        <w:t>PRIMERO.-</w:t>
      </w:r>
      <w:r w:rsidRPr="004C2515">
        <w:rPr>
          <w:rFonts w:ascii="Arial Narrow" w:hAnsi="Arial Narrow" w:cs="Arial"/>
          <w:bCs/>
          <w:sz w:val="16"/>
          <w:szCs w:val="16"/>
        </w:rPr>
        <w:t xml:space="preserve"> La presente reforma entrará en vigor </w:t>
      </w:r>
      <w:r w:rsidR="00E214B0">
        <w:rPr>
          <w:rFonts w:ascii="Arial Narrow" w:hAnsi="Arial Narrow" w:cs="Arial"/>
          <w:bCs/>
          <w:sz w:val="16"/>
          <w:szCs w:val="16"/>
        </w:rPr>
        <w:t xml:space="preserve">un </w:t>
      </w:r>
      <w:r w:rsidRPr="004C2515">
        <w:rPr>
          <w:rFonts w:ascii="Arial Narrow" w:hAnsi="Arial Narrow" w:cs="Arial"/>
          <w:bCs/>
          <w:sz w:val="16"/>
          <w:szCs w:val="16"/>
        </w:rPr>
        <w:t xml:space="preserve">mes después, contado a partir del día siguiente al de su publicación en el Periódico Oficial del Gobierno del Estado. </w:t>
      </w:r>
    </w:p>
    <w:p w14:paraId="3B84459C" w14:textId="77777777" w:rsidR="004C2515" w:rsidRPr="004C2515" w:rsidRDefault="004C2515" w:rsidP="001C2974">
      <w:pPr>
        <w:widowControl w:val="0"/>
        <w:autoSpaceDE w:val="0"/>
        <w:autoSpaceDN w:val="0"/>
        <w:adjustRightInd w:val="0"/>
        <w:rPr>
          <w:rFonts w:ascii="Arial Narrow" w:hAnsi="Arial Narrow" w:cs="Arial"/>
          <w:bCs/>
          <w:sz w:val="16"/>
          <w:szCs w:val="16"/>
        </w:rPr>
      </w:pPr>
    </w:p>
    <w:p w14:paraId="5C6F51CE" w14:textId="77777777" w:rsidR="004C2515" w:rsidRPr="004C2515" w:rsidRDefault="004C2515" w:rsidP="001C2974">
      <w:pPr>
        <w:widowControl w:val="0"/>
        <w:autoSpaceDE w:val="0"/>
        <w:autoSpaceDN w:val="0"/>
        <w:adjustRightInd w:val="0"/>
        <w:rPr>
          <w:rFonts w:ascii="Arial Narrow" w:hAnsi="Arial Narrow" w:cs="Arial"/>
          <w:bCs/>
          <w:sz w:val="16"/>
          <w:szCs w:val="16"/>
        </w:rPr>
      </w:pPr>
      <w:r w:rsidRPr="004C2515">
        <w:rPr>
          <w:rFonts w:ascii="Arial Narrow" w:hAnsi="Arial Narrow" w:cs="Arial"/>
          <w:b/>
          <w:bCs/>
          <w:sz w:val="16"/>
          <w:szCs w:val="16"/>
        </w:rPr>
        <w:t xml:space="preserve">SEGUNDO.- </w:t>
      </w:r>
      <w:r w:rsidRPr="004C2515">
        <w:rPr>
          <w:rFonts w:ascii="Arial Narrow" w:hAnsi="Arial Narrow" w:cs="Arial"/>
          <w:bCs/>
          <w:sz w:val="16"/>
          <w:szCs w:val="16"/>
        </w:rPr>
        <w:t xml:space="preserve">Se derogan todas las disposiciones que se opongan al presente decreto. </w:t>
      </w:r>
    </w:p>
    <w:p w14:paraId="35A22766" w14:textId="77777777" w:rsidR="004C2515" w:rsidRPr="004C2515" w:rsidRDefault="004C2515" w:rsidP="001C2974">
      <w:pPr>
        <w:widowControl w:val="0"/>
        <w:autoSpaceDE w:val="0"/>
        <w:autoSpaceDN w:val="0"/>
        <w:adjustRightInd w:val="0"/>
        <w:rPr>
          <w:rFonts w:ascii="Arial Narrow" w:hAnsi="Arial Narrow" w:cs="Arial"/>
          <w:bCs/>
          <w:sz w:val="16"/>
          <w:szCs w:val="16"/>
        </w:rPr>
      </w:pPr>
    </w:p>
    <w:p w14:paraId="28CE4C8C" w14:textId="77777777" w:rsidR="004C2515" w:rsidRPr="004C2515" w:rsidRDefault="004C2515" w:rsidP="001C2974">
      <w:pPr>
        <w:widowControl w:val="0"/>
        <w:autoSpaceDE w:val="0"/>
        <w:autoSpaceDN w:val="0"/>
        <w:adjustRightInd w:val="0"/>
        <w:rPr>
          <w:rFonts w:ascii="Arial Narrow" w:hAnsi="Arial Narrow" w:cs="Arial"/>
          <w:bCs/>
          <w:sz w:val="16"/>
          <w:szCs w:val="16"/>
        </w:rPr>
      </w:pPr>
      <w:r w:rsidRPr="004C2515">
        <w:rPr>
          <w:rFonts w:ascii="Arial Narrow" w:hAnsi="Arial Narrow" w:cs="Arial"/>
          <w:b/>
          <w:bCs/>
          <w:sz w:val="16"/>
          <w:szCs w:val="16"/>
        </w:rPr>
        <w:t>DADO</w:t>
      </w:r>
      <w:r w:rsidRPr="004C2515">
        <w:rPr>
          <w:rFonts w:ascii="Arial Narrow" w:hAnsi="Arial Narrow" w:cs="Arial"/>
          <w:bCs/>
          <w:sz w:val="16"/>
          <w:szCs w:val="16"/>
        </w:rPr>
        <w:t xml:space="preserve"> en el Salón de Sesiones del Congreso del Estado, en la Ciudad de Saltillo, Coahuila de Zaragoza, a los diez días del mes de diciembre del año dos mil trece. </w:t>
      </w:r>
    </w:p>
    <w:p w14:paraId="0D5B5E32" w14:textId="77777777" w:rsidR="004C2515" w:rsidRDefault="004C2515" w:rsidP="001C2974">
      <w:pPr>
        <w:pStyle w:val="Textoindependiente"/>
        <w:tabs>
          <w:tab w:val="left" w:pos="709"/>
        </w:tabs>
        <w:rPr>
          <w:rFonts w:ascii="Arial Narrow" w:hAnsi="Arial Narrow" w:cs="Arial"/>
          <w:bCs/>
          <w:i/>
          <w:sz w:val="16"/>
          <w:szCs w:val="16"/>
        </w:rPr>
      </w:pPr>
    </w:p>
    <w:p w14:paraId="053954A6" w14:textId="77777777" w:rsidR="001C2974" w:rsidRPr="00122EE0" w:rsidRDefault="001C2974" w:rsidP="001C2974">
      <w:pPr>
        <w:tabs>
          <w:tab w:val="left" w:pos="709"/>
        </w:tabs>
        <w:jc w:val="center"/>
        <w:rPr>
          <w:rFonts w:ascii="Arial Narrow" w:hAnsi="Arial Narrow" w:cs="Arial"/>
          <w:b/>
          <w:sz w:val="16"/>
          <w:szCs w:val="16"/>
        </w:rPr>
      </w:pPr>
      <w:r w:rsidRPr="00122EE0">
        <w:rPr>
          <w:rFonts w:ascii="Arial Narrow" w:hAnsi="Arial Narrow" w:cs="Arial"/>
          <w:b/>
          <w:sz w:val="16"/>
          <w:szCs w:val="16"/>
        </w:rPr>
        <w:t xml:space="preserve">P.O. </w:t>
      </w:r>
      <w:r>
        <w:rPr>
          <w:rFonts w:ascii="Arial Narrow" w:hAnsi="Arial Narrow" w:cs="Arial"/>
          <w:b/>
          <w:sz w:val="16"/>
          <w:szCs w:val="16"/>
        </w:rPr>
        <w:t>32</w:t>
      </w:r>
      <w:r w:rsidRPr="00122EE0">
        <w:rPr>
          <w:rFonts w:ascii="Arial Narrow" w:hAnsi="Arial Narrow" w:cs="Arial"/>
          <w:b/>
          <w:sz w:val="16"/>
          <w:szCs w:val="16"/>
        </w:rPr>
        <w:t xml:space="preserve"> / </w:t>
      </w:r>
      <w:r>
        <w:rPr>
          <w:rFonts w:ascii="Arial Narrow" w:hAnsi="Arial Narrow" w:cs="Arial"/>
          <w:b/>
          <w:sz w:val="16"/>
          <w:szCs w:val="16"/>
        </w:rPr>
        <w:t>22</w:t>
      </w:r>
      <w:r w:rsidRPr="00122EE0">
        <w:rPr>
          <w:rFonts w:ascii="Arial Narrow" w:hAnsi="Arial Narrow" w:cs="Arial"/>
          <w:b/>
          <w:sz w:val="16"/>
          <w:szCs w:val="16"/>
        </w:rPr>
        <w:t xml:space="preserve"> DE </w:t>
      </w:r>
      <w:r>
        <w:rPr>
          <w:rFonts w:ascii="Arial Narrow" w:hAnsi="Arial Narrow" w:cs="Arial"/>
          <w:b/>
          <w:sz w:val="16"/>
          <w:szCs w:val="16"/>
        </w:rPr>
        <w:t>ABRIL DE 2014</w:t>
      </w:r>
      <w:r w:rsidRPr="00122EE0">
        <w:rPr>
          <w:rFonts w:ascii="Arial Narrow" w:hAnsi="Arial Narrow" w:cs="Arial"/>
          <w:b/>
          <w:sz w:val="16"/>
          <w:szCs w:val="16"/>
        </w:rPr>
        <w:t xml:space="preserve"> / DECRETO </w:t>
      </w:r>
      <w:r>
        <w:rPr>
          <w:rFonts w:ascii="Arial Narrow" w:hAnsi="Arial Narrow" w:cs="Arial"/>
          <w:b/>
          <w:sz w:val="16"/>
          <w:szCs w:val="16"/>
        </w:rPr>
        <w:t>466</w:t>
      </w:r>
      <w:r w:rsidRPr="00122EE0">
        <w:rPr>
          <w:rFonts w:ascii="Arial Narrow" w:hAnsi="Arial Narrow" w:cs="Arial"/>
          <w:b/>
          <w:sz w:val="16"/>
          <w:szCs w:val="16"/>
        </w:rPr>
        <w:t>.</w:t>
      </w:r>
    </w:p>
    <w:p w14:paraId="0371056D" w14:textId="77777777" w:rsidR="001C2974" w:rsidRDefault="001C2974" w:rsidP="001C2974">
      <w:pPr>
        <w:pStyle w:val="Textoindependiente"/>
        <w:tabs>
          <w:tab w:val="left" w:pos="709"/>
        </w:tabs>
        <w:rPr>
          <w:rFonts w:ascii="Arial Narrow" w:hAnsi="Arial Narrow" w:cs="Arial"/>
          <w:bCs/>
          <w:sz w:val="16"/>
          <w:szCs w:val="16"/>
        </w:rPr>
      </w:pPr>
    </w:p>
    <w:p w14:paraId="21E9E504" w14:textId="77777777" w:rsidR="001C2974" w:rsidRPr="001C2974" w:rsidRDefault="001C2974" w:rsidP="001C2974">
      <w:pPr>
        <w:pStyle w:val="Textosinformato"/>
        <w:jc w:val="both"/>
        <w:rPr>
          <w:rFonts w:ascii="Arial Narrow" w:hAnsi="Arial Narrow" w:cs="Arial"/>
          <w:sz w:val="16"/>
          <w:szCs w:val="24"/>
        </w:rPr>
      </w:pPr>
      <w:r w:rsidRPr="001C2974">
        <w:rPr>
          <w:rFonts w:ascii="Arial Narrow" w:hAnsi="Arial Narrow" w:cs="Arial"/>
          <w:b/>
          <w:sz w:val="16"/>
          <w:szCs w:val="24"/>
        </w:rPr>
        <w:t>ÚNICO.-</w:t>
      </w:r>
      <w:r w:rsidRPr="001C2974">
        <w:rPr>
          <w:rFonts w:ascii="Arial Narrow" w:hAnsi="Arial Narrow" w:cs="Arial"/>
          <w:sz w:val="16"/>
          <w:szCs w:val="24"/>
        </w:rPr>
        <w:t xml:space="preserve"> El presente decreto entrará en vigor al día siguiente de su publicación en el Periódico Oficial del Gobierno del Estado. </w:t>
      </w:r>
    </w:p>
    <w:p w14:paraId="250389B2" w14:textId="77777777" w:rsidR="001C2974" w:rsidRPr="001C2974" w:rsidRDefault="001C2974" w:rsidP="001C2974">
      <w:pPr>
        <w:pStyle w:val="Textosinformato"/>
        <w:jc w:val="both"/>
        <w:rPr>
          <w:rFonts w:ascii="Arial Narrow" w:hAnsi="Arial Narrow" w:cs="Arial"/>
          <w:sz w:val="16"/>
          <w:szCs w:val="24"/>
        </w:rPr>
      </w:pPr>
    </w:p>
    <w:p w14:paraId="13C630D5" w14:textId="77777777" w:rsidR="001C2974" w:rsidRPr="001C2974" w:rsidRDefault="001C2974" w:rsidP="001C2974">
      <w:pPr>
        <w:pStyle w:val="Textosinformato"/>
        <w:jc w:val="both"/>
        <w:rPr>
          <w:rFonts w:ascii="Arial Narrow" w:hAnsi="Arial Narrow" w:cs="Arial"/>
          <w:sz w:val="16"/>
          <w:szCs w:val="24"/>
        </w:rPr>
      </w:pPr>
      <w:r w:rsidRPr="001C2974">
        <w:rPr>
          <w:rFonts w:ascii="Arial Narrow" w:hAnsi="Arial Narrow" w:cs="Arial"/>
          <w:b/>
          <w:sz w:val="16"/>
          <w:szCs w:val="24"/>
        </w:rPr>
        <w:t xml:space="preserve">DADO </w:t>
      </w:r>
      <w:r w:rsidRPr="001C2974">
        <w:rPr>
          <w:rFonts w:ascii="Arial Narrow" w:hAnsi="Arial Narrow" w:cs="Arial"/>
          <w:sz w:val="16"/>
          <w:szCs w:val="24"/>
        </w:rPr>
        <w:t xml:space="preserve">en el Salón de Sesiones del Congreso del Estado, en la Ciudad de Saltillo, Coahuila de Zaragoza, a los diecinueve días del mes de febrero del año dos mil catorce. </w:t>
      </w:r>
    </w:p>
    <w:p w14:paraId="354C1393" w14:textId="77777777" w:rsidR="001C2974" w:rsidRDefault="001C2974" w:rsidP="001C2974">
      <w:pPr>
        <w:pStyle w:val="Textoindependiente"/>
        <w:tabs>
          <w:tab w:val="left" w:pos="709"/>
        </w:tabs>
        <w:rPr>
          <w:rFonts w:ascii="Arial Narrow" w:hAnsi="Arial Narrow" w:cs="Arial"/>
          <w:bCs/>
          <w:sz w:val="16"/>
          <w:szCs w:val="16"/>
        </w:rPr>
      </w:pPr>
    </w:p>
    <w:p w14:paraId="4297D115" w14:textId="77777777" w:rsidR="008A00EC" w:rsidRDefault="008A00EC" w:rsidP="008A00EC">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553CF4EF" w14:textId="77777777" w:rsidR="008A00EC" w:rsidRPr="002850CA" w:rsidRDefault="008A00EC" w:rsidP="008A00EC">
      <w:pPr>
        <w:rPr>
          <w:rFonts w:ascii="Arial Narrow" w:hAnsi="Arial Narrow"/>
          <w:b/>
          <w:sz w:val="16"/>
          <w:szCs w:val="16"/>
        </w:rPr>
      </w:pPr>
    </w:p>
    <w:p w14:paraId="1E8D5AA7" w14:textId="77777777" w:rsidR="008A00EC" w:rsidRPr="002850CA" w:rsidRDefault="008A00EC" w:rsidP="008A00EC">
      <w:pPr>
        <w:pStyle w:val="Textosinformato"/>
        <w:rPr>
          <w:rFonts w:ascii="Arial Narrow" w:hAnsi="Arial Narrow"/>
          <w:sz w:val="16"/>
          <w:szCs w:val="16"/>
        </w:rPr>
      </w:pPr>
      <w:r w:rsidRPr="002850CA">
        <w:rPr>
          <w:rFonts w:ascii="Arial Narrow" w:hAnsi="Arial Narrow"/>
          <w:b/>
          <w:sz w:val="16"/>
          <w:szCs w:val="16"/>
        </w:rPr>
        <w:t>PRIMERO.-</w:t>
      </w:r>
      <w:r w:rsidRPr="002850CA">
        <w:rPr>
          <w:rFonts w:ascii="Arial Narrow" w:hAnsi="Arial Narrow"/>
          <w:sz w:val="16"/>
          <w:szCs w:val="16"/>
        </w:rPr>
        <w:t xml:space="preserve"> El presente decreto entrará en vigor al día siguiente de su publicación en el Periódico Oficial del Gobierno del Estado. </w:t>
      </w:r>
    </w:p>
    <w:p w14:paraId="2FDB8CBD" w14:textId="77777777" w:rsidR="008A00EC" w:rsidRPr="002850CA" w:rsidRDefault="008A00EC" w:rsidP="008A00EC">
      <w:pPr>
        <w:pStyle w:val="Textosinformato"/>
        <w:rPr>
          <w:rFonts w:ascii="Arial Narrow" w:hAnsi="Arial Narrow"/>
          <w:sz w:val="16"/>
          <w:szCs w:val="16"/>
        </w:rPr>
      </w:pPr>
    </w:p>
    <w:p w14:paraId="14B300DC" w14:textId="77777777" w:rsidR="008A00EC" w:rsidRPr="002850CA" w:rsidRDefault="008A00EC" w:rsidP="008A00EC">
      <w:pPr>
        <w:pStyle w:val="Textosinformato"/>
        <w:rPr>
          <w:rFonts w:ascii="Arial Narrow" w:hAnsi="Arial Narrow"/>
          <w:sz w:val="16"/>
          <w:szCs w:val="16"/>
        </w:rPr>
      </w:pPr>
      <w:r w:rsidRPr="002850CA">
        <w:rPr>
          <w:rFonts w:ascii="Arial Narrow" w:hAnsi="Arial Narrow"/>
          <w:b/>
          <w:sz w:val="16"/>
          <w:szCs w:val="16"/>
        </w:rPr>
        <w:t>SEGUNDO.-</w:t>
      </w:r>
      <w:r w:rsidRPr="002850CA">
        <w:rPr>
          <w:rFonts w:ascii="Arial Narrow" w:hAnsi="Arial Narrow"/>
          <w:sz w:val="16"/>
          <w:szCs w:val="16"/>
        </w:rPr>
        <w:t xml:space="preserve"> Se derogan todas las disposiciones que se opongan al presente decreto. </w:t>
      </w:r>
    </w:p>
    <w:p w14:paraId="3234B55D" w14:textId="77777777" w:rsidR="008A00EC" w:rsidRPr="002850CA" w:rsidRDefault="008A00EC" w:rsidP="008A00EC">
      <w:pPr>
        <w:pStyle w:val="Textosinformato"/>
        <w:rPr>
          <w:rFonts w:ascii="Arial Narrow" w:hAnsi="Arial Narrow"/>
          <w:sz w:val="16"/>
          <w:szCs w:val="16"/>
        </w:rPr>
      </w:pPr>
    </w:p>
    <w:p w14:paraId="2B1E8887" w14:textId="77777777" w:rsidR="008A00EC" w:rsidRPr="002850CA" w:rsidRDefault="008A00EC" w:rsidP="008A00EC">
      <w:pPr>
        <w:pStyle w:val="Textosinformato"/>
        <w:rPr>
          <w:rFonts w:ascii="Arial Narrow" w:hAnsi="Arial Narrow"/>
          <w:sz w:val="16"/>
          <w:szCs w:val="16"/>
        </w:rPr>
      </w:pPr>
      <w:r w:rsidRPr="002850CA">
        <w:rPr>
          <w:rFonts w:ascii="Arial Narrow" w:hAnsi="Arial Narrow"/>
          <w:b/>
          <w:sz w:val="16"/>
          <w:szCs w:val="16"/>
        </w:rPr>
        <w:t>DADO</w:t>
      </w:r>
      <w:r w:rsidRPr="002850CA">
        <w:rPr>
          <w:rFonts w:ascii="Arial Narrow" w:hAnsi="Arial Narrow"/>
          <w:sz w:val="16"/>
          <w:szCs w:val="16"/>
        </w:rPr>
        <w:t xml:space="preserve"> en el Salón de Sesiones del Congreso del Estado, en la Ciudad de Saltillo, Coahuila de Zaragoza, a los veintiún días del mes de junio del año dos mil dieciséis. </w:t>
      </w:r>
    </w:p>
    <w:p w14:paraId="4D68716B" w14:textId="77777777" w:rsidR="001C2974" w:rsidRPr="001C2974" w:rsidRDefault="001C2974" w:rsidP="00957F3D">
      <w:pPr>
        <w:pStyle w:val="Textoindependiente"/>
        <w:tabs>
          <w:tab w:val="left" w:pos="709"/>
        </w:tabs>
        <w:spacing w:line="240" w:lineRule="atLeast"/>
        <w:rPr>
          <w:rFonts w:ascii="Arial Narrow" w:hAnsi="Arial Narrow" w:cs="Arial"/>
          <w:bCs/>
          <w:sz w:val="16"/>
          <w:szCs w:val="16"/>
        </w:rPr>
      </w:pPr>
    </w:p>
    <w:p w14:paraId="3AD3EF90" w14:textId="77777777" w:rsidR="00067538" w:rsidRPr="00122EE0" w:rsidRDefault="00067538" w:rsidP="00067538">
      <w:pPr>
        <w:ind w:right="-518"/>
        <w:rPr>
          <w:rFonts w:ascii="Arial Narrow" w:hAnsi="Arial Narrow"/>
          <w:b/>
          <w:sz w:val="16"/>
          <w:szCs w:val="16"/>
        </w:rPr>
      </w:pPr>
      <w:r w:rsidRPr="00122EE0">
        <w:rPr>
          <w:rFonts w:ascii="Arial Narrow" w:hAnsi="Arial Narrow"/>
          <w:b/>
          <w:sz w:val="16"/>
          <w:szCs w:val="16"/>
        </w:rPr>
        <w:t>Resolución de la Suprema Corte de Justicia de la Nación, de fecha 31 de octubre de 2013, relativa a la Acción de Inconstitucionalidad 64/2012, notificada al Congreso del Estado de Coahuila de Zaragoza, el 04 de noviembre de 2013.</w:t>
      </w:r>
    </w:p>
    <w:p w14:paraId="6F9A2B0C" w14:textId="77777777" w:rsidR="00067538" w:rsidRPr="00122EE0" w:rsidRDefault="00067538" w:rsidP="00067538">
      <w:pPr>
        <w:pStyle w:val="Prrafodelista"/>
        <w:ind w:right="-518"/>
        <w:rPr>
          <w:rFonts w:ascii="Arial Narrow" w:hAnsi="Arial Narrow"/>
          <w:sz w:val="16"/>
          <w:szCs w:val="16"/>
        </w:rPr>
      </w:pPr>
    </w:p>
    <w:p w14:paraId="08724CFF" w14:textId="77777777" w:rsidR="00067538" w:rsidRPr="00122EE0" w:rsidRDefault="00067538" w:rsidP="00067538">
      <w:pPr>
        <w:ind w:right="-518"/>
        <w:rPr>
          <w:rFonts w:ascii="Arial Narrow" w:hAnsi="Arial Narrow"/>
          <w:sz w:val="16"/>
          <w:szCs w:val="16"/>
        </w:rPr>
      </w:pPr>
      <w:r w:rsidRPr="00122EE0">
        <w:rPr>
          <w:rFonts w:ascii="Arial Narrow" w:hAnsi="Arial Narrow"/>
          <w:b/>
          <w:sz w:val="16"/>
          <w:szCs w:val="16"/>
        </w:rPr>
        <w:t>“PRIMERO.</w:t>
      </w:r>
      <w:r w:rsidRPr="00122EE0">
        <w:rPr>
          <w:rFonts w:ascii="Arial Narrow" w:hAnsi="Arial Narrow"/>
          <w:sz w:val="16"/>
          <w:szCs w:val="16"/>
        </w:rPr>
        <w:t xml:space="preserve"> Es procedente y fundada la presente acción de inconstitucionalidad.</w:t>
      </w:r>
    </w:p>
    <w:p w14:paraId="240079D4" w14:textId="77777777" w:rsidR="00067538" w:rsidRPr="00122EE0" w:rsidRDefault="00067538" w:rsidP="00067538">
      <w:pPr>
        <w:ind w:right="-518"/>
        <w:rPr>
          <w:rFonts w:ascii="Arial Narrow" w:hAnsi="Arial Narrow"/>
          <w:b/>
          <w:sz w:val="16"/>
          <w:szCs w:val="16"/>
        </w:rPr>
      </w:pPr>
    </w:p>
    <w:p w14:paraId="414E6D6B" w14:textId="77777777" w:rsidR="00067538" w:rsidRPr="00122EE0" w:rsidRDefault="00067538" w:rsidP="00067538">
      <w:pPr>
        <w:ind w:right="-518"/>
        <w:rPr>
          <w:rFonts w:ascii="Arial Narrow" w:hAnsi="Arial Narrow"/>
          <w:sz w:val="16"/>
          <w:szCs w:val="16"/>
        </w:rPr>
      </w:pPr>
      <w:r w:rsidRPr="00122EE0">
        <w:rPr>
          <w:rFonts w:ascii="Arial Narrow" w:hAnsi="Arial Narrow"/>
          <w:b/>
          <w:sz w:val="16"/>
          <w:szCs w:val="16"/>
        </w:rPr>
        <w:t>SEGUNDO</w:t>
      </w:r>
      <w:r w:rsidRPr="00122EE0">
        <w:rPr>
          <w:rFonts w:ascii="Arial Narrow" w:hAnsi="Arial Narrow"/>
          <w:sz w:val="16"/>
          <w:szCs w:val="16"/>
        </w:rPr>
        <w:t>. Se declara la invalidez de los artículos 401, 402, 403, 404 y 405 del Código Penal del Estado de Coahuila, publicados en el Periódico Oficial de la entidad el diecinueve de octubre de dos mil doce; la que surtirá efectos con motivo de la notificación de los puntos resolutivos de este fallo al Congreso del Estado de Coahuila.</w:t>
      </w:r>
    </w:p>
    <w:p w14:paraId="78C86C92" w14:textId="77777777" w:rsidR="00067538" w:rsidRPr="00122EE0" w:rsidRDefault="00067538" w:rsidP="00067538">
      <w:pPr>
        <w:ind w:right="-518"/>
        <w:rPr>
          <w:rFonts w:ascii="Arial Narrow" w:hAnsi="Arial Narrow"/>
          <w:b/>
          <w:sz w:val="16"/>
          <w:szCs w:val="16"/>
        </w:rPr>
      </w:pPr>
    </w:p>
    <w:p w14:paraId="3BFA20EA" w14:textId="77777777" w:rsidR="00067538" w:rsidRPr="00122EE0" w:rsidRDefault="00067538" w:rsidP="00067538">
      <w:pPr>
        <w:ind w:right="-518"/>
        <w:rPr>
          <w:rFonts w:ascii="Arial Narrow" w:hAnsi="Arial Narrow"/>
          <w:sz w:val="16"/>
          <w:szCs w:val="16"/>
        </w:rPr>
      </w:pPr>
      <w:r w:rsidRPr="00122EE0">
        <w:rPr>
          <w:rFonts w:ascii="Arial Narrow" w:hAnsi="Arial Narrow"/>
          <w:b/>
          <w:sz w:val="16"/>
          <w:szCs w:val="16"/>
        </w:rPr>
        <w:t>TERCERO.</w:t>
      </w:r>
      <w:r w:rsidRPr="00122EE0">
        <w:rPr>
          <w:rFonts w:ascii="Arial Narrow" w:hAnsi="Arial Narrow"/>
          <w:sz w:val="16"/>
          <w:szCs w:val="16"/>
        </w:rPr>
        <w:t xml:space="preserve"> Se hace extensiva la invalidez a los artículos 400, 406, 407, 408 y 409 del Código Penal del Estado de Coahuila; 154 Bis 7 de la Ley Estatal de Salud en la porción normativa que dice: “y el correlativo artículo 405 del Código Penal de Coahuila”; 273 bis, párrafo primero, del Código de Procedimientos Penales del Estado de Coahuila en la porción normativa que dice: “ y sus correlativos 401, 403 y 404 del Código Penal de Coahuila”; 686 bis; párrafo primero, del mismo ordenamiento en la porción normativa que dice: “sin perjuicio de lo previsto en el artículo 409 del Código Penal de Coahuila”; Tercero Transitorio del Decreto de reformas al Código de Procedimientos Penales del Estado de Coahuila, publicado en el Periódico Oficial del Estado el diecisiete de mayo de dos mil trece, en la porción normativa que indica: “y sus correlativos comprendidos en el Título Cuarto, Apartado Cuarto del Libro Segundo del Código Penal del Estado Coahuila”; así como 37 bis de la Ley Orgánica del Poder Judicial del Estado de Coahuila en la porción normativa que indica: “la Ley Estatal de Salud y el Código Penal del Estado”; la que surtirá efectos con motivo de la notificación de los puntos resolutivos de este fallo al Congreso del Estado de Coahuila.</w:t>
      </w:r>
    </w:p>
    <w:p w14:paraId="05CD7EDD" w14:textId="77777777" w:rsidR="00067538" w:rsidRPr="00122EE0" w:rsidRDefault="00067538" w:rsidP="00067538">
      <w:pPr>
        <w:ind w:right="-518"/>
        <w:rPr>
          <w:rFonts w:ascii="Arial Narrow" w:hAnsi="Arial Narrow"/>
          <w:b/>
          <w:sz w:val="16"/>
          <w:szCs w:val="16"/>
        </w:rPr>
      </w:pPr>
    </w:p>
    <w:p w14:paraId="37888D32" w14:textId="77777777" w:rsidR="00067538" w:rsidRPr="00122EE0" w:rsidRDefault="00067538" w:rsidP="00067538">
      <w:pPr>
        <w:ind w:right="-518"/>
        <w:rPr>
          <w:rFonts w:ascii="Arial Narrow" w:hAnsi="Arial Narrow"/>
          <w:sz w:val="16"/>
          <w:szCs w:val="16"/>
        </w:rPr>
      </w:pPr>
      <w:r w:rsidRPr="00122EE0">
        <w:rPr>
          <w:rFonts w:ascii="Arial Narrow" w:hAnsi="Arial Narrow"/>
          <w:b/>
          <w:sz w:val="16"/>
          <w:szCs w:val="16"/>
        </w:rPr>
        <w:t>CUARTO.</w:t>
      </w:r>
      <w:r w:rsidRPr="00122EE0">
        <w:rPr>
          <w:rFonts w:ascii="Arial Narrow" w:hAnsi="Arial Narrow"/>
          <w:sz w:val="16"/>
          <w:szCs w:val="16"/>
        </w:rPr>
        <w:t xml:space="preserve"> El último párrafo del artículo 34 de la Ley Orgánica del Poder Judicial y el penúltimo párrafo del artículo 322 de la Ley de Procuración de Justicia, ambos ordenamientos del Estado de Coahuila de Zaragoza, deberán interpretarse en los términos señalados en la última parte del considerando quinto de este fallo.</w:t>
      </w:r>
    </w:p>
    <w:p w14:paraId="0C9D97C0" w14:textId="77777777" w:rsidR="00067538" w:rsidRPr="00122EE0" w:rsidRDefault="00067538" w:rsidP="00067538">
      <w:pPr>
        <w:ind w:right="-518"/>
        <w:rPr>
          <w:rFonts w:ascii="Arial Narrow" w:hAnsi="Arial Narrow"/>
          <w:b/>
          <w:sz w:val="16"/>
          <w:szCs w:val="16"/>
        </w:rPr>
      </w:pPr>
    </w:p>
    <w:p w14:paraId="14D35966" w14:textId="77777777" w:rsidR="008A00EC" w:rsidRPr="00067538" w:rsidRDefault="00067538" w:rsidP="008A00EC">
      <w:pPr>
        <w:ind w:right="-518"/>
        <w:rPr>
          <w:rFonts w:ascii="Arial Narrow" w:hAnsi="Arial Narrow" w:cs="Arial"/>
          <w:b/>
          <w:snapToGrid w:val="0"/>
          <w:sz w:val="14"/>
          <w:szCs w:val="22"/>
        </w:rPr>
      </w:pPr>
      <w:r w:rsidRPr="00122EE0">
        <w:rPr>
          <w:rFonts w:ascii="Arial Narrow" w:hAnsi="Arial Narrow"/>
          <w:b/>
          <w:sz w:val="16"/>
          <w:szCs w:val="16"/>
        </w:rPr>
        <w:t>QUINTO.</w:t>
      </w:r>
      <w:r w:rsidRPr="00122EE0">
        <w:rPr>
          <w:rFonts w:ascii="Arial Narrow" w:hAnsi="Arial Narrow"/>
          <w:sz w:val="16"/>
          <w:szCs w:val="16"/>
        </w:rPr>
        <w:t xml:space="preserve"> Publíquese esta resolución en el Diario Oficial de la Federación, en el Periódico Oficial del Estado de Coahuila y en el Semanario Judicial de la Federación y su Gaceta</w:t>
      </w:r>
      <w:r w:rsidRPr="00122EE0">
        <w:rPr>
          <w:rFonts w:ascii="Arial Narrow" w:hAnsi="Arial Narrow"/>
          <w:b/>
          <w:sz w:val="16"/>
          <w:szCs w:val="16"/>
        </w:rPr>
        <w:t>”</w:t>
      </w:r>
      <w:r w:rsidRPr="00122EE0">
        <w:rPr>
          <w:rFonts w:ascii="Arial Narrow" w:hAnsi="Arial Narrow"/>
          <w:sz w:val="16"/>
          <w:szCs w:val="16"/>
        </w:rPr>
        <w:t>.</w:t>
      </w:r>
    </w:p>
    <w:sectPr w:rsidR="008A00EC" w:rsidRPr="00067538" w:rsidSect="004B2205">
      <w:footerReference w:type="even"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50E25" w14:textId="77777777" w:rsidR="000E2208" w:rsidRDefault="000E2208">
      <w:r>
        <w:separator/>
      </w:r>
    </w:p>
  </w:endnote>
  <w:endnote w:type="continuationSeparator" w:id="0">
    <w:p w14:paraId="0E135A4B" w14:textId="77777777" w:rsidR="000E2208" w:rsidRDefault="000E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E20E" w14:textId="77777777" w:rsidR="00B07842" w:rsidRDefault="00B07842" w:rsidP="004B22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0ED8A0" w14:textId="77777777" w:rsidR="00B07842" w:rsidRDefault="00B07842" w:rsidP="00413A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6F446" w14:textId="77777777" w:rsidR="00B07842" w:rsidRPr="004B2205" w:rsidRDefault="00B07842" w:rsidP="00AC7A1E">
    <w:pPr>
      <w:pStyle w:val="Piedepgina"/>
      <w:framePr w:wrap="around" w:vAnchor="text" w:hAnchor="margin" w:xAlign="right" w:y="1"/>
      <w:rPr>
        <w:rStyle w:val="Nmerodepgina"/>
        <w:rFonts w:ascii="Arial Narrow" w:hAnsi="Arial Narrow"/>
        <w:sz w:val="16"/>
        <w:szCs w:val="16"/>
        <w:u w:val="single"/>
      </w:rPr>
    </w:pPr>
    <w:r w:rsidRPr="004B2205">
      <w:rPr>
        <w:rStyle w:val="Nmerodepgina"/>
        <w:rFonts w:ascii="Arial Narrow" w:hAnsi="Arial Narrow"/>
        <w:sz w:val="16"/>
        <w:szCs w:val="16"/>
        <w:u w:val="single"/>
      </w:rPr>
      <w:fldChar w:fldCharType="begin"/>
    </w:r>
    <w:r w:rsidRPr="004B2205">
      <w:rPr>
        <w:rStyle w:val="Nmerodepgina"/>
        <w:rFonts w:ascii="Arial Narrow" w:hAnsi="Arial Narrow"/>
        <w:sz w:val="16"/>
        <w:szCs w:val="16"/>
        <w:u w:val="single"/>
      </w:rPr>
      <w:instrText xml:space="preserve">PAGE  </w:instrText>
    </w:r>
    <w:r w:rsidRPr="004B2205">
      <w:rPr>
        <w:rStyle w:val="Nmerodepgina"/>
        <w:rFonts w:ascii="Arial Narrow" w:hAnsi="Arial Narrow"/>
        <w:sz w:val="16"/>
        <w:szCs w:val="16"/>
        <w:u w:val="single"/>
      </w:rPr>
      <w:fldChar w:fldCharType="separate"/>
    </w:r>
    <w:r w:rsidR="006B1890">
      <w:rPr>
        <w:rStyle w:val="Nmerodepgina"/>
        <w:rFonts w:ascii="Arial Narrow" w:hAnsi="Arial Narrow"/>
        <w:noProof/>
        <w:sz w:val="16"/>
        <w:szCs w:val="16"/>
        <w:u w:val="single"/>
      </w:rPr>
      <w:t>1</w:t>
    </w:r>
    <w:r w:rsidRPr="004B2205">
      <w:rPr>
        <w:rStyle w:val="Nmerodepgina"/>
        <w:rFonts w:ascii="Arial Narrow" w:hAnsi="Arial Narrow"/>
        <w:sz w:val="16"/>
        <w:szCs w:val="16"/>
        <w:u w:val="single"/>
      </w:rPr>
      <w:fldChar w:fldCharType="end"/>
    </w:r>
  </w:p>
  <w:p w14:paraId="4DD5F6B3" w14:textId="77777777" w:rsidR="00B07842" w:rsidRDefault="00B07842" w:rsidP="00413A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188F5" w14:textId="77777777" w:rsidR="000E2208" w:rsidRDefault="000E2208">
      <w:r>
        <w:separator/>
      </w:r>
    </w:p>
  </w:footnote>
  <w:footnote w:type="continuationSeparator" w:id="0">
    <w:p w14:paraId="04C98FB4" w14:textId="77777777" w:rsidR="000E2208" w:rsidRDefault="000E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0F56B9A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BAA061F"/>
    <w:multiLevelType w:val="hybridMultilevel"/>
    <w:tmpl w:val="35D6AF32"/>
    <w:lvl w:ilvl="0" w:tplc="DF58F7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8543634">
    <w:abstractNumId w:val="1"/>
  </w:num>
  <w:num w:numId="2" w16cid:durableId="1626694077">
    <w:abstractNumId w:val="0"/>
  </w:num>
  <w:num w:numId="3" w16cid:durableId="19752585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0C"/>
    <w:rsid w:val="000060B5"/>
    <w:rsid w:val="00016EC5"/>
    <w:rsid w:val="00025013"/>
    <w:rsid w:val="000409AD"/>
    <w:rsid w:val="00044F35"/>
    <w:rsid w:val="000477E1"/>
    <w:rsid w:val="000527C4"/>
    <w:rsid w:val="00057ED1"/>
    <w:rsid w:val="00062777"/>
    <w:rsid w:val="0006689E"/>
    <w:rsid w:val="00067538"/>
    <w:rsid w:val="00070644"/>
    <w:rsid w:val="0007270F"/>
    <w:rsid w:val="0007685F"/>
    <w:rsid w:val="00077905"/>
    <w:rsid w:val="00082922"/>
    <w:rsid w:val="00090B81"/>
    <w:rsid w:val="000A1A09"/>
    <w:rsid w:val="000B1E72"/>
    <w:rsid w:val="000B4E0E"/>
    <w:rsid w:val="000B65F2"/>
    <w:rsid w:val="000D3AE8"/>
    <w:rsid w:val="000D723F"/>
    <w:rsid w:val="000D7F95"/>
    <w:rsid w:val="000E2208"/>
    <w:rsid w:val="000E5F41"/>
    <w:rsid w:val="000E680E"/>
    <w:rsid w:val="000E70D0"/>
    <w:rsid w:val="00101061"/>
    <w:rsid w:val="00101571"/>
    <w:rsid w:val="001200F4"/>
    <w:rsid w:val="001214DE"/>
    <w:rsid w:val="00122EE0"/>
    <w:rsid w:val="00122F73"/>
    <w:rsid w:val="00135EFD"/>
    <w:rsid w:val="001403C5"/>
    <w:rsid w:val="001416DB"/>
    <w:rsid w:val="001475E0"/>
    <w:rsid w:val="00152B17"/>
    <w:rsid w:val="00165573"/>
    <w:rsid w:val="0017412F"/>
    <w:rsid w:val="00184FAF"/>
    <w:rsid w:val="0019418F"/>
    <w:rsid w:val="001B33CE"/>
    <w:rsid w:val="001C2974"/>
    <w:rsid w:val="001D35CF"/>
    <w:rsid w:val="001E04BE"/>
    <w:rsid w:val="001E4AF8"/>
    <w:rsid w:val="001F18AA"/>
    <w:rsid w:val="001F1CA1"/>
    <w:rsid w:val="001F3FAB"/>
    <w:rsid w:val="001F6A6C"/>
    <w:rsid w:val="00201A84"/>
    <w:rsid w:val="002021BE"/>
    <w:rsid w:val="00203494"/>
    <w:rsid w:val="00213ED1"/>
    <w:rsid w:val="00225529"/>
    <w:rsid w:val="00226737"/>
    <w:rsid w:val="00232B16"/>
    <w:rsid w:val="00234064"/>
    <w:rsid w:val="002413F3"/>
    <w:rsid w:val="00260734"/>
    <w:rsid w:val="002C271E"/>
    <w:rsid w:val="002C3003"/>
    <w:rsid w:val="002D010A"/>
    <w:rsid w:val="002E5F04"/>
    <w:rsid w:val="002E7979"/>
    <w:rsid w:val="002F4BB0"/>
    <w:rsid w:val="002F6593"/>
    <w:rsid w:val="00307938"/>
    <w:rsid w:val="00312975"/>
    <w:rsid w:val="00317A08"/>
    <w:rsid w:val="0032040D"/>
    <w:rsid w:val="003222CC"/>
    <w:rsid w:val="003612F3"/>
    <w:rsid w:val="00372744"/>
    <w:rsid w:val="00375D66"/>
    <w:rsid w:val="00377726"/>
    <w:rsid w:val="00384066"/>
    <w:rsid w:val="00386983"/>
    <w:rsid w:val="00394AAA"/>
    <w:rsid w:val="003A76CE"/>
    <w:rsid w:val="003D2855"/>
    <w:rsid w:val="0040008B"/>
    <w:rsid w:val="00412B25"/>
    <w:rsid w:val="00413A52"/>
    <w:rsid w:val="00417331"/>
    <w:rsid w:val="00425011"/>
    <w:rsid w:val="00427A53"/>
    <w:rsid w:val="00440E6A"/>
    <w:rsid w:val="004422C9"/>
    <w:rsid w:val="004451CE"/>
    <w:rsid w:val="004505DE"/>
    <w:rsid w:val="004522E9"/>
    <w:rsid w:val="00453CFF"/>
    <w:rsid w:val="00460BA6"/>
    <w:rsid w:val="00477F53"/>
    <w:rsid w:val="00484A1D"/>
    <w:rsid w:val="004864AF"/>
    <w:rsid w:val="004A15F0"/>
    <w:rsid w:val="004A5FDF"/>
    <w:rsid w:val="004A7D1D"/>
    <w:rsid w:val="004B13DB"/>
    <w:rsid w:val="004B2205"/>
    <w:rsid w:val="004B35B5"/>
    <w:rsid w:val="004B3666"/>
    <w:rsid w:val="004B5A3B"/>
    <w:rsid w:val="004C2515"/>
    <w:rsid w:val="004D1D5D"/>
    <w:rsid w:val="004D2C85"/>
    <w:rsid w:val="004D715D"/>
    <w:rsid w:val="004D7894"/>
    <w:rsid w:val="004E4D88"/>
    <w:rsid w:val="00503657"/>
    <w:rsid w:val="005037B0"/>
    <w:rsid w:val="005174F4"/>
    <w:rsid w:val="00524135"/>
    <w:rsid w:val="00533CC1"/>
    <w:rsid w:val="00534FF9"/>
    <w:rsid w:val="005371FD"/>
    <w:rsid w:val="0054410C"/>
    <w:rsid w:val="00552E7A"/>
    <w:rsid w:val="00564C63"/>
    <w:rsid w:val="00574B42"/>
    <w:rsid w:val="00575705"/>
    <w:rsid w:val="00577BCD"/>
    <w:rsid w:val="005821FB"/>
    <w:rsid w:val="00582951"/>
    <w:rsid w:val="005864BA"/>
    <w:rsid w:val="005902FE"/>
    <w:rsid w:val="005A07AA"/>
    <w:rsid w:val="005B3AFE"/>
    <w:rsid w:val="005E0F74"/>
    <w:rsid w:val="005E134F"/>
    <w:rsid w:val="005F7659"/>
    <w:rsid w:val="00601072"/>
    <w:rsid w:val="00633D9B"/>
    <w:rsid w:val="00655842"/>
    <w:rsid w:val="006563FA"/>
    <w:rsid w:val="00666B9B"/>
    <w:rsid w:val="00674E57"/>
    <w:rsid w:val="00675EE9"/>
    <w:rsid w:val="00680E8D"/>
    <w:rsid w:val="006828FD"/>
    <w:rsid w:val="00685FE9"/>
    <w:rsid w:val="006A18A2"/>
    <w:rsid w:val="006A4B51"/>
    <w:rsid w:val="006B1890"/>
    <w:rsid w:val="006B55D1"/>
    <w:rsid w:val="006C78DC"/>
    <w:rsid w:val="006D7B98"/>
    <w:rsid w:val="00700224"/>
    <w:rsid w:val="007039D1"/>
    <w:rsid w:val="00707F25"/>
    <w:rsid w:val="00715563"/>
    <w:rsid w:val="00715588"/>
    <w:rsid w:val="00716656"/>
    <w:rsid w:val="00716F70"/>
    <w:rsid w:val="00717487"/>
    <w:rsid w:val="0072720F"/>
    <w:rsid w:val="0073066B"/>
    <w:rsid w:val="00740CF8"/>
    <w:rsid w:val="00747582"/>
    <w:rsid w:val="00750F43"/>
    <w:rsid w:val="00753ADB"/>
    <w:rsid w:val="0076034A"/>
    <w:rsid w:val="00762283"/>
    <w:rsid w:val="007628A9"/>
    <w:rsid w:val="00765042"/>
    <w:rsid w:val="00784A50"/>
    <w:rsid w:val="00786E4F"/>
    <w:rsid w:val="007944E9"/>
    <w:rsid w:val="007A3444"/>
    <w:rsid w:val="007A52AA"/>
    <w:rsid w:val="007A6A1B"/>
    <w:rsid w:val="007A6E23"/>
    <w:rsid w:val="007C7347"/>
    <w:rsid w:val="007D2658"/>
    <w:rsid w:val="007D4118"/>
    <w:rsid w:val="007E1912"/>
    <w:rsid w:val="007E24DB"/>
    <w:rsid w:val="007E3FF1"/>
    <w:rsid w:val="007E7775"/>
    <w:rsid w:val="008017C0"/>
    <w:rsid w:val="00834FB4"/>
    <w:rsid w:val="00842D2C"/>
    <w:rsid w:val="00852B34"/>
    <w:rsid w:val="00862136"/>
    <w:rsid w:val="0086303F"/>
    <w:rsid w:val="0086357F"/>
    <w:rsid w:val="00866733"/>
    <w:rsid w:val="00875605"/>
    <w:rsid w:val="00886DB6"/>
    <w:rsid w:val="00891E10"/>
    <w:rsid w:val="00894B87"/>
    <w:rsid w:val="00897DE7"/>
    <w:rsid w:val="008A00EC"/>
    <w:rsid w:val="008A2259"/>
    <w:rsid w:val="008D004F"/>
    <w:rsid w:val="008E391B"/>
    <w:rsid w:val="008E60F0"/>
    <w:rsid w:val="008E65BB"/>
    <w:rsid w:val="008F17BD"/>
    <w:rsid w:val="008F5BDD"/>
    <w:rsid w:val="00902145"/>
    <w:rsid w:val="009071DF"/>
    <w:rsid w:val="0090792F"/>
    <w:rsid w:val="00912E7E"/>
    <w:rsid w:val="009238EC"/>
    <w:rsid w:val="00926532"/>
    <w:rsid w:val="00926F1F"/>
    <w:rsid w:val="009328C7"/>
    <w:rsid w:val="0093637C"/>
    <w:rsid w:val="009457B1"/>
    <w:rsid w:val="009569B4"/>
    <w:rsid w:val="00957F3D"/>
    <w:rsid w:val="009616AA"/>
    <w:rsid w:val="0096556F"/>
    <w:rsid w:val="00966006"/>
    <w:rsid w:val="00972147"/>
    <w:rsid w:val="009856E2"/>
    <w:rsid w:val="00994489"/>
    <w:rsid w:val="009A1B94"/>
    <w:rsid w:val="009A3740"/>
    <w:rsid w:val="009A3942"/>
    <w:rsid w:val="009A6F42"/>
    <w:rsid w:val="009B1680"/>
    <w:rsid w:val="009B6BC6"/>
    <w:rsid w:val="009C08C6"/>
    <w:rsid w:val="009D41AB"/>
    <w:rsid w:val="009D59BE"/>
    <w:rsid w:val="009D60AE"/>
    <w:rsid w:val="009D622D"/>
    <w:rsid w:val="009D7B54"/>
    <w:rsid w:val="009E14D2"/>
    <w:rsid w:val="009E47FD"/>
    <w:rsid w:val="009F6E13"/>
    <w:rsid w:val="009F7209"/>
    <w:rsid w:val="00A0604C"/>
    <w:rsid w:val="00A12AC1"/>
    <w:rsid w:val="00A2066E"/>
    <w:rsid w:val="00A22F66"/>
    <w:rsid w:val="00A275CA"/>
    <w:rsid w:val="00A31D0E"/>
    <w:rsid w:val="00A4350E"/>
    <w:rsid w:val="00A5221C"/>
    <w:rsid w:val="00A57ED3"/>
    <w:rsid w:val="00A71C38"/>
    <w:rsid w:val="00A731CD"/>
    <w:rsid w:val="00A8739C"/>
    <w:rsid w:val="00A96241"/>
    <w:rsid w:val="00A97CBC"/>
    <w:rsid w:val="00AA17E7"/>
    <w:rsid w:val="00AA29D0"/>
    <w:rsid w:val="00AA3549"/>
    <w:rsid w:val="00AA418C"/>
    <w:rsid w:val="00AC7A1E"/>
    <w:rsid w:val="00AD399E"/>
    <w:rsid w:val="00AD7E22"/>
    <w:rsid w:val="00AE2ACD"/>
    <w:rsid w:val="00B07842"/>
    <w:rsid w:val="00B176E7"/>
    <w:rsid w:val="00B25C54"/>
    <w:rsid w:val="00B2727A"/>
    <w:rsid w:val="00B273EF"/>
    <w:rsid w:val="00B34AF7"/>
    <w:rsid w:val="00B34EE6"/>
    <w:rsid w:val="00B364BC"/>
    <w:rsid w:val="00B370A7"/>
    <w:rsid w:val="00B46A7F"/>
    <w:rsid w:val="00B51F47"/>
    <w:rsid w:val="00B6499C"/>
    <w:rsid w:val="00B7020C"/>
    <w:rsid w:val="00B8023C"/>
    <w:rsid w:val="00B827BC"/>
    <w:rsid w:val="00B86FA9"/>
    <w:rsid w:val="00B97EF4"/>
    <w:rsid w:val="00BA4108"/>
    <w:rsid w:val="00BA5A21"/>
    <w:rsid w:val="00BA616B"/>
    <w:rsid w:val="00BB5305"/>
    <w:rsid w:val="00BB5D72"/>
    <w:rsid w:val="00BC439F"/>
    <w:rsid w:val="00BD4E44"/>
    <w:rsid w:val="00BF3801"/>
    <w:rsid w:val="00C06D7E"/>
    <w:rsid w:val="00C07562"/>
    <w:rsid w:val="00C12081"/>
    <w:rsid w:val="00C162EB"/>
    <w:rsid w:val="00C17924"/>
    <w:rsid w:val="00C17DED"/>
    <w:rsid w:val="00C22D29"/>
    <w:rsid w:val="00C26BB3"/>
    <w:rsid w:val="00C302F7"/>
    <w:rsid w:val="00C37E27"/>
    <w:rsid w:val="00C40D9E"/>
    <w:rsid w:val="00C43A86"/>
    <w:rsid w:val="00C641D1"/>
    <w:rsid w:val="00C65610"/>
    <w:rsid w:val="00C67B26"/>
    <w:rsid w:val="00C70D1F"/>
    <w:rsid w:val="00C76425"/>
    <w:rsid w:val="00C82B31"/>
    <w:rsid w:val="00C877C7"/>
    <w:rsid w:val="00CA15DC"/>
    <w:rsid w:val="00CA36A1"/>
    <w:rsid w:val="00CB02DC"/>
    <w:rsid w:val="00CB333A"/>
    <w:rsid w:val="00CB3D6A"/>
    <w:rsid w:val="00CB756D"/>
    <w:rsid w:val="00CB7706"/>
    <w:rsid w:val="00CC2992"/>
    <w:rsid w:val="00CC2BF3"/>
    <w:rsid w:val="00CD2F57"/>
    <w:rsid w:val="00CE490F"/>
    <w:rsid w:val="00CE50E5"/>
    <w:rsid w:val="00CE5A42"/>
    <w:rsid w:val="00CE63C5"/>
    <w:rsid w:val="00CF5CA3"/>
    <w:rsid w:val="00CF7352"/>
    <w:rsid w:val="00CF75C2"/>
    <w:rsid w:val="00D01CF9"/>
    <w:rsid w:val="00D1199C"/>
    <w:rsid w:val="00D42843"/>
    <w:rsid w:val="00D45D67"/>
    <w:rsid w:val="00D46582"/>
    <w:rsid w:val="00D50D0B"/>
    <w:rsid w:val="00D602A2"/>
    <w:rsid w:val="00D66A54"/>
    <w:rsid w:val="00D66D0C"/>
    <w:rsid w:val="00D670CA"/>
    <w:rsid w:val="00D71B0F"/>
    <w:rsid w:val="00D743CD"/>
    <w:rsid w:val="00D80987"/>
    <w:rsid w:val="00D863A9"/>
    <w:rsid w:val="00D8699E"/>
    <w:rsid w:val="00D86D57"/>
    <w:rsid w:val="00D91212"/>
    <w:rsid w:val="00DA181A"/>
    <w:rsid w:val="00DA62DB"/>
    <w:rsid w:val="00DA69B6"/>
    <w:rsid w:val="00DB4257"/>
    <w:rsid w:val="00DB7F9B"/>
    <w:rsid w:val="00DC2547"/>
    <w:rsid w:val="00DC3074"/>
    <w:rsid w:val="00DC786E"/>
    <w:rsid w:val="00DD32EA"/>
    <w:rsid w:val="00DD7EA6"/>
    <w:rsid w:val="00DF6FB4"/>
    <w:rsid w:val="00E0442E"/>
    <w:rsid w:val="00E1506C"/>
    <w:rsid w:val="00E214B0"/>
    <w:rsid w:val="00E2233B"/>
    <w:rsid w:val="00E22AD5"/>
    <w:rsid w:val="00E25C6C"/>
    <w:rsid w:val="00E271A2"/>
    <w:rsid w:val="00E40FC8"/>
    <w:rsid w:val="00E65C59"/>
    <w:rsid w:val="00E747D8"/>
    <w:rsid w:val="00E7732C"/>
    <w:rsid w:val="00E84E21"/>
    <w:rsid w:val="00E9682B"/>
    <w:rsid w:val="00E97634"/>
    <w:rsid w:val="00EA4C62"/>
    <w:rsid w:val="00EA733F"/>
    <w:rsid w:val="00EB5B3B"/>
    <w:rsid w:val="00EE7319"/>
    <w:rsid w:val="00EF1574"/>
    <w:rsid w:val="00F05A1F"/>
    <w:rsid w:val="00F3154A"/>
    <w:rsid w:val="00F407FC"/>
    <w:rsid w:val="00F42B58"/>
    <w:rsid w:val="00F574C9"/>
    <w:rsid w:val="00F60946"/>
    <w:rsid w:val="00F71B4A"/>
    <w:rsid w:val="00F73A46"/>
    <w:rsid w:val="00F76A54"/>
    <w:rsid w:val="00F80990"/>
    <w:rsid w:val="00F90506"/>
    <w:rsid w:val="00FA01F9"/>
    <w:rsid w:val="00FA588E"/>
    <w:rsid w:val="00FB017B"/>
    <w:rsid w:val="00FB51F3"/>
    <w:rsid w:val="00FC2E6F"/>
    <w:rsid w:val="00FC584D"/>
    <w:rsid w:val="00FC7F34"/>
    <w:rsid w:val="00FD11E0"/>
    <w:rsid w:val="00FD4284"/>
    <w:rsid w:val="00FE37DE"/>
    <w:rsid w:val="00FE57A8"/>
    <w:rsid w:val="00FF6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EBE399"/>
  <w15:chartTrackingRefBased/>
  <w15:docId w15:val="{F9E324D4-945F-4920-A399-6CAA1C5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B31"/>
    <w:pPr>
      <w:jc w:val="both"/>
    </w:pPr>
    <w:rPr>
      <w:rFonts w:ascii="Arial" w:hAnsi="Arial"/>
      <w:lang w:eastAsia="es-ES"/>
    </w:rPr>
  </w:style>
  <w:style w:type="paragraph" w:styleId="Ttulo1">
    <w:name w:val="heading 1"/>
    <w:basedOn w:val="Normal"/>
    <w:next w:val="Normal"/>
    <w:link w:val="Ttulo1Car"/>
    <w:qFormat/>
    <w:rsid w:val="00C82B31"/>
    <w:pPr>
      <w:keepNext/>
      <w:outlineLvl w:val="0"/>
    </w:pPr>
    <w:rPr>
      <w:b/>
      <w:sz w:val="22"/>
    </w:rPr>
  </w:style>
  <w:style w:type="paragraph" w:styleId="Ttulo2">
    <w:name w:val="heading 2"/>
    <w:basedOn w:val="Normal"/>
    <w:next w:val="Normal"/>
    <w:link w:val="Ttulo2Car"/>
    <w:qFormat/>
    <w:rsid w:val="00C82B31"/>
    <w:pPr>
      <w:keepNext/>
      <w:tabs>
        <w:tab w:val="left" w:pos="0"/>
      </w:tabs>
      <w:jc w:val="center"/>
      <w:outlineLvl w:val="1"/>
    </w:pPr>
    <w:rPr>
      <w:b/>
    </w:rPr>
  </w:style>
  <w:style w:type="paragraph" w:styleId="Ttulo3">
    <w:name w:val="heading 3"/>
    <w:basedOn w:val="Normal"/>
    <w:next w:val="Normal"/>
    <w:link w:val="Ttulo3Car"/>
    <w:qFormat/>
    <w:rsid w:val="00C82B31"/>
    <w:pPr>
      <w:keepNext/>
      <w:spacing w:line="360" w:lineRule="auto"/>
      <w:outlineLvl w:val="2"/>
    </w:pPr>
    <w:rPr>
      <w:b/>
      <w:sz w:val="36"/>
    </w:rPr>
  </w:style>
  <w:style w:type="paragraph" w:styleId="Ttulo4">
    <w:name w:val="heading 4"/>
    <w:basedOn w:val="Normal"/>
    <w:next w:val="Normal"/>
    <w:link w:val="Ttulo4Car"/>
    <w:qFormat/>
    <w:rsid w:val="00C82B31"/>
    <w:pPr>
      <w:keepNext/>
      <w:spacing w:line="360" w:lineRule="auto"/>
      <w:outlineLvl w:val="3"/>
    </w:pPr>
    <w:rPr>
      <w:b/>
      <w:sz w:val="36"/>
    </w:rPr>
  </w:style>
  <w:style w:type="paragraph" w:styleId="Ttulo5">
    <w:name w:val="heading 5"/>
    <w:basedOn w:val="Normal"/>
    <w:next w:val="Normal"/>
    <w:link w:val="Ttulo5Car"/>
    <w:qFormat/>
    <w:rsid w:val="00C82B31"/>
    <w:pPr>
      <w:keepNext/>
      <w:shd w:val="clear" w:color="FF00FF" w:fill="auto"/>
      <w:spacing w:line="360" w:lineRule="auto"/>
      <w:outlineLvl w:val="4"/>
    </w:pPr>
    <w:rPr>
      <w:b/>
      <w:sz w:val="36"/>
    </w:rPr>
  </w:style>
  <w:style w:type="paragraph" w:styleId="Ttulo6">
    <w:name w:val="heading 6"/>
    <w:basedOn w:val="Normal"/>
    <w:next w:val="Normal"/>
    <w:link w:val="Ttulo6Car"/>
    <w:qFormat/>
    <w:rsid w:val="00C82B31"/>
    <w:pPr>
      <w:keepNext/>
      <w:spacing w:line="360" w:lineRule="auto"/>
      <w:outlineLvl w:val="5"/>
    </w:pPr>
    <w:rPr>
      <w:b/>
      <w:sz w:val="36"/>
    </w:rPr>
  </w:style>
  <w:style w:type="paragraph" w:styleId="Ttulo7">
    <w:name w:val="heading 7"/>
    <w:basedOn w:val="Normal"/>
    <w:next w:val="Normal"/>
    <w:link w:val="Ttulo7Car"/>
    <w:qFormat/>
    <w:rsid w:val="00C82B31"/>
    <w:pPr>
      <w:keepNext/>
      <w:spacing w:line="360" w:lineRule="auto"/>
      <w:outlineLvl w:val="6"/>
    </w:pPr>
    <w:rPr>
      <w:b/>
      <w:sz w:val="36"/>
    </w:rPr>
  </w:style>
  <w:style w:type="paragraph" w:styleId="Ttulo8">
    <w:name w:val="heading 8"/>
    <w:basedOn w:val="Normal"/>
    <w:next w:val="Normal"/>
    <w:link w:val="Ttulo8Car"/>
    <w:qFormat/>
    <w:rsid w:val="00C82B31"/>
    <w:pPr>
      <w:keepNext/>
      <w:tabs>
        <w:tab w:val="left" w:pos="6237"/>
      </w:tabs>
      <w:spacing w:line="360" w:lineRule="auto"/>
      <w:outlineLvl w:val="7"/>
    </w:pPr>
    <w:rPr>
      <w:b/>
      <w:sz w:val="36"/>
    </w:rPr>
  </w:style>
  <w:style w:type="paragraph" w:styleId="Ttulo9">
    <w:name w:val="heading 9"/>
    <w:basedOn w:val="Normal"/>
    <w:next w:val="Normal"/>
    <w:link w:val="Ttulo9Car"/>
    <w:qFormat/>
    <w:rsid w:val="00C82B3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2B31"/>
    <w:pPr>
      <w:tabs>
        <w:tab w:val="center" w:pos="4419"/>
        <w:tab w:val="right" w:pos="8838"/>
      </w:tabs>
    </w:pPr>
  </w:style>
  <w:style w:type="paragraph" w:styleId="Listaconvietas">
    <w:name w:val="List Bullet"/>
    <w:basedOn w:val="Normal"/>
    <w:autoRedefine/>
    <w:rsid w:val="00C82B31"/>
    <w:pPr>
      <w:numPr>
        <w:numId w:val="1"/>
      </w:numPr>
      <w:ind w:left="0" w:firstLine="0"/>
    </w:pPr>
    <w:rPr>
      <w:lang w:val="es-ES"/>
    </w:rPr>
  </w:style>
  <w:style w:type="paragraph" w:styleId="Piedepgina">
    <w:name w:val="footer"/>
    <w:basedOn w:val="Normal"/>
    <w:link w:val="PiedepginaCar"/>
    <w:rsid w:val="00C82B31"/>
    <w:pPr>
      <w:tabs>
        <w:tab w:val="center" w:pos="4419"/>
        <w:tab w:val="right" w:pos="8838"/>
      </w:tabs>
    </w:pPr>
  </w:style>
  <w:style w:type="paragraph" w:styleId="Sangra3detindependiente">
    <w:name w:val="Body Text Indent 3"/>
    <w:basedOn w:val="Normal"/>
    <w:link w:val="Sangra3detindependienteCar"/>
    <w:rsid w:val="00C82B31"/>
    <w:pPr>
      <w:ind w:firstLine="2160"/>
    </w:pPr>
    <w:rPr>
      <w:sz w:val="28"/>
    </w:rPr>
  </w:style>
  <w:style w:type="paragraph" w:styleId="Sangradetextonormal">
    <w:name w:val="Body Text Indent"/>
    <w:basedOn w:val="Normal"/>
    <w:link w:val="SangradetextonormalCar1"/>
    <w:rsid w:val="00C82B31"/>
    <w:pPr>
      <w:spacing w:after="120"/>
      <w:ind w:left="283"/>
    </w:pPr>
  </w:style>
  <w:style w:type="paragraph" w:styleId="Textoindependiente">
    <w:name w:val="Body Text"/>
    <w:basedOn w:val="Normal"/>
    <w:link w:val="TextoindependienteCar1"/>
    <w:rsid w:val="00C82B31"/>
    <w:rPr>
      <w:sz w:val="24"/>
    </w:rPr>
  </w:style>
  <w:style w:type="paragraph" w:styleId="Textoindependiente2">
    <w:name w:val="Body Text 2"/>
    <w:basedOn w:val="Normal"/>
    <w:link w:val="Textoindependiente2Car"/>
    <w:rsid w:val="00C82B31"/>
    <w:rPr>
      <w:sz w:val="24"/>
    </w:rPr>
  </w:style>
  <w:style w:type="paragraph" w:styleId="Textoindependiente3">
    <w:name w:val="Body Text 3"/>
    <w:basedOn w:val="Normal"/>
    <w:link w:val="Textoindependiente3Car"/>
    <w:rsid w:val="00C82B31"/>
    <w:pPr>
      <w:jc w:val="center"/>
    </w:pPr>
    <w:rPr>
      <w:b/>
      <w:bCs/>
    </w:rPr>
  </w:style>
  <w:style w:type="paragraph" w:styleId="Ttulo">
    <w:name w:val="Title"/>
    <w:basedOn w:val="Normal"/>
    <w:link w:val="TtuloCar"/>
    <w:qFormat/>
    <w:rsid w:val="00C82B31"/>
    <w:pPr>
      <w:jc w:val="center"/>
    </w:pPr>
    <w:rPr>
      <w:b/>
      <w:sz w:val="24"/>
    </w:rPr>
  </w:style>
  <w:style w:type="character" w:styleId="Nmerodepgina">
    <w:name w:val="page number"/>
    <w:basedOn w:val="Fuentedeprrafopredeter"/>
    <w:rsid w:val="00574B42"/>
  </w:style>
  <w:style w:type="paragraph" w:styleId="Prrafodelista">
    <w:name w:val="List Paragraph"/>
    <w:basedOn w:val="Normal"/>
    <w:qFormat/>
    <w:rsid w:val="008E391B"/>
    <w:pPr>
      <w:ind w:left="720"/>
      <w:contextualSpacing/>
      <w:jc w:val="left"/>
    </w:pPr>
    <w:rPr>
      <w:rFonts w:ascii="Times New Roman" w:hAnsi="Times New Roman"/>
      <w:sz w:val="24"/>
      <w:szCs w:val="24"/>
      <w:lang w:val="es-ES"/>
    </w:rPr>
  </w:style>
  <w:style w:type="paragraph" w:customStyle="1" w:styleId="Default">
    <w:name w:val="Default"/>
    <w:rsid w:val="009F7209"/>
    <w:pPr>
      <w:autoSpaceDE w:val="0"/>
      <w:autoSpaceDN w:val="0"/>
      <w:adjustRightInd w:val="0"/>
    </w:pPr>
    <w:rPr>
      <w:rFonts w:ascii="Arial" w:eastAsia="Calibri" w:hAnsi="Arial" w:cs="Arial"/>
      <w:color w:val="000000"/>
      <w:sz w:val="24"/>
      <w:szCs w:val="24"/>
      <w:lang w:eastAsia="en-US"/>
    </w:rPr>
  </w:style>
  <w:style w:type="character" w:customStyle="1" w:styleId="Ttulo1Car">
    <w:name w:val="Título 1 Car"/>
    <w:link w:val="Ttulo1"/>
    <w:rsid w:val="000B65F2"/>
    <w:rPr>
      <w:rFonts w:ascii="Arial" w:hAnsi="Arial"/>
      <w:b/>
      <w:sz w:val="22"/>
      <w:lang w:eastAsia="es-ES"/>
    </w:rPr>
  </w:style>
  <w:style w:type="character" w:customStyle="1" w:styleId="Ttulo2Car">
    <w:name w:val="Título 2 Car"/>
    <w:link w:val="Ttulo2"/>
    <w:rsid w:val="000B65F2"/>
    <w:rPr>
      <w:rFonts w:ascii="Arial" w:hAnsi="Arial"/>
      <w:b/>
      <w:lang w:eastAsia="es-ES"/>
    </w:rPr>
  </w:style>
  <w:style w:type="character" w:customStyle="1" w:styleId="Ttulo3Car">
    <w:name w:val="Título 3 Car"/>
    <w:link w:val="Ttulo3"/>
    <w:rsid w:val="000B65F2"/>
    <w:rPr>
      <w:rFonts w:ascii="Arial" w:hAnsi="Arial"/>
      <w:b/>
      <w:sz w:val="36"/>
      <w:lang w:eastAsia="es-ES"/>
    </w:rPr>
  </w:style>
  <w:style w:type="character" w:customStyle="1" w:styleId="Ttulo4Car">
    <w:name w:val="Título 4 Car"/>
    <w:link w:val="Ttulo4"/>
    <w:rsid w:val="000B65F2"/>
    <w:rPr>
      <w:rFonts w:ascii="Arial" w:hAnsi="Arial"/>
      <w:b/>
      <w:sz w:val="36"/>
      <w:lang w:eastAsia="es-ES"/>
    </w:rPr>
  </w:style>
  <w:style w:type="character" w:customStyle="1" w:styleId="Ttulo5Car">
    <w:name w:val="Título 5 Car"/>
    <w:link w:val="Ttulo5"/>
    <w:rsid w:val="000B65F2"/>
    <w:rPr>
      <w:rFonts w:ascii="Arial" w:hAnsi="Arial"/>
      <w:b/>
      <w:sz w:val="36"/>
      <w:shd w:val="clear" w:color="FF00FF" w:fill="auto"/>
      <w:lang w:eastAsia="es-ES"/>
    </w:rPr>
  </w:style>
  <w:style w:type="character" w:customStyle="1" w:styleId="Ttulo6Car">
    <w:name w:val="Título 6 Car"/>
    <w:link w:val="Ttulo6"/>
    <w:rsid w:val="000B65F2"/>
    <w:rPr>
      <w:rFonts w:ascii="Arial" w:hAnsi="Arial"/>
      <w:b/>
      <w:sz w:val="36"/>
      <w:lang w:eastAsia="es-ES"/>
    </w:rPr>
  </w:style>
  <w:style w:type="character" w:customStyle="1" w:styleId="Ttulo7Car">
    <w:name w:val="Título 7 Car"/>
    <w:link w:val="Ttulo7"/>
    <w:rsid w:val="000B65F2"/>
    <w:rPr>
      <w:rFonts w:ascii="Arial" w:hAnsi="Arial"/>
      <w:b/>
      <w:sz w:val="36"/>
      <w:lang w:eastAsia="es-ES"/>
    </w:rPr>
  </w:style>
  <w:style w:type="character" w:customStyle="1" w:styleId="Ttulo8Car">
    <w:name w:val="Título 8 Car"/>
    <w:link w:val="Ttulo8"/>
    <w:rsid w:val="000B65F2"/>
    <w:rPr>
      <w:rFonts w:ascii="Arial" w:hAnsi="Arial"/>
      <w:b/>
      <w:sz w:val="36"/>
      <w:lang w:eastAsia="es-ES"/>
    </w:rPr>
  </w:style>
  <w:style w:type="character" w:customStyle="1" w:styleId="Ttulo9Car">
    <w:name w:val="Título 9 Car"/>
    <w:link w:val="Ttulo9"/>
    <w:rsid w:val="000B65F2"/>
    <w:rPr>
      <w:rFonts w:ascii="Arial" w:hAnsi="Arial"/>
      <w:b/>
      <w:sz w:val="36"/>
      <w:lang w:eastAsia="es-ES"/>
    </w:rPr>
  </w:style>
  <w:style w:type="character" w:customStyle="1" w:styleId="EncabezadoCar">
    <w:name w:val="Encabezado Car"/>
    <w:link w:val="Encabezado"/>
    <w:uiPriority w:val="99"/>
    <w:rsid w:val="000B65F2"/>
    <w:rPr>
      <w:rFonts w:ascii="Arial" w:hAnsi="Arial"/>
      <w:lang w:eastAsia="es-ES"/>
    </w:rPr>
  </w:style>
  <w:style w:type="character" w:customStyle="1" w:styleId="Textoindependiente2Car">
    <w:name w:val="Texto independiente 2 Car"/>
    <w:link w:val="Textoindependiente2"/>
    <w:rsid w:val="000B65F2"/>
    <w:rPr>
      <w:rFonts w:ascii="Arial" w:hAnsi="Arial"/>
      <w:sz w:val="24"/>
      <w:lang w:eastAsia="es-ES"/>
    </w:rPr>
  </w:style>
  <w:style w:type="character" w:customStyle="1" w:styleId="TextoindependienteCar">
    <w:name w:val="Texto independiente Car"/>
    <w:rsid w:val="000B65F2"/>
    <w:rPr>
      <w:rFonts w:ascii="Arial" w:eastAsia="Times New Roman" w:hAnsi="Arial" w:cs="Times New Roman"/>
      <w:sz w:val="20"/>
      <w:szCs w:val="20"/>
      <w:lang w:eastAsia="es-ES"/>
    </w:rPr>
  </w:style>
  <w:style w:type="paragraph" w:styleId="NormalWeb">
    <w:name w:val="Normal (Web)"/>
    <w:basedOn w:val="Normal"/>
    <w:unhideWhenUsed/>
    <w:rsid w:val="000B65F2"/>
    <w:pPr>
      <w:spacing w:before="100" w:beforeAutospacing="1" w:after="100" w:afterAutospacing="1"/>
      <w:jc w:val="left"/>
    </w:pPr>
    <w:rPr>
      <w:rFonts w:cs="Arial"/>
      <w:color w:val="000000"/>
      <w:sz w:val="19"/>
      <w:szCs w:val="19"/>
      <w:lang w:eastAsia="es-MX"/>
    </w:rPr>
  </w:style>
  <w:style w:type="paragraph" w:styleId="Sinespaciado">
    <w:name w:val="No Spacing"/>
    <w:link w:val="SinespaciadoCar"/>
    <w:uiPriority w:val="1"/>
    <w:qFormat/>
    <w:rsid w:val="000B65F2"/>
    <w:pPr>
      <w:jc w:val="both"/>
    </w:pPr>
    <w:rPr>
      <w:rFonts w:ascii="Arial" w:hAnsi="Arial"/>
      <w:lang w:eastAsia="es-ES"/>
    </w:rPr>
  </w:style>
  <w:style w:type="character" w:customStyle="1" w:styleId="SinespaciadoCar">
    <w:name w:val="Sin espaciado Car"/>
    <w:link w:val="Sinespaciado"/>
    <w:uiPriority w:val="1"/>
    <w:rsid w:val="000B65F2"/>
    <w:rPr>
      <w:rFonts w:ascii="Arial" w:hAnsi="Arial"/>
      <w:lang w:val="es-MX" w:eastAsia="es-ES" w:bidi="ar-SA"/>
    </w:rPr>
  </w:style>
  <w:style w:type="character" w:customStyle="1" w:styleId="PiedepginaCar">
    <w:name w:val="Pie de página Car"/>
    <w:link w:val="Piedepgina"/>
    <w:rsid w:val="000B65F2"/>
    <w:rPr>
      <w:rFonts w:ascii="Arial" w:hAnsi="Arial"/>
      <w:lang w:eastAsia="es-ES"/>
    </w:rPr>
  </w:style>
  <w:style w:type="character" w:customStyle="1" w:styleId="Sangra3detindependienteCar">
    <w:name w:val="Sangría 3 de t. independiente Car"/>
    <w:link w:val="Sangra3detindependiente"/>
    <w:rsid w:val="000B65F2"/>
    <w:rPr>
      <w:rFonts w:ascii="Arial" w:hAnsi="Arial"/>
      <w:sz w:val="28"/>
      <w:lang w:eastAsia="es-ES"/>
    </w:rPr>
  </w:style>
  <w:style w:type="character" w:customStyle="1" w:styleId="SangradetextonormalCar">
    <w:name w:val="Sangría de texto normal Car"/>
    <w:rsid w:val="000B65F2"/>
    <w:rPr>
      <w:rFonts w:ascii="Arial" w:eastAsia="Times New Roman" w:hAnsi="Arial" w:cs="Times New Roman"/>
      <w:sz w:val="20"/>
      <w:szCs w:val="20"/>
      <w:lang w:eastAsia="es-ES"/>
    </w:rPr>
  </w:style>
  <w:style w:type="character" w:customStyle="1" w:styleId="Textoindependiente3Car">
    <w:name w:val="Texto independiente 3 Car"/>
    <w:link w:val="Textoindependiente3"/>
    <w:rsid w:val="000B65F2"/>
    <w:rPr>
      <w:rFonts w:ascii="Arial" w:hAnsi="Arial"/>
      <w:b/>
      <w:bCs/>
      <w:lang w:eastAsia="es-ES"/>
    </w:rPr>
  </w:style>
  <w:style w:type="character" w:customStyle="1" w:styleId="TtuloCar">
    <w:name w:val="Título Car"/>
    <w:link w:val="Ttulo"/>
    <w:rsid w:val="000B65F2"/>
    <w:rPr>
      <w:rFonts w:ascii="Arial" w:hAnsi="Arial"/>
      <w:b/>
      <w:sz w:val="24"/>
      <w:lang w:eastAsia="es-ES"/>
    </w:rPr>
  </w:style>
  <w:style w:type="character" w:customStyle="1" w:styleId="TextocomentarioCar">
    <w:name w:val="Texto comentario Car"/>
    <w:link w:val="Textocomentario"/>
    <w:rsid w:val="000B65F2"/>
    <w:rPr>
      <w:rFonts w:ascii="Arial" w:hAnsi="Arial"/>
      <w:lang w:eastAsia="es-ES"/>
    </w:rPr>
  </w:style>
  <w:style w:type="paragraph" w:styleId="Textocomentario">
    <w:name w:val="annotation text"/>
    <w:basedOn w:val="Normal"/>
    <w:link w:val="TextocomentarioCar"/>
    <w:unhideWhenUsed/>
    <w:rsid w:val="000B65F2"/>
  </w:style>
  <w:style w:type="character" w:customStyle="1" w:styleId="TextocomentarioCar1">
    <w:name w:val="Texto comentario Car1"/>
    <w:rsid w:val="000B65F2"/>
    <w:rPr>
      <w:rFonts w:ascii="Arial" w:hAnsi="Arial"/>
      <w:lang w:eastAsia="es-ES"/>
    </w:rPr>
  </w:style>
  <w:style w:type="character" w:customStyle="1" w:styleId="AsuntodelcomentarioCar">
    <w:name w:val="Asunto del comentario Car"/>
    <w:link w:val="Asuntodelcomentario"/>
    <w:rsid w:val="000B65F2"/>
    <w:rPr>
      <w:rFonts w:ascii="Arial" w:hAnsi="Arial"/>
      <w:b/>
      <w:bCs/>
      <w:lang w:eastAsia="es-ES"/>
    </w:rPr>
  </w:style>
  <w:style w:type="paragraph" w:styleId="Asuntodelcomentario">
    <w:name w:val="annotation subject"/>
    <w:basedOn w:val="Textocomentario"/>
    <w:next w:val="Textocomentario"/>
    <w:link w:val="AsuntodelcomentarioCar"/>
    <w:unhideWhenUsed/>
    <w:rsid w:val="000B65F2"/>
    <w:rPr>
      <w:b/>
      <w:bCs/>
    </w:rPr>
  </w:style>
  <w:style w:type="character" w:customStyle="1" w:styleId="AsuntodelcomentarioCar1">
    <w:name w:val="Asunto del comentario Car1"/>
    <w:rsid w:val="000B65F2"/>
    <w:rPr>
      <w:rFonts w:ascii="Arial" w:hAnsi="Arial"/>
      <w:b/>
      <w:bCs/>
      <w:lang w:eastAsia="es-ES"/>
    </w:rPr>
  </w:style>
  <w:style w:type="character" w:customStyle="1" w:styleId="TextodegloboCar">
    <w:name w:val="Texto de globo Car"/>
    <w:link w:val="Textodeglobo"/>
    <w:rsid w:val="000B65F2"/>
    <w:rPr>
      <w:rFonts w:ascii="Tahoma" w:hAnsi="Tahoma" w:cs="Tahoma"/>
      <w:sz w:val="16"/>
      <w:szCs w:val="16"/>
      <w:lang w:eastAsia="es-ES"/>
    </w:rPr>
  </w:style>
  <w:style w:type="paragraph" w:styleId="Textodeglobo">
    <w:name w:val="Balloon Text"/>
    <w:basedOn w:val="Normal"/>
    <w:link w:val="TextodegloboCar"/>
    <w:unhideWhenUsed/>
    <w:rsid w:val="000B65F2"/>
    <w:rPr>
      <w:rFonts w:ascii="Tahoma" w:hAnsi="Tahoma" w:cs="Tahoma"/>
      <w:sz w:val="16"/>
      <w:szCs w:val="16"/>
    </w:rPr>
  </w:style>
  <w:style w:type="character" w:customStyle="1" w:styleId="TextodegloboCar1">
    <w:name w:val="Texto de globo Car1"/>
    <w:rsid w:val="000B65F2"/>
    <w:rPr>
      <w:rFonts w:ascii="Tahoma" w:hAnsi="Tahoma" w:cs="Tahoma"/>
      <w:sz w:val="16"/>
      <w:szCs w:val="16"/>
      <w:lang w:eastAsia="es-ES"/>
    </w:rPr>
  </w:style>
  <w:style w:type="paragraph" w:customStyle="1" w:styleId="Texto">
    <w:name w:val="Texto"/>
    <w:basedOn w:val="Normal"/>
    <w:uiPriority w:val="99"/>
    <w:rsid w:val="000B65F2"/>
    <w:pPr>
      <w:spacing w:after="101" w:line="216" w:lineRule="exact"/>
      <w:ind w:firstLine="288"/>
    </w:pPr>
    <w:rPr>
      <w:rFonts w:eastAsia="Calibri" w:cs="Arial"/>
      <w:sz w:val="18"/>
      <w:szCs w:val="18"/>
    </w:rPr>
  </w:style>
  <w:style w:type="paragraph" w:styleId="Subttulo">
    <w:name w:val="Subtitle"/>
    <w:basedOn w:val="Normal"/>
    <w:next w:val="Normal"/>
    <w:link w:val="SubttuloCar"/>
    <w:uiPriority w:val="11"/>
    <w:qFormat/>
    <w:rsid w:val="000B65F2"/>
    <w:pPr>
      <w:spacing w:after="720"/>
      <w:jc w:val="right"/>
    </w:pPr>
    <w:rPr>
      <w:rFonts w:ascii="Cambria" w:hAnsi="Cambria"/>
      <w:szCs w:val="22"/>
      <w:lang w:val="en-US" w:eastAsia="en-US" w:bidi="en-US"/>
    </w:rPr>
  </w:style>
  <w:style w:type="character" w:customStyle="1" w:styleId="SubttuloCar">
    <w:name w:val="Subtítulo Car"/>
    <w:link w:val="Subttulo"/>
    <w:uiPriority w:val="11"/>
    <w:rsid w:val="000B65F2"/>
    <w:rPr>
      <w:rFonts w:ascii="Cambria" w:hAnsi="Cambria"/>
      <w:szCs w:val="22"/>
      <w:lang w:val="en-US" w:eastAsia="en-US" w:bidi="en-US"/>
    </w:rPr>
  </w:style>
  <w:style w:type="character" w:styleId="Textoennegrita">
    <w:name w:val="Strong"/>
    <w:uiPriority w:val="22"/>
    <w:qFormat/>
    <w:rsid w:val="000B65F2"/>
    <w:rPr>
      <w:b/>
      <w:color w:val="C0504D"/>
    </w:rPr>
  </w:style>
  <w:style w:type="character" w:styleId="nfasis">
    <w:name w:val="Emphasis"/>
    <w:uiPriority w:val="20"/>
    <w:qFormat/>
    <w:rsid w:val="000B65F2"/>
    <w:rPr>
      <w:b/>
      <w:i/>
      <w:spacing w:val="10"/>
    </w:rPr>
  </w:style>
  <w:style w:type="paragraph" w:styleId="Cita">
    <w:name w:val="Quote"/>
    <w:basedOn w:val="Normal"/>
    <w:next w:val="Normal"/>
    <w:link w:val="CitaCar"/>
    <w:uiPriority w:val="29"/>
    <w:qFormat/>
    <w:rsid w:val="000B65F2"/>
    <w:pPr>
      <w:spacing w:after="200" w:line="276" w:lineRule="auto"/>
    </w:pPr>
    <w:rPr>
      <w:rFonts w:ascii="Calibri" w:eastAsia="Calibri" w:hAnsi="Calibri"/>
      <w:i/>
      <w:lang w:val="en-US" w:eastAsia="en-US" w:bidi="en-US"/>
    </w:rPr>
  </w:style>
  <w:style w:type="character" w:customStyle="1" w:styleId="CitaCar">
    <w:name w:val="Cita Car"/>
    <w:link w:val="Cita"/>
    <w:uiPriority w:val="29"/>
    <w:rsid w:val="000B65F2"/>
    <w:rPr>
      <w:rFonts w:ascii="Calibri" w:eastAsia="Calibri" w:hAnsi="Calibri"/>
      <w:i/>
      <w:lang w:val="en-US" w:eastAsia="en-US" w:bidi="en-US"/>
    </w:rPr>
  </w:style>
  <w:style w:type="paragraph" w:styleId="Citadestacada">
    <w:name w:val="Intense Quote"/>
    <w:basedOn w:val="Normal"/>
    <w:next w:val="Normal"/>
    <w:link w:val="CitadestacadaCar"/>
    <w:uiPriority w:val="30"/>
    <w:qFormat/>
    <w:rsid w:val="000B65F2"/>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pPr>
    <w:rPr>
      <w:rFonts w:ascii="Calibri" w:eastAsia="Calibri" w:hAnsi="Calibri"/>
      <w:b/>
      <w:i/>
      <w:color w:val="FFFFFF"/>
      <w:lang w:val="en-US" w:eastAsia="en-US" w:bidi="en-US"/>
    </w:rPr>
  </w:style>
  <w:style w:type="character" w:customStyle="1" w:styleId="CitadestacadaCar">
    <w:name w:val="Cita destacada Car"/>
    <w:link w:val="Citadestacada"/>
    <w:uiPriority w:val="30"/>
    <w:rsid w:val="000B65F2"/>
    <w:rPr>
      <w:rFonts w:ascii="Calibri" w:eastAsia="Calibri" w:hAnsi="Calibri"/>
      <w:b/>
      <w:i/>
      <w:color w:val="FFFFFF"/>
      <w:shd w:val="clear" w:color="auto" w:fill="C0504D"/>
      <w:lang w:val="en-US" w:eastAsia="en-US" w:bidi="en-US"/>
    </w:rPr>
  </w:style>
  <w:style w:type="character" w:styleId="nfasissutil">
    <w:name w:val="Subtle Emphasis"/>
    <w:uiPriority w:val="19"/>
    <w:qFormat/>
    <w:rsid w:val="000B65F2"/>
    <w:rPr>
      <w:i/>
    </w:rPr>
  </w:style>
  <w:style w:type="character" w:styleId="nfasisintenso">
    <w:name w:val="Intense Emphasis"/>
    <w:uiPriority w:val="21"/>
    <w:qFormat/>
    <w:rsid w:val="000B65F2"/>
    <w:rPr>
      <w:b/>
      <w:i/>
      <w:color w:val="C0504D"/>
      <w:spacing w:val="10"/>
    </w:rPr>
  </w:style>
  <w:style w:type="character" w:styleId="Referenciasutil">
    <w:name w:val="Subtle Reference"/>
    <w:uiPriority w:val="31"/>
    <w:qFormat/>
    <w:rsid w:val="000B65F2"/>
    <w:rPr>
      <w:b/>
    </w:rPr>
  </w:style>
  <w:style w:type="character" w:styleId="Referenciaintensa">
    <w:name w:val="Intense Reference"/>
    <w:uiPriority w:val="32"/>
    <w:qFormat/>
    <w:rsid w:val="000B65F2"/>
    <w:rPr>
      <w:b/>
      <w:bCs/>
      <w:smallCaps/>
      <w:spacing w:val="5"/>
      <w:sz w:val="22"/>
      <w:szCs w:val="22"/>
      <w:u w:val="single"/>
    </w:rPr>
  </w:style>
  <w:style w:type="character" w:styleId="Ttulodellibro">
    <w:name w:val="Book Title"/>
    <w:uiPriority w:val="33"/>
    <w:qFormat/>
    <w:rsid w:val="000B65F2"/>
    <w:rPr>
      <w:rFonts w:ascii="Cambria" w:eastAsia="Times New Roman" w:hAnsi="Cambria" w:cs="Times New Roman"/>
      <w:i/>
      <w:iCs/>
      <w:sz w:val="20"/>
      <w:szCs w:val="20"/>
    </w:rPr>
  </w:style>
  <w:style w:type="paragraph" w:styleId="Lista">
    <w:name w:val="List"/>
    <w:basedOn w:val="Normal"/>
    <w:unhideWhenUsed/>
    <w:rsid w:val="000B65F2"/>
    <w:pPr>
      <w:spacing w:after="200" w:line="276" w:lineRule="auto"/>
      <w:ind w:left="283" w:hanging="283"/>
      <w:contextualSpacing/>
      <w:jc w:val="left"/>
    </w:pPr>
    <w:rPr>
      <w:rFonts w:ascii="Calibri" w:eastAsia="Calibri" w:hAnsi="Calibri"/>
      <w:sz w:val="22"/>
      <w:szCs w:val="22"/>
      <w:lang w:val="en-US" w:eastAsia="en-US" w:bidi="en-US"/>
    </w:rPr>
  </w:style>
  <w:style w:type="paragraph" w:styleId="Lista2">
    <w:name w:val="List 2"/>
    <w:basedOn w:val="Normal"/>
    <w:rsid w:val="000B65F2"/>
    <w:pPr>
      <w:spacing w:before="100" w:beforeAutospacing="1" w:after="100" w:afterAutospacing="1"/>
      <w:jc w:val="left"/>
    </w:pPr>
    <w:rPr>
      <w:rFonts w:ascii="Times New Roman" w:hAnsi="Times New Roman"/>
      <w:sz w:val="24"/>
      <w:szCs w:val="24"/>
      <w:lang w:eastAsia="es-MX"/>
    </w:rPr>
  </w:style>
  <w:style w:type="paragraph" w:styleId="Sangra2detindependiente">
    <w:name w:val="Body Text Indent 2"/>
    <w:basedOn w:val="Normal"/>
    <w:link w:val="Sangra2detindependienteCar"/>
    <w:rsid w:val="000B65F2"/>
    <w:pPr>
      <w:widowControl w:val="0"/>
      <w:tabs>
        <w:tab w:val="left" w:pos="1440"/>
      </w:tabs>
      <w:autoSpaceDE w:val="0"/>
      <w:autoSpaceDN w:val="0"/>
      <w:adjustRightInd w:val="0"/>
      <w:ind w:left="1440" w:hanging="360"/>
    </w:pPr>
    <w:rPr>
      <w:rFonts w:cs="Arial"/>
      <w:sz w:val="24"/>
      <w:szCs w:val="22"/>
      <w:lang w:val="es-ES" w:eastAsia="es-ES_tradnl"/>
    </w:rPr>
  </w:style>
  <w:style w:type="character" w:customStyle="1" w:styleId="Sangra2detindependienteCar">
    <w:name w:val="Sangría 2 de t. independiente Car"/>
    <w:link w:val="Sangra2detindependiente"/>
    <w:rsid w:val="000B65F2"/>
    <w:rPr>
      <w:rFonts w:ascii="Arial" w:hAnsi="Arial" w:cs="Arial"/>
      <w:sz w:val="24"/>
      <w:szCs w:val="22"/>
      <w:lang w:val="es-ES" w:eastAsia="es-ES_tradnl"/>
    </w:rPr>
  </w:style>
  <w:style w:type="character" w:customStyle="1" w:styleId="MapadeldocumentoCar">
    <w:name w:val="Mapa del documento Car"/>
    <w:link w:val="Mapadeldocumento"/>
    <w:rsid w:val="000B65F2"/>
    <w:rPr>
      <w:rFonts w:ascii="Tahoma" w:hAnsi="Tahoma" w:cs="Tahoma"/>
      <w:shd w:val="clear" w:color="auto" w:fill="000080"/>
      <w:lang w:val="es-ES_tradnl" w:eastAsia="es-ES_tradnl"/>
    </w:rPr>
  </w:style>
  <w:style w:type="paragraph" w:styleId="Mapadeldocumento">
    <w:name w:val="Document Map"/>
    <w:basedOn w:val="Normal"/>
    <w:link w:val="MapadeldocumentoCar"/>
    <w:rsid w:val="000B65F2"/>
    <w:pPr>
      <w:shd w:val="clear" w:color="auto" w:fill="000080"/>
      <w:jc w:val="left"/>
    </w:pPr>
    <w:rPr>
      <w:rFonts w:ascii="Tahoma" w:hAnsi="Tahoma" w:cs="Tahoma"/>
      <w:lang w:val="es-ES_tradnl" w:eastAsia="es-ES_tradnl"/>
    </w:rPr>
  </w:style>
  <w:style w:type="character" w:customStyle="1" w:styleId="MapadeldocumentoCar1">
    <w:name w:val="Mapa del documento Car1"/>
    <w:uiPriority w:val="99"/>
    <w:rsid w:val="000B65F2"/>
    <w:rPr>
      <w:rFonts w:ascii="Tahoma" w:hAnsi="Tahoma" w:cs="Tahoma"/>
      <w:sz w:val="16"/>
      <w:szCs w:val="16"/>
      <w:lang w:eastAsia="es-ES"/>
    </w:rPr>
  </w:style>
  <w:style w:type="character" w:customStyle="1" w:styleId="TextonotaalfinalCar">
    <w:name w:val="Texto nota al final Car"/>
    <w:basedOn w:val="Fuentedeprrafopredeter"/>
    <w:link w:val="Textonotaalfinal"/>
    <w:rsid w:val="000B65F2"/>
  </w:style>
  <w:style w:type="paragraph" w:styleId="Textonotaalfinal">
    <w:name w:val="endnote text"/>
    <w:basedOn w:val="Normal"/>
    <w:link w:val="TextonotaalfinalCar"/>
    <w:unhideWhenUsed/>
    <w:rsid w:val="000B65F2"/>
    <w:pPr>
      <w:jc w:val="left"/>
    </w:pPr>
    <w:rPr>
      <w:rFonts w:ascii="Times New Roman" w:hAnsi="Times New Roman"/>
      <w:lang w:eastAsia="es-MX"/>
    </w:rPr>
  </w:style>
  <w:style w:type="character" w:customStyle="1" w:styleId="TextonotaalfinalCar1">
    <w:name w:val="Texto nota al final Car1"/>
    <w:uiPriority w:val="99"/>
    <w:rsid w:val="000B65F2"/>
    <w:rPr>
      <w:rFonts w:ascii="Arial" w:hAnsi="Arial"/>
      <w:lang w:eastAsia="es-ES"/>
    </w:rPr>
  </w:style>
  <w:style w:type="paragraph" w:styleId="Lista3">
    <w:name w:val="List 3"/>
    <w:basedOn w:val="Normal"/>
    <w:rsid w:val="000B65F2"/>
    <w:pPr>
      <w:ind w:left="849" w:hanging="283"/>
      <w:jc w:val="left"/>
    </w:pPr>
    <w:rPr>
      <w:rFonts w:ascii="Times New Roman" w:hAnsi="Times New Roman"/>
      <w:sz w:val="24"/>
      <w:szCs w:val="24"/>
      <w:lang w:val="es-ES_tradnl" w:eastAsia="es-ES_tradnl"/>
    </w:rPr>
  </w:style>
  <w:style w:type="paragraph" w:styleId="Lista4">
    <w:name w:val="List 4"/>
    <w:basedOn w:val="Normal"/>
    <w:rsid w:val="000B65F2"/>
    <w:pPr>
      <w:ind w:left="1132" w:hanging="283"/>
      <w:jc w:val="left"/>
    </w:pPr>
    <w:rPr>
      <w:rFonts w:ascii="Times New Roman" w:hAnsi="Times New Roman"/>
      <w:sz w:val="24"/>
      <w:szCs w:val="24"/>
      <w:lang w:val="es-ES_tradnl" w:eastAsia="es-ES_tradnl"/>
    </w:rPr>
  </w:style>
  <w:style w:type="paragraph" w:styleId="Lista5">
    <w:name w:val="List 5"/>
    <w:basedOn w:val="Normal"/>
    <w:rsid w:val="000B65F2"/>
    <w:pPr>
      <w:ind w:left="1415" w:hanging="283"/>
      <w:jc w:val="left"/>
    </w:pPr>
    <w:rPr>
      <w:rFonts w:ascii="Times New Roman" w:hAnsi="Times New Roman"/>
      <w:sz w:val="24"/>
      <w:szCs w:val="24"/>
      <w:lang w:val="es-ES_tradnl" w:eastAsia="es-ES_tradnl"/>
    </w:rPr>
  </w:style>
  <w:style w:type="paragraph" w:styleId="Saludo">
    <w:name w:val="Salutation"/>
    <w:basedOn w:val="Normal"/>
    <w:next w:val="Normal"/>
    <w:link w:val="SaludoCar"/>
    <w:rsid w:val="000B65F2"/>
    <w:pPr>
      <w:jc w:val="left"/>
    </w:pPr>
    <w:rPr>
      <w:rFonts w:ascii="Times New Roman" w:hAnsi="Times New Roman"/>
      <w:sz w:val="24"/>
      <w:szCs w:val="24"/>
      <w:lang w:val="es-ES_tradnl" w:eastAsia="es-ES_tradnl"/>
    </w:rPr>
  </w:style>
  <w:style w:type="character" w:customStyle="1" w:styleId="SaludoCar">
    <w:name w:val="Saludo Car"/>
    <w:link w:val="Saludo"/>
    <w:rsid w:val="000B65F2"/>
    <w:rPr>
      <w:sz w:val="24"/>
      <w:szCs w:val="24"/>
      <w:lang w:val="es-ES_tradnl" w:eastAsia="es-ES_tradnl"/>
    </w:rPr>
  </w:style>
  <w:style w:type="paragraph" w:styleId="Listaconvietas3">
    <w:name w:val="List Bullet 3"/>
    <w:basedOn w:val="Normal"/>
    <w:rsid w:val="000B65F2"/>
    <w:pPr>
      <w:numPr>
        <w:numId w:val="2"/>
      </w:numPr>
      <w:jc w:val="left"/>
    </w:pPr>
    <w:rPr>
      <w:rFonts w:ascii="Times New Roman" w:hAnsi="Times New Roman"/>
      <w:sz w:val="24"/>
      <w:szCs w:val="24"/>
      <w:lang w:val="es-ES_tradnl" w:eastAsia="es-ES_tradnl"/>
    </w:rPr>
  </w:style>
  <w:style w:type="paragraph" w:styleId="Continuarlista">
    <w:name w:val="List Continue"/>
    <w:basedOn w:val="Normal"/>
    <w:rsid w:val="000B65F2"/>
    <w:pPr>
      <w:spacing w:after="120"/>
      <w:ind w:left="283"/>
      <w:jc w:val="left"/>
    </w:pPr>
    <w:rPr>
      <w:rFonts w:ascii="Times New Roman" w:hAnsi="Times New Roman"/>
      <w:sz w:val="24"/>
      <w:szCs w:val="24"/>
      <w:lang w:val="es-ES_tradnl" w:eastAsia="es-ES_tradnl"/>
    </w:rPr>
  </w:style>
  <w:style w:type="paragraph" w:styleId="Continuarlista2">
    <w:name w:val="List Continue 2"/>
    <w:basedOn w:val="Normal"/>
    <w:rsid w:val="000B65F2"/>
    <w:pPr>
      <w:spacing w:after="120"/>
      <w:ind w:left="566"/>
      <w:jc w:val="left"/>
    </w:pPr>
    <w:rPr>
      <w:rFonts w:ascii="Times New Roman" w:hAnsi="Times New Roman"/>
      <w:sz w:val="24"/>
      <w:szCs w:val="24"/>
      <w:lang w:val="es-ES_tradnl" w:eastAsia="es-ES_tradnl"/>
    </w:rPr>
  </w:style>
  <w:style w:type="paragraph" w:styleId="Continuarlista3">
    <w:name w:val="List Continue 3"/>
    <w:basedOn w:val="Normal"/>
    <w:rsid w:val="000B65F2"/>
    <w:pPr>
      <w:spacing w:after="120"/>
      <w:ind w:left="849"/>
      <w:jc w:val="left"/>
    </w:pPr>
    <w:rPr>
      <w:rFonts w:ascii="Times New Roman" w:hAnsi="Times New Roman"/>
      <w:sz w:val="24"/>
      <w:szCs w:val="24"/>
      <w:lang w:val="es-ES_tradnl" w:eastAsia="es-ES_tradnl"/>
    </w:rPr>
  </w:style>
  <w:style w:type="paragraph" w:styleId="Continuarlista4">
    <w:name w:val="List Continue 4"/>
    <w:basedOn w:val="Normal"/>
    <w:rsid w:val="000B65F2"/>
    <w:pPr>
      <w:spacing w:after="120"/>
      <w:ind w:left="1132"/>
      <w:jc w:val="left"/>
    </w:pPr>
    <w:rPr>
      <w:rFonts w:ascii="Times New Roman" w:hAnsi="Times New Roman"/>
      <w:sz w:val="24"/>
      <w:szCs w:val="24"/>
      <w:lang w:val="es-ES_tradnl" w:eastAsia="es-ES_tradnl"/>
    </w:rPr>
  </w:style>
  <w:style w:type="paragraph" w:styleId="Continuarlista5">
    <w:name w:val="List Continue 5"/>
    <w:basedOn w:val="Normal"/>
    <w:rsid w:val="000B65F2"/>
    <w:pPr>
      <w:spacing w:after="120"/>
      <w:ind w:left="1415"/>
      <w:jc w:val="left"/>
    </w:pPr>
    <w:rPr>
      <w:rFonts w:ascii="Times New Roman" w:hAnsi="Times New Roman"/>
      <w:sz w:val="24"/>
      <w:szCs w:val="24"/>
      <w:lang w:val="es-ES_tradnl" w:eastAsia="es-ES_tradnl"/>
    </w:rPr>
  </w:style>
  <w:style w:type="paragraph" w:customStyle="1" w:styleId="Direccininterior">
    <w:name w:val="Dirección interior"/>
    <w:basedOn w:val="Normal"/>
    <w:rsid w:val="000B65F2"/>
    <w:pPr>
      <w:jc w:val="left"/>
    </w:pPr>
    <w:rPr>
      <w:rFonts w:ascii="Times New Roman" w:hAnsi="Times New Roman"/>
      <w:sz w:val="24"/>
      <w:szCs w:val="24"/>
      <w:lang w:val="es-ES_tradnl" w:eastAsia="es-ES_tradnl"/>
    </w:rPr>
  </w:style>
  <w:style w:type="paragraph" w:customStyle="1" w:styleId="Lneadereferencia">
    <w:name w:val="Línea de referencia"/>
    <w:basedOn w:val="Textoindependiente"/>
    <w:rsid w:val="000B65F2"/>
    <w:pPr>
      <w:widowControl w:val="0"/>
      <w:autoSpaceDE w:val="0"/>
      <w:autoSpaceDN w:val="0"/>
      <w:adjustRightInd w:val="0"/>
    </w:pPr>
    <w:rPr>
      <w:rFonts w:cs="Arial"/>
      <w:szCs w:val="22"/>
      <w:lang w:val="es-ES" w:eastAsia="es-ES_tradnl"/>
    </w:rPr>
  </w:style>
  <w:style w:type="paragraph" w:styleId="Textoindependienteprimerasangra">
    <w:name w:val="Body Text First Indent"/>
    <w:basedOn w:val="Textoindependiente"/>
    <w:link w:val="TextoindependienteprimerasangraCar"/>
    <w:rsid w:val="000B65F2"/>
    <w:pPr>
      <w:spacing w:after="120"/>
      <w:ind w:firstLine="210"/>
      <w:jc w:val="left"/>
    </w:pPr>
    <w:rPr>
      <w:rFonts w:ascii="Times New Roman" w:hAnsi="Times New Roman"/>
      <w:szCs w:val="24"/>
      <w:lang w:val="es-ES_tradnl" w:eastAsia="es-ES_tradnl"/>
    </w:rPr>
  </w:style>
  <w:style w:type="character" w:customStyle="1" w:styleId="TextoindependienteCar1">
    <w:name w:val="Texto independiente Car1"/>
    <w:link w:val="Textoindependiente"/>
    <w:rsid w:val="000B65F2"/>
    <w:rPr>
      <w:rFonts w:ascii="Arial" w:hAnsi="Arial"/>
      <w:sz w:val="24"/>
      <w:lang w:eastAsia="es-ES"/>
    </w:rPr>
  </w:style>
  <w:style w:type="character" w:customStyle="1" w:styleId="TextoindependienteprimerasangraCar">
    <w:name w:val="Texto independiente primera sangría Car"/>
    <w:link w:val="Textoindependienteprimerasangra"/>
    <w:rsid w:val="000B65F2"/>
    <w:rPr>
      <w:rFonts w:ascii="Arial" w:hAnsi="Arial"/>
      <w:sz w:val="24"/>
      <w:szCs w:val="24"/>
      <w:lang w:val="es-ES_tradnl" w:eastAsia="es-ES_tradnl"/>
    </w:rPr>
  </w:style>
  <w:style w:type="paragraph" w:styleId="Textoindependienteprimerasangra2">
    <w:name w:val="Body Text First Indent 2"/>
    <w:basedOn w:val="Sangradetextonormal"/>
    <w:link w:val="Textoindependienteprimerasangra2Car"/>
    <w:rsid w:val="000B65F2"/>
    <w:pPr>
      <w:ind w:firstLine="210"/>
      <w:jc w:val="left"/>
    </w:pPr>
    <w:rPr>
      <w:rFonts w:ascii="Times New Roman" w:hAnsi="Times New Roman"/>
      <w:sz w:val="24"/>
      <w:szCs w:val="24"/>
      <w:lang w:val="es-ES_tradnl" w:eastAsia="es-ES_tradnl"/>
    </w:rPr>
  </w:style>
  <w:style w:type="character" w:customStyle="1" w:styleId="SangradetextonormalCar1">
    <w:name w:val="Sangría de texto normal Car1"/>
    <w:link w:val="Sangradetextonormal"/>
    <w:rsid w:val="000B65F2"/>
    <w:rPr>
      <w:rFonts w:ascii="Arial" w:hAnsi="Arial"/>
      <w:lang w:eastAsia="es-ES"/>
    </w:rPr>
  </w:style>
  <w:style w:type="character" w:customStyle="1" w:styleId="Textoindependienteprimerasangra2Car">
    <w:name w:val="Texto independiente primera sangría 2 Car"/>
    <w:link w:val="Textoindependienteprimerasangra2"/>
    <w:rsid w:val="000B65F2"/>
    <w:rPr>
      <w:rFonts w:ascii="Arial" w:hAnsi="Arial"/>
      <w:sz w:val="24"/>
      <w:szCs w:val="24"/>
      <w:lang w:val="es-ES_tradnl" w:eastAsia="es-ES_tradnl"/>
    </w:rPr>
  </w:style>
  <w:style w:type="paragraph" w:styleId="Textosinformato">
    <w:name w:val="Plain Text"/>
    <w:basedOn w:val="Normal"/>
    <w:link w:val="TextosinformatoCar"/>
    <w:uiPriority w:val="99"/>
    <w:rsid w:val="000B65F2"/>
    <w:pPr>
      <w:jc w:val="left"/>
    </w:pPr>
    <w:rPr>
      <w:rFonts w:ascii="Courier New" w:hAnsi="Courier New" w:cs="Courier New"/>
    </w:rPr>
  </w:style>
  <w:style w:type="character" w:customStyle="1" w:styleId="TextosinformatoCar">
    <w:name w:val="Texto sin formato Car"/>
    <w:link w:val="Textosinformato"/>
    <w:uiPriority w:val="99"/>
    <w:rsid w:val="000B65F2"/>
    <w:rPr>
      <w:rFonts w:ascii="Courier New" w:hAnsi="Courier New" w:cs="Courier New"/>
      <w:lang w:eastAsia="es-ES"/>
    </w:rPr>
  </w:style>
  <w:style w:type="character" w:customStyle="1" w:styleId="NormalCar">
    <w:name w:val="[Normal] Car"/>
    <w:link w:val="Normal0"/>
    <w:uiPriority w:val="99"/>
    <w:locked/>
    <w:rsid w:val="000B65F2"/>
    <w:rPr>
      <w:rFonts w:ascii="Arial" w:hAnsi="Arial"/>
      <w:sz w:val="22"/>
      <w:szCs w:val="22"/>
      <w:lang w:val="es-ES" w:eastAsia="ar-SA" w:bidi="ar-SA"/>
    </w:rPr>
  </w:style>
  <w:style w:type="paragraph" w:customStyle="1" w:styleId="Normal0">
    <w:name w:val="[Normal]"/>
    <w:link w:val="NormalCar"/>
    <w:uiPriority w:val="99"/>
    <w:rsid w:val="000B65F2"/>
    <w:pPr>
      <w:suppressAutoHyphens/>
      <w:autoSpaceDE w:val="0"/>
      <w:spacing w:after="200" w:line="276" w:lineRule="auto"/>
      <w:ind w:left="720"/>
      <w:jc w:val="both"/>
    </w:pPr>
    <w:rPr>
      <w:rFonts w:ascii="Arial" w:hAnsi="Arial"/>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79396</Words>
  <Characters>436682</Characters>
  <Application>Microsoft Office Word</Application>
  <DocSecurity>0</DocSecurity>
  <Lines>3639</Lines>
  <Paragraphs>1030</Paragraphs>
  <ScaleCrop>false</ScaleCrop>
  <HeadingPairs>
    <vt:vector size="2" baseType="variant">
      <vt:variant>
        <vt:lpstr>Título</vt:lpstr>
      </vt:variant>
      <vt:variant>
        <vt:i4>1</vt:i4>
      </vt:variant>
    </vt:vector>
  </HeadingPairs>
  <TitlesOfParts>
    <vt:vector size="1" baseType="lpstr">
      <vt:lpstr>Ley de Procuración de Justicia</vt:lpstr>
    </vt:vector>
  </TitlesOfParts>
  <Company>Home</Company>
  <LinksUpToDate>false</LinksUpToDate>
  <CharactersWithSpaces>515048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Procuración de Justicia del Estado de Coahuila de Zaragoza</dc:title>
  <dc:subject/>
  <dc:creator>Congreso del Estado</dc:creator>
  <cp:keywords/>
  <dc:description/>
  <cp:lastModifiedBy>Congreso</cp:lastModifiedBy>
  <cp:revision>2</cp:revision>
  <cp:lastPrinted>2009-05-14T19:47:00Z</cp:lastPrinted>
  <dcterms:created xsi:type="dcterms:W3CDTF">2024-02-20T17:16:00Z</dcterms:created>
  <dcterms:modified xsi:type="dcterms:W3CDTF">2024-02-20T17:16:00Z</dcterms:modified>
</cp:coreProperties>
</file>