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CC6" w:rsidRPr="007E6CC6" w:rsidRDefault="007E6CC6" w:rsidP="007E6CC6">
      <w:pPr>
        <w:rPr>
          <w:rFonts w:ascii="Arial Narrow" w:hAnsi="Arial Narrow" w:cs="Arial"/>
          <w:b/>
          <w:sz w:val="22"/>
          <w:szCs w:val="22"/>
        </w:rPr>
      </w:pPr>
      <w:bookmarkStart w:id="0" w:name="_GoBack"/>
      <w:bookmarkEnd w:id="0"/>
      <w:r w:rsidRPr="007E6CC6">
        <w:rPr>
          <w:rFonts w:ascii="Arial Narrow" w:hAnsi="Arial Narrow" w:cs="Arial"/>
          <w:b/>
          <w:i/>
          <w:sz w:val="22"/>
          <w:szCs w:val="22"/>
        </w:rPr>
        <w:t>ULTIMA REFORMA PUBLICADA EN EL PERIODICO OFICIAL: 27 DE NOVIEMBRE DE 2020.</w:t>
      </w:r>
    </w:p>
    <w:p w:rsidR="00B55D6D" w:rsidRPr="007E6CC6" w:rsidRDefault="00B55D6D" w:rsidP="00B55D6D">
      <w:pPr>
        <w:rPr>
          <w:rFonts w:ascii="Arial Narrow" w:hAnsi="Arial Narrow"/>
          <w:b/>
          <w:bCs/>
          <w:sz w:val="22"/>
          <w:szCs w:val="22"/>
        </w:rPr>
      </w:pPr>
    </w:p>
    <w:p w:rsidR="00B55D6D" w:rsidRPr="007E6CC6" w:rsidRDefault="00B55D6D" w:rsidP="00B55D6D">
      <w:pPr>
        <w:rPr>
          <w:rFonts w:ascii="Arial Narrow" w:hAnsi="Arial Narrow" w:cs="Arial"/>
          <w:b/>
          <w:i/>
          <w:sz w:val="22"/>
          <w:szCs w:val="22"/>
        </w:rPr>
      </w:pPr>
      <w:r w:rsidRPr="007E6CC6">
        <w:rPr>
          <w:rFonts w:ascii="Arial Narrow" w:hAnsi="Arial Narrow" w:cs="Arial"/>
          <w:b/>
          <w:i/>
          <w:sz w:val="22"/>
          <w:szCs w:val="22"/>
        </w:rPr>
        <w:t xml:space="preserve">Ley publicada en el Periódico Oficial </w:t>
      </w:r>
      <w:r w:rsidR="00D820BF" w:rsidRPr="007E6CC6">
        <w:rPr>
          <w:rFonts w:ascii="Arial Narrow" w:hAnsi="Arial Narrow" w:cs="Arial"/>
          <w:b/>
          <w:i/>
          <w:sz w:val="22"/>
          <w:szCs w:val="22"/>
        </w:rPr>
        <w:t xml:space="preserve">No. 102, </w:t>
      </w:r>
      <w:r w:rsidRPr="007E6CC6">
        <w:rPr>
          <w:rFonts w:ascii="Arial Narrow" w:hAnsi="Arial Narrow" w:cs="Arial"/>
          <w:b/>
          <w:i/>
          <w:sz w:val="22"/>
          <w:szCs w:val="22"/>
        </w:rPr>
        <w:t>el martes 22 de diciembre de 2009.</w:t>
      </w:r>
    </w:p>
    <w:p w:rsidR="00B55D6D" w:rsidRPr="007E6CC6" w:rsidRDefault="00B55D6D" w:rsidP="00B55D6D">
      <w:pPr>
        <w:rPr>
          <w:rFonts w:ascii="Arial Narrow" w:hAnsi="Arial Narrow" w:cs="Arial"/>
          <w:b/>
          <w:sz w:val="22"/>
          <w:szCs w:val="22"/>
        </w:rPr>
      </w:pPr>
    </w:p>
    <w:p w:rsidR="008B1E69" w:rsidRPr="007E6CC6" w:rsidRDefault="008B1E69" w:rsidP="008B1E69">
      <w:pPr>
        <w:rPr>
          <w:rFonts w:ascii="Arial Narrow" w:hAnsi="Arial Narrow"/>
          <w:b/>
          <w:bCs/>
          <w:sz w:val="22"/>
          <w:szCs w:val="22"/>
        </w:rPr>
      </w:pPr>
      <w:r w:rsidRPr="007E6CC6">
        <w:rPr>
          <w:rFonts w:ascii="Arial Narrow" w:hAnsi="Arial Narrow"/>
          <w:b/>
          <w:bCs/>
          <w:sz w:val="22"/>
          <w:szCs w:val="22"/>
        </w:rPr>
        <w:t>LEY DEL SISTEMA DE INFORMACIÓN ESTADÍSTICA Y GEOGRÁFICA DEL ESTADO DE COAHUILA DE ZARAGOZA</w:t>
      </w:r>
    </w:p>
    <w:p w:rsidR="00B55D6D" w:rsidRPr="007E6CC6" w:rsidRDefault="00B55D6D" w:rsidP="00B55D6D">
      <w:pPr>
        <w:rPr>
          <w:rFonts w:ascii="Arial Narrow" w:hAnsi="Arial Narrow"/>
          <w:b/>
          <w:bCs/>
          <w:sz w:val="22"/>
          <w:szCs w:val="22"/>
        </w:rPr>
      </w:pPr>
    </w:p>
    <w:p w:rsidR="00B55D6D" w:rsidRPr="007E6CC6" w:rsidRDefault="00B55D6D" w:rsidP="00B55D6D">
      <w:pPr>
        <w:rPr>
          <w:rFonts w:ascii="Arial Narrow" w:hAnsi="Arial Narrow"/>
          <w:b/>
          <w:bCs/>
          <w:sz w:val="22"/>
          <w:szCs w:val="22"/>
        </w:rPr>
      </w:pPr>
      <w:r w:rsidRPr="007E6CC6">
        <w:rPr>
          <w:rFonts w:ascii="Arial Narrow" w:hAnsi="Arial Narrow"/>
          <w:b/>
          <w:bCs/>
          <w:sz w:val="22"/>
          <w:szCs w:val="22"/>
        </w:rPr>
        <w:t xml:space="preserve">EL C. PROFR. HUMBERTO MOREIRA VALDÉS, GOBERNADOR CONSTITUCIONAL DEL ESTADO INDEPENDIENTE, LIBRE Y SOBERANO DE COAHUILA DE ZARAGOZA, A SUS HABITANTES SABED: </w:t>
      </w:r>
    </w:p>
    <w:p w:rsidR="00B55D6D" w:rsidRPr="007E6CC6" w:rsidRDefault="00B55D6D" w:rsidP="00B55D6D">
      <w:pPr>
        <w:rPr>
          <w:rFonts w:ascii="Arial Narrow" w:hAnsi="Arial Narrow"/>
          <w:b/>
          <w:bCs/>
          <w:sz w:val="22"/>
          <w:szCs w:val="22"/>
        </w:rPr>
      </w:pPr>
    </w:p>
    <w:p w:rsidR="0035513B" w:rsidRPr="007E6CC6" w:rsidRDefault="0035513B" w:rsidP="0035513B">
      <w:pPr>
        <w:rPr>
          <w:rFonts w:ascii="Arial Narrow" w:hAnsi="Arial Narrow" w:cs="Arial"/>
          <w:b/>
          <w:snapToGrid w:val="0"/>
          <w:sz w:val="22"/>
          <w:szCs w:val="22"/>
        </w:rPr>
      </w:pPr>
      <w:r w:rsidRPr="007E6CC6">
        <w:rPr>
          <w:rFonts w:ascii="Arial Narrow" w:hAnsi="Arial Narrow" w:cs="Arial"/>
          <w:b/>
          <w:snapToGrid w:val="0"/>
          <w:sz w:val="22"/>
          <w:szCs w:val="22"/>
        </w:rPr>
        <w:t>QUE EL CONGRESO DEL ESTADO INDEPENDIENTE, LIBRE Y SOBERANO DE COAHUILA DE ZARAGOZA;</w:t>
      </w:r>
    </w:p>
    <w:p w:rsidR="0035513B" w:rsidRPr="007E6CC6" w:rsidRDefault="0035513B" w:rsidP="0035513B">
      <w:pPr>
        <w:rPr>
          <w:rFonts w:ascii="Arial Narrow" w:hAnsi="Arial Narrow" w:cs="Arial"/>
          <w:b/>
          <w:snapToGrid w:val="0"/>
          <w:sz w:val="22"/>
          <w:szCs w:val="22"/>
        </w:rPr>
      </w:pPr>
    </w:p>
    <w:p w:rsidR="0035513B" w:rsidRPr="007E6CC6" w:rsidRDefault="0035513B" w:rsidP="0035513B">
      <w:pPr>
        <w:rPr>
          <w:rFonts w:ascii="Arial Narrow" w:hAnsi="Arial Narrow" w:cs="Arial"/>
          <w:b/>
          <w:snapToGrid w:val="0"/>
          <w:sz w:val="22"/>
          <w:szCs w:val="22"/>
        </w:rPr>
      </w:pPr>
      <w:r w:rsidRPr="007E6CC6">
        <w:rPr>
          <w:rFonts w:ascii="Arial Narrow" w:hAnsi="Arial Narrow" w:cs="Arial"/>
          <w:b/>
          <w:snapToGrid w:val="0"/>
          <w:sz w:val="22"/>
          <w:szCs w:val="22"/>
        </w:rPr>
        <w:t>DECRETA:</w:t>
      </w:r>
    </w:p>
    <w:p w:rsidR="0035513B" w:rsidRPr="007E6CC6" w:rsidRDefault="0035513B" w:rsidP="0035513B">
      <w:pPr>
        <w:rPr>
          <w:rFonts w:ascii="Arial Narrow" w:hAnsi="Arial Narrow" w:cs="Arial"/>
          <w:b/>
          <w:snapToGrid w:val="0"/>
          <w:sz w:val="22"/>
          <w:szCs w:val="22"/>
        </w:rPr>
      </w:pPr>
    </w:p>
    <w:p w:rsidR="0035513B" w:rsidRPr="007E6CC6" w:rsidRDefault="0035513B" w:rsidP="0035513B">
      <w:pPr>
        <w:rPr>
          <w:rFonts w:ascii="Arial Narrow" w:hAnsi="Arial Narrow" w:cs="Arial"/>
          <w:b/>
          <w:snapToGrid w:val="0"/>
          <w:sz w:val="22"/>
          <w:szCs w:val="22"/>
        </w:rPr>
      </w:pPr>
      <w:r w:rsidRPr="007E6CC6">
        <w:rPr>
          <w:rFonts w:ascii="Arial Narrow" w:hAnsi="Arial Narrow" w:cs="Arial"/>
          <w:b/>
          <w:snapToGrid w:val="0"/>
          <w:sz w:val="22"/>
          <w:szCs w:val="22"/>
        </w:rPr>
        <w:t xml:space="preserve">NÚMERO 138.- </w:t>
      </w:r>
    </w:p>
    <w:p w:rsidR="0035513B" w:rsidRPr="007E6CC6" w:rsidRDefault="0035513B" w:rsidP="0035513B">
      <w:pPr>
        <w:spacing w:line="360" w:lineRule="auto"/>
        <w:rPr>
          <w:rFonts w:ascii="Arial Narrow" w:hAnsi="Arial Narrow"/>
          <w:sz w:val="22"/>
          <w:szCs w:val="22"/>
        </w:rPr>
      </w:pPr>
    </w:p>
    <w:p w:rsidR="0089293B" w:rsidRPr="007E6CC6" w:rsidRDefault="0089293B" w:rsidP="0089293B">
      <w:pPr>
        <w:jc w:val="center"/>
        <w:outlineLvl w:val="0"/>
        <w:rPr>
          <w:rFonts w:ascii="Arial Narrow" w:hAnsi="Arial Narrow" w:cs="Arial"/>
          <w:b/>
          <w:sz w:val="22"/>
          <w:szCs w:val="22"/>
        </w:rPr>
      </w:pPr>
      <w:r w:rsidRPr="007E6CC6">
        <w:rPr>
          <w:rFonts w:ascii="Arial Narrow" w:hAnsi="Arial Narrow" w:cs="Arial"/>
          <w:b/>
          <w:sz w:val="22"/>
          <w:szCs w:val="22"/>
        </w:rPr>
        <w:t xml:space="preserve">LEY DEL SISTEMA DE INFORMACIÓN ESTADÍSTICA Y GEOGRÁFICA </w:t>
      </w:r>
    </w:p>
    <w:p w:rsidR="0089293B" w:rsidRPr="007E6CC6" w:rsidRDefault="0089293B" w:rsidP="0089293B">
      <w:pPr>
        <w:jc w:val="center"/>
        <w:outlineLvl w:val="0"/>
        <w:rPr>
          <w:rFonts w:ascii="Arial Narrow" w:hAnsi="Arial Narrow" w:cs="Arial"/>
          <w:b/>
          <w:sz w:val="22"/>
          <w:szCs w:val="22"/>
        </w:rPr>
      </w:pPr>
      <w:r w:rsidRPr="007E6CC6">
        <w:rPr>
          <w:rFonts w:ascii="Arial Narrow" w:hAnsi="Arial Narrow" w:cs="Arial"/>
          <w:b/>
          <w:sz w:val="22"/>
          <w:szCs w:val="22"/>
        </w:rPr>
        <w:t>DEL ESTADO DE COAHUILA DE ZARAGOZA</w:t>
      </w:r>
    </w:p>
    <w:p w:rsidR="0089293B" w:rsidRPr="007E6CC6" w:rsidRDefault="0089293B" w:rsidP="0089293B">
      <w:pPr>
        <w:jc w:val="center"/>
        <w:rPr>
          <w:rFonts w:ascii="Arial Narrow" w:hAnsi="Arial Narrow" w:cs="Arial"/>
          <w:b/>
          <w:sz w:val="22"/>
          <w:szCs w:val="22"/>
        </w:rPr>
      </w:pPr>
    </w:p>
    <w:p w:rsidR="0089293B" w:rsidRPr="007E6CC6" w:rsidRDefault="0089293B" w:rsidP="0089293B">
      <w:pPr>
        <w:autoSpaceDE w:val="0"/>
        <w:autoSpaceDN w:val="0"/>
        <w:adjustRightInd w:val="0"/>
        <w:jc w:val="center"/>
        <w:rPr>
          <w:rFonts w:ascii="Arial Narrow" w:hAnsi="Arial Narrow" w:cs="Arial"/>
          <w:b/>
          <w:bCs/>
          <w:sz w:val="22"/>
          <w:szCs w:val="22"/>
        </w:rPr>
      </w:pPr>
    </w:p>
    <w:p w:rsidR="0089293B" w:rsidRPr="007E6CC6" w:rsidRDefault="0089293B" w:rsidP="0089293B">
      <w:pPr>
        <w:autoSpaceDE w:val="0"/>
        <w:autoSpaceDN w:val="0"/>
        <w:adjustRightInd w:val="0"/>
        <w:jc w:val="center"/>
        <w:rPr>
          <w:rFonts w:ascii="Arial Narrow" w:hAnsi="Arial Narrow" w:cs="Arial"/>
          <w:b/>
          <w:bCs/>
          <w:sz w:val="22"/>
          <w:szCs w:val="22"/>
        </w:rPr>
      </w:pPr>
      <w:r w:rsidRPr="007E6CC6">
        <w:rPr>
          <w:rFonts w:ascii="Arial Narrow" w:hAnsi="Arial Narrow" w:cs="Arial"/>
          <w:b/>
          <w:bCs/>
          <w:sz w:val="22"/>
          <w:szCs w:val="22"/>
        </w:rPr>
        <w:t xml:space="preserve">CAPÍTULO PRIMERO </w:t>
      </w:r>
    </w:p>
    <w:p w:rsidR="0089293B" w:rsidRPr="007E6CC6" w:rsidRDefault="0089293B" w:rsidP="0089293B">
      <w:pPr>
        <w:autoSpaceDE w:val="0"/>
        <w:autoSpaceDN w:val="0"/>
        <w:adjustRightInd w:val="0"/>
        <w:jc w:val="center"/>
        <w:rPr>
          <w:rFonts w:ascii="Arial Narrow" w:hAnsi="Arial Narrow" w:cs="Arial"/>
          <w:b/>
          <w:bCs/>
          <w:sz w:val="22"/>
          <w:szCs w:val="22"/>
        </w:rPr>
      </w:pPr>
      <w:r w:rsidRPr="007E6CC6">
        <w:rPr>
          <w:rFonts w:ascii="Arial Narrow" w:hAnsi="Arial Narrow" w:cs="Arial"/>
          <w:b/>
          <w:bCs/>
          <w:sz w:val="22"/>
          <w:szCs w:val="22"/>
        </w:rPr>
        <w:t>DISPOSICIONES GENERALES</w:t>
      </w:r>
    </w:p>
    <w:p w:rsidR="0089293B" w:rsidRPr="007E6CC6" w:rsidRDefault="0089293B" w:rsidP="0089293B">
      <w:pPr>
        <w:autoSpaceDE w:val="0"/>
        <w:autoSpaceDN w:val="0"/>
        <w:adjustRightInd w:val="0"/>
        <w:jc w:val="center"/>
        <w:rPr>
          <w:rFonts w:ascii="Arial Narrow" w:hAnsi="Arial Narrow" w:cs="Arial"/>
          <w:b/>
          <w:bCs/>
          <w:sz w:val="22"/>
          <w:szCs w:val="22"/>
        </w:rPr>
      </w:pPr>
    </w:p>
    <w:p w:rsidR="0089293B" w:rsidRPr="007E6CC6" w:rsidRDefault="0089293B" w:rsidP="0089293B">
      <w:pPr>
        <w:autoSpaceDE w:val="0"/>
        <w:autoSpaceDN w:val="0"/>
        <w:adjustRightInd w:val="0"/>
        <w:jc w:val="center"/>
        <w:rPr>
          <w:rFonts w:ascii="Arial Narrow" w:hAnsi="Arial Narrow" w:cs="Arial"/>
          <w:b/>
          <w:bCs/>
          <w:sz w:val="22"/>
          <w:szCs w:val="22"/>
        </w:rPr>
      </w:pPr>
      <w:r w:rsidRPr="007E6CC6">
        <w:rPr>
          <w:rFonts w:ascii="Arial Narrow" w:hAnsi="Arial Narrow" w:cs="Arial"/>
          <w:b/>
          <w:bCs/>
          <w:sz w:val="22"/>
          <w:szCs w:val="22"/>
        </w:rPr>
        <w:t>SECCIÓN PRIMERA</w:t>
      </w:r>
    </w:p>
    <w:p w:rsidR="0089293B" w:rsidRPr="007E6CC6" w:rsidRDefault="0089293B" w:rsidP="0089293B">
      <w:pPr>
        <w:autoSpaceDE w:val="0"/>
        <w:autoSpaceDN w:val="0"/>
        <w:adjustRightInd w:val="0"/>
        <w:jc w:val="center"/>
        <w:rPr>
          <w:rFonts w:ascii="Arial Narrow" w:hAnsi="Arial Narrow" w:cs="Arial"/>
          <w:b/>
          <w:bCs/>
          <w:sz w:val="22"/>
          <w:szCs w:val="22"/>
        </w:rPr>
      </w:pPr>
      <w:r w:rsidRPr="007E6CC6">
        <w:rPr>
          <w:rFonts w:ascii="Arial Narrow" w:hAnsi="Arial Narrow" w:cs="Arial"/>
          <w:b/>
          <w:bCs/>
          <w:sz w:val="22"/>
          <w:szCs w:val="22"/>
        </w:rPr>
        <w:t xml:space="preserve">Objeto de la ley </w:t>
      </w:r>
    </w:p>
    <w:p w:rsidR="0089293B" w:rsidRPr="007E6CC6" w:rsidRDefault="0089293B" w:rsidP="0089293B">
      <w:pPr>
        <w:autoSpaceDE w:val="0"/>
        <w:autoSpaceDN w:val="0"/>
        <w:adjustRightInd w:val="0"/>
        <w:rPr>
          <w:rFonts w:ascii="Arial Narrow" w:hAnsi="Arial Narrow" w:cs="Arial"/>
          <w:sz w:val="22"/>
          <w:szCs w:val="22"/>
        </w:rPr>
      </w:pPr>
    </w:p>
    <w:p w:rsidR="0089293B" w:rsidRPr="007E6CC6" w:rsidRDefault="0089293B" w:rsidP="0089293B">
      <w:pPr>
        <w:autoSpaceDE w:val="0"/>
        <w:autoSpaceDN w:val="0"/>
        <w:adjustRightInd w:val="0"/>
        <w:rPr>
          <w:rFonts w:ascii="Arial Narrow" w:hAnsi="Arial Narrow" w:cs="Arial"/>
          <w:sz w:val="22"/>
          <w:szCs w:val="22"/>
        </w:rPr>
      </w:pPr>
      <w:r w:rsidRPr="007E6CC6">
        <w:rPr>
          <w:rFonts w:ascii="Arial Narrow" w:hAnsi="Arial Narrow" w:cs="Arial"/>
          <w:b/>
          <w:bCs/>
          <w:sz w:val="22"/>
          <w:szCs w:val="22"/>
        </w:rPr>
        <w:t xml:space="preserve">Artículo 1.- </w:t>
      </w:r>
      <w:r w:rsidRPr="007E6CC6">
        <w:rPr>
          <w:rFonts w:ascii="Arial Narrow" w:hAnsi="Arial Narrow" w:cs="Arial"/>
          <w:sz w:val="22"/>
          <w:szCs w:val="22"/>
        </w:rPr>
        <w:t>Las disposiciones de esta Ley son de orden público, interés social y de observancia general en el Estado. Tiene por objeto establecer y regular:</w:t>
      </w:r>
    </w:p>
    <w:p w:rsidR="0089293B" w:rsidRPr="007E6CC6" w:rsidRDefault="0089293B" w:rsidP="0089293B">
      <w:pPr>
        <w:autoSpaceDE w:val="0"/>
        <w:autoSpaceDN w:val="0"/>
        <w:adjustRightInd w:val="0"/>
        <w:rPr>
          <w:rFonts w:ascii="Arial Narrow" w:hAnsi="Arial Narrow" w:cs="Arial"/>
          <w:sz w:val="22"/>
          <w:szCs w:val="22"/>
        </w:rPr>
      </w:pPr>
    </w:p>
    <w:p w:rsidR="0089293B" w:rsidRPr="007E6CC6" w:rsidRDefault="008B1E69" w:rsidP="008B1E69">
      <w:pPr>
        <w:autoSpaceDE w:val="0"/>
        <w:autoSpaceDN w:val="0"/>
        <w:adjustRightInd w:val="0"/>
        <w:ind w:left="454" w:hanging="454"/>
        <w:rPr>
          <w:rFonts w:ascii="Arial Narrow" w:hAnsi="Arial Narrow" w:cs="Arial"/>
          <w:sz w:val="22"/>
          <w:szCs w:val="22"/>
        </w:rPr>
      </w:pPr>
      <w:r w:rsidRPr="007E6CC6">
        <w:rPr>
          <w:rFonts w:ascii="Arial Narrow" w:hAnsi="Arial Narrow" w:cs="Arial"/>
          <w:sz w:val="22"/>
          <w:szCs w:val="22"/>
        </w:rPr>
        <w:t>I.</w:t>
      </w:r>
      <w:r w:rsidRPr="007E6CC6">
        <w:rPr>
          <w:rFonts w:ascii="Arial Narrow" w:hAnsi="Arial Narrow" w:cs="Arial"/>
          <w:sz w:val="22"/>
          <w:szCs w:val="22"/>
        </w:rPr>
        <w:tab/>
      </w:r>
      <w:r w:rsidR="0089293B" w:rsidRPr="007E6CC6">
        <w:rPr>
          <w:rFonts w:ascii="Arial Narrow" w:hAnsi="Arial Narrow" w:cs="Arial"/>
          <w:sz w:val="22"/>
          <w:szCs w:val="22"/>
        </w:rPr>
        <w:t>Las bases para implementar el Sistema Estatal de Información Estadística y Geográfica, y</w:t>
      </w:r>
    </w:p>
    <w:p w:rsidR="0089293B" w:rsidRPr="007E6CC6" w:rsidRDefault="0089293B" w:rsidP="008B1E69">
      <w:pPr>
        <w:autoSpaceDE w:val="0"/>
        <w:autoSpaceDN w:val="0"/>
        <w:adjustRightInd w:val="0"/>
        <w:rPr>
          <w:rFonts w:ascii="Arial Narrow" w:hAnsi="Arial Narrow" w:cs="Arial"/>
          <w:sz w:val="22"/>
          <w:szCs w:val="22"/>
        </w:rPr>
      </w:pPr>
    </w:p>
    <w:p w:rsidR="0089293B" w:rsidRPr="007E6CC6" w:rsidRDefault="008B1E69" w:rsidP="008B1E69">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w:t>
      </w:r>
      <w:r w:rsidRPr="007E6CC6">
        <w:rPr>
          <w:rFonts w:ascii="Arial Narrow" w:hAnsi="Arial Narrow" w:cs="Arial"/>
          <w:b/>
          <w:sz w:val="22"/>
          <w:szCs w:val="22"/>
        </w:rPr>
        <w:tab/>
      </w:r>
      <w:r w:rsidR="0089293B" w:rsidRPr="007E6CC6">
        <w:rPr>
          <w:rFonts w:ascii="Arial Narrow" w:hAnsi="Arial Narrow" w:cs="Arial"/>
          <w:sz w:val="22"/>
          <w:szCs w:val="22"/>
        </w:rPr>
        <w:t>Los derechos y obligaciones de las personas que deban proporcionar la información del Sistema, en los términos de esta ley;</w:t>
      </w:r>
    </w:p>
    <w:p w:rsidR="0089293B" w:rsidRPr="007E6CC6" w:rsidRDefault="0089293B" w:rsidP="0089293B">
      <w:pPr>
        <w:autoSpaceDE w:val="0"/>
        <w:autoSpaceDN w:val="0"/>
        <w:adjustRightInd w:val="0"/>
        <w:rPr>
          <w:rFonts w:ascii="Arial Narrow" w:hAnsi="Arial Narrow" w:cs="Arial"/>
          <w:sz w:val="22"/>
          <w:szCs w:val="22"/>
        </w:rPr>
      </w:pPr>
    </w:p>
    <w:p w:rsidR="0089293B" w:rsidRPr="007E6CC6" w:rsidRDefault="0089293B" w:rsidP="0089293B">
      <w:pPr>
        <w:autoSpaceDE w:val="0"/>
        <w:autoSpaceDN w:val="0"/>
        <w:adjustRightInd w:val="0"/>
        <w:rPr>
          <w:rFonts w:ascii="Arial Narrow" w:hAnsi="Arial Narrow" w:cs="Arial"/>
          <w:sz w:val="22"/>
          <w:szCs w:val="22"/>
        </w:rPr>
      </w:pPr>
      <w:r w:rsidRPr="007E6CC6">
        <w:rPr>
          <w:rFonts w:ascii="Arial Narrow" w:hAnsi="Arial Narrow" w:cs="Arial"/>
          <w:sz w:val="22"/>
          <w:szCs w:val="22"/>
        </w:rPr>
        <w:tab/>
      </w:r>
    </w:p>
    <w:p w:rsidR="0089293B" w:rsidRPr="007E6CC6" w:rsidRDefault="0089293B" w:rsidP="0089293B">
      <w:pPr>
        <w:autoSpaceDE w:val="0"/>
        <w:autoSpaceDN w:val="0"/>
        <w:adjustRightInd w:val="0"/>
        <w:rPr>
          <w:rFonts w:ascii="Arial Narrow" w:hAnsi="Arial Narrow" w:cs="Arial"/>
          <w:sz w:val="22"/>
          <w:szCs w:val="22"/>
        </w:rPr>
      </w:pPr>
      <w:r w:rsidRPr="007E6CC6">
        <w:rPr>
          <w:rFonts w:ascii="Arial Narrow" w:hAnsi="Arial Narrow" w:cs="Arial"/>
          <w:b/>
          <w:bCs/>
          <w:sz w:val="22"/>
          <w:szCs w:val="22"/>
        </w:rPr>
        <w:t xml:space="preserve">Artículo 2.- </w:t>
      </w:r>
      <w:r w:rsidRPr="007E6CC6">
        <w:rPr>
          <w:rFonts w:ascii="Arial Narrow" w:hAnsi="Arial Narrow" w:cs="Arial"/>
          <w:sz w:val="22"/>
          <w:szCs w:val="22"/>
        </w:rPr>
        <w:t>Para los efectos de esta Ley se entenderá por:</w:t>
      </w:r>
    </w:p>
    <w:p w:rsidR="0089293B" w:rsidRPr="007E6CC6" w:rsidRDefault="0089293B" w:rsidP="0089293B">
      <w:pPr>
        <w:autoSpaceDE w:val="0"/>
        <w:autoSpaceDN w:val="0"/>
        <w:adjustRightInd w:val="0"/>
        <w:rPr>
          <w:rFonts w:ascii="Arial Narrow" w:hAnsi="Arial Narrow" w:cs="Arial"/>
          <w:sz w:val="22"/>
          <w:szCs w:val="22"/>
        </w:rPr>
      </w:pPr>
    </w:p>
    <w:p w:rsidR="0089293B" w:rsidRPr="007E6CC6" w:rsidRDefault="008B1E69" w:rsidP="008B1E69">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w:t>
      </w:r>
      <w:r w:rsidRPr="007E6CC6">
        <w:rPr>
          <w:rFonts w:ascii="Arial Narrow" w:hAnsi="Arial Narrow" w:cs="Arial"/>
          <w:b/>
          <w:sz w:val="22"/>
          <w:szCs w:val="22"/>
        </w:rPr>
        <w:tab/>
      </w:r>
      <w:r w:rsidR="0089293B" w:rsidRPr="007E6CC6">
        <w:rPr>
          <w:rFonts w:ascii="Arial Narrow" w:hAnsi="Arial Narrow" w:cs="Arial"/>
          <w:sz w:val="22"/>
          <w:szCs w:val="22"/>
        </w:rPr>
        <w:t>Actividades: las relativas al diseño, captación, producción, actualización, organización, procesamiento, integración, compilación, publicación, divulgación y conservación de la información Estadística y Geográfica;</w:t>
      </w:r>
    </w:p>
    <w:p w:rsidR="0089293B" w:rsidRPr="007E6CC6" w:rsidRDefault="0089293B" w:rsidP="008B1E69">
      <w:pPr>
        <w:autoSpaceDE w:val="0"/>
        <w:autoSpaceDN w:val="0"/>
        <w:adjustRightInd w:val="0"/>
        <w:ind w:left="454" w:hanging="454"/>
        <w:rPr>
          <w:rFonts w:ascii="Arial Narrow" w:hAnsi="Arial Narrow" w:cs="Arial"/>
          <w:sz w:val="22"/>
          <w:szCs w:val="22"/>
        </w:rPr>
      </w:pPr>
    </w:p>
    <w:p w:rsidR="0089293B" w:rsidRPr="007E6CC6" w:rsidRDefault="008B1E69" w:rsidP="008B1E69">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w:t>
      </w:r>
      <w:r w:rsidRPr="007E6CC6">
        <w:rPr>
          <w:rFonts w:ascii="Arial Narrow" w:hAnsi="Arial Narrow" w:cs="Arial"/>
          <w:b/>
          <w:sz w:val="22"/>
          <w:szCs w:val="22"/>
        </w:rPr>
        <w:tab/>
      </w:r>
      <w:r w:rsidR="0089293B" w:rsidRPr="007E6CC6">
        <w:rPr>
          <w:rFonts w:ascii="Arial Narrow" w:hAnsi="Arial Narrow" w:cs="Arial"/>
          <w:sz w:val="22"/>
          <w:szCs w:val="22"/>
        </w:rPr>
        <w:t xml:space="preserve">Comité: el Comité Técnico Estatal de Estadística y de Información </w:t>
      </w:r>
      <w:proofErr w:type="gramStart"/>
      <w:r w:rsidR="0089293B" w:rsidRPr="007E6CC6">
        <w:rPr>
          <w:rFonts w:ascii="Arial Narrow" w:hAnsi="Arial Narrow" w:cs="Arial"/>
          <w:sz w:val="22"/>
          <w:szCs w:val="22"/>
        </w:rPr>
        <w:t>Geográfica,  órgano</w:t>
      </w:r>
      <w:proofErr w:type="gramEnd"/>
      <w:r w:rsidR="0089293B" w:rsidRPr="007E6CC6">
        <w:rPr>
          <w:rFonts w:ascii="Arial Narrow" w:hAnsi="Arial Narrow" w:cs="Arial"/>
          <w:sz w:val="22"/>
          <w:szCs w:val="22"/>
        </w:rPr>
        <w:t xml:space="preserve"> colegiado que tiene por objeto coordinar y ordenar las actividades de las unidades administrativas con funciones de información estadística y geográfica, para asegurar la generación de información estratégica para el seguimiento y evaluación del Plan Estatal de Desarrollo;</w:t>
      </w:r>
    </w:p>
    <w:p w:rsidR="008B1E69" w:rsidRPr="007E6CC6" w:rsidRDefault="008B1E69" w:rsidP="008B1E69">
      <w:pPr>
        <w:autoSpaceDE w:val="0"/>
        <w:autoSpaceDN w:val="0"/>
        <w:adjustRightInd w:val="0"/>
        <w:ind w:left="454" w:hanging="454"/>
        <w:rPr>
          <w:rFonts w:ascii="Arial Narrow" w:hAnsi="Arial Narrow" w:cs="Arial"/>
          <w:sz w:val="22"/>
          <w:szCs w:val="22"/>
        </w:rPr>
      </w:pPr>
    </w:p>
    <w:p w:rsidR="0089293B" w:rsidRPr="007E6CC6" w:rsidRDefault="008B1E69" w:rsidP="008B1E69">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III.</w:t>
      </w:r>
      <w:r w:rsidRPr="007E6CC6">
        <w:rPr>
          <w:rFonts w:ascii="Arial Narrow" w:hAnsi="Arial Narrow" w:cs="Arial"/>
          <w:b/>
          <w:sz w:val="22"/>
          <w:szCs w:val="22"/>
        </w:rPr>
        <w:tab/>
      </w:r>
      <w:r w:rsidR="0090621C" w:rsidRPr="007E6CC6">
        <w:rPr>
          <w:rFonts w:ascii="Arial Narrow" w:hAnsi="Arial Narrow" w:cs="Arial"/>
          <w:sz w:val="22"/>
          <w:szCs w:val="22"/>
        </w:rPr>
        <w:t>Coordinación:</w:t>
      </w:r>
      <w:r w:rsidR="0089293B" w:rsidRPr="007E6CC6">
        <w:rPr>
          <w:rFonts w:ascii="Arial Narrow" w:hAnsi="Arial Narrow" w:cs="Arial"/>
          <w:sz w:val="22"/>
          <w:szCs w:val="22"/>
        </w:rPr>
        <w:t xml:space="preserve"> la Coordinación de Población y Desarrollo Municipal;</w:t>
      </w:r>
    </w:p>
    <w:p w:rsidR="0089293B" w:rsidRPr="007E6CC6" w:rsidRDefault="0089293B" w:rsidP="008B1E69">
      <w:pPr>
        <w:autoSpaceDE w:val="0"/>
        <w:autoSpaceDN w:val="0"/>
        <w:adjustRightInd w:val="0"/>
        <w:ind w:left="454" w:hanging="454"/>
        <w:rPr>
          <w:rFonts w:ascii="Arial Narrow" w:hAnsi="Arial Narrow" w:cs="Arial"/>
          <w:sz w:val="22"/>
          <w:szCs w:val="22"/>
        </w:rPr>
      </w:pPr>
    </w:p>
    <w:p w:rsidR="0089293B" w:rsidRPr="007E6CC6" w:rsidRDefault="008B1E69" w:rsidP="008B1E69">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IV.</w:t>
      </w:r>
      <w:r w:rsidRPr="007E6CC6">
        <w:rPr>
          <w:rFonts w:ascii="Arial Narrow" w:hAnsi="Arial Narrow" w:cs="Arial"/>
          <w:b/>
          <w:sz w:val="22"/>
          <w:szCs w:val="22"/>
        </w:rPr>
        <w:tab/>
      </w:r>
      <w:r w:rsidR="0089293B" w:rsidRPr="007E6CC6">
        <w:rPr>
          <w:rFonts w:ascii="Arial Narrow" w:hAnsi="Arial Narrow" w:cs="Arial"/>
          <w:sz w:val="22"/>
          <w:szCs w:val="22"/>
        </w:rPr>
        <w:t>Gobernador: el Titular del Poder Ejecutivo del Estado de Coahuila de Zaragoza;</w:t>
      </w:r>
    </w:p>
    <w:p w:rsidR="0089293B" w:rsidRPr="007E6CC6" w:rsidRDefault="0089293B" w:rsidP="008B1E69">
      <w:pPr>
        <w:autoSpaceDE w:val="0"/>
        <w:autoSpaceDN w:val="0"/>
        <w:adjustRightInd w:val="0"/>
        <w:ind w:left="454" w:hanging="454"/>
        <w:rPr>
          <w:rFonts w:ascii="Arial Narrow" w:hAnsi="Arial Narrow" w:cs="Arial"/>
          <w:sz w:val="22"/>
          <w:szCs w:val="22"/>
        </w:rPr>
      </w:pPr>
    </w:p>
    <w:p w:rsidR="0089293B" w:rsidRPr="007E6CC6" w:rsidRDefault="008B1E69" w:rsidP="008B1E69">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V.</w:t>
      </w:r>
      <w:r w:rsidRPr="007E6CC6">
        <w:rPr>
          <w:rFonts w:ascii="Arial Narrow" w:hAnsi="Arial Narrow" w:cs="Arial"/>
          <w:b/>
          <w:sz w:val="22"/>
          <w:szCs w:val="22"/>
        </w:rPr>
        <w:tab/>
      </w:r>
      <w:r w:rsidR="0089293B" w:rsidRPr="007E6CC6">
        <w:rPr>
          <w:rFonts w:ascii="Arial Narrow" w:hAnsi="Arial Narrow" w:cs="Arial"/>
          <w:sz w:val="22"/>
          <w:szCs w:val="22"/>
        </w:rPr>
        <w:t>INEGI: el Instituto Nacional de Estadística y Geografía;</w:t>
      </w:r>
    </w:p>
    <w:p w:rsidR="0089293B" w:rsidRPr="007E6CC6" w:rsidRDefault="0089293B" w:rsidP="008B1E69">
      <w:pPr>
        <w:autoSpaceDE w:val="0"/>
        <w:autoSpaceDN w:val="0"/>
        <w:adjustRightInd w:val="0"/>
        <w:ind w:left="454" w:hanging="454"/>
        <w:rPr>
          <w:rFonts w:ascii="Arial Narrow" w:hAnsi="Arial Narrow" w:cs="Arial"/>
          <w:sz w:val="22"/>
          <w:szCs w:val="22"/>
        </w:rPr>
      </w:pPr>
    </w:p>
    <w:p w:rsidR="0089293B" w:rsidRPr="007E6CC6" w:rsidRDefault="008B1E69" w:rsidP="008B1E69">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lastRenderedPageBreak/>
        <w:t>VI.</w:t>
      </w:r>
      <w:r w:rsidRPr="007E6CC6">
        <w:rPr>
          <w:rFonts w:ascii="Arial Narrow" w:hAnsi="Arial Narrow" w:cs="Arial"/>
          <w:b/>
          <w:sz w:val="22"/>
          <w:szCs w:val="22"/>
        </w:rPr>
        <w:tab/>
      </w:r>
      <w:r w:rsidR="0089293B" w:rsidRPr="007E6CC6">
        <w:rPr>
          <w:rFonts w:ascii="Arial Narrow" w:hAnsi="Arial Narrow" w:cs="Arial"/>
          <w:sz w:val="22"/>
          <w:szCs w:val="22"/>
        </w:rPr>
        <w:t>Información Estadística: el conjunto de resultados cuantitativos o datos que se obtienen de las actividades Estadísticas y Geográficas en materia estadística, tomando como base los datos primarios obtenidos de los Informantes del Sistema sobre hechos que son relevantes para el conocimiento de los fenómenos económicos, demográficos y sociales, así como sus relaciones con el medio ambiente y su espacio territorial;</w:t>
      </w:r>
    </w:p>
    <w:p w:rsidR="0089293B" w:rsidRPr="007E6CC6" w:rsidRDefault="0089293B" w:rsidP="008B1E69">
      <w:pPr>
        <w:autoSpaceDE w:val="0"/>
        <w:autoSpaceDN w:val="0"/>
        <w:adjustRightInd w:val="0"/>
        <w:ind w:left="454" w:hanging="454"/>
        <w:rPr>
          <w:rFonts w:ascii="Arial Narrow" w:hAnsi="Arial Narrow" w:cs="Arial"/>
          <w:sz w:val="22"/>
          <w:szCs w:val="22"/>
        </w:rPr>
      </w:pPr>
    </w:p>
    <w:p w:rsidR="0089293B" w:rsidRPr="007E6CC6" w:rsidRDefault="008B1E69" w:rsidP="008B1E69">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VII.</w:t>
      </w:r>
      <w:r w:rsidRPr="007E6CC6">
        <w:rPr>
          <w:rFonts w:ascii="Arial Narrow" w:hAnsi="Arial Narrow" w:cs="Arial"/>
          <w:b/>
          <w:sz w:val="22"/>
          <w:szCs w:val="22"/>
        </w:rPr>
        <w:tab/>
      </w:r>
      <w:r w:rsidR="0089293B" w:rsidRPr="007E6CC6">
        <w:rPr>
          <w:rFonts w:ascii="Arial Narrow" w:hAnsi="Arial Narrow" w:cs="Arial"/>
          <w:sz w:val="22"/>
          <w:szCs w:val="22"/>
        </w:rPr>
        <w:t>Información Geográfica: el conjunto organizado de datos espaciales georreferenciados, que mediante símbolos y códigos genera el conocimiento acerca de las condiciones físico-ambientales, de los recursos naturales y de las obras de naturaleza antrópica;</w:t>
      </w:r>
    </w:p>
    <w:p w:rsidR="0089293B" w:rsidRPr="007E6CC6" w:rsidRDefault="0089293B" w:rsidP="008B1E69">
      <w:pPr>
        <w:autoSpaceDE w:val="0"/>
        <w:autoSpaceDN w:val="0"/>
        <w:adjustRightInd w:val="0"/>
        <w:ind w:left="454" w:hanging="454"/>
        <w:rPr>
          <w:rFonts w:ascii="Arial Narrow" w:hAnsi="Arial Narrow" w:cs="Arial"/>
          <w:sz w:val="22"/>
          <w:szCs w:val="22"/>
        </w:rPr>
      </w:pPr>
    </w:p>
    <w:p w:rsidR="0089293B" w:rsidRPr="007E6CC6" w:rsidRDefault="008B1E69" w:rsidP="008B1E69">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VIII.</w:t>
      </w:r>
      <w:r w:rsidRPr="007E6CC6">
        <w:rPr>
          <w:rFonts w:ascii="Arial Narrow" w:hAnsi="Arial Narrow" w:cs="Arial"/>
          <w:b/>
          <w:sz w:val="22"/>
          <w:szCs w:val="22"/>
        </w:rPr>
        <w:tab/>
      </w:r>
      <w:r w:rsidR="0089293B" w:rsidRPr="007E6CC6">
        <w:rPr>
          <w:rFonts w:ascii="Arial Narrow" w:hAnsi="Arial Narrow" w:cs="Arial"/>
          <w:sz w:val="22"/>
          <w:szCs w:val="22"/>
        </w:rPr>
        <w:t>Información Estatal: la información Estadística y Geográfica correspondiente a la circunscripción territorial del Estado de Coahuila de Zaragoza;</w:t>
      </w:r>
    </w:p>
    <w:p w:rsidR="0089293B" w:rsidRPr="007E6CC6" w:rsidRDefault="0089293B" w:rsidP="008B1E69">
      <w:pPr>
        <w:autoSpaceDE w:val="0"/>
        <w:autoSpaceDN w:val="0"/>
        <w:adjustRightInd w:val="0"/>
        <w:ind w:left="454" w:hanging="454"/>
        <w:rPr>
          <w:rFonts w:ascii="Arial Narrow" w:hAnsi="Arial Narrow" w:cs="Arial"/>
          <w:sz w:val="22"/>
          <w:szCs w:val="22"/>
        </w:rPr>
      </w:pPr>
    </w:p>
    <w:p w:rsidR="0089293B" w:rsidRPr="007E6CC6" w:rsidRDefault="008B1E69" w:rsidP="008B1E69">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IX.</w:t>
      </w:r>
      <w:r w:rsidRPr="007E6CC6">
        <w:rPr>
          <w:rFonts w:ascii="Arial Narrow" w:hAnsi="Arial Narrow" w:cs="Arial"/>
          <w:b/>
          <w:sz w:val="22"/>
          <w:szCs w:val="22"/>
        </w:rPr>
        <w:tab/>
      </w:r>
      <w:r w:rsidR="0089293B" w:rsidRPr="007E6CC6">
        <w:rPr>
          <w:rFonts w:ascii="Arial Narrow" w:hAnsi="Arial Narrow" w:cs="Arial"/>
          <w:sz w:val="22"/>
          <w:szCs w:val="22"/>
        </w:rPr>
        <w:t>Informantes del Sistema: las personas físicas y morales de carácter público o privado a quienes les sean solicitados datos estadísticos y geográficos en términos de esta Ley;</w:t>
      </w:r>
    </w:p>
    <w:p w:rsidR="0089293B" w:rsidRPr="007E6CC6" w:rsidRDefault="0089293B" w:rsidP="008B1E69">
      <w:pPr>
        <w:autoSpaceDE w:val="0"/>
        <w:autoSpaceDN w:val="0"/>
        <w:adjustRightInd w:val="0"/>
        <w:ind w:left="454" w:hanging="454"/>
        <w:rPr>
          <w:rFonts w:ascii="Arial Narrow" w:hAnsi="Arial Narrow" w:cs="Arial"/>
          <w:sz w:val="22"/>
          <w:szCs w:val="22"/>
        </w:rPr>
      </w:pPr>
    </w:p>
    <w:p w:rsidR="0089293B" w:rsidRPr="007E6CC6" w:rsidRDefault="008B1E69" w:rsidP="008B1E69">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X.</w:t>
      </w:r>
      <w:r w:rsidRPr="007E6CC6">
        <w:rPr>
          <w:rFonts w:ascii="Arial Narrow" w:hAnsi="Arial Narrow" w:cs="Arial"/>
          <w:b/>
          <w:sz w:val="22"/>
          <w:szCs w:val="22"/>
        </w:rPr>
        <w:tab/>
      </w:r>
      <w:r w:rsidR="0089293B" w:rsidRPr="007E6CC6">
        <w:rPr>
          <w:rFonts w:ascii="Arial Narrow" w:hAnsi="Arial Narrow" w:cs="Arial"/>
          <w:sz w:val="22"/>
          <w:szCs w:val="22"/>
        </w:rPr>
        <w:t>Programa Estatal: el Programa Estatal de Desarrollo de Información Estadística y Geográfica;</w:t>
      </w:r>
    </w:p>
    <w:p w:rsidR="0089293B" w:rsidRPr="007E6CC6" w:rsidRDefault="0089293B" w:rsidP="008B1E69">
      <w:pPr>
        <w:autoSpaceDE w:val="0"/>
        <w:autoSpaceDN w:val="0"/>
        <w:adjustRightInd w:val="0"/>
        <w:ind w:left="454" w:hanging="454"/>
        <w:rPr>
          <w:rFonts w:ascii="Arial Narrow" w:hAnsi="Arial Narrow" w:cs="Arial"/>
          <w:sz w:val="22"/>
          <w:szCs w:val="22"/>
        </w:rPr>
      </w:pPr>
    </w:p>
    <w:p w:rsidR="0089293B" w:rsidRPr="007E6CC6" w:rsidRDefault="008B1E69" w:rsidP="008B1E69">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XI.</w:t>
      </w:r>
      <w:r w:rsidRPr="007E6CC6">
        <w:rPr>
          <w:rFonts w:ascii="Arial Narrow" w:hAnsi="Arial Narrow" w:cs="Arial"/>
          <w:b/>
          <w:sz w:val="22"/>
          <w:szCs w:val="22"/>
        </w:rPr>
        <w:tab/>
      </w:r>
      <w:r w:rsidR="0089293B" w:rsidRPr="007E6CC6">
        <w:rPr>
          <w:rFonts w:ascii="Arial Narrow" w:hAnsi="Arial Narrow" w:cs="Arial"/>
          <w:sz w:val="22"/>
          <w:szCs w:val="22"/>
        </w:rPr>
        <w:t xml:space="preserve">Red Estatal de Información: el conjunto de procesos de intercambio y resguardo de información para apoyar, por un </w:t>
      </w:r>
      <w:proofErr w:type="gramStart"/>
      <w:r w:rsidR="0089293B" w:rsidRPr="007E6CC6">
        <w:rPr>
          <w:rFonts w:ascii="Arial Narrow" w:hAnsi="Arial Narrow" w:cs="Arial"/>
          <w:sz w:val="22"/>
          <w:szCs w:val="22"/>
        </w:rPr>
        <w:t>lado</w:t>
      </w:r>
      <w:proofErr w:type="gramEnd"/>
      <w:r w:rsidR="0089293B" w:rsidRPr="007E6CC6">
        <w:rPr>
          <w:rFonts w:ascii="Arial Narrow" w:hAnsi="Arial Narrow" w:cs="Arial"/>
          <w:sz w:val="22"/>
          <w:szCs w:val="22"/>
        </w:rPr>
        <w:t xml:space="preserve"> las actividades de coordinación del Sistema y de sus Subsistemas y por otro, la prestación del Servicio Público de Información a toda la sociedad;</w:t>
      </w:r>
    </w:p>
    <w:p w:rsidR="0089293B" w:rsidRPr="007E6CC6" w:rsidRDefault="0089293B" w:rsidP="008B1E69">
      <w:pPr>
        <w:autoSpaceDE w:val="0"/>
        <w:autoSpaceDN w:val="0"/>
        <w:adjustRightInd w:val="0"/>
        <w:ind w:left="454" w:hanging="454"/>
        <w:rPr>
          <w:rFonts w:ascii="Arial Narrow" w:hAnsi="Arial Narrow" w:cs="Arial"/>
          <w:sz w:val="22"/>
          <w:szCs w:val="22"/>
        </w:rPr>
      </w:pPr>
    </w:p>
    <w:p w:rsidR="0089293B" w:rsidRPr="007E6CC6" w:rsidRDefault="008B1E69" w:rsidP="008B1E69">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XII.</w:t>
      </w:r>
      <w:r w:rsidRPr="007E6CC6">
        <w:rPr>
          <w:rFonts w:ascii="Arial Narrow" w:hAnsi="Arial Narrow" w:cs="Arial"/>
          <w:b/>
          <w:sz w:val="22"/>
          <w:szCs w:val="22"/>
        </w:rPr>
        <w:tab/>
      </w:r>
      <w:r w:rsidR="0089293B" w:rsidRPr="007E6CC6">
        <w:rPr>
          <w:rFonts w:ascii="Arial Narrow" w:hAnsi="Arial Narrow" w:cs="Arial"/>
          <w:sz w:val="22"/>
          <w:szCs w:val="22"/>
        </w:rPr>
        <w:t xml:space="preserve">Secretaría: la Secretaría de Gobierno del Estado de Coahuila; </w:t>
      </w:r>
    </w:p>
    <w:p w:rsidR="0089293B" w:rsidRPr="007E6CC6" w:rsidRDefault="0089293B" w:rsidP="008B1E69">
      <w:pPr>
        <w:autoSpaceDE w:val="0"/>
        <w:autoSpaceDN w:val="0"/>
        <w:adjustRightInd w:val="0"/>
        <w:ind w:left="454" w:hanging="454"/>
        <w:rPr>
          <w:rFonts w:ascii="Arial Narrow" w:hAnsi="Arial Narrow" w:cs="Arial"/>
          <w:sz w:val="22"/>
          <w:szCs w:val="22"/>
        </w:rPr>
      </w:pPr>
    </w:p>
    <w:p w:rsidR="0089293B" w:rsidRPr="007E6CC6" w:rsidRDefault="008B1E69" w:rsidP="008B1E69">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XIII.</w:t>
      </w:r>
      <w:r w:rsidRPr="007E6CC6">
        <w:rPr>
          <w:rFonts w:ascii="Arial Narrow" w:hAnsi="Arial Narrow" w:cs="Arial"/>
          <w:b/>
          <w:sz w:val="22"/>
          <w:szCs w:val="22"/>
        </w:rPr>
        <w:tab/>
      </w:r>
      <w:r w:rsidR="0089293B" w:rsidRPr="007E6CC6">
        <w:rPr>
          <w:rFonts w:ascii="Arial Narrow" w:hAnsi="Arial Narrow" w:cs="Arial"/>
          <w:sz w:val="22"/>
          <w:szCs w:val="22"/>
        </w:rPr>
        <w:t xml:space="preserve">Sistema:  el Sistema Estatal de Información Estadística y </w:t>
      </w:r>
      <w:proofErr w:type="gramStart"/>
      <w:r w:rsidR="0089293B" w:rsidRPr="007E6CC6">
        <w:rPr>
          <w:rFonts w:ascii="Arial Narrow" w:hAnsi="Arial Narrow" w:cs="Arial"/>
          <w:sz w:val="22"/>
          <w:szCs w:val="22"/>
        </w:rPr>
        <w:t>Geográfica,  es</w:t>
      </w:r>
      <w:proofErr w:type="gramEnd"/>
      <w:r w:rsidR="0089293B" w:rsidRPr="007E6CC6">
        <w:rPr>
          <w:rFonts w:ascii="Arial Narrow" w:hAnsi="Arial Narrow" w:cs="Arial"/>
          <w:sz w:val="22"/>
          <w:szCs w:val="22"/>
        </w:rPr>
        <w:t xml:space="preserve"> el conjunto de Unidades Administrativas organizadas a través de los Subsistemas, coordinadas por la Coordinación de Población y Desarrollo Municipal y articuladas por la Red Estatal de Información, con el propósito de producir y difundir la información estatal;</w:t>
      </w:r>
    </w:p>
    <w:p w:rsidR="00A00C92" w:rsidRPr="007E6CC6" w:rsidRDefault="00A00C92" w:rsidP="008B1E69">
      <w:pPr>
        <w:autoSpaceDE w:val="0"/>
        <w:autoSpaceDN w:val="0"/>
        <w:adjustRightInd w:val="0"/>
        <w:ind w:left="454" w:hanging="454"/>
        <w:rPr>
          <w:rFonts w:ascii="Arial Narrow" w:hAnsi="Arial Narrow" w:cs="Arial"/>
          <w:sz w:val="22"/>
          <w:szCs w:val="22"/>
        </w:rPr>
      </w:pPr>
    </w:p>
    <w:p w:rsidR="0089293B" w:rsidRPr="007E6CC6" w:rsidRDefault="008B1E69" w:rsidP="008B1E69">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XIV.</w:t>
      </w:r>
      <w:r w:rsidRPr="007E6CC6">
        <w:rPr>
          <w:rFonts w:ascii="Arial Narrow" w:hAnsi="Arial Narrow" w:cs="Arial"/>
          <w:b/>
          <w:sz w:val="22"/>
          <w:szCs w:val="22"/>
        </w:rPr>
        <w:tab/>
      </w:r>
      <w:r w:rsidR="0089293B" w:rsidRPr="007E6CC6">
        <w:rPr>
          <w:rFonts w:ascii="Arial Narrow" w:hAnsi="Arial Narrow" w:cs="Arial"/>
          <w:sz w:val="22"/>
          <w:szCs w:val="22"/>
        </w:rPr>
        <w:t xml:space="preserve">Subsistemas Estatales de Información: los componentes del Sistema enfocados a integrar o producir al menos cuatro </w:t>
      </w:r>
      <w:proofErr w:type="gramStart"/>
      <w:r w:rsidR="0089293B" w:rsidRPr="007E6CC6">
        <w:rPr>
          <w:rFonts w:ascii="Arial Narrow" w:hAnsi="Arial Narrow" w:cs="Arial"/>
          <w:sz w:val="22"/>
          <w:szCs w:val="22"/>
        </w:rPr>
        <w:t>tipos  de</w:t>
      </w:r>
      <w:proofErr w:type="gramEnd"/>
      <w:r w:rsidR="0089293B" w:rsidRPr="007E6CC6">
        <w:rPr>
          <w:rFonts w:ascii="Arial Narrow" w:hAnsi="Arial Narrow" w:cs="Arial"/>
          <w:sz w:val="22"/>
          <w:szCs w:val="22"/>
        </w:rPr>
        <w:t xml:space="preserve"> Información, es decir, la demográfica y social;  la económica; la geográfica y de medio ambiente y la de gobierno, seguridad y justicia.</w:t>
      </w:r>
    </w:p>
    <w:p w:rsidR="008B1E69" w:rsidRPr="007E6CC6" w:rsidRDefault="008B1E69" w:rsidP="008B1E69">
      <w:pPr>
        <w:autoSpaceDE w:val="0"/>
        <w:autoSpaceDN w:val="0"/>
        <w:adjustRightInd w:val="0"/>
        <w:ind w:left="454" w:hanging="454"/>
        <w:rPr>
          <w:rFonts w:ascii="Arial Narrow" w:hAnsi="Arial Narrow" w:cs="Arial"/>
          <w:sz w:val="22"/>
          <w:szCs w:val="22"/>
        </w:rPr>
      </w:pPr>
    </w:p>
    <w:p w:rsidR="0089293B" w:rsidRPr="007E6CC6" w:rsidRDefault="008B1E69" w:rsidP="008B1E69">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XV.</w:t>
      </w:r>
      <w:r w:rsidRPr="007E6CC6">
        <w:rPr>
          <w:rFonts w:ascii="Arial Narrow" w:hAnsi="Arial Narrow" w:cs="Arial"/>
          <w:b/>
          <w:sz w:val="22"/>
          <w:szCs w:val="22"/>
        </w:rPr>
        <w:tab/>
      </w:r>
      <w:r w:rsidR="0089293B" w:rsidRPr="007E6CC6">
        <w:rPr>
          <w:rFonts w:ascii="Arial Narrow" w:hAnsi="Arial Narrow" w:cs="Arial"/>
          <w:sz w:val="22"/>
          <w:szCs w:val="22"/>
        </w:rPr>
        <w:t>Servicio Público Estatal de Información Estadística y Geográfica: se refiere a las actividades mediante las cuales se pone a disposición de los usuarios, la Información generada por el Sistema;</w:t>
      </w:r>
    </w:p>
    <w:p w:rsidR="0089293B" w:rsidRPr="007E6CC6" w:rsidRDefault="0089293B" w:rsidP="008B1E69">
      <w:pPr>
        <w:autoSpaceDE w:val="0"/>
        <w:autoSpaceDN w:val="0"/>
        <w:adjustRightInd w:val="0"/>
        <w:ind w:left="454" w:hanging="454"/>
        <w:rPr>
          <w:rFonts w:ascii="Arial Narrow" w:hAnsi="Arial Narrow" w:cs="Arial"/>
          <w:sz w:val="22"/>
          <w:szCs w:val="22"/>
        </w:rPr>
      </w:pPr>
    </w:p>
    <w:p w:rsidR="007E6CC6" w:rsidRDefault="007E6CC6" w:rsidP="007E6CC6">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27 DE NOVIEMBRE DE 2020</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7E6CC6" w:rsidRPr="007E6CC6" w:rsidRDefault="007E6CC6" w:rsidP="007E6CC6">
      <w:pPr>
        <w:autoSpaceDE w:val="0"/>
        <w:autoSpaceDN w:val="0"/>
        <w:adjustRightInd w:val="0"/>
        <w:ind w:left="454" w:hanging="454"/>
        <w:rPr>
          <w:rFonts w:ascii="Arial Narrow" w:hAnsi="Arial Narrow" w:cs="Arial"/>
          <w:sz w:val="22"/>
          <w:szCs w:val="22"/>
        </w:rPr>
      </w:pPr>
      <w:r>
        <w:rPr>
          <w:rFonts w:ascii="Arial Narrow" w:hAnsi="Arial Narrow" w:cs="Arial"/>
          <w:b/>
          <w:sz w:val="22"/>
          <w:szCs w:val="22"/>
        </w:rPr>
        <w:t>XVI.</w:t>
      </w:r>
      <w:r>
        <w:rPr>
          <w:rFonts w:ascii="Arial Narrow" w:hAnsi="Arial Narrow" w:cs="Arial"/>
          <w:b/>
          <w:sz w:val="22"/>
          <w:szCs w:val="22"/>
        </w:rPr>
        <w:tab/>
      </w:r>
      <w:r w:rsidRPr="007E6CC6">
        <w:rPr>
          <w:rFonts w:ascii="Arial Narrow" w:hAnsi="Arial Narrow" w:cs="Arial"/>
          <w:sz w:val="22"/>
          <w:szCs w:val="22"/>
        </w:rPr>
        <w:t>Unidades: las dependencias y entidades que integran la Administración Pública Estatal, así́ como las dependencias y entidades de los municipios, de la Administraci</w:t>
      </w:r>
      <w:r w:rsidRPr="007E6CC6">
        <w:rPr>
          <w:rFonts w:ascii="Arial Narrow" w:hAnsi="Arial Narrow" w:cs="Arial Narrow"/>
          <w:sz w:val="22"/>
          <w:szCs w:val="22"/>
        </w:rPr>
        <w:t>ó</w:t>
      </w:r>
      <w:r w:rsidRPr="007E6CC6">
        <w:rPr>
          <w:rFonts w:ascii="Arial Narrow" w:hAnsi="Arial Narrow" w:cs="Arial"/>
          <w:sz w:val="22"/>
          <w:szCs w:val="22"/>
        </w:rPr>
        <w:t>n P</w:t>
      </w:r>
      <w:r w:rsidRPr="007E6CC6">
        <w:rPr>
          <w:rFonts w:ascii="Arial Narrow" w:hAnsi="Arial Narrow" w:cs="Arial Narrow"/>
          <w:sz w:val="22"/>
          <w:szCs w:val="22"/>
        </w:rPr>
        <w:t>ú</w:t>
      </w:r>
      <w:r w:rsidRPr="007E6CC6">
        <w:rPr>
          <w:rFonts w:ascii="Arial Narrow" w:hAnsi="Arial Narrow" w:cs="Arial"/>
          <w:sz w:val="22"/>
          <w:szCs w:val="22"/>
        </w:rPr>
        <w:t xml:space="preserve">blica Federal, del INEGI, de los poderes Legislativo y Judicial del Estado, y de los organismos constitucionales autónomos que cuenten con atribuciones para desarrollar Actividades Estadísticas y Geográficas, o que cuenten con registros administrativos que permitan obtener Información Estatal; </w:t>
      </w:r>
    </w:p>
    <w:p w:rsidR="0089293B" w:rsidRPr="007E6CC6" w:rsidRDefault="0089293B" w:rsidP="007E6CC6">
      <w:pPr>
        <w:autoSpaceDE w:val="0"/>
        <w:autoSpaceDN w:val="0"/>
        <w:adjustRightInd w:val="0"/>
        <w:ind w:left="454" w:hanging="454"/>
        <w:rPr>
          <w:rFonts w:ascii="Arial Narrow" w:hAnsi="Arial Narrow" w:cs="Arial"/>
          <w:b/>
          <w:sz w:val="22"/>
          <w:szCs w:val="22"/>
        </w:rPr>
      </w:pPr>
    </w:p>
    <w:p w:rsidR="00A00C92" w:rsidRPr="007E6CC6" w:rsidRDefault="00A00C92" w:rsidP="007E6CC6">
      <w:pPr>
        <w:autoSpaceDE w:val="0"/>
        <w:autoSpaceDN w:val="0"/>
        <w:adjustRightInd w:val="0"/>
        <w:ind w:left="454" w:hanging="454"/>
        <w:rPr>
          <w:rFonts w:ascii="Arial Narrow" w:hAnsi="Arial Narrow" w:cs="Arial"/>
          <w:b/>
          <w:sz w:val="22"/>
          <w:szCs w:val="22"/>
        </w:rPr>
      </w:pPr>
    </w:p>
    <w:p w:rsidR="0089293B" w:rsidRPr="007E6CC6" w:rsidRDefault="0089293B" w:rsidP="0089293B">
      <w:pPr>
        <w:autoSpaceDE w:val="0"/>
        <w:autoSpaceDN w:val="0"/>
        <w:adjustRightInd w:val="0"/>
        <w:jc w:val="center"/>
        <w:rPr>
          <w:rFonts w:ascii="Arial Narrow" w:hAnsi="Arial Narrow" w:cs="Arial"/>
          <w:b/>
          <w:sz w:val="22"/>
          <w:szCs w:val="22"/>
        </w:rPr>
      </w:pPr>
      <w:r w:rsidRPr="007E6CC6">
        <w:rPr>
          <w:rFonts w:ascii="Arial Narrow" w:hAnsi="Arial Narrow" w:cs="Arial"/>
          <w:b/>
          <w:sz w:val="22"/>
          <w:szCs w:val="22"/>
        </w:rPr>
        <w:t>SECCIÓN SEGUNDA</w:t>
      </w:r>
    </w:p>
    <w:p w:rsidR="0089293B" w:rsidRPr="007E6CC6" w:rsidRDefault="0089293B" w:rsidP="00A00C92">
      <w:pPr>
        <w:autoSpaceDE w:val="0"/>
        <w:autoSpaceDN w:val="0"/>
        <w:adjustRightInd w:val="0"/>
        <w:jc w:val="center"/>
        <w:rPr>
          <w:rFonts w:ascii="Arial Narrow" w:hAnsi="Arial Narrow" w:cs="Arial"/>
          <w:b/>
          <w:bCs/>
          <w:sz w:val="22"/>
          <w:szCs w:val="22"/>
        </w:rPr>
      </w:pPr>
      <w:r w:rsidRPr="007E6CC6">
        <w:rPr>
          <w:rFonts w:ascii="Arial Narrow" w:hAnsi="Arial Narrow" w:cs="Arial"/>
          <w:b/>
          <w:bCs/>
          <w:sz w:val="22"/>
          <w:szCs w:val="22"/>
        </w:rPr>
        <w:t xml:space="preserve">Autoridades en materia de </w:t>
      </w:r>
      <w:proofErr w:type="gramStart"/>
      <w:r w:rsidRPr="007E6CC6">
        <w:rPr>
          <w:rFonts w:ascii="Arial Narrow" w:hAnsi="Arial Narrow" w:cs="Arial"/>
          <w:b/>
          <w:bCs/>
          <w:sz w:val="22"/>
          <w:szCs w:val="22"/>
        </w:rPr>
        <w:t>Información</w:t>
      </w:r>
      <w:r w:rsidR="00987993" w:rsidRPr="007E6CC6">
        <w:rPr>
          <w:rFonts w:ascii="Arial Narrow" w:hAnsi="Arial Narrow" w:cs="Arial"/>
          <w:b/>
          <w:bCs/>
          <w:sz w:val="22"/>
          <w:szCs w:val="22"/>
        </w:rPr>
        <w:t xml:space="preserve"> </w:t>
      </w:r>
      <w:r w:rsidRPr="007E6CC6">
        <w:rPr>
          <w:rFonts w:ascii="Arial Narrow" w:hAnsi="Arial Narrow" w:cs="Arial"/>
          <w:b/>
          <w:bCs/>
          <w:sz w:val="22"/>
          <w:szCs w:val="22"/>
        </w:rPr>
        <w:t xml:space="preserve"> Estadística</w:t>
      </w:r>
      <w:proofErr w:type="gramEnd"/>
      <w:r w:rsidRPr="007E6CC6">
        <w:rPr>
          <w:rFonts w:ascii="Arial Narrow" w:hAnsi="Arial Narrow" w:cs="Arial"/>
          <w:b/>
          <w:bCs/>
          <w:sz w:val="22"/>
          <w:szCs w:val="22"/>
        </w:rPr>
        <w:t xml:space="preserve"> y Geográfica</w:t>
      </w:r>
    </w:p>
    <w:p w:rsidR="00A00C92" w:rsidRPr="007E6CC6" w:rsidRDefault="00A00C92" w:rsidP="0089293B">
      <w:pPr>
        <w:autoSpaceDE w:val="0"/>
        <w:autoSpaceDN w:val="0"/>
        <w:adjustRightInd w:val="0"/>
        <w:jc w:val="center"/>
        <w:rPr>
          <w:rFonts w:ascii="Arial Narrow" w:hAnsi="Arial Narrow" w:cs="Arial"/>
          <w:b/>
          <w:bCs/>
          <w:sz w:val="22"/>
          <w:szCs w:val="22"/>
        </w:rPr>
      </w:pPr>
    </w:p>
    <w:p w:rsidR="0089293B" w:rsidRPr="007E6CC6" w:rsidRDefault="0089293B" w:rsidP="0089293B">
      <w:pPr>
        <w:autoSpaceDE w:val="0"/>
        <w:autoSpaceDN w:val="0"/>
        <w:adjustRightInd w:val="0"/>
        <w:rPr>
          <w:rFonts w:ascii="Arial Narrow" w:hAnsi="Arial Narrow" w:cs="Arial"/>
          <w:sz w:val="22"/>
          <w:szCs w:val="22"/>
        </w:rPr>
      </w:pPr>
      <w:r w:rsidRPr="007E6CC6">
        <w:rPr>
          <w:rFonts w:ascii="Arial Narrow" w:hAnsi="Arial Narrow" w:cs="Arial"/>
          <w:b/>
          <w:bCs/>
          <w:sz w:val="22"/>
          <w:szCs w:val="22"/>
        </w:rPr>
        <w:t xml:space="preserve">Artículo 3.- </w:t>
      </w:r>
      <w:r w:rsidRPr="007E6CC6">
        <w:rPr>
          <w:rFonts w:ascii="Arial Narrow" w:hAnsi="Arial Narrow" w:cs="Arial"/>
          <w:bCs/>
          <w:sz w:val="22"/>
          <w:szCs w:val="22"/>
        </w:rPr>
        <w:t xml:space="preserve">El </w:t>
      </w:r>
      <w:r w:rsidRPr="007E6CC6">
        <w:rPr>
          <w:rFonts w:ascii="Arial Narrow" w:hAnsi="Arial Narrow" w:cs="Arial"/>
          <w:sz w:val="22"/>
          <w:szCs w:val="22"/>
        </w:rPr>
        <w:t>Gobernador, a través de la Secretaría y por conducto de la Coordinación, será la autoridad encargada de la aplicación de esta Ley.</w:t>
      </w:r>
    </w:p>
    <w:p w:rsidR="0089293B" w:rsidRPr="007E6CC6" w:rsidRDefault="0089293B" w:rsidP="0089293B">
      <w:pPr>
        <w:autoSpaceDE w:val="0"/>
        <w:autoSpaceDN w:val="0"/>
        <w:adjustRightInd w:val="0"/>
        <w:rPr>
          <w:rFonts w:ascii="Arial Narrow" w:hAnsi="Arial Narrow" w:cs="Arial"/>
          <w:sz w:val="22"/>
          <w:szCs w:val="22"/>
        </w:rPr>
      </w:pPr>
    </w:p>
    <w:p w:rsidR="0089293B" w:rsidRPr="007E6CC6" w:rsidRDefault="0089293B" w:rsidP="0089293B">
      <w:pPr>
        <w:autoSpaceDE w:val="0"/>
        <w:autoSpaceDN w:val="0"/>
        <w:adjustRightInd w:val="0"/>
        <w:rPr>
          <w:rFonts w:ascii="Arial Narrow" w:hAnsi="Arial Narrow" w:cs="Arial"/>
          <w:bCs/>
          <w:sz w:val="22"/>
          <w:szCs w:val="22"/>
        </w:rPr>
      </w:pPr>
      <w:r w:rsidRPr="007E6CC6">
        <w:rPr>
          <w:rFonts w:ascii="Arial Narrow" w:hAnsi="Arial Narrow" w:cs="Arial"/>
          <w:b/>
          <w:bCs/>
          <w:sz w:val="22"/>
          <w:szCs w:val="22"/>
        </w:rPr>
        <w:t xml:space="preserve">Artículo 4.-  </w:t>
      </w:r>
      <w:r w:rsidRPr="007E6CC6">
        <w:rPr>
          <w:rFonts w:ascii="Arial Narrow" w:hAnsi="Arial Narrow" w:cs="Arial"/>
          <w:bCs/>
          <w:sz w:val="22"/>
          <w:szCs w:val="22"/>
        </w:rPr>
        <w:t>Para el cumplimiento del objeto previsto en esta Ley, el Gobernador tendrá las siguientes atribuciones:</w:t>
      </w:r>
    </w:p>
    <w:p w:rsidR="0089293B" w:rsidRPr="007E6CC6" w:rsidRDefault="0089293B" w:rsidP="0089293B">
      <w:pPr>
        <w:autoSpaceDE w:val="0"/>
        <w:autoSpaceDN w:val="0"/>
        <w:adjustRightInd w:val="0"/>
        <w:rPr>
          <w:rFonts w:ascii="Arial Narrow" w:hAnsi="Arial Narrow" w:cs="Arial"/>
          <w:bCs/>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lastRenderedPageBreak/>
        <w:t>I.</w:t>
      </w:r>
      <w:r w:rsidRPr="007E6CC6">
        <w:rPr>
          <w:rFonts w:ascii="Arial Narrow" w:hAnsi="Arial Narrow" w:cs="Arial"/>
          <w:b/>
          <w:sz w:val="22"/>
          <w:szCs w:val="22"/>
        </w:rPr>
        <w:tab/>
      </w:r>
      <w:r w:rsidR="0089293B" w:rsidRPr="007E6CC6">
        <w:rPr>
          <w:rFonts w:ascii="Arial Narrow" w:hAnsi="Arial Narrow" w:cs="Arial"/>
          <w:sz w:val="22"/>
          <w:szCs w:val="22"/>
        </w:rPr>
        <w:t>Dictar las políticas, estrategias, prioridades y restricciones para la captación, generación, integración y organización de la información estadística y geográfica en congruencia con las disposiciones del INEGI y la legislación federal en la materia;</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7E6CC6" w:rsidRDefault="007E6CC6" w:rsidP="007E6CC6">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27 DE NOVIEMBRE DE 2020</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89293B" w:rsidRPr="007E6CC6" w:rsidRDefault="00987993" w:rsidP="007E6CC6">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w:t>
      </w:r>
      <w:r w:rsidRPr="007E6CC6">
        <w:rPr>
          <w:rFonts w:ascii="Arial Narrow" w:hAnsi="Arial Narrow" w:cs="Arial"/>
          <w:b/>
          <w:sz w:val="22"/>
          <w:szCs w:val="22"/>
        </w:rPr>
        <w:tab/>
      </w:r>
      <w:r w:rsidR="007E6CC6" w:rsidRPr="007E6CC6">
        <w:rPr>
          <w:rFonts w:ascii="Arial Narrow" w:hAnsi="Arial Narrow" w:cs="Arial"/>
          <w:sz w:val="22"/>
          <w:szCs w:val="22"/>
        </w:rPr>
        <w:t>Suscribir acuerdos y convenios de coordinación y colaboración, con el gobierno federal, el INEGI, con otras entidades</w:t>
      </w:r>
      <w:r w:rsidR="007E6CC6" w:rsidRPr="007E6CC6">
        <w:rPr>
          <w:rFonts w:ascii="Arial Narrow" w:hAnsi="Arial Narrow" w:cs="Arial"/>
          <w:sz w:val="22"/>
          <w:szCs w:val="22"/>
        </w:rPr>
        <w:t xml:space="preserve"> </w:t>
      </w:r>
      <w:r w:rsidR="007E6CC6" w:rsidRPr="007E6CC6">
        <w:rPr>
          <w:rFonts w:ascii="Arial Narrow" w:hAnsi="Arial Narrow" w:cs="Arial"/>
          <w:sz w:val="22"/>
          <w:szCs w:val="22"/>
        </w:rPr>
        <w:t>federativas, con los Poderes Legislativo y Judicial del Estado, y con los organismos constitucionales autónomos para</w:t>
      </w:r>
      <w:r w:rsidR="007E6CC6" w:rsidRPr="007E6CC6">
        <w:rPr>
          <w:rFonts w:ascii="Arial Narrow" w:hAnsi="Arial Narrow" w:cs="Arial"/>
          <w:sz w:val="22"/>
          <w:szCs w:val="22"/>
        </w:rPr>
        <w:t xml:space="preserve"> </w:t>
      </w:r>
      <w:r w:rsidR="007E6CC6" w:rsidRPr="007E6CC6">
        <w:rPr>
          <w:rFonts w:ascii="Arial Narrow" w:hAnsi="Arial Narrow" w:cs="Arial"/>
          <w:sz w:val="22"/>
          <w:szCs w:val="22"/>
        </w:rPr>
        <w:t>impulsar el desarrollo del Sistema Estatal de Información Estadística y Geográfica;</w:t>
      </w:r>
      <w:r w:rsidR="0089293B" w:rsidRPr="007E6CC6">
        <w:rPr>
          <w:rFonts w:ascii="Arial Narrow" w:hAnsi="Arial Narrow" w:cs="Arial"/>
          <w:sz w:val="22"/>
          <w:szCs w:val="22"/>
        </w:rPr>
        <w:t xml:space="preserve"> </w:t>
      </w:r>
    </w:p>
    <w:p w:rsidR="007E6CC6" w:rsidRDefault="007E6CC6" w:rsidP="00987993">
      <w:pPr>
        <w:autoSpaceDE w:val="0"/>
        <w:autoSpaceDN w:val="0"/>
        <w:adjustRightInd w:val="0"/>
        <w:ind w:left="454" w:hanging="454"/>
        <w:rPr>
          <w:rFonts w:ascii="Arial Narrow" w:hAnsi="Arial Narrow" w:cs="Arial"/>
          <w:b/>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III.</w:t>
      </w:r>
      <w:r w:rsidRPr="007E6CC6">
        <w:rPr>
          <w:rFonts w:ascii="Arial Narrow" w:hAnsi="Arial Narrow" w:cs="Arial"/>
          <w:b/>
          <w:sz w:val="22"/>
          <w:szCs w:val="22"/>
        </w:rPr>
        <w:tab/>
      </w:r>
      <w:r w:rsidR="0089293B" w:rsidRPr="007E6CC6">
        <w:rPr>
          <w:rFonts w:ascii="Arial Narrow" w:hAnsi="Arial Narrow" w:cs="Arial"/>
          <w:sz w:val="22"/>
          <w:szCs w:val="22"/>
        </w:rPr>
        <w:t>Suscribir acuerdos y convenios con los municipios del Estado, para el establecimiento, operación y desarrollo de los sistemas de información municipales, en términos de esta Ley y que se apliquen normas técnicas y principios homogéneos;</w:t>
      </w:r>
    </w:p>
    <w:p w:rsidR="00A00C92" w:rsidRPr="007E6CC6" w:rsidRDefault="00A00C92"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IV.</w:t>
      </w:r>
      <w:r w:rsidRPr="007E6CC6">
        <w:rPr>
          <w:rFonts w:ascii="Arial Narrow" w:hAnsi="Arial Narrow" w:cs="Arial"/>
          <w:b/>
          <w:sz w:val="22"/>
          <w:szCs w:val="22"/>
        </w:rPr>
        <w:tab/>
      </w:r>
      <w:r w:rsidR="0089293B" w:rsidRPr="007E6CC6">
        <w:rPr>
          <w:rFonts w:ascii="Arial Narrow" w:hAnsi="Arial Narrow" w:cs="Arial"/>
          <w:sz w:val="22"/>
          <w:szCs w:val="22"/>
        </w:rPr>
        <w:t>Expedir las normas y disposiciones que regulen y faciliten el acceso del público a la Información Estadística y Geográfica generada, garantizando a los informantes la confidencialidad y protección de los datos individuales y su utilización exclusiva para fines estadísticos;</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V.</w:t>
      </w:r>
      <w:r w:rsidRPr="007E6CC6">
        <w:rPr>
          <w:rFonts w:ascii="Arial Narrow" w:hAnsi="Arial Narrow" w:cs="Arial"/>
          <w:b/>
          <w:sz w:val="22"/>
          <w:szCs w:val="22"/>
        </w:rPr>
        <w:tab/>
      </w:r>
      <w:r w:rsidR="0089293B" w:rsidRPr="007E6CC6">
        <w:rPr>
          <w:rFonts w:ascii="Arial Narrow" w:hAnsi="Arial Narrow" w:cs="Arial"/>
          <w:sz w:val="22"/>
          <w:szCs w:val="22"/>
        </w:rPr>
        <w:t>Las demás que expresamente le determine esta ley y demás disposiciones aplicables.</w:t>
      </w:r>
    </w:p>
    <w:p w:rsidR="0089293B" w:rsidRPr="007E6CC6" w:rsidRDefault="0089293B" w:rsidP="0089293B">
      <w:pPr>
        <w:autoSpaceDE w:val="0"/>
        <w:autoSpaceDN w:val="0"/>
        <w:adjustRightInd w:val="0"/>
        <w:rPr>
          <w:rFonts w:ascii="Arial Narrow" w:hAnsi="Arial Narrow" w:cs="Arial"/>
          <w:b/>
          <w:bCs/>
          <w:sz w:val="22"/>
          <w:szCs w:val="22"/>
          <w:lang w:eastAsia="es-MX"/>
        </w:rPr>
      </w:pPr>
    </w:p>
    <w:p w:rsidR="0089293B" w:rsidRPr="007E6CC6" w:rsidRDefault="0089293B" w:rsidP="0089293B">
      <w:pPr>
        <w:autoSpaceDE w:val="0"/>
        <w:autoSpaceDN w:val="0"/>
        <w:adjustRightInd w:val="0"/>
        <w:rPr>
          <w:rFonts w:ascii="Arial Narrow" w:hAnsi="Arial Narrow" w:cs="Arial"/>
          <w:sz w:val="22"/>
          <w:szCs w:val="22"/>
          <w:lang w:eastAsia="es-MX"/>
        </w:rPr>
      </w:pPr>
      <w:r w:rsidRPr="007E6CC6">
        <w:rPr>
          <w:rFonts w:ascii="Arial Narrow" w:hAnsi="Arial Narrow" w:cs="Arial"/>
          <w:b/>
          <w:bCs/>
          <w:sz w:val="22"/>
          <w:szCs w:val="22"/>
          <w:lang w:eastAsia="es-MX"/>
        </w:rPr>
        <w:t xml:space="preserve">Artículo 5.- </w:t>
      </w:r>
      <w:r w:rsidRPr="007E6CC6">
        <w:rPr>
          <w:rFonts w:ascii="Arial Narrow" w:hAnsi="Arial Narrow" w:cs="Arial"/>
          <w:bCs/>
          <w:sz w:val="22"/>
          <w:szCs w:val="22"/>
        </w:rPr>
        <w:t>Para el cumplimiento del objeto previsto en esta Ley, el titular de la Secretaría</w:t>
      </w:r>
      <w:r w:rsidRPr="007E6CC6">
        <w:rPr>
          <w:rFonts w:ascii="Arial Narrow" w:hAnsi="Arial Narrow" w:cs="Arial"/>
          <w:sz w:val="22"/>
          <w:szCs w:val="22"/>
          <w:lang w:eastAsia="es-MX"/>
        </w:rPr>
        <w:t xml:space="preserve"> tendrá las siguientes atribuciones:</w:t>
      </w:r>
    </w:p>
    <w:p w:rsidR="0089293B" w:rsidRPr="007E6CC6" w:rsidRDefault="0089293B" w:rsidP="0089293B">
      <w:pPr>
        <w:autoSpaceDE w:val="0"/>
        <w:autoSpaceDN w:val="0"/>
        <w:adjustRightInd w:val="0"/>
        <w:rPr>
          <w:rFonts w:ascii="Arial Narrow" w:hAnsi="Arial Narrow" w:cs="Arial"/>
          <w:sz w:val="22"/>
          <w:szCs w:val="22"/>
          <w:lang w:eastAsia="es-MX"/>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w:t>
      </w:r>
      <w:r w:rsidRPr="007E6CC6">
        <w:rPr>
          <w:rFonts w:ascii="Arial Narrow" w:hAnsi="Arial Narrow" w:cs="Arial"/>
          <w:b/>
          <w:sz w:val="22"/>
          <w:szCs w:val="22"/>
        </w:rPr>
        <w:tab/>
      </w:r>
      <w:r w:rsidR="0089293B" w:rsidRPr="007E6CC6">
        <w:rPr>
          <w:rFonts w:ascii="Arial Narrow" w:hAnsi="Arial Narrow" w:cs="Arial"/>
          <w:sz w:val="22"/>
          <w:szCs w:val="22"/>
        </w:rPr>
        <w:t>Ejecutar, a través de la Coordinación, las políticas, criterios y lineamientos generales para la captación, generación, integración y organización en materia de información estadística y geográfica;</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w:t>
      </w:r>
      <w:r w:rsidRPr="007E6CC6">
        <w:rPr>
          <w:rFonts w:ascii="Arial Narrow" w:hAnsi="Arial Narrow" w:cs="Arial"/>
          <w:b/>
          <w:sz w:val="22"/>
          <w:szCs w:val="22"/>
        </w:rPr>
        <w:tab/>
      </w:r>
      <w:r w:rsidR="0089293B" w:rsidRPr="007E6CC6">
        <w:rPr>
          <w:rFonts w:ascii="Arial Narrow" w:hAnsi="Arial Narrow" w:cs="Arial"/>
          <w:sz w:val="22"/>
          <w:szCs w:val="22"/>
        </w:rPr>
        <w:t>Regular la relación y operación de la Coordinación con las dependencias y entidades de la Administración Pública Estatal, Federal y Municipal, la vinculación con las Actividades que en materia de Información Estadística y Geográfica desarrollen los Poderes Legislativo y Judicial del Estado, el ámbito académico y los sectores sociales y particulares;</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III.</w:t>
      </w:r>
      <w:r w:rsidRPr="007E6CC6">
        <w:rPr>
          <w:rFonts w:ascii="Arial Narrow" w:hAnsi="Arial Narrow" w:cs="Arial"/>
          <w:b/>
          <w:sz w:val="22"/>
          <w:szCs w:val="22"/>
        </w:rPr>
        <w:tab/>
      </w:r>
      <w:r w:rsidR="0089293B" w:rsidRPr="007E6CC6">
        <w:rPr>
          <w:rFonts w:ascii="Arial Narrow" w:hAnsi="Arial Narrow" w:cs="Arial"/>
          <w:sz w:val="22"/>
          <w:szCs w:val="22"/>
        </w:rPr>
        <w:t>Evaluar la gestión y operación de la Coordinación en el desarrollo del Sistema y del Servicio Público de Información Estadística y Geográfica, y</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IV.</w:t>
      </w:r>
      <w:r w:rsidRPr="007E6CC6">
        <w:rPr>
          <w:rFonts w:ascii="Arial Narrow" w:hAnsi="Arial Narrow" w:cs="Arial"/>
          <w:b/>
          <w:sz w:val="22"/>
          <w:szCs w:val="22"/>
        </w:rPr>
        <w:tab/>
      </w:r>
      <w:r w:rsidR="0089293B" w:rsidRPr="007E6CC6">
        <w:rPr>
          <w:rFonts w:ascii="Arial Narrow" w:hAnsi="Arial Narrow" w:cs="Arial"/>
          <w:sz w:val="22"/>
          <w:szCs w:val="22"/>
        </w:rPr>
        <w:t>Las demás que le confiera esta ley y demás disposiciones aplicables.</w:t>
      </w:r>
    </w:p>
    <w:p w:rsidR="0089293B" w:rsidRPr="007E6CC6" w:rsidRDefault="0089293B" w:rsidP="0089293B">
      <w:pPr>
        <w:autoSpaceDE w:val="0"/>
        <w:autoSpaceDN w:val="0"/>
        <w:adjustRightInd w:val="0"/>
        <w:rPr>
          <w:rFonts w:ascii="Arial Narrow" w:hAnsi="Arial Narrow" w:cs="Arial"/>
          <w:sz w:val="22"/>
          <w:szCs w:val="22"/>
          <w:lang w:eastAsia="es-MX"/>
        </w:rPr>
      </w:pPr>
    </w:p>
    <w:p w:rsidR="0089293B" w:rsidRPr="007E6CC6" w:rsidRDefault="0089293B" w:rsidP="0089293B">
      <w:pPr>
        <w:autoSpaceDE w:val="0"/>
        <w:autoSpaceDN w:val="0"/>
        <w:adjustRightInd w:val="0"/>
        <w:rPr>
          <w:rFonts w:ascii="Arial Narrow" w:hAnsi="Arial Narrow" w:cs="Arial"/>
          <w:sz w:val="22"/>
          <w:szCs w:val="22"/>
          <w:lang w:eastAsia="es-MX"/>
        </w:rPr>
      </w:pPr>
      <w:r w:rsidRPr="007E6CC6">
        <w:rPr>
          <w:rFonts w:ascii="Arial Narrow" w:hAnsi="Arial Narrow" w:cs="Arial"/>
          <w:b/>
          <w:bCs/>
          <w:sz w:val="22"/>
          <w:szCs w:val="22"/>
          <w:lang w:eastAsia="es-MX"/>
        </w:rPr>
        <w:t xml:space="preserve">Artículo 6.- </w:t>
      </w:r>
      <w:r w:rsidRPr="007E6CC6">
        <w:rPr>
          <w:rFonts w:ascii="Arial Narrow" w:hAnsi="Arial Narrow" w:cs="Arial"/>
          <w:bCs/>
          <w:sz w:val="22"/>
          <w:szCs w:val="22"/>
        </w:rPr>
        <w:t xml:space="preserve">Para el cumplimiento del objeto previsto en esta Ley, la </w:t>
      </w:r>
      <w:r w:rsidRPr="007E6CC6">
        <w:rPr>
          <w:rFonts w:ascii="Arial Narrow" w:hAnsi="Arial Narrow" w:cs="Arial"/>
          <w:sz w:val="22"/>
          <w:szCs w:val="22"/>
        </w:rPr>
        <w:t xml:space="preserve">Coordinación, a través de su titular, </w:t>
      </w:r>
      <w:r w:rsidRPr="007E6CC6">
        <w:rPr>
          <w:rFonts w:ascii="Arial Narrow" w:hAnsi="Arial Narrow" w:cs="Arial"/>
          <w:sz w:val="22"/>
          <w:szCs w:val="22"/>
          <w:lang w:eastAsia="es-MX"/>
        </w:rPr>
        <w:t>tendrá las siguientes atribuciones:</w:t>
      </w:r>
    </w:p>
    <w:p w:rsidR="0089293B" w:rsidRPr="007E6CC6" w:rsidRDefault="0089293B" w:rsidP="0089293B">
      <w:pPr>
        <w:autoSpaceDE w:val="0"/>
        <w:autoSpaceDN w:val="0"/>
        <w:adjustRightInd w:val="0"/>
        <w:ind w:firstLine="708"/>
        <w:rPr>
          <w:rFonts w:ascii="Arial Narrow" w:hAnsi="Arial Narrow" w:cs="Arial"/>
          <w:sz w:val="22"/>
          <w:szCs w:val="22"/>
          <w:lang w:eastAsia="es-MX"/>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w:t>
      </w:r>
      <w:r w:rsidRPr="007E6CC6">
        <w:rPr>
          <w:rFonts w:ascii="Arial Narrow" w:hAnsi="Arial Narrow" w:cs="Arial"/>
          <w:b/>
          <w:sz w:val="22"/>
          <w:szCs w:val="22"/>
        </w:rPr>
        <w:tab/>
      </w:r>
      <w:r w:rsidR="0089293B" w:rsidRPr="007E6CC6">
        <w:rPr>
          <w:rFonts w:ascii="Arial Narrow" w:hAnsi="Arial Narrow" w:cs="Arial"/>
          <w:sz w:val="22"/>
          <w:szCs w:val="22"/>
        </w:rPr>
        <w:t>Ejecutar las políticas, normas y criterios de organización y administración que oriente las actividades de la Coordinación;</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w:t>
      </w:r>
      <w:r w:rsidRPr="007E6CC6">
        <w:rPr>
          <w:rFonts w:ascii="Arial Narrow" w:hAnsi="Arial Narrow" w:cs="Arial"/>
          <w:b/>
          <w:sz w:val="22"/>
          <w:szCs w:val="22"/>
        </w:rPr>
        <w:tab/>
      </w:r>
      <w:r w:rsidR="0089293B" w:rsidRPr="007E6CC6">
        <w:rPr>
          <w:rFonts w:ascii="Arial Narrow" w:hAnsi="Arial Narrow" w:cs="Arial"/>
          <w:sz w:val="22"/>
          <w:szCs w:val="22"/>
        </w:rPr>
        <w:t>Elaborar y someter a aprobación de las instancias correspondientes, los manuales, normas y criterios de organización necesarios para el funcionamiento de la Coordinación;</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III.</w:t>
      </w:r>
      <w:r w:rsidRPr="007E6CC6">
        <w:rPr>
          <w:rFonts w:ascii="Arial Narrow" w:hAnsi="Arial Narrow" w:cs="Arial"/>
          <w:b/>
          <w:sz w:val="22"/>
          <w:szCs w:val="22"/>
        </w:rPr>
        <w:tab/>
      </w:r>
      <w:r w:rsidR="0089293B" w:rsidRPr="007E6CC6">
        <w:rPr>
          <w:rFonts w:ascii="Arial Narrow" w:hAnsi="Arial Narrow" w:cs="Arial"/>
          <w:sz w:val="22"/>
          <w:szCs w:val="22"/>
        </w:rPr>
        <w:t>Promover la capacitación técnica en la materia, para el personal adscrito a la Coordinación, así como a los demás servidores públicos del Estado y municipios que, por sus funciones, así lo requieran;</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IV.</w:t>
      </w:r>
      <w:r w:rsidRPr="007E6CC6">
        <w:rPr>
          <w:rFonts w:ascii="Arial Narrow" w:hAnsi="Arial Narrow" w:cs="Arial"/>
          <w:b/>
          <w:sz w:val="22"/>
          <w:szCs w:val="22"/>
        </w:rPr>
        <w:tab/>
      </w:r>
      <w:r w:rsidR="0089293B" w:rsidRPr="007E6CC6">
        <w:rPr>
          <w:rFonts w:ascii="Arial Narrow" w:hAnsi="Arial Narrow" w:cs="Arial"/>
          <w:sz w:val="22"/>
          <w:szCs w:val="22"/>
        </w:rPr>
        <w:t>Elaborar y someter a la aprobación de las instancias correspondientes, el Programa Estatal, asegurando su congruencia con el Programa Nacional de la materia;</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lastRenderedPageBreak/>
        <w:t>V.</w:t>
      </w:r>
      <w:r w:rsidRPr="007E6CC6">
        <w:rPr>
          <w:rFonts w:ascii="Arial Narrow" w:hAnsi="Arial Narrow" w:cs="Arial"/>
          <w:b/>
          <w:sz w:val="22"/>
          <w:szCs w:val="22"/>
        </w:rPr>
        <w:tab/>
      </w:r>
      <w:r w:rsidR="0089293B" w:rsidRPr="007E6CC6">
        <w:rPr>
          <w:rFonts w:ascii="Arial Narrow" w:hAnsi="Arial Narrow" w:cs="Arial"/>
          <w:sz w:val="22"/>
          <w:szCs w:val="22"/>
        </w:rPr>
        <w:t>Coordinar a las Unidades para la elaboración del Programa Estatal y la ejecución y el cumplimiento de los principios, bases y normas establecidas en esta Ley, para el desarrollo del Sistema Estatal;</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VI.</w:t>
      </w:r>
      <w:r w:rsidRPr="007E6CC6">
        <w:rPr>
          <w:rFonts w:ascii="Arial Narrow" w:hAnsi="Arial Narrow" w:cs="Arial"/>
          <w:b/>
          <w:sz w:val="22"/>
          <w:szCs w:val="22"/>
        </w:rPr>
        <w:tab/>
      </w:r>
      <w:r w:rsidR="0089293B" w:rsidRPr="007E6CC6">
        <w:rPr>
          <w:rFonts w:ascii="Arial Narrow" w:hAnsi="Arial Narrow" w:cs="Arial"/>
          <w:sz w:val="22"/>
          <w:szCs w:val="22"/>
        </w:rPr>
        <w:t>Representar a la Coordinación ante las dependencias y entidades de los Poderes del Estado, los municipios, personas físicas y morales con las facultades que le otorgue el Gobernador, así como el titular de la Secretaría;</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VII.</w:t>
      </w:r>
      <w:r w:rsidRPr="007E6CC6">
        <w:rPr>
          <w:rFonts w:ascii="Arial Narrow" w:hAnsi="Arial Narrow" w:cs="Arial"/>
          <w:b/>
          <w:sz w:val="22"/>
          <w:szCs w:val="22"/>
        </w:rPr>
        <w:tab/>
      </w:r>
      <w:r w:rsidR="0089293B" w:rsidRPr="007E6CC6">
        <w:rPr>
          <w:rFonts w:ascii="Arial Narrow" w:hAnsi="Arial Narrow" w:cs="Arial"/>
          <w:sz w:val="22"/>
          <w:szCs w:val="22"/>
        </w:rPr>
        <w:t>Ejecutar los acuerdos y disposiciones que dicte el Gobernador en relación al objeto de esta ley;</w:t>
      </w:r>
    </w:p>
    <w:p w:rsidR="00987993" w:rsidRPr="007E6CC6" w:rsidRDefault="00987993"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VIII.</w:t>
      </w:r>
      <w:r w:rsidRPr="007E6CC6">
        <w:rPr>
          <w:rFonts w:ascii="Arial Narrow" w:hAnsi="Arial Narrow" w:cs="Arial"/>
          <w:b/>
          <w:sz w:val="22"/>
          <w:szCs w:val="22"/>
        </w:rPr>
        <w:tab/>
      </w:r>
      <w:r w:rsidR="0089293B" w:rsidRPr="007E6CC6">
        <w:rPr>
          <w:rFonts w:ascii="Arial Narrow" w:hAnsi="Arial Narrow" w:cs="Arial"/>
          <w:sz w:val="22"/>
          <w:szCs w:val="22"/>
        </w:rPr>
        <w:t>Proponer, elaborar, supervisar y evaluar el cumplimiento de los acuerdos y convenios de coordinación y colaboración en materia de información estadística y geográfica que celebre con las dependencias de la administración pública federal, entidades federativas y con los municipios;</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IX.</w:t>
      </w:r>
      <w:r w:rsidRPr="007E6CC6">
        <w:rPr>
          <w:rFonts w:ascii="Arial Narrow" w:hAnsi="Arial Narrow" w:cs="Arial"/>
          <w:b/>
          <w:sz w:val="22"/>
          <w:szCs w:val="22"/>
        </w:rPr>
        <w:tab/>
      </w:r>
      <w:r w:rsidR="0089293B" w:rsidRPr="007E6CC6">
        <w:rPr>
          <w:rFonts w:ascii="Arial Narrow" w:hAnsi="Arial Narrow" w:cs="Arial"/>
          <w:sz w:val="22"/>
          <w:szCs w:val="22"/>
        </w:rPr>
        <w:t>Operar el Sistema Estatal de Información;</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X.</w:t>
      </w:r>
      <w:r w:rsidRPr="007E6CC6">
        <w:rPr>
          <w:rFonts w:ascii="Arial Narrow" w:hAnsi="Arial Narrow" w:cs="Arial"/>
          <w:b/>
          <w:sz w:val="22"/>
          <w:szCs w:val="22"/>
        </w:rPr>
        <w:tab/>
      </w:r>
      <w:r w:rsidR="0089293B" w:rsidRPr="007E6CC6">
        <w:rPr>
          <w:rFonts w:ascii="Arial Narrow" w:hAnsi="Arial Narrow" w:cs="Arial"/>
          <w:sz w:val="22"/>
          <w:szCs w:val="22"/>
        </w:rPr>
        <w:t>Ser el interlocutor con las autoridades federales, del INEGI y las municipales, los tres Poderes del Estado, el ámbito académico y los particulares en materia de Información Estadística y Geográfica;</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XI.</w:t>
      </w:r>
      <w:r w:rsidRPr="007E6CC6">
        <w:rPr>
          <w:rFonts w:ascii="Arial Narrow" w:hAnsi="Arial Narrow" w:cs="Arial"/>
          <w:b/>
          <w:sz w:val="22"/>
          <w:szCs w:val="22"/>
        </w:rPr>
        <w:tab/>
      </w:r>
      <w:r w:rsidR="0089293B" w:rsidRPr="007E6CC6">
        <w:rPr>
          <w:rFonts w:ascii="Arial Narrow" w:hAnsi="Arial Narrow" w:cs="Arial"/>
          <w:sz w:val="22"/>
          <w:szCs w:val="22"/>
        </w:rPr>
        <w:t xml:space="preserve">Integrar una </w:t>
      </w:r>
      <w:proofErr w:type="spellStart"/>
      <w:r w:rsidR="0089293B" w:rsidRPr="007E6CC6">
        <w:rPr>
          <w:rFonts w:ascii="Arial Narrow" w:hAnsi="Arial Narrow" w:cs="Arial"/>
          <w:sz w:val="22"/>
          <w:szCs w:val="22"/>
        </w:rPr>
        <w:t>normateca</w:t>
      </w:r>
      <w:proofErr w:type="spellEnd"/>
      <w:r w:rsidR="0089293B" w:rsidRPr="007E6CC6">
        <w:rPr>
          <w:rFonts w:ascii="Arial Narrow" w:hAnsi="Arial Narrow" w:cs="Arial"/>
          <w:sz w:val="22"/>
          <w:szCs w:val="22"/>
        </w:rPr>
        <w:t>, en la que se conserven los documentos con las normas técnicas aplicadas por las Unidades en la elaboración de la Información Estadística y Geográfica;</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XII.</w:t>
      </w:r>
      <w:r w:rsidRPr="007E6CC6">
        <w:rPr>
          <w:rFonts w:ascii="Arial Narrow" w:hAnsi="Arial Narrow" w:cs="Arial"/>
          <w:b/>
          <w:sz w:val="22"/>
          <w:szCs w:val="22"/>
        </w:rPr>
        <w:tab/>
      </w:r>
      <w:r w:rsidR="0089293B" w:rsidRPr="007E6CC6">
        <w:rPr>
          <w:rFonts w:ascii="Arial Narrow" w:hAnsi="Arial Narrow" w:cs="Arial"/>
          <w:sz w:val="22"/>
          <w:szCs w:val="22"/>
        </w:rPr>
        <w:t xml:space="preserve">Coadyuvar en la vigilancia de la aplicación de normas y procedimientos </w:t>
      </w:r>
      <w:proofErr w:type="gramStart"/>
      <w:r w:rsidR="0089293B" w:rsidRPr="007E6CC6">
        <w:rPr>
          <w:rFonts w:ascii="Arial Narrow" w:hAnsi="Arial Narrow" w:cs="Arial"/>
          <w:sz w:val="22"/>
          <w:szCs w:val="22"/>
        </w:rPr>
        <w:t>establecidos  para</w:t>
      </w:r>
      <w:proofErr w:type="gramEnd"/>
      <w:r w:rsidR="0089293B" w:rsidRPr="007E6CC6">
        <w:rPr>
          <w:rFonts w:ascii="Arial Narrow" w:hAnsi="Arial Narrow" w:cs="Arial"/>
          <w:sz w:val="22"/>
          <w:szCs w:val="22"/>
        </w:rPr>
        <w:t xml:space="preserve"> la generación de Información Estadística y Geográfica de interés nacional, definida en la Ley del Sistema Nacional de Información Estadística y Geográfica;</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XIII.</w:t>
      </w:r>
      <w:r w:rsidRPr="007E6CC6">
        <w:rPr>
          <w:rFonts w:ascii="Arial Narrow" w:hAnsi="Arial Narrow" w:cs="Arial"/>
          <w:b/>
          <w:sz w:val="22"/>
          <w:szCs w:val="22"/>
        </w:rPr>
        <w:tab/>
      </w:r>
      <w:r w:rsidR="0089293B" w:rsidRPr="007E6CC6">
        <w:rPr>
          <w:rFonts w:ascii="Arial Narrow" w:hAnsi="Arial Narrow" w:cs="Arial"/>
          <w:sz w:val="22"/>
          <w:szCs w:val="22"/>
        </w:rPr>
        <w:t>Autorizar el diseño, establecimiento y operación de procesos para la generación, captación, tratamiento técnico y metodológico, integración y divulgación de la información estadística y geográfica del Estado;</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XIV.</w:t>
      </w:r>
      <w:r w:rsidRPr="007E6CC6">
        <w:rPr>
          <w:rFonts w:ascii="Arial Narrow" w:hAnsi="Arial Narrow" w:cs="Arial"/>
          <w:b/>
          <w:sz w:val="22"/>
          <w:szCs w:val="22"/>
        </w:rPr>
        <w:tab/>
      </w:r>
      <w:r w:rsidR="0089293B" w:rsidRPr="007E6CC6">
        <w:rPr>
          <w:rFonts w:ascii="Arial Narrow" w:hAnsi="Arial Narrow" w:cs="Arial"/>
          <w:sz w:val="22"/>
          <w:szCs w:val="22"/>
        </w:rPr>
        <w:t>Solicitar a las Unidades la información que éstas obtengan en el ámbito de su competencia, conforme a los convenios relativos, así como de las organizaciones físicas y morales, públicas y privadas, necesaria para el Sistema;</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XV.</w:t>
      </w:r>
      <w:r w:rsidRPr="007E6CC6">
        <w:rPr>
          <w:rFonts w:ascii="Arial Narrow" w:hAnsi="Arial Narrow" w:cs="Arial"/>
          <w:b/>
          <w:sz w:val="22"/>
          <w:szCs w:val="22"/>
        </w:rPr>
        <w:tab/>
      </w:r>
      <w:r w:rsidR="0089293B" w:rsidRPr="007E6CC6">
        <w:rPr>
          <w:rFonts w:ascii="Arial Narrow" w:hAnsi="Arial Narrow" w:cs="Arial"/>
          <w:sz w:val="22"/>
          <w:szCs w:val="22"/>
        </w:rPr>
        <w:t xml:space="preserve">Llevar a cabo levantamientos </w:t>
      </w:r>
      <w:proofErr w:type="spellStart"/>
      <w:r w:rsidR="0089293B" w:rsidRPr="007E6CC6">
        <w:rPr>
          <w:rFonts w:ascii="Arial Narrow" w:hAnsi="Arial Narrow" w:cs="Arial"/>
          <w:sz w:val="22"/>
          <w:szCs w:val="22"/>
        </w:rPr>
        <w:t>aerofotográficos</w:t>
      </w:r>
      <w:proofErr w:type="spellEnd"/>
      <w:r w:rsidR="0089293B" w:rsidRPr="007E6CC6">
        <w:rPr>
          <w:rFonts w:ascii="Arial Narrow" w:hAnsi="Arial Narrow" w:cs="Arial"/>
          <w:sz w:val="22"/>
          <w:szCs w:val="22"/>
        </w:rPr>
        <w:t>, geodésicos y procesos cartográficos, así como estudios y exploraciones geográficas, que permitan cumplir con el objeto de esta Ley;</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XVI.</w:t>
      </w:r>
      <w:r w:rsidRPr="007E6CC6">
        <w:rPr>
          <w:rFonts w:ascii="Arial Narrow" w:hAnsi="Arial Narrow" w:cs="Arial"/>
          <w:b/>
          <w:sz w:val="22"/>
          <w:szCs w:val="22"/>
        </w:rPr>
        <w:tab/>
      </w:r>
      <w:r w:rsidR="0089293B" w:rsidRPr="007E6CC6">
        <w:rPr>
          <w:rFonts w:ascii="Arial Narrow" w:hAnsi="Arial Narrow" w:cs="Arial"/>
          <w:sz w:val="22"/>
          <w:szCs w:val="22"/>
        </w:rPr>
        <w:t>Realizar las gestiones necesarias para el acopio, procesamiento, edición, publicación y divulgación de Información Estadística y Geográfica;</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XVII.</w:t>
      </w:r>
      <w:r w:rsidRPr="007E6CC6">
        <w:rPr>
          <w:rFonts w:ascii="Arial Narrow" w:hAnsi="Arial Narrow" w:cs="Arial"/>
          <w:b/>
          <w:sz w:val="22"/>
          <w:szCs w:val="22"/>
        </w:rPr>
        <w:tab/>
      </w:r>
      <w:r w:rsidR="0089293B" w:rsidRPr="007E6CC6">
        <w:rPr>
          <w:rFonts w:ascii="Arial Narrow" w:hAnsi="Arial Narrow" w:cs="Arial"/>
          <w:sz w:val="22"/>
          <w:szCs w:val="22"/>
        </w:rPr>
        <w:t>Diseñar, desarrollar y ejecutar programas de investigación y capacitación en materia de Estadística y Geografía;</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XVIII.</w:t>
      </w:r>
      <w:r w:rsidRPr="007E6CC6">
        <w:rPr>
          <w:rFonts w:ascii="Arial Narrow" w:hAnsi="Arial Narrow" w:cs="Arial"/>
          <w:sz w:val="22"/>
          <w:szCs w:val="22"/>
        </w:rPr>
        <w:t xml:space="preserve"> </w:t>
      </w:r>
      <w:r w:rsidR="0089293B" w:rsidRPr="007E6CC6">
        <w:rPr>
          <w:rFonts w:ascii="Arial Narrow" w:hAnsi="Arial Narrow" w:cs="Arial"/>
          <w:sz w:val="22"/>
          <w:szCs w:val="22"/>
        </w:rPr>
        <w:t>Proporcionar asesoría y apoyo técnico para el desarrollo de estudios e investigaciones en materia Estadística y Geográfica;</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XIX.</w:t>
      </w:r>
      <w:r w:rsidRPr="007E6CC6">
        <w:rPr>
          <w:rFonts w:ascii="Arial Narrow" w:hAnsi="Arial Narrow" w:cs="Arial"/>
          <w:b/>
          <w:sz w:val="22"/>
          <w:szCs w:val="22"/>
        </w:rPr>
        <w:tab/>
      </w:r>
      <w:r w:rsidR="0089293B" w:rsidRPr="007E6CC6">
        <w:rPr>
          <w:rFonts w:ascii="Arial Narrow" w:hAnsi="Arial Narrow" w:cs="Arial"/>
          <w:sz w:val="22"/>
          <w:szCs w:val="22"/>
        </w:rPr>
        <w:t>Desarrollar los diseños, levantamientos y procesamiento de encuestas y muestreos sobre las variables económicas, sociales, ambientales, demográficas y catastrales que requiera la entidad;</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XX.</w:t>
      </w:r>
      <w:r w:rsidRPr="007E6CC6">
        <w:rPr>
          <w:rFonts w:ascii="Arial Narrow" w:hAnsi="Arial Narrow" w:cs="Arial"/>
          <w:b/>
          <w:sz w:val="22"/>
          <w:szCs w:val="22"/>
        </w:rPr>
        <w:tab/>
      </w:r>
      <w:r w:rsidR="0089293B" w:rsidRPr="007E6CC6">
        <w:rPr>
          <w:rFonts w:ascii="Arial Narrow" w:hAnsi="Arial Narrow" w:cs="Arial"/>
          <w:sz w:val="22"/>
          <w:szCs w:val="22"/>
        </w:rPr>
        <w:t>Integrar, desarrollar, modernizar, conservar y mantener actualizados los registros de Información Estadística y Geográfica del Estado y sus municipios, de conformidad con las disposiciones aplicables;</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XXI.</w:t>
      </w:r>
      <w:r w:rsidRPr="007E6CC6">
        <w:rPr>
          <w:rFonts w:ascii="Arial Narrow" w:hAnsi="Arial Narrow" w:cs="Arial"/>
          <w:b/>
          <w:sz w:val="22"/>
          <w:szCs w:val="22"/>
        </w:rPr>
        <w:tab/>
      </w:r>
      <w:r w:rsidR="0089293B" w:rsidRPr="007E6CC6">
        <w:rPr>
          <w:rFonts w:ascii="Arial Narrow" w:hAnsi="Arial Narrow" w:cs="Arial"/>
          <w:sz w:val="22"/>
          <w:szCs w:val="22"/>
        </w:rPr>
        <w:t xml:space="preserve">Realizar estudios e investigaciones que permitan conocer la realidad sociodemográfica, económica, ambiental, así como del </w:t>
      </w:r>
      <w:proofErr w:type="gramStart"/>
      <w:r w:rsidR="0089293B" w:rsidRPr="007E6CC6">
        <w:rPr>
          <w:rFonts w:ascii="Arial Narrow" w:hAnsi="Arial Narrow" w:cs="Arial"/>
          <w:sz w:val="22"/>
          <w:szCs w:val="22"/>
        </w:rPr>
        <w:t>gobierno,  seguridad</w:t>
      </w:r>
      <w:proofErr w:type="gramEnd"/>
      <w:r w:rsidR="0089293B" w:rsidRPr="007E6CC6">
        <w:rPr>
          <w:rFonts w:ascii="Arial Narrow" w:hAnsi="Arial Narrow" w:cs="Arial"/>
          <w:sz w:val="22"/>
          <w:szCs w:val="22"/>
        </w:rPr>
        <w:t xml:space="preserve"> y justicia, para apoyar la ejecución y evaluación de las políticas y estrategias del Plan Estatal de Desarrollo;</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XXII.</w:t>
      </w:r>
      <w:r w:rsidRPr="007E6CC6">
        <w:rPr>
          <w:rFonts w:ascii="Arial Narrow" w:hAnsi="Arial Narrow" w:cs="Arial"/>
          <w:b/>
          <w:sz w:val="22"/>
          <w:szCs w:val="22"/>
        </w:rPr>
        <w:tab/>
      </w:r>
      <w:r w:rsidR="0089293B" w:rsidRPr="007E6CC6">
        <w:rPr>
          <w:rFonts w:ascii="Arial Narrow" w:hAnsi="Arial Narrow" w:cs="Arial"/>
          <w:sz w:val="22"/>
          <w:szCs w:val="22"/>
        </w:rPr>
        <w:t>Nombrar y remover al personal de la Coordinación, previa anuencia del titular de la Secretaría; y</w:t>
      </w:r>
    </w:p>
    <w:p w:rsidR="0089293B" w:rsidRPr="007E6CC6" w:rsidRDefault="0089293B" w:rsidP="00987993">
      <w:pPr>
        <w:autoSpaceDE w:val="0"/>
        <w:autoSpaceDN w:val="0"/>
        <w:adjustRightInd w:val="0"/>
        <w:ind w:left="454" w:hanging="454"/>
        <w:rPr>
          <w:rFonts w:ascii="Arial Narrow" w:hAnsi="Arial Narrow" w:cs="Arial"/>
          <w:sz w:val="22"/>
          <w:szCs w:val="22"/>
        </w:rPr>
      </w:pPr>
    </w:p>
    <w:p w:rsidR="0089293B" w:rsidRPr="007E6CC6" w:rsidRDefault="00987993" w:rsidP="00987993">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 xml:space="preserve">XXIII. </w:t>
      </w:r>
      <w:r w:rsidR="0089293B" w:rsidRPr="007E6CC6">
        <w:rPr>
          <w:rFonts w:ascii="Arial Narrow" w:hAnsi="Arial Narrow" w:cs="Arial"/>
          <w:sz w:val="22"/>
          <w:szCs w:val="22"/>
        </w:rPr>
        <w:t>Las demás previstas en esta ley y en las disposiciones que sean aplicables.</w:t>
      </w:r>
    </w:p>
    <w:p w:rsidR="0089293B" w:rsidRPr="007E6CC6" w:rsidRDefault="0089293B" w:rsidP="0089293B">
      <w:pPr>
        <w:autoSpaceDE w:val="0"/>
        <w:autoSpaceDN w:val="0"/>
        <w:adjustRightInd w:val="0"/>
        <w:rPr>
          <w:rFonts w:ascii="Arial Narrow" w:hAnsi="Arial Narrow" w:cs="Arial"/>
          <w:sz w:val="22"/>
          <w:szCs w:val="22"/>
          <w:lang w:eastAsia="es-MX"/>
        </w:rPr>
      </w:pPr>
    </w:p>
    <w:p w:rsidR="0089293B" w:rsidRPr="007E6CC6" w:rsidRDefault="0089293B" w:rsidP="0089293B">
      <w:pPr>
        <w:rPr>
          <w:rFonts w:ascii="Arial Narrow" w:hAnsi="Arial Narrow" w:cs="Arial"/>
          <w:sz w:val="22"/>
          <w:szCs w:val="22"/>
        </w:rPr>
      </w:pPr>
    </w:p>
    <w:p w:rsidR="0089293B" w:rsidRPr="007E6CC6" w:rsidRDefault="0089293B" w:rsidP="0089293B">
      <w:pPr>
        <w:jc w:val="center"/>
        <w:outlineLvl w:val="0"/>
        <w:rPr>
          <w:rFonts w:ascii="Arial Narrow" w:hAnsi="Arial Narrow" w:cs="Arial"/>
          <w:b/>
          <w:sz w:val="22"/>
          <w:szCs w:val="22"/>
        </w:rPr>
      </w:pPr>
      <w:r w:rsidRPr="007E6CC6">
        <w:rPr>
          <w:rFonts w:ascii="Arial Narrow" w:hAnsi="Arial Narrow" w:cs="Arial"/>
          <w:b/>
          <w:sz w:val="22"/>
          <w:szCs w:val="22"/>
        </w:rPr>
        <w:t>CAPÍTULO SEGUNDO</w:t>
      </w:r>
    </w:p>
    <w:p w:rsidR="0089293B" w:rsidRPr="007E6CC6" w:rsidRDefault="0089293B" w:rsidP="0089293B">
      <w:pPr>
        <w:jc w:val="center"/>
        <w:rPr>
          <w:rFonts w:ascii="Arial Narrow" w:hAnsi="Arial Narrow" w:cs="Arial"/>
          <w:b/>
          <w:sz w:val="22"/>
          <w:szCs w:val="22"/>
        </w:rPr>
      </w:pPr>
      <w:r w:rsidRPr="007E6CC6">
        <w:rPr>
          <w:rFonts w:ascii="Arial Narrow" w:hAnsi="Arial Narrow" w:cs="Arial"/>
          <w:b/>
          <w:sz w:val="22"/>
          <w:szCs w:val="22"/>
        </w:rPr>
        <w:t>EL SISTEMA ESTATAL DE INFORMACIÓN</w:t>
      </w:r>
      <w:r w:rsidR="00987993" w:rsidRPr="007E6CC6">
        <w:rPr>
          <w:rFonts w:ascii="Arial Narrow" w:hAnsi="Arial Narrow" w:cs="Arial"/>
          <w:b/>
          <w:sz w:val="22"/>
          <w:szCs w:val="22"/>
        </w:rPr>
        <w:t xml:space="preserve"> </w:t>
      </w:r>
      <w:r w:rsidRPr="007E6CC6">
        <w:rPr>
          <w:rFonts w:ascii="Arial Narrow" w:hAnsi="Arial Narrow" w:cs="Arial"/>
          <w:b/>
          <w:sz w:val="22"/>
          <w:szCs w:val="22"/>
        </w:rPr>
        <w:t>ESTADÍSTICA Y GEOGRÁFICA</w:t>
      </w:r>
    </w:p>
    <w:p w:rsidR="0089293B" w:rsidRPr="007E6CC6" w:rsidRDefault="0089293B" w:rsidP="0089293B">
      <w:pPr>
        <w:jc w:val="center"/>
        <w:rPr>
          <w:rFonts w:ascii="Arial Narrow" w:hAnsi="Arial Narrow" w:cs="Arial"/>
          <w:b/>
          <w:sz w:val="22"/>
          <w:szCs w:val="22"/>
        </w:rPr>
      </w:pPr>
    </w:p>
    <w:p w:rsidR="0089293B" w:rsidRPr="007E6CC6" w:rsidRDefault="0089293B" w:rsidP="0089293B">
      <w:pPr>
        <w:jc w:val="center"/>
        <w:outlineLvl w:val="0"/>
        <w:rPr>
          <w:rFonts w:ascii="Arial Narrow" w:hAnsi="Arial Narrow" w:cs="Arial"/>
          <w:b/>
          <w:sz w:val="22"/>
          <w:szCs w:val="22"/>
        </w:rPr>
      </w:pPr>
      <w:r w:rsidRPr="007E6CC6">
        <w:rPr>
          <w:rFonts w:ascii="Arial Narrow" w:hAnsi="Arial Narrow" w:cs="Arial"/>
          <w:b/>
          <w:sz w:val="22"/>
          <w:szCs w:val="22"/>
        </w:rPr>
        <w:t>SECCIÓN PRIMERA</w:t>
      </w:r>
    </w:p>
    <w:p w:rsidR="0089293B" w:rsidRPr="007E6CC6" w:rsidRDefault="0089293B" w:rsidP="0089293B">
      <w:pPr>
        <w:jc w:val="center"/>
        <w:rPr>
          <w:rFonts w:ascii="Arial Narrow" w:hAnsi="Arial Narrow" w:cs="Arial"/>
          <w:b/>
          <w:sz w:val="22"/>
          <w:szCs w:val="22"/>
        </w:rPr>
      </w:pPr>
      <w:r w:rsidRPr="007E6CC6">
        <w:rPr>
          <w:rFonts w:ascii="Arial Narrow" w:hAnsi="Arial Narrow" w:cs="Arial"/>
          <w:b/>
          <w:sz w:val="22"/>
          <w:szCs w:val="22"/>
        </w:rPr>
        <w:t>Disposiciones Generales</w:t>
      </w:r>
    </w:p>
    <w:p w:rsidR="0089293B" w:rsidRPr="007E6CC6" w:rsidRDefault="0089293B" w:rsidP="0089293B">
      <w:pPr>
        <w:rPr>
          <w:rFonts w:ascii="Arial Narrow" w:hAnsi="Arial Narrow" w:cs="Arial"/>
          <w:b/>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t xml:space="preserve">Artículo 7.- </w:t>
      </w:r>
      <w:r w:rsidRPr="007E6CC6">
        <w:rPr>
          <w:rFonts w:ascii="Arial Narrow" w:hAnsi="Arial Narrow" w:cs="Arial"/>
          <w:sz w:val="22"/>
          <w:szCs w:val="22"/>
        </w:rPr>
        <w:t>La creación, integración y operación del Sistema, tiene la finalidad de promover la coordinación de las Unidades que cuentan con atribuciones para desarrollar actividades estadísticas y geográficas para satisfacer las necesidades de información estratégica para la planeación del desarrollo económico y social, bajo los principios de accesibilidad, transparencia y objetividad.</w:t>
      </w:r>
    </w:p>
    <w:p w:rsidR="0089293B" w:rsidRPr="007E6CC6" w:rsidRDefault="0089293B" w:rsidP="0089293B">
      <w:pPr>
        <w:rPr>
          <w:rFonts w:ascii="Arial Narrow" w:hAnsi="Arial Narrow" w:cs="Arial"/>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t xml:space="preserve">Artículo 8.- </w:t>
      </w:r>
      <w:r w:rsidRPr="007E6CC6">
        <w:rPr>
          <w:rFonts w:ascii="Arial Narrow" w:hAnsi="Arial Narrow" w:cs="Arial"/>
          <w:sz w:val="22"/>
          <w:szCs w:val="22"/>
        </w:rPr>
        <w:t>El Sistema tendrá como objetivos específicos:</w:t>
      </w:r>
    </w:p>
    <w:p w:rsidR="0089293B" w:rsidRPr="007E6CC6" w:rsidRDefault="0089293B" w:rsidP="0089293B">
      <w:pPr>
        <w:rPr>
          <w:rFonts w:ascii="Arial Narrow" w:hAnsi="Arial Narrow" w:cs="Arial"/>
          <w:sz w:val="22"/>
          <w:szCs w:val="22"/>
        </w:rPr>
      </w:pPr>
    </w:p>
    <w:p w:rsidR="0089293B" w:rsidRPr="007E6CC6" w:rsidRDefault="007E3656" w:rsidP="007E3656">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w:t>
      </w:r>
      <w:r w:rsidRPr="007E6CC6">
        <w:rPr>
          <w:rFonts w:ascii="Arial Narrow" w:hAnsi="Arial Narrow" w:cs="Arial"/>
          <w:b/>
          <w:sz w:val="22"/>
          <w:szCs w:val="22"/>
        </w:rPr>
        <w:tab/>
      </w:r>
      <w:r w:rsidR="0089293B" w:rsidRPr="007E6CC6">
        <w:rPr>
          <w:rFonts w:ascii="Arial Narrow" w:hAnsi="Arial Narrow" w:cs="Arial"/>
          <w:sz w:val="22"/>
          <w:szCs w:val="22"/>
        </w:rPr>
        <w:t xml:space="preserve">Proveer la información necesaria para el diseño, seguimiento y evaluación </w:t>
      </w:r>
      <w:proofErr w:type="gramStart"/>
      <w:r w:rsidR="0089293B" w:rsidRPr="007E6CC6">
        <w:rPr>
          <w:rFonts w:ascii="Arial Narrow" w:hAnsi="Arial Narrow" w:cs="Arial"/>
          <w:sz w:val="22"/>
          <w:szCs w:val="22"/>
        </w:rPr>
        <w:t>del  Plan</w:t>
      </w:r>
      <w:proofErr w:type="gramEnd"/>
      <w:r w:rsidR="0089293B" w:rsidRPr="007E6CC6">
        <w:rPr>
          <w:rFonts w:ascii="Arial Narrow" w:hAnsi="Arial Narrow" w:cs="Arial"/>
          <w:sz w:val="22"/>
          <w:szCs w:val="22"/>
        </w:rPr>
        <w:t xml:space="preserve"> Estatal de Desarrollo, así como de programas y proyectos ejecutados por  las dependencias del Gobierno del Estado; </w:t>
      </w:r>
    </w:p>
    <w:p w:rsidR="0089293B" w:rsidRPr="007E6CC6" w:rsidRDefault="0089293B" w:rsidP="007E3656">
      <w:pPr>
        <w:autoSpaceDE w:val="0"/>
        <w:autoSpaceDN w:val="0"/>
        <w:adjustRightInd w:val="0"/>
        <w:ind w:left="454" w:hanging="454"/>
        <w:rPr>
          <w:rFonts w:ascii="Arial Narrow" w:hAnsi="Arial Narrow" w:cs="Arial"/>
          <w:sz w:val="22"/>
          <w:szCs w:val="22"/>
        </w:rPr>
      </w:pPr>
    </w:p>
    <w:p w:rsidR="0089293B" w:rsidRPr="007E6CC6" w:rsidRDefault="007E3656" w:rsidP="007E3656">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w:t>
      </w:r>
      <w:r w:rsidRPr="007E6CC6">
        <w:rPr>
          <w:rFonts w:ascii="Arial Narrow" w:hAnsi="Arial Narrow" w:cs="Arial"/>
          <w:b/>
          <w:sz w:val="22"/>
          <w:szCs w:val="22"/>
        </w:rPr>
        <w:tab/>
      </w:r>
      <w:r w:rsidR="0089293B" w:rsidRPr="007E6CC6">
        <w:rPr>
          <w:rFonts w:ascii="Arial Narrow" w:hAnsi="Arial Narrow" w:cs="Arial"/>
          <w:sz w:val="22"/>
          <w:szCs w:val="22"/>
        </w:rPr>
        <w:t>Mantener, mejorar y actualizar la información Estadística y Geográfica del Estado;</w:t>
      </w:r>
    </w:p>
    <w:p w:rsidR="0089293B" w:rsidRPr="007E6CC6" w:rsidRDefault="0089293B" w:rsidP="007E3656">
      <w:pPr>
        <w:autoSpaceDE w:val="0"/>
        <w:autoSpaceDN w:val="0"/>
        <w:adjustRightInd w:val="0"/>
        <w:ind w:left="454" w:hanging="454"/>
        <w:rPr>
          <w:rFonts w:ascii="Arial Narrow" w:hAnsi="Arial Narrow" w:cs="Arial"/>
          <w:sz w:val="22"/>
          <w:szCs w:val="22"/>
        </w:rPr>
      </w:pPr>
    </w:p>
    <w:p w:rsidR="0089293B" w:rsidRPr="007E6CC6" w:rsidRDefault="007E3656" w:rsidP="007E3656">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III.</w:t>
      </w:r>
      <w:r w:rsidRPr="007E6CC6">
        <w:rPr>
          <w:rFonts w:ascii="Arial Narrow" w:hAnsi="Arial Narrow" w:cs="Arial"/>
          <w:b/>
          <w:sz w:val="22"/>
          <w:szCs w:val="22"/>
        </w:rPr>
        <w:tab/>
      </w:r>
      <w:r w:rsidR="0089293B" w:rsidRPr="007E6CC6">
        <w:rPr>
          <w:rFonts w:ascii="Arial Narrow" w:hAnsi="Arial Narrow" w:cs="Arial"/>
          <w:sz w:val="22"/>
          <w:szCs w:val="22"/>
        </w:rPr>
        <w:t>Impulsar la generación de estadísticas sectoriales a través del aprovechamiento y desarrollo de registros administrativos, y</w:t>
      </w:r>
    </w:p>
    <w:p w:rsidR="0089293B" w:rsidRPr="007E6CC6" w:rsidRDefault="0089293B" w:rsidP="007E3656">
      <w:pPr>
        <w:autoSpaceDE w:val="0"/>
        <w:autoSpaceDN w:val="0"/>
        <w:adjustRightInd w:val="0"/>
        <w:ind w:left="454" w:hanging="454"/>
        <w:rPr>
          <w:rFonts w:ascii="Arial Narrow" w:hAnsi="Arial Narrow" w:cs="Arial"/>
          <w:sz w:val="22"/>
          <w:szCs w:val="22"/>
        </w:rPr>
      </w:pPr>
    </w:p>
    <w:p w:rsidR="0089293B" w:rsidRPr="007E6CC6" w:rsidRDefault="007E3656" w:rsidP="007E3656">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IV.</w:t>
      </w:r>
      <w:r w:rsidRPr="007E6CC6">
        <w:rPr>
          <w:rFonts w:ascii="Arial Narrow" w:hAnsi="Arial Narrow" w:cs="Arial"/>
          <w:b/>
          <w:sz w:val="22"/>
          <w:szCs w:val="22"/>
        </w:rPr>
        <w:tab/>
      </w:r>
      <w:r w:rsidR="0089293B" w:rsidRPr="007E6CC6">
        <w:rPr>
          <w:rFonts w:ascii="Arial Narrow" w:hAnsi="Arial Narrow" w:cs="Arial"/>
          <w:sz w:val="22"/>
          <w:szCs w:val="22"/>
        </w:rPr>
        <w:t>Promover la difusión, el conocimiento, el uso y la conservación de la Información.</w:t>
      </w:r>
    </w:p>
    <w:p w:rsidR="00466ACF" w:rsidRPr="007E6CC6" w:rsidRDefault="00466ACF" w:rsidP="0089293B">
      <w:pPr>
        <w:rPr>
          <w:rFonts w:ascii="Arial Narrow" w:hAnsi="Arial Narrow" w:cs="Arial"/>
          <w:sz w:val="22"/>
          <w:szCs w:val="22"/>
        </w:rPr>
      </w:pPr>
    </w:p>
    <w:p w:rsidR="00466ACF" w:rsidRPr="007E6CC6" w:rsidRDefault="00466ACF" w:rsidP="0089293B">
      <w:pPr>
        <w:rPr>
          <w:rFonts w:ascii="Arial Narrow" w:hAnsi="Arial Narrow" w:cs="Arial"/>
          <w:sz w:val="22"/>
          <w:szCs w:val="22"/>
        </w:rPr>
      </w:pPr>
    </w:p>
    <w:p w:rsidR="007E3656" w:rsidRPr="007E6CC6" w:rsidRDefault="0089293B" w:rsidP="007E3656">
      <w:pPr>
        <w:jc w:val="center"/>
        <w:outlineLvl w:val="0"/>
        <w:rPr>
          <w:rFonts w:ascii="Arial Narrow" w:hAnsi="Arial Narrow" w:cs="Arial"/>
          <w:b/>
          <w:sz w:val="22"/>
          <w:szCs w:val="22"/>
        </w:rPr>
      </w:pPr>
      <w:r w:rsidRPr="007E6CC6">
        <w:rPr>
          <w:rFonts w:ascii="Arial Narrow" w:hAnsi="Arial Narrow" w:cs="Arial"/>
          <w:b/>
          <w:sz w:val="22"/>
          <w:szCs w:val="22"/>
        </w:rPr>
        <w:t>SECCIÓN SEGUNDA</w:t>
      </w:r>
    </w:p>
    <w:p w:rsidR="0089293B" w:rsidRPr="007E6CC6" w:rsidRDefault="0089293B" w:rsidP="007E3656">
      <w:pPr>
        <w:jc w:val="center"/>
        <w:outlineLvl w:val="0"/>
        <w:rPr>
          <w:rFonts w:ascii="Arial Narrow" w:hAnsi="Arial Narrow" w:cs="Arial"/>
          <w:b/>
          <w:sz w:val="22"/>
          <w:szCs w:val="22"/>
        </w:rPr>
      </w:pPr>
      <w:r w:rsidRPr="007E6CC6">
        <w:rPr>
          <w:rFonts w:ascii="Arial Narrow" w:hAnsi="Arial Narrow" w:cs="Arial"/>
          <w:b/>
          <w:sz w:val="22"/>
          <w:szCs w:val="22"/>
        </w:rPr>
        <w:t>Los Subsistemas Estatales de Información.</w:t>
      </w:r>
    </w:p>
    <w:p w:rsidR="00466ACF" w:rsidRPr="007E6CC6" w:rsidRDefault="00466ACF" w:rsidP="0089293B">
      <w:pPr>
        <w:jc w:val="center"/>
        <w:rPr>
          <w:rFonts w:ascii="Arial Narrow" w:hAnsi="Arial Narrow" w:cs="Arial"/>
          <w:b/>
          <w:sz w:val="22"/>
          <w:szCs w:val="22"/>
        </w:rPr>
      </w:pPr>
    </w:p>
    <w:p w:rsidR="0089293B" w:rsidRPr="007E6CC6" w:rsidRDefault="0089293B" w:rsidP="0089293B">
      <w:pPr>
        <w:tabs>
          <w:tab w:val="left" w:pos="0"/>
          <w:tab w:val="left" w:pos="540"/>
        </w:tabs>
        <w:rPr>
          <w:rFonts w:ascii="Arial Narrow" w:hAnsi="Arial Narrow" w:cs="Arial"/>
          <w:sz w:val="22"/>
          <w:szCs w:val="22"/>
        </w:rPr>
      </w:pPr>
      <w:r w:rsidRPr="007E6CC6">
        <w:rPr>
          <w:rFonts w:ascii="Arial Narrow" w:hAnsi="Arial Narrow" w:cs="Arial"/>
          <w:b/>
          <w:sz w:val="22"/>
          <w:szCs w:val="22"/>
        </w:rPr>
        <w:t xml:space="preserve">Artículo 9.- </w:t>
      </w:r>
      <w:r w:rsidRPr="007E6CC6">
        <w:rPr>
          <w:rFonts w:ascii="Arial Narrow" w:hAnsi="Arial Narrow" w:cs="Arial"/>
          <w:sz w:val="22"/>
          <w:szCs w:val="22"/>
        </w:rPr>
        <w:t>Para asegurar la concordancia del Sistema al Sistema Nacional de Información Estadística y Geográfica, contará al menos con los siguientes Subsistemas Estatales de Información:</w:t>
      </w:r>
    </w:p>
    <w:p w:rsidR="0089293B" w:rsidRPr="007E6CC6" w:rsidRDefault="0089293B" w:rsidP="0089293B">
      <w:pPr>
        <w:rPr>
          <w:rFonts w:ascii="Arial Narrow" w:hAnsi="Arial Narrow" w:cs="Arial"/>
          <w:sz w:val="22"/>
          <w:szCs w:val="22"/>
        </w:rPr>
      </w:pPr>
    </w:p>
    <w:p w:rsidR="0089293B" w:rsidRPr="007E6CC6" w:rsidRDefault="007E3656" w:rsidP="007E3656">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w:t>
      </w:r>
      <w:r w:rsidRPr="007E6CC6">
        <w:rPr>
          <w:rFonts w:ascii="Arial Narrow" w:hAnsi="Arial Narrow" w:cs="Arial"/>
          <w:b/>
          <w:sz w:val="22"/>
          <w:szCs w:val="22"/>
        </w:rPr>
        <w:tab/>
      </w:r>
      <w:r w:rsidR="0089293B" w:rsidRPr="007E6CC6">
        <w:rPr>
          <w:rFonts w:ascii="Arial Narrow" w:hAnsi="Arial Narrow" w:cs="Arial"/>
          <w:sz w:val="22"/>
          <w:szCs w:val="22"/>
        </w:rPr>
        <w:t>Demográfica y Social;</w:t>
      </w:r>
    </w:p>
    <w:p w:rsidR="0089293B" w:rsidRPr="007E6CC6" w:rsidRDefault="0089293B" w:rsidP="007E3656">
      <w:pPr>
        <w:autoSpaceDE w:val="0"/>
        <w:autoSpaceDN w:val="0"/>
        <w:adjustRightInd w:val="0"/>
        <w:ind w:left="454" w:hanging="454"/>
        <w:rPr>
          <w:rFonts w:ascii="Arial Narrow" w:hAnsi="Arial Narrow" w:cs="Arial"/>
          <w:sz w:val="22"/>
          <w:szCs w:val="22"/>
        </w:rPr>
      </w:pPr>
    </w:p>
    <w:p w:rsidR="0089293B" w:rsidRPr="007E6CC6" w:rsidRDefault="007E3656" w:rsidP="007E3656">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w:t>
      </w:r>
      <w:r w:rsidRPr="007E6CC6">
        <w:rPr>
          <w:rFonts w:ascii="Arial Narrow" w:hAnsi="Arial Narrow" w:cs="Arial"/>
          <w:b/>
          <w:sz w:val="22"/>
          <w:szCs w:val="22"/>
        </w:rPr>
        <w:tab/>
      </w:r>
      <w:r w:rsidR="0089293B" w:rsidRPr="007E6CC6">
        <w:rPr>
          <w:rFonts w:ascii="Arial Narrow" w:hAnsi="Arial Narrow" w:cs="Arial"/>
          <w:sz w:val="22"/>
          <w:szCs w:val="22"/>
        </w:rPr>
        <w:t>Económica;</w:t>
      </w:r>
    </w:p>
    <w:p w:rsidR="0089293B" w:rsidRPr="007E6CC6" w:rsidRDefault="0089293B" w:rsidP="007E3656">
      <w:pPr>
        <w:autoSpaceDE w:val="0"/>
        <w:autoSpaceDN w:val="0"/>
        <w:adjustRightInd w:val="0"/>
        <w:ind w:left="454" w:hanging="454"/>
        <w:rPr>
          <w:rFonts w:ascii="Arial Narrow" w:hAnsi="Arial Narrow" w:cs="Arial"/>
          <w:sz w:val="22"/>
          <w:szCs w:val="22"/>
        </w:rPr>
      </w:pPr>
    </w:p>
    <w:p w:rsidR="0089293B" w:rsidRPr="007E6CC6" w:rsidRDefault="007E3656" w:rsidP="007E3656">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III.</w:t>
      </w:r>
      <w:r w:rsidRPr="007E6CC6">
        <w:rPr>
          <w:rFonts w:ascii="Arial Narrow" w:hAnsi="Arial Narrow" w:cs="Arial"/>
          <w:b/>
          <w:sz w:val="22"/>
          <w:szCs w:val="22"/>
        </w:rPr>
        <w:tab/>
      </w:r>
      <w:r w:rsidR="0089293B" w:rsidRPr="007E6CC6">
        <w:rPr>
          <w:rFonts w:ascii="Arial Narrow" w:hAnsi="Arial Narrow" w:cs="Arial"/>
          <w:sz w:val="22"/>
          <w:szCs w:val="22"/>
        </w:rPr>
        <w:t>Geográfica y de Medio Ambiente, y</w:t>
      </w:r>
    </w:p>
    <w:p w:rsidR="0089293B" w:rsidRPr="007E6CC6" w:rsidRDefault="0089293B" w:rsidP="007E3656">
      <w:pPr>
        <w:autoSpaceDE w:val="0"/>
        <w:autoSpaceDN w:val="0"/>
        <w:adjustRightInd w:val="0"/>
        <w:ind w:left="454" w:hanging="454"/>
        <w:rPr>
          <w:rFonts w:ascii="Arial Narrow" w:hAnsi="Arial Narrow" w:cs="Arial"/>
          <w:sz w:val="22"/>
          <w:szCs w:val="22"/>
        </w:rPr>
      </w:pPr>
    </w:p>
    <w:p w:rsidR="0089293B" w:rsidRPr="007E6CC6" w:rsidRDefault="007E3656" w:rsidP="007E3656">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IV.</w:t>
      </w:r>
      <w:r w:rsidRPr="007E6CC6">
        <w:rPr>
          <w:rFonts w:ascii="Arial Narrow" w:hAnsi="Arial Narrow" w:cs="Arial"/>
          <w:b/>
          <w:sz w:val="22"/>
          <w:szCs w:val="22"/>
        </w:rPr>
        <w:tab/>
      </w:r>
      <w:r w:rsidR="0089293B" w:rsidRPr="007E6CC6">
        <w:rPr>
          <w:rFonts w:ascii="Arial Narrow" w:hAnsi="Arial Narrow" w:cs="Arial"/>
          <w:sz w:val="22"/>
          <w:szCs w:val="22"/>
        </w:rPr>
        <w:t>Gobierno, Seguridad Pública y Justicia.</w:t>
      </w:r>
    </w:p>
    <w:p w:rsidR="0089293B" w:rsidRPr="007E6CC6" w:rsidRDefault="0089293B" w:rsidP="0089293B">
      <w:pPr>
        <w:rPr>
          <w:rFonts w:ascii="Arial Narrow" w:hAnsi="Arial Narrow" w:cs="Arial"/>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t xml:space="preserve">Artículo 10.- </w:t>
      </w:r>
      <w:r w:rsidRPr="007E6CC6">
        <w:rPr>
          <w:rFonts w:ascii="Arial Narrow" w:hAnsi="Arial Narrow" w:cs="Arial"/>
          <w:sz w:val="22"/>
          <w:szCs w:val="22"/>
        </w:rPr>
        <w:t>El Subsistema Estatal de Información Demográfica y Social se integrará por los indicadores básicos de temas relacionados con población y dinámica demográfica, salud, educación, empleo, distribución del ingreso</w:t>
      </w:r>
      <w:r w:rsidRPr="007E6CC6">
        <w:rPr>
          <w:rFonts w:ascii="Arial Narrow" w:hAnsi="Arial Narrow" w:cs="Arial"/>
          <w:b/>
          <w:sz w:val="22"/>
          <w:szCs w:val="22"/>
        </w:rPr>
        <w:t>,</w:t>
      </w:r>
      <w:r w:rsidRPr="007E6CC6">
        <w:rPr>
          <w:rFonts w:ascii="Arial Narrow" w:hAnsi="Arial Narrow" w:cs="Arial"/>
          <w:sz w:val="22"/>
          <w:szCs w:val="22"/>
        </w:rPr>
        <w:t xml:space="preserve"> pobreza y vivienda.</w:t>
      </w:r>
    </w:p>
    <w:p w:rsidR="0089293B" w:rsidRPr="007E6CC6" w:rsidRDefault="0089293B" w:rsidP="0089293B">
      <w:pPr>
        <w:rPr>
          <w:rFonts w:ascii="Arial Narrow" w:hAnsi="Arial Narrow" w:cs="Arial"/>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t xml:space="preserve">Artículo 11.- </w:t>
      </w:r>
      <w:r w:rsidRPr="007E6CC6">
        <w:rPr>
          <w:rFonts w:ascii="Arial Narrow" w:hAnsi="Arial Narrow" w:cs="Arial"/>
          <w:sz w:val="22"/>
          <w:szCs w:val="22"/>
        </w:rPr>
        <w:t xml:space="preserve">La Coordinación deberá integrar y/o generar, con la colaboración de las Unidades, los indicadores y los diagnósticos de los temas a que se refiere el artículo anterior, a partir de la estadística básica oficial que se obtenga de: </w:t>
      </w:r>
    </w:p>
    <w:p w:rsidR="0089293B" w:rsidRPr="007E6CC6" w:rsidRDefault="0089293B" w:rsidP="0089293B">
      <w:pPr>
        <w:rPr>
          <w:rFonts w:ascii="Arial Narrow" w:hAnsi="Arial Narrow" w:cs="Arial"/>
          <w:sz w:val="22"/>
          <w:szCs w:val="22"/>
        </w:rPr>
      </w:pPr>
    </w:p>
    <w:p w:rsidR="0089293B" w:rsidRPr="007E6CC6" w:rsidRDefault="007E3656" w:rsidP="007E3656">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w:t>
      </w:r>
      <w:r w:rsidRPr="007E6CC6">
        <w:rPr>
          <w:rFonts w:ascii="Arial Narrow" w:hAnsi="Arial Narrow" w:cs="Arial"/>
          <w:b/>
          <w:sz w:val="22"/>
          <w:szCs w:val="22"/>
        </w:rPr>
        <w:tab/>
      </w:r>
      <w:r w:rsidR="0089293B" w:rsidRPr="007E6CC6">
        <w:rPr>
          <w:rFonts w:ascii="Arial Narrow" w:hAnsi="Arial Narrow" w:cs="Arial"/>
          <w:sz w:val="22"/>
          <w:szCs w:val="22"/>
        </w:rPr>
        <w:t>Los Censos y Conteos de Población y Vivienda que realiza el INEGI;</w:t>
      </w:r>
    </w:p>
    <w:p w:rsidR="0089293B" w:rsidRPr="007E6CC6" w:rsidRDefault="0089293B" w:rsidP="007E3656">
      <w:pPr>
        <w:autoSpaceDE w:val="0"/>
        <w:autoSpaceDN w:val="0"/>
        <w:adjustRightInd w:val="0"/>
        <w:ind w:left="454" w:hanging="454"/>
        <w:rPr>
          <w:rFonts w:ascii="Arial Narrow" w:hAnsi="Arial Narrow" w:cs="Arial"/>
          <w:sz w:val="22"/>
          <w:szCs w:val="22"/>
        </w:rPr>
      </w:pPr>
    </w:p>
    <w:p w:rsidR="0089293B" w:rsidRPr="007E6CC6" w:rsidRDefault="007E3656" w:rsidP="007E3656">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w:t>
      </w:r>
      <w:r w:rsidRPr="007E6CC6">
        <w:rPr>
          <w:rFonts w:ascii="Arial Narrow" w:hAnsi="Arial Narrow" w:cs="Arial"/>
          <w:b/>
          <w:sz w:val="22"/>
          <w:szCs w:val="22"/>
        </w:rPr>
        <w:tab/>
      </w:r>
      <w:r w:rsidR="0089293B" w:rsidRPr="007E6CC6">
        <w:rPr>
          <w:rFonts w:ascii="Arial Narrow" w:hAnsi="Arial Narrow" w:cs="Arial"/>
          <w:sz w:val="22"/>
          <w:szCs w:val="22"/>
        </w:rPr>
        <w:t xml:space="preserve">El Sistema Nacional de Encuestas en hogares que realiza el INEGI y las encuestas que determine como necesarias para el Estado la Coordinación; </w:t>
      </w:r>
    </w:p>
    <w:p w:rsidR="0089293B" w:rsidRPr="007E6CC6" w:rsidRDefault="0089293B" w:rsidP="007E3656">
      <w:pPr>
        <w:autoSpaceDE w:val="0"/>
        <w:autoSpaceDN w:val="0"/>
        <w:adjustRightInd w:val="0"/>
        <w:ind w:left="454" w:hanging="454"/>
        <w:rPr>
          <w:rFonts w:ascii="Arial Narrow" w:hAnsi="Arial Narrow" w:cs="Arial"/>
          <w:sz w:val="22"/>
          <w:szCs w:val="22"/>
        </w:rPr>
      </w:pPr>
    </w:p>
    <w:p w:rsidR="0089293B" w:rsidRPr="007E6CC6" w:rsidRDefault="007E3656" w:rsidP="007E3656">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III.</w:t>
      </w:r>
      <w:r w:rsidRPr="007E6CC6">
        <w:rPr>
          <w:rFonts w:ascii="Arial Narrow" w:hAnsi="Arial Narrow" w:cs="Arial"/>
          <w:b/>
          <w:sz w:val="22"/>
          <w:szCs w:val="22"/>
        </w:rPr>
        <w:tab/>
      </w:r>
      <w:r w:rsidR="0089293B" w:rsidRPr="007E6CC6">
        <w:rPr>
          <w:rFonts w:ascii="Arial Narrow" w:hAnsi="Arial Narrow" w:cs="Arial"/>
          <w:sz w:val="22"/>
          <w:szCs w:val="22"/>
        </w:rPr>
        <w:t>Los Registros Administrativos sectoriales del Estado que permitan obtener información en la materia, en estricta observancia de la legislación aplicable, y</w:t>
      </w:r>
    </w:p>
    <w:p w:rsidR="0089293B" w:rsidRPr="007E6CC6" w:rsidRDefault="0089293B" w:rsidP="007E3656">
      <w:pPr>
        <w:autoSpaceDE w:val="0"/>
        <w:autoSpaceDN w:val="0"/>
        <w:adjustRightInd w:val="0"/>
        <w:ind w:left="454" w:hanging="454"/>
        <w:rPr>
          <w:rFonts w:ascii="Arial Narrow" w:hAnsi="Arial Narrow" w:cs="Arial"/>
          <w:sz w:val="22"/>
          <w:szCs w:val="22"/>
        </w:rPr>
      </w:pPr>
    </w:p>
    <w:p w:rsidR="0089293B" w:rsidRPr="007E6CC6" w:rsidRDefault="007E3656" w:rsidP="007E3656">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IV.</w:t>
      </w:r>
      <w:r w:rsidRPr="007E6CC6">
        <w:rPr>
          <w:rFonts w:ascii="Arial Narrow" w:hAnsi="Arial Narrow" w:cs="Arial"/>
          <w:b/>
          <w:sz w:val="22"/>
          <w:szCs w:val="22"/>
        </w:rPr>
        <w:tab/>
      </w:r>
      <w:r w:rsidR="0089293B" w:rsidRPr="007E6CC6">
        <w:rPr>
          <w:rFonts w:ascii="Arial Narrow" w:hAnsi="Arial Narrow" w:cs="Arial"/>
          <w:sz w:val="22"/>
          <w:szCs w:val="22"/>
        </w:rPr>
        <w:t xml:space="preserve">Las encuestas sociodemográficas que ésta realice. </w:t>
      </w:r>
    </w:p>
    <w:p w:rsidR="0089293B" w:rsidRPr="007E6CC6" w:rsidRDefault="0089293B" w:rsidP="0089293B">
      <w:pPr>
        <w:jc w:val="center"/>
        <w:rPr>
          <w:rFonts w:ascii="Arial Narrow" w:hAnsi="Arial Narrow" w:cs="Arial"/>
          <w:b/>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t xml:space="preserve">Artículo 12.- </w:t>
      </w:r>
      <w:r w:rsidRPr="007E6CC6">
        <w:rPr>
          <w:rFonts w:ascii="Arial Narrow" w:hAnsi="Arial Narrow" w:cs="Arial"/>
          <w:sz w:val="22"/>
          <w:szCs w:val="22"/>
        </w:rPr>
        <w:t xml:space="preserve">El Subsistema Estatal de Información Económica se integrará por </w:t>
      </w:r>
      <w:proofErr w:type="gramStart"/>
      <w:r w:rsidRPr="007E6CC6">
        <w:rPr>
          <w:rFonts w:ascii="Arial Narrow" w:hAnsi="Arial Narrow" w:cs="Arial"/>
          <w:sz w:val="22"/>
          <w:szCs w:val="22"/>
        </w:rPr>
        <w:t>los  indicadores</w:t>
      </w:r>
      <w:proofErr w:type="gramEnd"/>
      <w:r w:rsidRPr="007E6CC6">
        <w:rPr>
          <w:rFonts w:ascii="Arial Narrow" w:hAnsi="Arial Narrow" w:cs="Arial"/>
          <w:sz w:val="22"/>
          <w:szCs w:val="22"/>
        </w:rPr>
        <w:t xml:space="preserve"> básicos de temas relacionados con el Sistema de Cuentas Nacionales; precios, empleo e inversión, ciencia y tecnología; así como información de las finanzas estatales y municipales.</w:t>
      </w:r>
    </w:p>
    <w:p w:rsidR="0089293B" w:rsidRPr="007E6CC6" w:rsidRDefault="0089293B" w:rsidP="0089293B">
      <w:pPr>
        <w:rPr>
          <w:rFonts w:ascii="Arial Narrow" w:hAnsi="Arial Narrow" w:cs="Arial"/>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t xml:space="preserve">Artículo 13.- </w:t>
      </w:r>
      <w:r w:rsidRPr="007E6CC6">
        <w:rPr>
          <w:rFonts w:ascii="Arial Narrow" w:hAnsi="Arial Narrow" w:cs="Arial"/>
          <w:sz w:val="22"/>
          <w:szCs w:val="22"/>
        </w:rPr>
        <w:t>La Coordinación deberá integrar y/o generar, con la colaboración de las Unidades, los indicadores y los diagnósticos de los temas a que se refiere el artículo anterior, a partir de la estadística básica oficial que se obtenga de:</w:t>
      </w:r>
    </w:p>
    <w:p w:rsidR="0089293B" w:rsidRPr="007E6CC6" w:rsidRDefault="0089293B" w:rsidP="0089293B">
      <w:pPr>
        <w:rPr>
          <w:rFonts w:ascii="Arial Narrow" w:hAnsi="Arial Narrow" w:cs="Arial"/>
          <w:sz w:val="22"/>
          <w:szCs w:val="22"/>
        </w:rPr>
      </w:pPr>
    </w:p>
    <w:p w:rsidR="0089293B" w:rsidRPr="007E6CC6" w:rsidRDefault="007E3656" w:rsidP="007E3656">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w:t>
      </w:r>
      <w:r w:rsidRPr="007E6CC6">
        <w:rPr>
          <w:rFonts w:ascii="Arial Narrow" w:hAnsi="Arial Narrow" w:cs="Arial"/>
          <w:b/>
          <w:sz w:val="22"/>
          <w:szCs w:val="22"/>
        </w:rPr>
        <w:tab/>
      </w:r>
      <w:r w:rsidR="0089293B" w:rsidRPr="007E6CC6">
        <w:rPr>
          <w:rFonts w:ascii="Arial Narrow" w:hAnsi="Arial Narrow" w:cs="Arial"/>
          <w:sz w:val="22"/>
          <w:szCs w:val="22"/>
        </w:rPr>
        <w:t>Los Censos Nacionales económicos y agropecuarios;</w:t>
      </w:r>
    </w:p>
    <w:p w:rsidR="0089293B" w:rsidRPr="007E6CC6" w:rsidRDefault="0089293B" w:rsidP="007E3656">
      <w:pPr>
        <w:autoSpaceDE w:val="0"/>
        <w:autoSpaceDN w:val="0"/>
        <w:adjustRightInd w:val="0"/>
        <w:ind w:left="454" w:hanging="454"/>
        <w:rPr>
          <w:rFonts w:ascii="Arial Narrow" w:hAnsi="Arial Narrow" w:cs="Arial"/>
          <w:sz w:val="22"/>
          <w:szCs w:val="22"/>
        </w:rPr>
      </w:pPr>
    </w:p>
    <w:p w:rsidR="0089293B" w:rsidRPr="007E6CC6" w:rsidRDefault="007E3656" w:rsidP="007E3656">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w:t>
      </w:r>
      <w:r w:rsidRPr="007E6CC6">
        <w:rPr>
          <w:rFonts w:ascii="Arial Narrow" w:hAnsi="Arial Narrow" w:cs="Arial"/>
          <w:b/>
          <w:sz w:val="22"/>
          <w:szCs w:val="22"/>
        </w:rPr>
        <w:tab/>
      </w:r>
      <w:r w:rsidR="0089293B" w:rsidRPr="007E6CC6">
        <w:rPr>
          <w:rFonts w:ascii="Arial Narrow" w:hAnsi="Arial Narrow" w:cs="Arial"/>
          <w:sz w:val="22"/>
          <w:szCs w:val="22"/>
        </w:rPr>
        <w:t>El Sistema de Encuestas Económicas Nacionales;</w:t>
      </w:r>
    </w:p>
    <w:p w:rsidR="0089293B" w:rsidRPr="007E6CC6" w:rsidRDefault="0089293B" w:rsidP="007E3656">
      <w:pPr>
        <w:autoSpaceDE w:val="0"/>
        <w:autoSpaceDN w:val="0"/>
        <w:adjustRightInd w:val="0"/>
        <w:ind w:left="454" w:hanging="454"/>
        <w:rPr>
          <w:rFonts w:ascii="Arial Narrow" w:hAnsi="Arial Narrow" w:cs="Arial"/>
          <w:sz w:val="22"/>
          <w:szCs w:val="22"/>
        </w:rPr>
      </w:pPr>
    </w:p>
    <w:p w:rsidR="0089293B" w:rsidRPr="007E6CC6" w:rsidRDefault="007E3656" w:rsidP="007E3656">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III.</w:t>
      </w:r>
      <w:r w:rsidRPr="007E6CC6">
        <w:rPr>
          <w:rFonts w:ascii="Arial Narrow" w:hAnsi="Arial Narrow" w:cs="Arial"/>
          <w:b/>
          <w:sz w:val="22"/>
          <w:szCs w:val="22"/>
        </w:rPr>
        <w:tab/>
      </w:r>
      <w:r w:rsidR="0089293B" w:rsidRPr="007E6CC6">
        <w:rPr>
          <w:rFonts w:ascii="Arial Narrow" w:hAnsi="Arial Narrow" w:cs="Arial"/>
          <w:sz w:val="22"/>
          <w:szCs w:val="22"/>
        </w:rPr>
        <w:t>Los registros administrativos sectoriales del Estado que permitan obtener información económica, y</w:t>
      </w:r>
    </w:p>
    <w:p w:rsidR="0089293B" w:rsidRPr="007E6CC6" w:rsidRDefault="0089293B" w:rsidP="007E3656">
      <w:pPr>
        <w:autoSpaceDE w:val="0"/>
        <w:autoSpaceDN w:val="0"/>
        <w:adjustRightInd w:val="0"/>
        <w:ind w:left="454" w:hanging="454"/>
        <w:rPr>
          <w:rFonts w:ascii="Arial Narrow" w:hAnsi="Arial Narrow" w:cs="Arial"/>
          <w:sz w:val="22"/>
          <w:szCs w:val="22"/>
        </w:rPr>
      </w:pPr>
    </w:p>
    <w:p w:rsidR="0089293B" w:rsidRPr="007E6CC6" w:rsidRDefault="007E3656" w:rsidP="007E3656">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IV.</w:t>
      </w:r>
      <w:r w:rsidRPr="007E6CC6">
        <w:rPr>
          <w:rFonts w:ascii="Arial Narrow" w:hAnsi="Arial Narrow" w:cs="Arial"/>
          <w:b/>
          <w:sz w:val="22"/>
          <w:szCs w:val="22"/>
        </w:rPr>
        <w:tab/>
      </w:r>
      <w:r w:rsidR="0089293B" w:rsidRPr="007E6CC6">
        <w:rPr>
          <w:rFonts w:ascii="Arial Narrow" w:hAnsi="Arial Narrow" w:cs="Arial"/>
          <w:sz w:val="22"/>
          <w:szCs w:val="22"/>
        </w:rPr>
        <w:t>Las encuestas a establecimientos económicos que ella misma elabore.</w:t>
      </w:r>
    </w:p>
    <w:p w:rsidR="0089293B" w:rsidRPr="007E6CC6" w:rsidRDefault="0089293B" w:rsidP="0089293B">
      <w:pPr>
        <w:rPr>
          <w:rFonts w:ascii="Arial Narrow" w:hAnsi="Arial Narrow" w:cs="Arial"/>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t xml:space="preserve">Artículo 14.- </w:t>
      </w:r>
      <w:r w:rsidRPr="007E6CC6">
        <w:rPr>
          <w:rFonts w:ascii="Arial Narrow" w:hAnsi="Arial Narrow" w:cs="Arial"/>
          <w:sz w:val="22"/>
          <w:szCs w:val="22"/>
        </w:rPr>
        <w:t xml:space="preserve">El Subsistema Estatal de Información Geográfica y de Medio Ambiente se integrará con la información oficial de las Unidades Federales involucradas en la generación de información, así como el Marco </w:t>
      </w:r>
      <w:proofErr w:type="spellStart"/>
      <w:r w:rsidRPr="007E6CC6">
        <w:rPr>
          <w:rFonts w:ascii="Arial Narrow" w:hAnsi="Arial Narrow" w:cs="Arial"/>
          <w:sz w:val="22"/>
          <w:szCs w:val="22"/>
        </w:rPr>
        <w:t>Geoestadístico</w:t>
      </w:r>
      <w:proofErr w:type="spellEnd"/>
      <w:r w:rsidRPr="007E6CC6">
        <w:rPr>
          <w:rFonts w:ascii="Arial Narrow" w:hAnsi="Arial Narrow" w:cs="Arial"/>
          <w:sz w:val="22"/>
          <w:szCs w:val="22"/>
        </w:rPr>
        <w:t xml:space="preserve"> Estatal; los límites estatales e internacionales; los límites municipales; los datos topográficos; de Recursos Naturales y Clima, así como nombres Geográficos. </w:t>
      </w:r>
    </w:p>
    <w:p w:rsidR="0089293B" w:rsidRPr="007E6CC6" w:rsidRDefault="0089293B" w:rsidP="0089293B">
      <w:pPr>
        <w:rPr>
          <w:rFonts w:ascii="Arial Narrow" w:hAnsi="Arial Narrow" w:cs="Arial"/>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sz w:val="22"/>
          <w:szCs w:val="22"/>
        </w:rPr>
        <w:t>Este Subsistema Estatal procurará integrar los datos que describan los medios naturales, los espacios de plantas y animales, así como de otros organismos que se encuentran dentro de estos medios. La información mínima deberá abarcar los temas siguientes: suelo, flora, fauna, agua, atmósfera, así como los lugares de desocupación de residuos peligrosos y domésticos.</w:t>
      </w:r>
    </w:p>
    <w:p w:rsidR="0089293B" w:rsidRPr="007E6CC6" w:rsidRDefault="0089293B" w:rsidP="0089293B">
      <w:pPr>
        <w:rPr>
          <w:rFonts w:ascii="Arial Narrow" w:hAnsi="Arial Narrow" w:cs="Arial"/>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t xml:space="preserve">Artículo 15.- </w:t>
      </w:r>
      <w:r w:rsidRPr="007E6CC6">
        <w:rPr>
          <w:rFonts w:ascii="Arial Narrow" w:hAnsi="Arial Narrow" w:cs="Arial"/>
          <w:sz w:val="22"/>
          <w:szCs w:val="22"/>
        </w:rPr>
        <w:t>La Coordinación integrará los datos a que se refiere el artículo anterior a partir de la Información oficial básica proveniente de:</w:t>
      </w:r>
    </w:p>
    <w:p w:rsidR="0089293B" w:rsidRPr="007E6CC6" w:rsidRDefault="0089293B" w:rsidP="0089293B">
      <w:pPr>
        <w:rPr>
          <w:rFonts w:ascii="Arial Narrow" w:hAnsi="Arial Narrow" w:cs="Arial"/>
          <w:sz w:val="22"/>
          <w:szCs w:val="22"/>
        </w:rPr>
      </w:pPr>
    </w:p>
    <w:p w:rsidR="0089293B" w:rsidRPr="007E6CC6" w:rsidRDefault="003A649C" w:rsidP="003A649C">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w:t>
      </w:r>
      <w:r w:rsidRPr="007E6CC6">
        <w:rPr>
          <w:rFonts w:ascii="Arial Narrow" w:hAnsi="Arial Narrow" w:cs="Arial"/>
          <w:b/>
          <w:sz w:val="22"/>
          <w:szCs w:val="22"/>
        </w:rPr>
        <w:tab/>
      </w:r>
      <w:r w:rsidR="0089293B" w:rsidRPr="007E6CC6">
        <w:rPr>
          <w:rFonts w:ascii="Arial Narrow" w:hAnsi="Arial Narrow" w:cs="Arial"/>
          <w:sz w:val="22"/>
          <w:szCs w:val="22"/>
        </w:rPr>
        <w:t>El Sistema Nacional de Información Ambiental y de Recursos Naturales;</w:t>
      </w:r>
    </w:p>
    <w:p w:rsidR="0089293B" w:rsidRPr="007E6CC6" w:rsidRDefault="0089293B" w:rsidP="003A649C">
      <w:pPr>
        <w:autoSpaceDE w:val="0"/>
        <w:autoSpaceDN w:val="0"/>
        <w:adjustRightInd w:val="0"/>
        <w:ind w:left="454" w:hanging="454"/>
        <w:rPr>
          <w:rFonts w:ascii="Arial Narrow" w:hAnsi="Arial Narrow" w:cs="Arial"/>
          <w:sz w:val="22"/>
          <w:szCs w:val="22"/>
        </w:rPr>
      </w:pPr>
    </w:p>
    <w:p w:rsidR="0089293B" w:rsidRPr="007E6CC6" w:rsidRDefault="003A649C" w:rsidP="003A649C">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w:t>
      </w:r>
      <w:r w:rsidRPr="007E6CC6">
        <w:rPr>
          <w:rFonts w:ascii="Arial Narrow" w:hAnsi="Arial Narrow" w:cs="Arial"/>
          <w:b/>
          <w:sz w:val="22"/>
          <w:szCs w:val="22"/>
        </w:rPr>
        <w:tab/>
      </w:r>
      <w:r w:rsidR="0089293B" w:rsidRPr="007E6CC6">
        <w:rPr>
          <w:rFonts w:ascii="Arial Narrow" w:hAnsi="Arial Narrow" w:cs="Arial"/>
          <w:sz w:val="22"/>
          <w:szCs w:val="22"/>
        </w:rPr>
        <w:t xml:space="preserve">El Sistema integrado de Inventarios y Encuestas Sobre Recursos Naturales y Medio Ambiente; </w:t>
      </w:r>
    </w:p>
    <w:p w:rsidR="0089293B" w:rsidRPr="007E6CC6" w:rsidRDefault="0089293B" w:rsidP="003A649C">
      <w:pPr>
        <w:autoSpaceDE w:val="0"/>
        <w:autoSpaceDN w:val="0"/>
        <w:adjustRightInd w:val="0"/>
        <w:ind w:left="454" w:hanging="454"/>
        <w:rPr>
          <w:rFonts w:ascii="Arial Narrow" w:hAnsi="Arial Narrow" w:cs="Arial"/>
          <w:sz w:val="22"/>
          <w:szCs w:val="22"/>
        </w:rPr>
      </w:pPr>
    </w:p>
    <w:p w:rsidR="0089293B" w:rsidRPr="007E6CC6" w:rsidRDefault="003A649C" w:rsidP="003A649C">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III.</w:t>
      </w:r>
      <w:r w:rsidRPr="007E6CC6">
        <w:rPr>
          <w:rFonts w:ascii="Arial Narrow" w:hAnsi="Arial Narrow" w:cs="Arial"/>
          <w:b/>
          <w:sz w:val="22"/>
          <w:szCs w:val="22"/>
        </w:rPr>
        <w:tab/>
      </w:r>
      <w:r w:rsidR="0089293B" w:rsidRPr="007E6CC6">
        <w:rPr>
          <w:rFonts w:ascii="Arial Narrow" w:hAnsi="Arial Narrow" w:cs="Arial"/>
          <w:sz w:val="22"/>
          <w:szCs w:val="22"/>
        </w:rPr>
        <w:t>Los registros administrativos estatales que permitan obtener información en la materia, en los términos de las disposiciones aplicables, y</w:t>
      </w:r>
    </w:p>
    <w:p w:rsidR="0089293B" w:rsidRPr="007E6CC6" w:rsidRDefault="0089293B" w:rsidP="003A649C">
      <w:pPr>
        <w:autoSpaceDE w:val="0"/>
        <w:autoSpaceDN w:val="0"/>
        <w:adjustRightInd w:val="0"/>
        <w:ind w:left="454" w:hanging="454"/>
        <w:rPr>
          <w:rFonts w:ascii="Arial Narrow" w:hAnsi="Arial Narrow" w:cs="Arial"/>
          <w:sz w:val="22"/>
          <w:szCs w:val="22"/>
        </w:rPr>
      </w:pPr>
    </w:p>
    <w:p w:rsidR="0089293B" w:rsidRPr="007E6CC6" w:rsidRDefault="003A649C" w:rsidP="003A649C">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IV.</w:t>
      </w:r>
      <w:r w:rsidRPr="007E6CC6">
        <w:rPr>
          <w:rFonts w:ascii="Arial Narrow" w:hAnsi="Arial Narrow" w:cs="Arial"/>
          <w:b/>
          <w:sz w:val="22"/>
          <w:szCs w:val="22"/>
        </w:rPr>
        <w:tab/>
      </w:r>
      <w:r w:rsidR="0089293B" w:rsidRPr="007E6CC6">
        <w:rPr>
          <w:rFonts w:ascii="Arial Narrow" w:hAnsi="Arial Narrow" w:cs="Arial"/>
          <w:sz w:val="22"/>
          <w:szCs w:val="22"/>
        </w:rPr>
        <w:t xml:space="preserve">La información de levantamientos </w:t>
      </w:r>
      <w:proofErr w:type="spellStart"/>
      <w:r w:rsidR="0089293B" w:rsidRPr="007E6CC6">
        <w:rPr>
          <w:rFonts w:ascii="Arial Narrow" w:hAnsi="Arial Narrow" w:cs="Arial"/>
          <w:sz w:val="22"/>
          <w:szCs w:val="22"/>
        </w:rPr>
        <w:t>aerofotográficos</w:t>
      </w:r>
      <w:proofErr w:type="spellEnd"/>
      <w:r w:rsidR="0089293B" w:rsidRPr="007E6CC6">
        <w:rPr>
          <w:rFonts w:ascii="Arial Narrow" w:hAnsi="Arial Narrow" w:cs="Arial"/>
          <w:sz w:val="22"/>
          <w:szCs w:val="22"/>
        </w:rPr>
        <w:t>, geodésicos y de otros estudios que ésta realice.</w:t>
      </w:r>
    </w:p>
    <w:p w:rsidR="0089293B" w:rsidRPr="007E6CC6" w:rsidRDefault="0089293B" w:rsidP="0089293B">
      <w:pPr>
        <w:rPr>
          <w:rFonts w:ascii="Arial Narrow" w:hAnsi="Arial Narrow" w:cs="Arial"/>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lastRenderedPageBreak/>
        <w:t xml:space="preserve">Artículo 16.- </w:t>
      </w:r>
      <w:r w:rsidRPr="007E6CC6">
        <w:rPr>
          <w:rFonts w:ascii="Arial Narrow" w:hAnsi="Arial Narrow" w:cs="Arial"/>
          <w:sz w:val="22"/>
          <w:szCs w:val="22"/>
        </w:rPr>
        <w:t xml:space="preserve">El Subsistema Estatal de Gobierno, Seguridad Pública y Justicia se integrará por los indicadores básicos de temas relacionados, entre otros, con la transparencia y rendición de cuentas, indicadores de gestión gubernamental, índices delictivos, averiguaciones previas, protección civil y estadísticas jurídicas. </w:t>
      </w:r>
    </w:p>
    <w:p w:rsidR="0089293B" w:rsidRPr="007E6CC6" w:rsidRDefault="0089293B" w:rsidP="0089293B">
      <w:pPr>
        <w:rPr>
          <w:rFonts w:ascii="Arial Narrow" w:hAnsi="Arial Narrow" w:cs="Arial"/>
          <w:b/>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t xml:space="preserve">Artículo 17.- </w:t>
      </w:r>
      <w:r w:rsidRPr="007E6CC6">
        <w:rPr>
          <w:rFonts w:ascii="Arial Narrow" w:hAnsi="Arial Narrow" w:cs="Arial"/>
          <w:sz w:val="22"/>
          <w:szCs w:val="22"/>
        </w:rPr>
        <w:t>La Coordinación deberá integrar y/o generar, con la colaboración de las Unidades, los indicadores y diagnósticos de los temas a que se refiere el artículo anterior a partir de la estadística básica oficial que se obtenga de:</w:t>
      </w:r>
    </w:p>
    <w:p w:rsidR="0089293B" w:rsidRPr="007E6CC6" w:rsidRDefault="0089293B" w:rsidP="0089293B">
      <w:pPr>
        <w:rPr>
          <w:rFonts w:ascii="Arial Narrow" w:hAnsi="Arial Narrow" w:cs="Arial"/>
          <w:sz w:val="22"/>
          <w:szCs w:val="22"/>
        </w:rPr>
      </w:pPr>
    </w:p>
    <w:p w:rsidR="0089293B" w:rsidRPr="007E6CC6" w:rsidRDefault="003A649C" w:rsidP="003A649C">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w:t>
      </w:r>
      <w:r w:rsidRPr="007E6CC6">
        <w:rPr>
          <w:rFonts w:ascii="Arial Narrow" w:hAnsi="Arial Narrow" w:cs="Arial"/>
          <w:b/>
          <w:sz w:val="22"/>
          <w:szCs w:val="22"/>
        </w:rPr>
        <w:tab/>
      </w:r>
      <w:r w:rsidR="0089293B" w:rsidRPr="007E6CC6">
        <w:rPr>
          <w:rFonts w:ascii="Arial Narrow" w:hAnsi="Arial Narrow" w:cs="Arial"/>
          <w:sz w:val="22"/>
          <w:szCs w:val="22"/>
        </w:rPr>
        <w:t xml:space="preserve">Las Encuestas Nacionales en estas materias, así como las que la Coordinación determine como necesarias para el Estado, y </w:t>
      </w:r>
    </w:p>
    <w:p w:rsidR="0089293B" w:rsidRPr="007E6CC6" w:rsidRDefault="0089293B" w:rsidP="003A649C">
      <w:pPr>
        <w:autoSpaceDE w:val="0"/>
        <w:autoSpaceDN w:val="0"/>
        <w:adjustRightInd w:val="0"/>
        <w:ind w:left="454" w:hanging="454"/>
        <w:rPr>
          <w:rFonts w:ascii="Arial Narrow" w:hAnsi="Arial Narrow" w:cs="Arial"/>
          <w:sz w:val="22"/>
          <w:szCs w:val="22"/>
        </w:rPr>
      </w:pPr>
    </w:p>
    <w:p w:rsidR="0089293B" w:rsidRPr="007E6CC6" w:rsidRDefault="003A649C" w:rsidP="003A649C">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w:t>
      </w:r>
      <w:r w:rsidRPr="007E6CC6">
        <w:rPr>
          <w:rFonts w:ascii="Arial Narrow" w:hAnsi="Arial Narrow" w:cs="Arial"/>
          <w:b/>
          <w:sz w:val="22"/>
          <w:szCs w:val="22"/>
        </w:rPr>
        <w:tab/>
      </w:r>
      <w:r w:rsidR="0089293B" w:rsidRPr="007E6CC6">
        <w:rPr>
          <w:rFonts w:ascii="Arial Narrow" w:hAnsi="Arial Narrow" w:cs="Arial"/>
          <w:sz w:val="22"/>
          <w:szCs w:val="22"/>
        </w:rPr>
        <w:t>Los registros administrativos que permitan obtener información en la materia, en estricta observancia de la legislación aplicable.</w:t>
      </w:r>
    </w:p>
    <w:p w:rsidR="0089293B" w:rsidRPr="007E6CC6" w:rsidRDefault="0089293B" w:rsidP="0089293B">
      <w:pPr>
        <w:rPr>
          <w:rFonts w:ascii="Arial Narrow" w:hAnsi="Arial Narrow" w:cs="Arial"/>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t xml:space="preserve">Artículo 18.- </w:t>
      </w:r>
      <w:r w:rsidRPr="007E6CC6">
        <w:rPr>
          <w:rFonts w:ascii="Arial Narrow" w:hAnsi="Arial Narrow" w:cs="Arial"/>
          <w:sz w:val="22"/>
          <w:szCs w:val="22"/>
        </w:rPr>
        <w:t>La Coordinación, en acuerdo con el Comité, podrá crear otros Subsistemas que considere necesarios para el adecuado funcionamiento del Sistema.</w:t>
      </w:r>
    </w:p>
    <w:p w:rsidR="0089293B" w:rsidRPr="007E6CC6" w:rsidRDefault="0089293B" w:rsidP="0089293B">
      <w:pPr>
        <w:rPr>
          <w:rFonts w:ascii="Arial Narrow" w:hAnsi="Arial Narrow" w:cs="Arial"/>
          <w:sz w:val="22"/>
          <w:szCs w:val="22"/>
        </w:rPr>
      </w:pPr>
    </w:p>
    <w:p w:rsidR="00AC1A72" w:rsidRPr="007E6CC6" w:rsidRDefault="00AC1A72" w:rsidP="0089293B">
      <w:pPr>
        <w:rPr>
          <w:rFonts w:ascii="Arial Narrow" w:hAnsi="Arial Narrow" w:cs="Arial"/>
          <w:sz w:val="22"/>
          <w:szCs w:val="22"/>
        </w:rPr>
      </w:pPr>
    </w:p>
    <w:p w:rsidR="0089293B" w:rsidRPr="007E6CC6" w:rsidRDefault="0089293B" w:rsidP="0089293B">
      <w:pPr>
        <w:jc w:val="center"/>
        <w:outlineLvl w:val="0"/>
        <w:rPr>
          <w:rFonts w:ascii="Arial Narrow" w:hAnsi="Arial Narrow" w:cs="Arial"/>
          <w:b/>
          <w:sz w:val="22"/>
          <w:szCs w:val="22"/>
        </w:rPr>
      </w:pPr>
      <w:r w:rsidRPr="007E6CC6">
        <w:rPr>
          <w:rFonts w:ascii="Arial Narrow" w:hAnsi="Arial Narrow" w:cs="Arial"/>
          <w:b/>
          <w:sz w:val="22"/>
          <w:szCs w:val="22"/>
        </w:rPr>
        <w:t>SECCIÓN TERCERA</w:t>
      </w:r>
    </w:p>
    <w:p w:rsidR="0089293B" w:rsidRPr="007E6CC6" w:rsidRDefault="0089293B" w:rsidP="0089293B">
      <w:pPr>
        <w:jc w:val="center"/>
        <w:rPr>
          <w:rFonts w:ascii="Arial Narrow" w:hAnsi="Arial Narrow" w:cs="Arial"/>
          <w:b/>
          <w:sz w:val="22"/>
          <w:szCs w:val="22"/>
        </w:rPr>
      </w:pPr>
      <w:r w:rsidRPr="007E6CC6">
        <w:rPr>
          <w:rFonts w:ascii="Arial Narrow" w:hAnsi="Arial Narrow" w:cs="Arial"/>
          <w:b/>
          <w:sz w:val="22"/>
          <w:szCs w:val="22"/>
        </w:rPr>
        <w:t>Unidades que integran el Sistema</w:t>
      </w:r>
      <w:r w:rsidR="003A649C" w:rsidRPr="007E6CC6">
        <w:rPr>
          <w:rFonts w:ascii="Arial Narrow" w:hAnsi="Arial Narrow" w:cs="Arial"/>
          <w:b/>
          <w:sz w:val="22"/>
          <w:szCs w:val="22"/>
        </w:rPr>
        <w:t xml:space="preserve"> </w:t>
      </w:r>
      <w:r w:rsidRPr="007E6CC6">
        <w:rPr>
          <w:rFonts w:ascii="Arial Narrow" w:hAnsi="Arial Narrow" w:cs="Arial"/>
          <w:b/>
          <w:sz w:val="22"/>
          <w:szCs w:val="22"/>
        </w:rPr>
        <w:t>Estatal de Información.</w:t>
      </w:r>
    </w:p>
    <w:p w:rsidR="00AC1A72" w:rsidRPr="007E6CC6" w:rsidRDefault="00AC1A72" w:rsidP="0089293B">
      <w:pPr>
        <w:jc w:val="center"/>
        <w:rPr>
          <w:rFonts w:ascii="Arial Narrow" w:hAnsi="Arial Narrow" w:cs="Arial"/>
          <w:b/>
          <w:sz w:val="22"/>
          <w:szCs w:val="22"/>
        </w:rPr>
      </w:pPr>
    </w:p>
    <w:p w:rsidR="007E6CC6" w:rsidRDefault="007E6CC6" w:rsidP="007E6CC6">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27 DE NOVIEMBRE DE 2020</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7E6CC6" w:rsidRPr="007E6CC6" w:rsidRDefault="007E6CC6" w:rsidP="007E6CC6">
      <w:pPr>
        <w:rPr>
          <w:rFonts w:ascii="Arial Narrow" w:hAnsi="Arial Narrow" w:cs="Arial"/>
          <w:sz w:val="22"/>
          <w:szCs w:val="22"/>
        </w:rPr>
      </w:pPr>
      <w:r w:rsidRPr="007E6CC6">
        <w:rPr>
          <w:rFonts w:ascii="Arial Narrow" w:hAnsi="Arial Narrow" w:cs="Arial"/>
          <w:b/>
          <w:sz w:val="22"/>
          <w:szCs w:val="22"/>
        </w:rPr>
        <w:t xml:space="preserve">Artículo 19.- </w:t>
      </w:r>
      <w:r w:rsidRPr="007E6CC6">
        <w:rPr>
          <w:rFonts w:ascii="Arial Narrow" w:hAnsi="Arial Narrow" w:cs="Arial"/>
          <w:sz w:val="22"/>
          <w:szCs w:val="22"/>
        </w:rPr>
        <w:t>Las Unidades que cuenten con atribuciones para desarrollar actividades estadísticas y geográficas de la Administración Pública Estatal, las de los Poderes Legislativo y Judicial del Estado, de los organismos constitucionales autónomos, de los municipios y las del gobierno Federal y el INEGI, en los términos convenidos, así́ como otras instituciones acad</w:t>
      </w:r>
      <w:r w:rsidRPr="007E6CC6">
        <w:rPr>
          <w:rFonts w:ascii="Arial Narrow" w:hAnsi="Arial Narrow" w:cs="Arial Narrow"/>
          <w:sz w:val="22"/>
          <w:szCs w:val="22"/>
        </w:rPr>
        <w:t>é</w:t>
      </w:r>
      <w:r w:rsidRPr="007E6CC6">
        <w:rPr>
          <w:rFonts w:ascii="Arial Narrow" w:hAnsi="Arial Narrow" w:cs="Arial"/>
          <w:sz w:val="22"/>
          <w:szCs w:val="22"/>
        </w:rPr>
        <w:t xml:space="preserve">micas o particulares invitadas, se integraran al Sistema bajo la coordinación, principios y normas que para tales fines establece esta ley y su reglamento, los cuales serán ejecutados por la Secretaría a través de la Coordinación. </w:t>
      </w:r>
    </w:p>
    <w:p w:rsidR="0089293B" w:rsidRPr="007E6CC6" w:rsidRDefault="0089293B" w:rsidP="0089293B">
      <w:pPr>
        <w:rPr>
          <w:rFonts w:ascii="Arial Narrow" w:hAnsi="Arial Narrow" w:cs="Arial"/>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t xml:space="preserve">Artículo 20.- </w:t>
      </w:r>
      <w:r w:rsidRPr="007E6CC6">
        <w:rPr>
          <w:rFonts w:ascii="Arial Narrow" w:hAnsi="Arial Narrow" w:cs="Arial"/>
          <w:sz w:val="22"/>
          <w:szCs w:val="22"/>
        </w:rPr>
        <w:t>Las Unidades que integren el Sistema Estatal de Información deberán:</w:t>
      </w:r>
    </w:p>
    <w:p w:rsidR="0089293B" w:rsidRPr="007E6CC6" w:rsidRDefault="0089293B" w:rsidP="0089293B">
      <w:pPr>
        <w:rPr>
          <w:rFonts w:ascii="Arial Narrow" w:hAnsi="Arial Narrow" w:cs="Arial"/>
          <w:sz w:val="22"/>
          <w:szCs w:val="22"/>
        </w:rPr>
      </w:pPr>
    </w:p>
    <w:p w:rsidR="0089293B" w:rsidRPr="007E6CC6" w:rsidRDefault="003A649C" w:rsidP="003A649C">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w:t>
      </w:r>
      <w:r w:rsidRPr="007E6CC6">
        <w:rPr>
          <w:rFonts w:ascii="Arial Narrow" w:hAnsi="Arial Narrow" w:cs="Arial"/>
          <w:b/>
          <w:sz w:val="22"/>
          <w:szCs w:val="22"/>
        </w:rPr>
        <w:tab/>
      </w:r>
      <w:r w:rsidR="0089293B" w:rsidRPr="007E6CC6">
        <w:rPr>
          <w:rFonts w:ascii="Arial Narrow" w:hAnsi="Arial Narrow" w:cs="Arial"/>
          <w:sz w:val="22"/>
          <w:szCs w:val="22"/>
        </w:rPr>
        <w:t xml:space="preserve">Observar las bases, normas y </w:t>
      </w:r>
      <w:proofErr w:type="gramStart"/>
      <w:r w:rsidR="0089293B" w:rsidRPr="007E6CC6">
        <w:rPr>
          <w:rFonts w:ascii="Arial Narrow" w:hAnsi="Arial Narrow" w:cs="Arial"/>
          <w:sz w:val="22"/>
          <w:szCs w:val="22"/>
        </w:rPr>
        <w:t>principios  para</w:t>
      </w:r>
      <w:proofErr w:type="gramEnd"/>
      <w:r w:rsidR="0089293B" w:rsidRPr="007E6CC6">
        <w:rPr>
          <w:rFonts w:ascii="Arial Narrow" w:hAnsi="Arial Narrow" w:cs="Arial"/>
          <w:sz w:val="22"/>
          <w:szCs w:val="22"/>
        </w:rPr>
        <w:t xml:space="preserve"> producir, integrar y difundir información de cada uno de los Subsistemas que integran el Sistema Estatal, de acuerdo al Sistema Nacional de Información;</w:t>
      </w:r>
    </w:p>
    <w:p w:rsidR="0089293B" w:rsidRPr="007E6CC6" w:rsidRDefault="0089293B" w:rsidP="003A649C">
      <w:pPr>
        <w:autoSpaceDE w:val="0"/>
        <w:autoSpaceDN w:val="0"/>
        <w:adjustRightInd w:val="0"/>
        <w:ind w:left="454" w:hanging="454"/>
        <w:rPr>
          <w:rFonts w:ascii="Arial Narrow" w:hAnsi="Arial Narrow" w:cs="Arial"/>
          <w:sz w:val="22"/>
          <w:szCs w:val="22"/>
        </w:rPr>
      </w:pPr>
    </w:p>
    <w:p w:rsidR="0089293B" w:rsidRPr="007E6CC6" w:rsidRDefault="003A649C" w:rsidP="003A649C">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w:t>
      </w:r>
      <w:r w:rsidRPr="007E6CC6">
        <w:rPr>
          <w:rFonts w:ascii="Arial Narrow" w:hAnsi="Arial Narrow" w:cs="Arial"/>
          <w:b/>
          <w:sz w:val="22"/>
          <w:szCs w:val="22"/>
        </w:rPr>
        <w:tab/>
      </w:r>
      <w:r w:rsidR="0089293B" w:rsidRPr="007E6CC6">
        <w:rPr>
          <w:rFonts w:ascii="Arial Narrow" w:hAnsi="Arial Narrow" w:cs="Arial"/>
          <w:sz w:val="22"/>
          <w:szCs w:val="22"/>
        </w:rPr>
        <w:t>Proporcionar en tiempo y forma a la Coordinación, la información que ésta solicite;</w:t>
      </w:r>
    </w:p>
    <w:p w:rsidR="0089293B" w:rsidRPr="007E6CC6" w:rsidRDefault="0089293B" w:rsidP="003A649C">
      <w:pPr>
        <w:autoSpaceDE w:val="0"/>
        <w:autoSpaceDN w:val="0"/>
        <w:adjustRightInd w:val="0"/>
        <w:ind w:left="454" w:hanging="454"/>
        <w:rPr>
          <w:rFonts w:ascii="Arial Narrow" w:hAnsi="Arial Narrow" w:cs="Arial"/>
          <w:sz w:val="22"/>
          <w:szCs w:val="22"/>
        </w:rPr>
      </w:pPr>
    </w:p>
    <w:p w:rsidR="0089293B" w:rsidRPr="007E6CC6" w:rsidRDefault="003A649C" w:rsidP="003A649C">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III.</w:t>
      </w:r>
      <w:r w:rsidRPr="007E6CC6">
        <w:rPr>
          <w:rFonts w:ascii="Arial Narrow" w:hAnsi="Arial Narrow" w:cs="Arial"/>
          <w:b/>
          <w:sz w:val="22"/>
          <w:szCs w:val="22"/>
        </w:rPr>
        <w:tab/>
      </w:r>
      <w:r w:rsidR="0089293B" w:rsidRPr="007E6CC6">
        <w:rPr>
          <w:rFonts w:ascii="Arial Narrow" w:hAnsi="Arial Narrow" w:cs="Arial"/>
          <w:sz w:val="22"/>
          <w:szCs w:val="22"/>
        </w:rPr>
        <w:t>Colaborar en la integración de un Sistema de Indicadores de Gestión que permita el diseño, seguimiento y evaluación del Plan Estatal de Desarrollo;</w:t>
      </w:r>
    </w:p>
    <w:p w:rsidR="0089293B" w:rsidRPr="007E6CC6" w:rsidRDefault="0089293B" w:rsidP="003A649C">
      <w:pPr>
        <w:autoSpaceDE w:val="0"/>
        <w:autoSpaceDN w:val="0"/>
        <w:adjustRightInd w:val="0"/>
        <w:ind w:left="454" w:hanging="454"/>
        <w:rPr>
          <w:rFonts w:ascii="Arial Narrow" w:hAnsi="Arial Narrow" w:cs="Arial"/>
          <w:sz w:val="22"/>
          <w:szCs w:val="22"/>
        </w:rPr>
      </w:pPr>
    </w:p>
    <w:p w:rsidR="0089293B" w:rsidRPr="007E6CC6" w:rsidRDefault="003A649C" w:rsidP="003A649C">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IV.</w:t>
      </w:r>
      <w:r w:rsidRPr="007E6CC6">
        <w:rPr>
          <w:rFonts w:ascii="Arial Narrow" w:hAnsi="Arial Narrow" w:cs="Arial"/>
          <w:b/>
          <w:sz w:val="22"/>
          <w:szCs w:val="22"/>
        </w:rPr>
        <w:tab/>
      </w:r>
      <w:r w:rsidR="0089293B" w:rsidRPr="007E6CC6">
        <w:rPr>
          <w:rFonts w:ascii="Arial Narrow" w:hAnsi="Arial Narrow" w:cs="Arial"/>
          <w:sz w:val="22"/>
          <w:szCs w:val="22"/>
        </w:rPr>
        <w:t>Elaborar, sujetándose a la normatividad y disponibilidad presupuestaria los anteproyectos de presupuesto anual para la realización de los trabajos estadísticos y geográficos de su competencia;</w:t>
      </w:r>
    </w:p>
    <w:p w:rsidR="0089293B" w:rsidRPr="007E6CC6" w:rsidRDefault="0089293B" w:rsidP="003A649C">
      <w:pPr>
        <w:autoSpaceDE w:val="0"/>
        <w:autoSpaceDN w:val="0"/>
        <w:adjustRightInd w:val="0"/>
        <w:ind w:left="454" w:hanging="454"/>
        <w:rPr>
          <w:rFonts w:ascii="Arial Narrow" w:hAnsi="Arial Narrow" w:cs="Arial"/>
          <w:sz w:val="22"/>
          <w:szCs w:val="22"/>
        </w:rPr>
      </w:pPr>
      <w:r w:rsidRPr="007E6CC6">
        <w:rPr>
          <w:rFonts w:ascii="Arial Narrow" w:hAnsi="Arial Narrow" w:cs="Arial"/>
          <w:sz w:val="22"/>
          <w:szCs w:val="22"/>
        </w:rPr>
        <w:t xml:space="preserve"> </w:t>
      </w:r>
    </w:p>
    <w:p w:rsidR="0089293B" w:rsidRPr="007E6CC6" w:rsidRDefault="003A649C" w:rsidP="003A649C">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V.</w:t>
      </w:r>
      <w:r w:rsidRPr="007E6CC6">
        <w:rPr>
          <w:rFonts w:ascii="Arial Narrow" w:hAnsi="Arial Narrow" w:cs="Arial"/>
          <w:b/>
          <w:sz w:val="22"/>
          <w:szCs w:val="22"/>
        </w:rPr>
        <w:tab/>
      </w:r>
      <w:r w:rsidR="0089293B" w:rsidRPr="007E6CC6">
        <w:rPr>
          <w:rFonts w:ascii="Arial Narrow" w:hAnsi="Arial Narrow" w:cs="Arial"/>
          <w:sz w:val="22"/>
          <w:szCs w:val="22"/>
        </w:rPr>
        <w:t>Promover en tiempo y forma los temas, información o indicadores que revisará la Coordinación;</w:t>
      </w:r>
    </w:p>
    <w:p w:rsidR="0089293B" w:rsidRPr="007E6CC6" w:rsidRDefault="0089293B" w:rsidP="003A649C">
      <w:pPr>
        <w:autoSpaceDE w:val="0"/>
        <w:autoSpaceDN w:val="0"/>
        <w:adjustRightInd w:val="0"/>
        <w:ind w:left="454" w:hanging="454"/>
        <w:rPr>
          <w:rFonts w:ascii="Arial Narrow" w:hAnsi="Arial Narrow" w:cs="Arial"/>
          <w:sz w:val="22"/>
          <w:szCs w:val="22"/>
        </w:rPr>
      </w:pPr>
    </w:p>
    <w:p w:rsidR="0089293B" w:rsidRPr="007E6CC6" w:rsidRDefault="003A649C" w:rsidP="003A649C">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VI.</w:t>
      </w:r>
      <w:r w:rsidRPr="007E6CC6">
        <w:rPr>
          <w:rFonts w:ascii="Arial Narrow" w:hAnsi="Arial Narrow" w:cs="Arial"/>
          <w:b/>
          <w:sz w:val="22"/>
          <w:szCs w:val="22"/>
        </w:rPr>
        <w:tab/>
      </w:r>
      <w:r w:rsidR="0089293B" w:rsidRPr="007E6CC6">
        <w:rPr>
          <w:rFonts w:ascii="Arial Narrow" w:hAnsi="Arial Narrow" w:cs="Arial"/>
          <w:sz w:val="22"/>
          <w:szCs w:val="22"/>
        </w:rPr>
        <w:t>Resguardar y conservar la información, así como los metadatos o especificaciones concretas de la aplicación de las metodologías que se utilizan en su elaboración.</w:t>
      </w:r>
    </w:p>
    <w:p w:rsidR="00AC1A72" w:rsidRPr="007E6CC6" w:rsidRDefault="00AC1A72" w:rsidP="0089293B">
      <w:pPr>
        <w:rPr>
          <w:rFonts w:ascii="Arial Narrow" w:hAnsi="Arial Narrow" w:cs="Arial"/>
          <w:sz w:val="22"/>
          <w:szCs w:val="22"/>
        </w:rPr>
      </w:pPr>
    </w:p>
    <w:p w:rsidR="00AC1A72" w:rsidRPr="007E6CC6" w:rsidRDefault="00AC1A72" w:rsidP="0089293B">
      <w:pPr>
        <w:rPr>
          <w:rFonts w:ascii="Arial Narrow" w:hAnsi="Arial Narrow" w:cs="Arial"/>
          <w:sz w:val="22"/>
          <w:szCs w:val="22"/>
        </w:rPr>
      </w:pPr>
    </w:p>
    <w:p w:rsidR="0089293B" w:rsidRPr="007E6CC6" w:rsidRDefault="0089293B" w:rsidP="0089293B">
      <w:pPr>
        <w:jc w:val="center"/>
        <w:outlineLvl w:val="0"/>
        <w:rPr>
          <w:rFonts w:ascii="Arial Narrow" w:hAnsi="Arial Narrow" w:cs="Arial"/>
          <w:b/>
          <w:sz w:val="22"/>
          <w:szCs w:val="22"/>
        </w:rPr>
      </w:pPr>
      <w:r w:rsidRPr="007E6CC6">
        <w:rPr>
          <w:rFonts w:ascii="Arial Narrow" w:hAnsi="Arial Narrow" w:cs="Arial"/>
          <w:b/>
          <w:sz w:val="22"/>
          <w:szCs w:val="22"/>
        </w:rPr>
        <w:t>SECCIÓN CUARTA</w:t>
      </w:r>
    </w:p>
    <w:p w:rsidR="0089293B" w:rsidRPr="007E6CC6" w:rsidRDefault="0089293B" w:rsidP="0089293B">
      <w:pPr>
        <w:jc w:val="center"/>
        <w:rPr>
          <w:rFonts w:ascii="Arial Narrow" w:hAnsi="Arial Narrow" w:cs="Arial"/>
          <w:b/>
          <w:sz w:val="22"/>
          <w:szCs w:val="22"/>
        </w:rPr>
      </w:pPr>
      <w:r w:rsidRPr="007E6CC6">
        <w:rPr>
          <w:rFonts w:ascii="Arial Narrow" w:hAnsi="Arial Narrow" w:cs="Arial"/>
          <w:b/>
          <w:sz w:val="22"/>
          <w:szCs w:val="22"/>
        </w:rPr>
        <w:t>Programa Estatal de Información Estadística y Geográfica</w:t>
      </w:r>
    </w:p>
    <w:p w:rsidR="00831A9B" w:rsidRPr="007E6CC6" w:rsidRDefault="00831A9B" w:rsidP="0089293B">
      <w:pPr>
        <w:jc w:val="center"/>
        <w:rPr>
          <w:rFonts w:ascii="Arial Narrow" w:hAnsi="Arial Narrow" w:cs="Arial"/>
          <w:b/>
          <w:sz w:val="22"/>
          <w:szCs w:val="22"/>
        </w:rPr>
      </w:pPr>
    </w:p>
    <w:p w:rsidR="0089293B" w:rsidRPr="007E6CC6" w:rsidRDefault="0089293B" w:rsidP="0089293B">
      <w:pPr>
        <w:rPr>
          <w:rFonts w:ascii="Arial Narrow" w:hAnsi="Arial Narrow" w:cs="Arial"/>
          <w:b/>
          <w:sz w:val="22"/>
          <w:szCs w:val="22"/>
        </w:rPr>
      </w:pPr>
      <w:r w:rsidRPr="007E6CC6">
        <w:rPr>
          <w:rFonts w:ascii="Arial Narrow" w:hAnsi="Arial Narrow" w:cs="Arial"/>
          <w:b/>
          <w:sz w:val="22"/>
          <w:szCs w:val="22"/>
        </w:rPr>
        <w:lastRenderedPageBreak/>
        <w:t xml:space="preserve">Artículo 21.- </w:t>
      </w:r>
      <w:r w:rsidRPr="007E6CC6">
        <w:rPr>
          <w:rFonts w:ascii="Arial Narrow" w:hAnsi="Arial Narrow" w:cs="Arial"/>
          <w:sz w:val="22"/>
          <w:szCs w:val="22"/>
        </w:rPr>
        <w:t>La ordenación y regulación de las actividades necesarias para la planeación, programación, producción y difusión de la Información del Sistema se realizará en apego al Programa Estatal de Estadística y de Información Geográfica.</w:t>
      </w:r>
    </w:p>
    <w:p w:rsidR="0089293B" w:rsidRPr="007E6CC6" w:rsidRDefault="0089293B" w:rsidP="0089293B">
      <w:pPr>
        <w:tabs>
          <w:tab w:val="left" w:pos="720"/>
        </w:tabs>
        <w:rPr>
          <w:rFonts w:ascii="Arial Narrow" w:hAnsi="Arial Narrow" w:cs="Arial"/>
          <w:sz w:val="22"/>
          <w:szCs w:val="22"/>
        </w:rPr>
      </w:pPr>
    </w:p>
    <w:p w:rsidR="0089293B" w:rsidRPr="007E6CC6" w:rsidRDefault="0089293B" w:rsidP="0089293B">
      <w:pPr>
        <w:tabs>
          <w:tab w:val="left" w:pos="720"/>
        </w:tabs>
        <w:rPr>
          <w:rFonts w:ascii="Arial Narrow" w:hAnsi="Arial Narrow" w:cs="Arial"/>
          <w:sz w:val="22"/>
          <w:szCs w:val="22"/>
        </w:rPr>
      </w:pPr>
      <w:r w:rsidRPr="007E6CC6">
        <w:rPr>
          <w:rFonts w:ascii="Arial Narrow" w:hAnsi="Arial Narrow" w:cs="Arial"/>
          <w:sz w:val="22"/>
          <w:szCs w:val="22"/>
        </w:rPr>
        <w:t>La formulación del Programa Estatal de Estadística y de Información Geográfica estará a cargo de la Coordinación, debiendo someterlo a su aprobación a la Secretaría y demás instancias que correspondan en los términos de esta Ley.</w:t>
      </w:r>
    </w:p>
    <w:p w:rsidR="0089293B" w:rsidRPr="007E6CC6" w:rsidRDefault="0089293B" w:rsidP="0089293B">
      <w:pPr>
        <w:tabs>
          <w:tab w:val="left" w:pos="720"/>
        </w:tabs>
        <w:rPr>
          <w:rFonts w:ascii="Arial Narrow" w:hAnsi="Arial Narrow" w:cs="Arial"/>
          <w:sz w:val="22"/>
          <w:szCs w:val="22"/>
        </w:rPr>
      </w:pPr>
    </w:p>
    <w:p w:rsidR="0089293B" w:rsidRPr="007E6CC6" w:rsidRDefault="0089293B" w:rsidP="0089293B">
      <w:pPr>
        <w:tabs>
          <w:tab w:val="left" w:pos="720"/>
        </w:tabs>
        <w:rPr>
          <w:rFonts w:ascii="Arial Narrow" w:hAnsi="Arial Narrow" w:cs="Arial"/>
          <w:sz w:val="22"/>
          <w:szCs w:val="22"/>
        </w:rPr>
      </w:pPr>
      <w:r w:rsidRPr="007E6CC6">
        <w:rPr>
          <w:rFonts w:ascii="Arial Narrow" w:hAnsi="Arial Narrow" w:cs="Arial"/>
          <w:sz w:val="22"/>
          <w:szCs w:val="22"/>
        </w:rPr>
        <w:t>Una vez aprobado el Programa Estatal deberá ser publicado en el Periódico Oficial del Gobierno del Estado y será obligatorio para las Unidades conforme a su disponibilidad presupuestaria.</w:t>
      </w:r>
    </w:p>
    <w:p w:rsidR="0089293B" w:rsidRPr="007E6CC6" w:rsidRDefault="0089293B" w:rsidP="0089293B">
      <w:pPr>
        <w:tabs>
          <w:tab w:val="left" w:pos="720"/>
        </w:tabs>
        <w:rPr>
          <w:rFonts w:ascii="Arial Narrow" w:hAnsi="Arial Narrow" w:cs="Arial"/>
          <w:sz w:val="22"/>
          <w:szCs w:val="22"/>
        </w:rPr>
      </w:pPr>
    </w:p>
    <w:p w:rsidR="0089293B" w:rsidRPr="007E6CC6" w:rsidRDefault="0089293B" w:rsidP="0089293B">
      <w:pPr>
        <w:tabs>
          <w:tab w:val="left" w:pos="720"/>
        </w:tabs>
        <w:rPr>
          <w:rFonts w:ascii="Arial Narrow" w:hAnsi="Arial Narrow" w:cs="Arial"/>
          <w:sz w:val="22"/>
          <w:szCs w:val="22"/>
        </w:rPr>
      </w:pPr>
      <w:r w:rsidRPr="007E6CC6">
        <w:rPr>
          <w:rFonts w:ascii="Arial Narrow" w:hAnsi="Arial Narrow" w:cs="Arial"/>
          <w:b/>
          <w:sz w:val="22"/>
          <w:szCs w:val="22"/>
        </w:rPr>
        <w:t xml:space="preserve">Artículo 22.- </w:t>
      </w:r>
      <w:r w:rsidRPr="007E6CC6">
        <w:rPr>
          <w:rFonts w:ascii="Arial Narrow" w:hAnsi="Arial Narrow" w:cs="Arial"/>
          <w:sz w:val="22"/>
          <w:szCs w:val="22"/>
        </w:rPr>
        <w:t>El Programa Estatal de Información Estadística y Geográfica cumplirá con los siguientes lineamientos:</w:t>
      </w:r>
    </w:p>
    <w:p w:rsidR="0089293B" w:rsidRPr="007E6CC6" w:rsidRDefault="0089293B" w:rsidP="0089293B">
      <w:pPr>
        <w:tabs>
          <w:tab w:val="left" w:pos="720"/>
        </w:tabs>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w:t>
      </w:r>
      <w:r w:rsidRPr="007E6CC6">
        <w:rPr>
          <w:rFonts w:ascii="Arial Narrow" w:hAnsi="Arial Narrow" w:cs="Arial"/>
          <w:b/>
          <w:sz w:val="22"/>
          <w:szCs w:val="22"/>
        </w:rPr>
        <w:tab/>
      </w:r>
      <w:r w:rsidR="0089293B" w:rsidRPr="007E6CC6">
        <w:rPr>
          <w:rFonts w:ascii="Arial Narrow" w:hAnsi="Arial Narrow" w:cs="Arial"/>
          <w:sz w:val="22"/>
          <w:szCs w:val="22"/>
        </w:rPr>
        <w:t>Será elaborado cada seis años en congruencia con el Plan Estatal de Desarrollo y el Programa Nacional de Estadística y Geografía, debiendo evaluarse y actualizarse al final de cada gestión del Gobierno Estatal o cuando se modifique el Programa Nacional;</w:t>
      </w:r>
    </w:p>
    <w:p w:rsidR="0089293B" w:rsidRPr="007E6CC6" w:rsidRDefault="0089293B" w:rsidP="00C80835">
      <w:pPr>
        <w:autoSpaceDE w:val="0"/>
        <w:autoSpaceDN w:val="0"/>
        <w:adjustRightInd w:val="0"/>
        <w:ind w:left="454" w:hanging="454"/>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w:t>
      </w:r>
      <w:r w:rsidRPr="007E6CC6">
        <w:rPr>
          <w:rFonts w:ascii="Arial Narrow" w:hAnsi="Arial Narrow" w:cs="Arial"/>
          <w:b/>
          <w:sz w:val="22"/>
          <w:szCs w:val="22"/>
        </w:rPr>
        <w:tab/>
      </w:r>
      <w:r w:rsidR="0089293B" w:rsidRPr="007E6CC6">
        <w:rPr>
          <w:rFonts w:ascii="Arial Narrow" w:hAnsi="Arial Narrow" w:cs="Arial"/>
          <w:sz w:val="22"/>
          <w:szCs w:val="22"/>
        </w:rPr>
        <w:t xml:space="preserve">Establecerá el conjunto de proyectos y actividades anuales a ser realizados por las Unidades durante cada sexenio del Gobierno Estatal, en congruencia con lo establecido en el Plan Estatal de Desarrollo y el Programa Nacional de Estadística </w:t>
      </w:r>
      <w:proofErr w:type="gramStart"/>
      <w:r w:rsidR="0089293B" w:rsidRPr="007E6CC6">
        <w:rPr>
          <w:rFonts w:ascii="Arial Narrow" w:hAnsi="Arial Narrow" w:cs="Arial"/>
          <w:sz w:val="22"/>
          <w:szCs w:val="22"/>
        </w:rPr>
        <w:t>y  Geografía</w:t>
      </w:r>
      <w:proofErr w:type="gramEnd"/>
      <w:r w:rsidR="0089293B" w:rsidRPr="007E6CC6">
        <w:rPr>
          <w:rFonts w:ascii="Arial Narrow" w:hAnsi="Arial Narrow" w:cs="Arial"/>
          <w:sz w:val="22"/>
          <w:szCs w:val="22"/>
        </w:rPr>
        <w:t xml:space="preserve"> en lo relativo al contenido temático de la Información correspondiente a los Subsistemas;</w:t>
      </w:r>
    </w:p>
    <w:p w:rsidR="0089293B" w:rsidRPr="007E6CC6" w:rsidRDefault="0089293B" w:rsidP="00C80835">
      <w:pPr>
        <w:autoSpaceDE w:val="0"/>
        <w:autoSpaceDN w:val="0"/>
        <w:adjustRightInd w:val="0"/>
        <w:ind w:left="454" w:hanging="454"/>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III.</w:t>
      </w:r>
      <w:r w:rsidRPr="007E6CC6">
        <w:rPr>
          <w:rFonts w:ascii="Arial Narrow" w:hAnsi="Arial Narrow" w:cs="Arial"/>
          <w:b/>
          <w:sz w:val="22"/>
          <w:szCs w:val="22"/>
        </w:rPr>
        <w:tab/>
      </w:r>
      <w:r w:rsidR="0089293B" w:rsidRPr="007E6CC6">
        <w:rPr>
          <w:rFonts w:ascii="Arial Narrow" w:hAnsi="Arial Narrow" w:cs="Arial"/>
          <w:sz w:val="22"/>
          <w:szCs w:val="22"/>
        </w:rPr>
        <w:t>Definirá la política a la que deben ceñirse las dependencias y entidades de la Administración Pública Estatal y los Poderes, en la realización de las actividades relacionadas con la Información Estadística y Geográfica;</w:t>
      </w:r>
    </w:p>
    <w:p w:rsidR="0089293B" w:rsidRPr="007E6CC6" w:rsidRDefault="0089293B" w:rsidP="00C80835">
      <w:pPr>
        <w:autoSpaceDE w:val="0"/>
        <w:autoSpaceDN w:val="0"/>
        <w:adjustRightInd w:val="0"/>
        <w:ind w:left="454" w:hanging="454"/>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IV.</w:t>
      </w:r>
      <w:r w:rsidRPr="007E6CC6">
        <w:rPr>
          <w:rFonts w:ascii="Arial Narrow" w:hAnsi="Arial Narrow" w:cs="Arial"/>
          <w:b/>
          <w:sz w:val="22"/>
          <w:szCs w:val="22"/>
        </w:rPr>
        <w:tab/>
      </w:r>
      <w:r w:rsidR="0089293B" w:rsidRPr="007E6CC6">
        <w:rPr>
          <w:rFonts w:ascii="Arial Narrow" w:hAnsi="Arial Narrow" w:cs="Arial"/>
          <w:sz w:val="22"/>
          <w:szCs w:val="22"/>
        </w:rPr>
        <w:t>Será dirigido a producir la información necesaria para el conocimiento del territorio, de la realidad social, económica y del medio ambiente del estado, así como de la gestión gubernamental y la situación de la seguridad pública y la justicia;</w:t>
      </w:r>
    </w:p>
    <w:p w:rsidR="0089293B" w:rsidRPr="007E6CC6" w:rsidRDefault="0089293B" w:rsidP="00C80835">
      <w:pPr>
        <w:autoSpaceDE w:val="0"/>
        <w:autoSpaceDN w:val="0"/>
        <w:adjustRightInd w:val="0"/>
        <w:ind w:left="454" w:hanging="454"/>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V.</w:t>
      </w:r>
      <w:r w:rsidRPr="007E6CC6">
        <w:rPr>
          <w:rFonts w:ascii="Arial Narrow" w:hAnsi="Arial Narrow" w:cs="Arial"/>
          <w:b/>
          <w:sz w:val="22"/>
          <w:szCs w:val="22"/>
        </w:rPr>
        <w:tab/>
      </w:r>
      <w:r w:rsidR="0089293B" w:rsidRPr="007E6CC6">
        <w:rPr>
          <w:rFonts w:ascii="Arial Narrow" w:hAnsi="Arial Narrow" w:cs="Arial"/>
          <w:sz w:val="22"/>
          <w:szCs w:val="22"/>
        </w:rPr>
        <w:t>Tomará en consideración la participación de las dependencias y entidades de los gobiernos estatal y municipales, de los Poderes Legislativo y Judicial del Estado, de instituciones sociales y privadas en la elaboración de dicho Programa, y</w:t>
      </w:r>
    </w:p>
    <w:p w:rsidR="0089293B" w:rsidRPr="007E6CC6" w:rsidRDefault="0089293B" w:rsidP="00C80835">
      <w:pPr>
        <w:autoSpaceDE w:val="0"/>
        <w:autoSpaceDN w:val="0"/>
        <w:adjustRightInd w:val="0"/>
        <w:ind w:left="454" w:hanging="454"/>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VI.</w:t>
      </w:r>
      <w:r w:rsidRPr="007E6CC6">
        <w:rPr>
          <w:rFonts w:ascii="Arial Narrow" w:hAnsi="Arial Narrow" w:cs="Arial"/>
          <w:b/>
          <w:sz w:val="22"/>
          <w:szCs w:val="22"/>
        </w:rPr>
        <w:tab/>
      </w:r>
      <w:r w:rsidR="0089293B" w:rsidRPr="007E6CC6">
        <w:rPr>
          <w:rFonts w:ascii="Arial Narrow" w:hAnsi="Arial Narrow" w:cs="Arial"/>
          <w:sz w:val="22"/>
          <w:szCs w:val="22"/>
        </w:rPr>
        <w:t>Definirá la estrategia de difusión de la información que asegure la prestación de un servicio público de información estadística y geográfica que atienda los requerimientos de diferentes usuarios para el mejor conocimiento de la realidad socioeconómica y del medio ambiente del Estado.</w:t>
      </w:r>
    </w:p>
    <w:p w:rsidR="0089293B" w:rsidRPr="007E6CC6" w:rsidRDefault="0089293B" w:rsidP="0089293B">
      <w:pPr>
        <w:tabs>
          <w:tab w:val="left" w:pos="720"/>
        </w:tabs>
        <w:rPr>
          <w:rFonts w:ascii="Arial Narrow" w:hAnsi="Arial Narrow" w:cs="Arial"/>
          <w:sz w:val="22"/>
          <w:szCs w:val="22"/>
        </w:rPr>
      </w:pPr>
    </w:p>
    <w:p w:rsidR="0089293B" w:rsidRPr="007E6CC6" w:rsidRDefault="0089293B" w:rsidP="0089293B">
      <w:pPr>
        <w:tabs>
          <w:tab w:val="left" w:pos="720"/>
        </w:tabs>
        <w:rPr>
          <w:rFonts w:ascii="Arial Narrow" w:hAnsi="Arial Narrow" w:cs="Arial"/>
          <w:sz w:val="22"/>
          <w:szCs w:val="22"/>
        </w:rPr>
      </w:pPr>
    </w:p>
    <w:p w:rsidR="0089293B" w:rsidRPr="007E6CC6" w:rsidRDefault="0089293B" w:rsidP="0089293B">
      <w:pPr>
        <w:tabs>
          <w:tab w:val="left" w:pos="720"/>
        </w:tabs>
        <w:jc w:val="center"/>
        <w:outlineLvl w:val="0"/>
        <w:rPr>
          <w:rFonts w:ascii="Arial Narrow" w:hAnsi="Arial Narrow" w:cs="Arial"/>
          <w:b/>
          <w:sz w:val="22"/>
          <w:szCs w:val="22"/>
        </w:rPr>
      </w:pPr>
      <w:r w:rsidRPr="007E6CC6">
        <w:rPr>
          <w:rFonts w:ascii="Arial Narrow" w:hAnsi="Arial Narrow" w:cs="Arial"/>
          <w:b/>
          <w:sz w:val="22"/>
          <w:szCs w:val="22"/>
        </w:rPr>
        <w:t>SECCIÓN QUINTA</w:t>
      </w:r>
    </w:p>
    <w:p w:rsidR="0089293B" w:rsidRPr="007E6CC6" w:rsidRDefault="0089293B" w:rsidP="0089293B">
      <w:pPr>
        <w:tabs>
          <w:tab w:val="left" w:pos="720"/>
        </w:tabs>
        <w:jc w:val="center"/>
        <w:rPr>
          <w:rFonts w:ascii="Arial Narrow" w:hAnsi="Arial Narrow" w:cs="Arial"/>
          <w:b/>
          <w:sz w:val="22"/>
          <w:szCs w:val="22"/>
        </w:rPr>
      </w:pPr>
      <w:r w:rsidRPr="007E6CC6">
        <w:rPr>
          <w:rFonts w:ascii="Arial Narrow" w:hAnsi="Arial Narrow" w:cs="Arial"/>
          <w:b/>
          <w:sz w:val="22"/>
          <w:szCs w:val="22"/>
        </w:rPr>
        <w:t>Derechos y obligaciones</w:t>
      </w:r>
      <w:r w:rsidR="00C80835" w:rsidRPr="007E6CC6">
        <w:rPr>
          <w:rFonts w:ascii="Arial Narrow" w:hAnsi="Arial Narrow" w:cs="Arial"/>
          <w:b/>
          <w:sz w:val="22"/>
          <w:szCs w:val="22"/>
        </w:rPr>
        <w:t xml:space="preserve"> </w:t>
      </w:r>
      <w:r w:rsidRPr="007E6CC6">
        <w:rPr>
          <w:rFonts w:ascii="Arial Narrow" w:hAnsi="Arial Narrow" w:cs="Arial"/>
          <w:b/>
          <w:sz w:val="22"/>
          <w:szCs w:val="22"/>
        </w:rPr>
        <w:t>de los informantes</w:t>
      </w:r>
    </w:p>
    <w:p w:rsidR="00831A9B" w:rsidRPr="007E6CC6" w:rsidRDefault="00831A9B" w:rsidP="0089293B">
      <w:pPr>
        <w:tabs>
          <w:tab w:val="left" w:pos="720"/>
        </w:tabs>
        <w:rPr>
          <w:rFonts w:ascii="Arial Narrow" w:hAnsi="Arial Narrow" w:cs="Arial"/>
          <w:b/>
          <w:sz w:val="22"/>
          <w:szCs w:val="22"/>
        </w:rPr>
      </w:pPr>
    </w:p>
    <w:p w:rsidR="0089293B" w:rsidRPr="007E6CC6" w:rsidRDefault="0089293B" w:rsidP="0089293B">
      <w:pPr>
        <w:tabs>
          <w:tab w:val="left" w:pos="720"/>
        </w:tabs>
        <w:rPr>
          <w:rFonts w:ascii="Arial Narrow" w:hAnsi="Arial Narrow" w:cs="Arial"/>
          <w:sz w:val="22"/>
          <w:szCs w:val="22"/>
        </w:rPr>
      </w:pPr>
      <w:r w:rsidRPr="007E6CC6">
        <w:rPr>
          <w:rFonts w:ascii="Arial Narrow" w:hAnsi="Arial Narrow" w:cs="Arial"/>
          <w:b/>
          <w:sz w:val="22"/>
          <w:szCs w:val="22"/>
        </w:rPr>
        <w:t xml:space="preserve">Artículo 23.- </w:t>
      </w:r>
      <w:r w:rsidRPr="007E6CC6">
        <w:rPr>
          <w:rFonts w:ascii="Arial Narrow" w:hAnsi="Arial Narrow" w:cs="Arial"/>
          <w:sz w:val="22"/>
          <w:szCs w:val="22"/>
        </w:rPr>
        <w:t xml:space="preserve">Los informantes </w:t>
      </w:r>
      <w:proofErr w:type="gramStart"/>
      <w:r w:rsidRPr="007E6CC6">
        <w:rPr>
          <w:rFonts w:ascii="Arial Narrow" w:hAnsi="Arial Narrow" w:cs="Arial"/>
          <w:sz w:val="22"/>
          <w:szCs w:val="22"/>
        </w:rPr>
        <w:t>deberán  proporcionar</w:t>
      </w:r>
      <w:proofErr w:type="gramEnd"/>
      <w:r w:rsidRPr="007E6CC6">
        <w:rPr>
          <w:rFonts w:ascii="Arial Narrow" w:hAnsi="Arial Narrow" w:cs="Arial"/>
          <w:sz w:val="22"/>
          <w:szCs w:val="22"/>
        </w:rPr>
        <w:t xml:space="preserve"> con veracidad y oportunidad, los datos estadísticos y geográficos que les sean solicitados por las autoridades competentes en la materia y estarán obligados a proporcionar auxilio y cooperación en los trabajos de campo que éstas realicen en la materia.</w:t>
      </w:r>
    </w:p>
    <w:p w:rsidR="0089293B" w:rsidRPr="007E6CC6" w:rsidRDefault="0089293B" w:rsidP="0089293B">
      <w:pPr>
        <w:tabs>
          <w:tab w:val="left" w:pos="720"/>
        </w:tabs>
        <w:rPr>
          <w:rFonts w:ascii="Arial Narrow" w:hAnsi="Arial Narrow" w:cs="Arial"/>
          <w:sz w:val="22"/>
          <w:szCs w:val="22"/>
        </w:rPr>
      </w:pPr>
    </w:p>
    <w:p w:rsidR="0089293B" w:rsidRPr="007E6CC6" w:rsidRDefault="0089293B" w:rsidP="0089293B">
      <w:pPr>
        <w:tabs>
          <w:tab w:val="left" w:pos="720"/>
        </w:tabs>
        <w:rPr>
          <w:rFonts w:ascii="Arial Narrow" w:hAnsi="Arial Narrow" w:cs="Arial"/>
          <w:sz w:val="22"/>
          <w:szCs w:val="22"/>
        </w:rPr>
      </w:pPr>
      <w:r w:rsidRPr="007E6CC6">
        <w:rPr>
          <w:rFonts w:ascii="Arial Narrow" w:hAnsi="Arial Narrow" w:cs="Arial"/>
          <w:b/>
          <w:sz w:val="22"/>
          <w:szCs w:val="22"/>
        </w:rPr>
        <w:t xml:space="preserve">Artículo 24.- </w:t>
      </w:r>
      <w:r w:rsidRPr="007E6CC6">
        <w:rPr>
          <w:rFonts w:ascii="Arial Narrow" w:hAnsi="Arial Narrow" w:cs="Arial"/>
          <w:sz w:val="22"/>
          <w:szCs w:val="22"/>
        </w:rPr>
        <w:t>Los datos, estudios e investigaciones que proporcionen los informantes, serán manejados bajo el principio de confiabilidad y protección respecto a los aspectos específicos de las personas y los referentes a las circunstancias particulares que las identifiquen; al recabarse la información se dará a conocer al informante la manera en que será procesada, integrada y divulgada.</w:t>
      </w:r>
    </w:p>
    <w:p w:rsidR="0089293B" w:rsidRPr="007E6CC6" w:rsidRDefault="0089293B" w:rsidP="0089293B">
      <w:pPr>
        <w:tabs>
          <w:tab w:val="left" w:pos="720"/>
        </w:tabs>
        <w:rPr>
          <w:rFonts w:ascii="Arial Narrow" w:hAnsi="Arial Narrow" w:cs="Arial"/>
          <w:sz w:val="22"/>
          <w:szCs w:val="22"/>
        </w:rPr>
      </w:pPr>
      <w:r w:rsidRPr="007E6CC6">
        <w:rPr>
          <w:rFonts w:ascii="Arial Narrow" w:hAnsi="Arial Narrow" w:cs="Arial"/>
          <w:sz w:val="22"/>
          <w:szCs w:val="22"/>
        </w:rPr>
        <w:t xml:space="preserve"> </w:t>
      </w:r>
    </w:p>
    <w:p w:rsidR="0089293B" w:rsidRPr="007E6CC6" w:rsidRDefault="0089293B" w:rsidP="0089293B">
      <w:pPr>
        <w:tabs>
          <w:tab w:val="left" w:pos="720"/>
        </w:tabs>
        <w:rPr>
          <w:rFonts w:ascii="Arial Narrow" w:hAnsi="Arial Narrow" w:cs="Arial"/>
          <w:sz w:val="22"/>
          <w:szCs w:val="22"/>
        </w:rPr>
      </w:pPr>
      <w:r w:rsidRPr="007E6CC6">
        <w:rPr>
          <w:rFonts w:ascii="Arial Narrow" w:hAnsi="Arial Narrow" w:cs="Arial"/>
          <w:sz w:val="22"/>
          <w:szCs w:val="22"/>
        </w:rPr>
        <w:t xml:space="preserve">El manejo de la información que se dé con motivo de las acciones previstas en esta ley, observará y cumplirá en todo momento las disposiciones establecidas en la Ley de Acceso a la Información Pública y Protección de Datos </w:t>
      </w:r>
      <w:r w:rsidRPr="007E6CC6">
        <w:rPr>
          <w:rFonts w:ascii="Arial Narrow" w:hAnsi="Arial Narrow" w:cs="Arial"/>
          <w:sz w:val="22"/>
          <w:szCs w:val="22"/>
        </w:rPr>
        <w:lastRenderedPageBreak/>
        <w:t>Personales del Estado de Coahuila, en la Ley de Archivos Públicos para el Estado de Coahuila y demás disposiciones que resulten aplicables.</w:t>
      </w:r>
    </w:p>
    <w:p w:rsidR="0089293B" w:rsidRPr="007E6CC6" w:rsidRDefault="0089293B" w:rsidP="0089293B">
      <w:pPr>
        <w:tabs>
          <w:tab w:val="left" w:pos="720"/>
        </w:tabs>
        <w:rPr>
          <w:rFonts w:ascii="Arial Narrow" w:hAnsi="Arial Narrow" w:cs="Arial"/>
          <w:sz w:val="22"/>
          <w:szCs w:val="22"/>
        </w:rPr>
      </w:pPr>
    </w:p>
    <w:p w:rsidR="0089293B" w:rsidRPr="007E6CC6" w:rsidRDefault="0089293B" w:rsidP="0089293B">
      <w:pPr>
        <w:tabs>
          <w:tab w:val="left" w:pos="720"/>
        </w:tabs>
        <w:rPr>
          <w:rFonts w:ascii="Arial Narrow" w:hAnsi="Arial Narrow" w:cs="Arial"/>
          <w:sz w:val="22"/>
          <w:szCs w:val="22"/>
        </w:rPr>
      </w:pPr>
      <w:r w:rsidRPr="007E6CC6">
        <w:rPr>
          <w:rFonts w:ascii="Arial Narrow" w:hAnsi="Arial Narrow" w:cs="Arial"/>
          <w:b/>
          <w:sz w:val="22"/>
          <w:szCs w:val="22"/>
        </w:rPr>
        <w:t xml:space="preserve">Artículo 25.- </w:t>
      </w:r>
      <w:r w:rsidRPr="007E6CC6">
        <w:rPr>
          <w:rFonts w:ascii="Arial Narrow" w:hAnsi="Arial Narrow" w:cs="Arial"/>
          <w:sz w:val="22"/>
          <w:szCs w:val="22"/>
        </w:rPr>
        <w:t>Los informantes deberán conocer:</w:t>
      </w:r>
    </w:p>
    <w:p w:rsidR="0089293B" w:rsidRPr="007E6CC6" w:rsidRDefault="0089293B" w:rsidP="0089293B">
      <w:pPr>
        <w:tabs>
          <w:tab w:val="left" w:pos="720"/>
        </w:tabs>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w:t>
      </w:r>
      <w:r w:rsidRPr="007E6CC6">
        <w:rPr>
          <w:rFonts w:ascii="Arial Narrow" w:hAnsi="Arial Narrow" w:cs="Arial"/>
          <w:b/>
          <w:sz w:val="22"/>
          <w:szCs w:val="22"/>
        </w:rPr>
        <w:tab/>
      </w:r>
      <w:r w:rsidR="0089293B" w:rsidRPr="007E6CC6">
        <w:rPr>
          <w:rFonts w:ascii="Arial Narrow" w:hAnsi="Arial Narrow" w:cs="Arial"/>
          <w:sz w:val="22"/>
          <w:szCs w:val="22"/>
        </w:rPr>
        <w:t>El carácter ya sea obligatorio o potestativo de sus respuestas;</w:t>
      </w:r>
    </w:p>
    <w:p w:rsidR="0089293B" w:rsidRPr="007E6CC6" w:rsidRDefault="0089293B" w:rsidP="00C80835">
      <w:pPr>
        <w:autoSpaceDE w:val="0"/>
        <w:autoSpaceDN w:val="0"/>
        <w:adjustRightInd w:val="0"/>
        <w:ind w:left="454" w:hanging="454"/>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w:t>
      </w:r>
      <w:r w:rsidRPr="007E6CC6">
        <w:rPr>
          <w:rFonts w:ascii="Arial Narrow" w:hAnsi="Arial Narrow" w:cs="Arial"/>
          <w:b/>
          <w:sz w:val="22"/>
          <w:szCs w:val="22"/>
        </w:rPr>
        <w:tab/>
      </w:r>
      <w:r w:rsidR="0089293B" w:rsidRPr="007E6CC6">
        <w:rPr>
          <w:rFonts w:ascii="Arial Narrow" w:hAnsi="Arial Narrow" w:cs="Arial"/>
          <w:sz w:val="22"/>
          <w:szCs w:val="22"/>
        </w:rPr>
        <w:t>Las consecuencias de la falsedad en sus respuestas a los cuestionarios que se les apliquen.</w:t>
      </w:r>
    </w:p>
    <w:p w:rsidR="0089293B" w:rsidRPr="007E6CC6" w:rsidRDefault="0089293B" w:rsidP="00C80835">
      <w:pPr>
        <w:autoSpaceDE w:val="0"/>
        <w:autoSpaceDN w:val="0"/>
        <w:adjustRightInd w:val="0"/>
        <w:ind w:left="454" w:hanging="454"/>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III.</w:t>
      </w:r>
      <w:r w:rsidRPr="007E6CC6">
        <w:rPr>
          <w:rFonts w:ascii="Arial Narrow" w:hAnsi="Arial Narrow" w:cs="Arial"/>
          <w:sz w:val="22"/>
          <w:szCs w:val="22"/>
        </w:rPr>
        <w:tab/>
      </w:r>
      <w:r w:rsidR="0089293B" w:rsidRPr="007E6CC6">
        <w:rPr>
          <w:rFonts w:ascii="Arial Narrow" w:hAnsi="Arial Narrow" w:cs="Arial"/>
          <w:sz w:val="22"/>
          <w:szCs w:val="22"/>
        </w:rPr>
        <w:t>La posibilidad del ejercicio del derecho de rectificación.</w:t>
      </w:r>
    </w:p>
    <w:p w:rsidR="0089293B" w:rsidRPr="007E6CC6" w:rsidRDefault="0089293B" w:rsidP="00C80835">
      <w:pPr>
        <w:autoSpaceDE w:val="0"/>
        <w:autoSpaceDN w:val="0"/>
        <w:adjustRightInd w:val="0"/>
        <w:ind w:left="454" w:hanging="454"/>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IV.</w:t>
      </w:r>
      <w:r w:rsidRPr="007E6CC6">
        <w:rPr>
          <w:rFonts w:ascii="Arial Narrow" w:hAnsi="Arial Narrow" w:cs="Arial"/>
          <w:b/>
          <w:sz w:val="22"/>
          <w:szCs w:val="22"/>
        </w:rPr>
        <w:tab/>
      </w:r>
      <w:r w:rsidR="0089293B" w:rsidRPr="007E6CC6">
        <w:rPr>
          <w:rFonts w:ascii="Arial Narrow" w:hAnsi="Arial Narrow" w:cs="Arial"/>
          <w:sz w:val="22"/>
          <w:szCs w:val="22"/>
        </w:rPr>
        <w:t>La confidencialidad en la administración de la información que proporcionen.</w:t>
      </w:r>
    </w:p>
    <w:p w:rsidR="0089293B" w:rsidRPr="007E6CC6" w:rsidRDefault="0089293B" w:rsidP="00C80835">
      <w:pPr>
        <w:autoSpaceDE w:val="0"/>
        <w:autoSpaceDN w:val="0"/>
        <w:adjustRightInd w:val="0"/>
        <w:ind w:left="454" w:hanging="454"/>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V.</w:t>
      </w:r>
      <w:r w:rsidRPr="007E6CC6">
        <w:rPr>
          <w:rFonts w:ascii="Arial Narrow" w:hAnsi="Arial Narrow" w:cs="Arial"/>
          <w:b/>
          <w:sz w:val="22"/>
          <w:szCs w:val="22"/>
        </w:rPr>
        <w:tab/>
      </w:r>
      <w:r w:rsidR="0089293B" w:rsidRPr="007E6CC6">
        <w:rPr>
          <w:rFonts w:ascii="Arial Narrow" w:hAnsi="Arial Narrow" w:cs="Arial"/>
          <w:sz w:val="22"/>
          <w:szCs w:val="22"/>
        </w:rPr>
        <w:t>La forma en que será divulgada o suministrada la información, y</w:t>
      </w:r>
    </w:p>
    <w:p w:rsidR="0089293B" w:rsidRPr="007E6CC6" w:rsidRDefault="0089293B" w:rsidP="00C80835">
      <w:pPr>
        <w:autoSpaceDE w:val="0"/>
        <w:autoSpaceDN w:val="0"/>
        <w:adjustRightInd w:val="0"/>
        <w:ind w:left="454" w:hanging="454"/>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VI.</w:t>
      </w:r>
      <w:r w:rsidRPr="007E6CC6">
        <w:rPr>
          <w:rFonts w:ascii="Arial Narrow" w:hAnsi="Arial Narrow" w:cs="Arial"/>
          <w:b/>
          <w:sz w:val="22"/>
          <w:szCs w:val="22"/>
        </w:rPr>
        <w:tab/>
      </w:r>
      <w:r w:rsidR="0089293B" w:rsidRPr="007E6CC6">
        <w:rPr>
          <w:rFonts w:ascii="Arial Narrow" w:hAnsi="Arial Narrow" w:cs="Arial"/>
          <w:sz w:val="22"/>
          <w:szCs w:val="22"/>
        </w:rPr>
        <w:t>El plazo para proporcionar la información, que deberá fijarse conforme a la naturaleza y a las características de la información a rendir.</w:t>
      </w:r>
    </w:p>
    <w:p w:rsidR="0089293B" w:rsidRPr="007E6CC6" w:rsidRDefault="0089293B" w:rsidP="0089293B">
      <w:pPr>
        <w:tabs>
          <w:tab w:val="left" w:pos="720"/>
        </w:tabs>
        <w:rPr>
          <w:rFonts w:ascii="Arial Narrow" w:hAnsi="Arial Narrow" w:cs="Arial"/>
          <w:sz w:val="22"/>
          <w:szCs w:val="22"/>
        </w:rPr>
      </w:pPr>
    </w:p>
    <w:p w:rsidR="0089293B" w:rsidRPr="007E6CC6" w:rsidRDefault="0089293B" w:rsidP="0089293B">
      <w:pPr>
        <w:tabs>
          <w:tab w:val="left" w:pos="720"/>
        </w:tabs>
        <w:rPr>
          <w:rFonts w:ascii="Arial Narrow" w:hAnsi="Arial Narrow" w:cs="Arial"/>
          <w:sz w:val="22"/>
          <w:szCs w:val="22"/>
        </w:rPr>
      </w:pPr>
      <w:r w:rsidRPr="007E6CC6">
        <w:rPr>
          <w:rFonts w:ascii="Arial Narrow" w:hAnsi="Arial Narrow" w:cs="Arial"/>
          <w:sz w:val="22"/>
          <w:szCs w:val="22"/>
        </w:rPr>
        <w:t xml:space="preserve">Las anteriores previsiones deberán aparecer en los cuestionarios y documentos que formulen las </w:t>
      </w:r>
      <w:proofErr w:type="gramStart"/>
      <w:r w:rsidRPr="007E6CC6">
        <w:rPr>
          <w:rFonts w:ascii="Arial Narrow" w:hAnsi="Arial Narrow" w:cs="Arial"/>
          <w:sz w:val="22"/>
          <w:szCs w:val="22"/>
        </w:rPr>
        <w:t>Unidades  para</w:t>
      </w:r>
      <w:proofErr w:type="gramEnd"/>
      <w:r w:rsidRPr="007E6CC6">
        <w:rPr>
          <w:rFonts w:ascii="Arial Narrow" w:hAnsi="Arial Narrow" w:cs="Arial"/>
          <w:sz w:val="22"/>
          <w:szCs w:val="22"/>
        </w:rPr>
        <w:t xml:space="preserve"> recopilar datos o se harán del conocimiento de los informantes al captar la Información Estadística o Geográfica.</w:t>
      </w:r>
    </w:p>
    <w:p w:rsidR="0089293B" w:rsidRPr="007E6CC6" w:rsidRDefault="0089293B" w:rsidP="0089293B">
      <w:pPr>
        <w:tabs>
          <w:tab w:val="left" w:pos="720"/>
        </w:tabs>
        <w:rPr>
          <w:rFonts w:ascii="Arial Narrow" w:hAnsi="Arial Narrow" w:cs="Arial"/>
          <w:sz w:val="22"/>
          <w:szCs w:val="22"/>
        </w:rPr>
      </w:pPr>
    </w:p>
    <w:p w:rsidR="0089293B" w:rsidRPr="007E6CC6" w:rsidRDefault="0089293B" w:rsidP="0089293B">
      <w:pPr>
        <w:tabs>
          <w:tab w:val="left" w:pos="720"/>
        </w:tabs>
        <w:rPr>
          <w:rFonts w:ascii="Arial Narrow" w:hAnsi="Arial Narrow" w:cs="Arial"/>
          <w:sz w:val="22"/>
          <w:szCs w:val="22"/>
        </w:rPr>
      </w:pPr>
      <w:r w:rsidRPr="007E6CC6">
        <w:rPr>
          <w:rFonts w:ascii="Arial Narrow" w:hAnsi="Arial Narrow" w:cs="Arial"/>
          <w:b/>
          <w:sz w:val="22"/>
          <w:szCs w:val="22"/>
        </w:rPr>
        <w:t xml:space="preserve">Artículo 26.- </w:t>
      </w:r>
      <w:r w:rsidRPr="007E6CC6">
        <w:rPr>
          <w:rFonts w:ascii="Arial Narrow" w:hAnsi="Arial Narrow" w:cs="Arial"/>
          <w:sz w:val="22"/>
          <w:szCs w:val="22"/>
        </w:rPr>
        <w:t>La Coordinación podrá efectuar inspecciones para verificar la autenticidad de la información, cuando los datos proporcionados sean incongruentes, incompletos o inconsistentes, siempre y cuando se lleve a cabo con el objeto de verificar las obligaciones que establezca esta Ley.</w:t>
      </w:r>
    </w:p>
    <w:p w:rsidR="0089293B" w:rsidRPr="007E6CC6" w:rsidRDefault="0089293B" w:rsidP="0089293B">
      <w:pPr>
        <w:tabs>
          <w:tab w:val="left" w:pos="720"/>
        </w:tabs>
        <w:rPr>
          <w:rFonts w:ascii="Arial Narrow" w:hAnsi="Arial Narrow" w:cs="Arial"/>
          <w:sz w:val="22"/>
          <w:szCs w:val="22"/>
        </w:rPr>
      </w:pPr>
    </w:p>
    <w:p w:rsidR="0089293B" w:rsidRPr="007E6CC6" w:rsidRDefault="0089293B" w:rsidP="0089293B">
      <w:pPr>
        <w:rPr>
          <w:rFonts w:ascii="Arial Narrow" w:hAnsi="Arial Narrow" w:cs="Arial"/>
          <w:sz w:val="22"/>
          <w:szCs w:val="22"/>
        </w:rPr>
      </w:pPr>
    </w:p>
    <w:p w:rsidR="0089293B" w:rsidRPr="007E6CC6" w:rsidRDefault="0089293B" w:rsidP="0089293B">
      <w:pPr>
        <w:jc w:val="center"/>
        <w:outlineLvl w:val="0"/>
        <w:rPr>
          <w:rFonts w:ascii="Arial Narrow" w:hAnsi="Arial Narrow" w:cs="Arial"/>
          <w:b/>
          <w:sz w:val="22"/>
          <w:szCs w:val="22"/>
        </w:rPr>
      </w:pPr>
      <w:r w:rsidRPr="007E6CC6">
        <w:rPr>
          <w:rFonts w:ascii="Arial Narrow" w:hAnsi="Arial Narrow" w:cs="Arial"/>
          <w:b/>
          <w:sz w:val="22"/>
          <w:szCs w:val="22"/>
        </w:rPr>
        <w:t>CAPÍTULO TERCERO</w:t>
      </w:r>
    </w:p>
    <w:p w:rsidR="0089293B" w:rsidRPr="007E6CC6" w:rsidRDefault="0089293B" w:rsidP="0089293B">
      <w:pPr>
        <w:jc w:val="center"/>
        <w:rPr>
          <w:rFonts w:ascii="Arial Narrow" w:hAnsi="Arial Narrow" w:cs="Arial"/>
          <w:b/>
          <w:sz w:val="22"/>
          <w:szCs w:val="22"/>
        </w:rPr>
      </w:pPr>
      <w:r w:rsidRPr="007E6CC6">
        <w:rPr>
          <w:rFonts w:ascii="Arial Narrow" w:hAnsi="Arial Narrow" w:cs="Arial"/>
          <w:b/>
          <w:sz w:val="22"/>
          <w:szCs w:val="22"/>
        </w:rPr>
        <w:t>EL REGISTRO ESTATAL DE ESTADÍSTICA</w:t>
      </w:r>
      <w:r w:rsidR="00C80835" w:rsidRPr="007E6CC6">
        <w:rPr>
          <w:rFonts w:ascii="Arial Narrow" w:hAnsi="Arial Narrow" w:cs="Arial"/>
          <w:b/>
          <w:sz w:val="22"/>
          <w:szCs w:val="22"/>
        </w:rPr>
        <w:t xml:space="preserve"> </w:t>
      </w:r>
      <w:r w:rsidRPr="007E6CC6">
        <w:rPr>
          <w:rFonts w:ascii="Arial Narrow" w:hAnsi="Arial Narrow" w:cs="Arial"/>
          <w:b/>
          <w:sz w:val="22"/>
          <w:szCs w:val="22"/>
        </w:rPr>
        <w:t>Y DE INFORMACIÓN GEOGRÁFICA</w:t>
      </w:r>
    </w:p>
    <w:p w:rsidR="0089293B" w:rsidRPr="007E6CC6" w:rsidRDefault="0089293B" w:rsidP="0089293B">
      <w:pPr>
        <w:jc w:val="center"/>
        <w:rPr>
          <w:rFonts w:ascii="Arial Narrow" w:hAnsi="Arial Narrow" w:cs="Arial"/>
          <w:b/>
          <w:sz w:val="22"/>
          <w:szCs w:val="22"/>
        </w:rPr>
      </w:pPr>
    </w:p>
    <w:p w:rsidR="00C80835" w:rsidRPr="007E6CC6" w:rsidRDefault="0089293B" w:rsidP="0089293B">
      <w:pPr>
        <w:jc w:val="center"/>
        <w:rPr>
          <w:rFonts w:ascii="Arial Narrow" w:hAnsi="Arial Narrow" w:cs="Arial"/>
          <w:b/>
          <w:sz w:val="22"/>
          <w:szCs w:val="22"/>
        </w:rPr>
      </w:pPr>
      <w:r w:rsidRPr="007E6CC6">
        <w:rPr>
          <w:rFonts w:ascii="Arial Narrow" w:hAnsi="Arial Narrow" w:cs="Arial"/>
          <w:b/>
          <w:sz w:val="22"/>
          <w:szCs w:val="22"/>
        </w:rPr>
        <w:t>SECCIÓN ÚNICA</w:t>
      </w:r>
    </w:p>
    <w:p w:rsidR="0089293B" w:rsidRPr="007E6CC6" w:rsidRDefault="0089293B" w:rsidP="0089293B">
      <w:pPr>
        <w:jc w:val="center"/>
        <w:rPr>
          <w:rFonts w:ascii="Arial Narrow" w:hAnsi="Arial Narrow" w:cs="Arial"/>
          <w:b/>
          <w:sz w:val="22"/>
          <w:szCs w:val="22"/>
        </w:rPr>
      </w:pPr>
      <w:r w:rsidRPr="007E6CC6">
        <w:rPr>
          <w:rFonts w:ascii="Arial Narrow" w:hAnsi="Arial Narrow" w:cs="Arial"/>
          <w:b/>
          <w:sz w:val="22"/>
          <w:szCs w:val="22"/>
        </w:rPr>
        <w:t>Creación e integración del Registro</w:t>
      </w:r>
    </w:p>
    <w:p w:rsidR="0089293B" w:rsidRPr="007E6CC6" w:rsidRDefault="0089293B" w:rsidP="0089293B">
      <w:pPr>
        <w:rPr>
          <w:rFonts w:ascii="Arial Narrow" w:hAnsi="Arial Narrow" w:cs="Arial"/>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t xml:space="preserve">Artículo 27.- </w:t>
      </w:r>
      <w:r w:rsidRPr="007E6CC6">
        <w:rPr>
          <w:rFonts w:ascii="Arial Narrow" w:hAnsi="Arial Narrow" w:cs="Arial"/>
          <w:sz w:val="22"/>
          <w:szCs w:val="22"/>
        </w:rPr>
        <w:t>Se deberá crear el Registro Estatal de Estadística y de Información Geográfica con el objeto de integrar los inventarios estatales en estas materias, los cuales serán actualizados de manera permanente por las Unidades, a fin de que estos formen parte de los registros nacionales que emita el INEGI, las cuales contendrán información y características más importantes de las estadísticas y de la información geográfica de los estados y municipios.</w:t>
      </w:r>
    </w:p>
    <w:p w:rsidR="0089293B" w:rsidRPr="007E6CC6" w:rsidRDefault="0089293B" w:rsidP="0089293B">
      <w:pPr>
        <w:rPr>
          <w:rFonts w:ascii="Arial Narrow" w:hAnsi="Arial Narrow" w:cs="Arial"/>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t xml:space="preserve">Artículo 28.- </w:t>
      </w:r>
      <w:r w:rsidRPr="007E6CC6">
        <w:rPr>
          <w:rFonts w:ascii="Arial Narrow" w:hAnsi="Arial Narrow" w:cs="Arial"/>
          <w:sz w:val="22"/>
          <w:szCs w:val="22"/>
        </w:rPr>
        <w:t xml:space="preserve">La representación cartográfica y la base de datos de los predios rústicos y urbanos del catastro estatal y los municipales deberán formar parte del Registro Estatal de Información Geográfica. </w:t>
      </w:r>
    </w:p>
    <w:p w:rsidR="0089293B" w:rsidRPr="007E6CC6" w:rsidRDefault="0089293B" w:rsidP="0089293B">
      <w:pPr>
        <w:rPr>
          <w:rFonts w:ascii="Arial Narrow" w:hAnsi="Arial Narrow" w:cs="Arial"/>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sz w:val="22"/>
          <w:szCs w:val="22"/>
        </w:rPr>
        <w:t>En los casos en que las unidades catastrales no cuenten con la cartografía y la base de datos del párrafo anterior, deberán registrarse los datos que se encuentren en los padrones, croquis y fichas catastrales.</w:t>
      </w:r>
    </w:p>
    <w:p w:rsidR="0089293B" w:rsidRPr="007E6CC6" w:rsidRDefault="0089293B" w:rsidP="0089293B">
      <w:pPr>
        <w:jc w:val="center"/>
        <w:outlineLvl w:val="0"/>
        <w:rPr>
          <w:rFonts w:ascii="Arial Narrow" w:hAnsi="Arial Narrow" w:cs="Arial"/>
          <w:b/>
          <w:sz w:val="22"/>
          <w:szCs w:val="22"/>
        </w:rPr>
      </w:pPr>
    </w:p>
    <w:p w:rsidR="00831A9B" w:rsidRPr="007E6CC6" w:rsidRDefault="00831A9B" w:rsidP="0089293B">
      <w:pPr>
        <w:jc w:val="center"/>
        <w:outlineLvl w:val="0"/>
        <w:rPr>
          <w:rFonts w:ascii="Arial Narrow" w:hAnsi="Arial Narrow" w:cs="Arial"/>
          <w:b/>
          <w:sz w:val="22"/>
          <w:szCs w:val="22"/>
        </w:rPr>
      </w:pPr>
    </w:p>
    <w:p w:rsidR="0089293B" w:rsidRPr="007E6CC6" w:rsidRDefault="0089293B" w:rsidP="0089293B">
      <w:pPr>
        <w:jc w:val="center"/>
        <w:outlineLvl w:val="0"/>
        <w:rPr>
          <w:rFonts w:ascii="Arial Narrow" w:hAnsi="Arial Narrow" w:cs="Arial"/>
          <w:b/>
          <w:sz w:val="22"/>
          <w:szCs w:val="22"/>
        </w:rPr>
      </w:pPr>
      <w:r w:rsidRPr="007E6CC6">
        <w:rPr>
          <w:rFonts w:ascii="Arial Narrow" w:hAnsi="Arial Narrow" w:cs="Arial"/>
          <w:b/>
          <w:sz w:val="22"/>
          <w:szCs w:val="22"/>
        </w:rPr>
        <w:t>CAPÍTULO CUARTO</w:t>
      </w:r>
    </w:p>
    <w:p w:rsidR="0089293B" w:rsidRPr="007E6CC6" w:rsidRDefault="0089293B" w:rsidP="0089293B">
      <w:pPr>
        <w:jc w:val="center"/>
        <w:rPr>
          <w:rFonts w:ascii="Arial Narrow" w:hAnsi="Arial Narrow" w:cs="Arial"/>
          <w:b/>
          <w:sz w:val="22"/>
          <w:szCs w:val="22"/>
        </w:rPr>
      </w:pPr>
      <w:r w:rsidRPr="007E6CC6">
        <w:rPr>
          <w:rFonts w:ascii="Arial Narrow" w:hAnsi="Arial Narrow" w:cs="Arial"/>
          <w:b/>
          <w:sz w:val="22"/>
          <w:szCs w:val="22"/>
        </w:rPr>
        <w:t>EL SERVICIO PÚBLICO DE INFORMACIÓN</w:t>
      </w:r>
      <w:r w:rsidR="00C80835" w:rsidRPr="007E6CC6">
        <w:rPr>
          <w:rFonts w:ascii="Arial Narrow" w:hAnsi="Arial Narrow" w:cs="Arial"/>
          <w:b/>
          <w:sz w:val="22"/>
          <w:szCs w:val="22"/>
        </w:rPr>
        <w:t xml:space="preserve"> </w:t>
      </w:r>
      <w:r w:rsidRPr="007E6CC6">
        <w:rPr>
          <w:rFonts w:ascii="Arial Narrow" w:hAnsi="Arial Narrow" w:cs="Arial"/>
          <w:b/>
          <w:sz w:val="22"/>
          <w:szCs w:val="22"/>
        </w:rPr>
        <w:t>ESTADÍSTICA Y GEOGRÁFICA</w:t>
      </w:r>
    </w:p>
    <w:p w:rsidR="0089293B" w:rsidRPr="007E6CC6" w:rsidRDefault="0089293B" w:rsidP="0089293B">
      <w:pPr>
        <w:jc w:val="center"/>
        <w:rPr>
          <w:rFonts w:ascii="Arial Narrow" w:hAnsi="Arial Narrow" w:cs="Arial"/>
          <w:b/>
          <w:sz w:val="22"/>
          <w:szCs w:val="22"/>
        </w:rPr>
      </w:pPr>
    </w:p>
    <w:p w:rsidR="0089293B" w:rsidRPr="007E6CC6" w:rsidRDefault="0089293B" w:rsidP="0089293B">
      <w:pPr>
        <w:jc w:val="center"/>
        <w:rPr>
          <w:rFonts w:ascii="Arial Narrow" w:hAnsi="Arial Narrow" w:cs="Arial"/>
          <w:b/>
          <w:sz w:val="22"/>
          <w:szCs w:val="22"/>
        </w:rPr>
      </w:pPr>
      <w:r w:rsidRPr="007E6CC6">
        <w:rPr>
          <w:rFonts w:ascii="Arial Narrow" w:hAnsi="Arial Narrow" w:cs="Arial"/>
          <w:b/>
          <w:sz w:val="22"/>
          <w:szCs w:val="22"/>
        </w:rPr>
        <w:t>SECCIÓN ÚNICA</w:t>
      </w:r>
    </w:p>
    <w:p w:rsidR="0089293B" w:rsidRPr="007E6CC6" w:rsidRDefault="0089293B" w:rsidP="0089293B">
      <w:pPr>
        <w:jc w:val="center"/>
        <w:rPr>
          <w:rFonts w:ascii="Arial Narrow" w:hAnsi="Arial Narrow" w:cs="Arial"/>
          <w:b/>
          <w:sz w:val="22"/>
          <w:szCs w:val="22"/>
        </w:rPr>
      </w:pPr>
      <w:r w:rsidRPr="007E6CC6">
        <w:rPr>
          <w:rFonts w:ascii="Arial Narrow" w:hAnsi="Arial Narrow" w:cs="Arial"/>
          <w:b/>
          <w:sz w:val="22"/>
          <w:szCs w:val="22"/>
        </w:rPr>
        <w:t>Naturaleza del servicio</w:t>
      </w:r>
    </w:p>
    <w:p w:rsidR="0089293B" w:rsidRPr="007E6CC6" w:rsidRDefault="0089293B" w:rsidP="0089293B">
      <w:pPr>
        <w:rPr>
          <w:rFonts w:ascii="Arial Narrow" w:hAnsi="Arial Narrow" w:cs="Arial"/>
          <w:b/>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lastRenderedPageBreak/>
        <w:t xml:space="preserve">Artículo 29.- </w:t>
      </w:r>
      <w:r w:rsidRPr="007E6CC6">
        <w:rPr>
          <w:rFonts w:ascii="Arial Narrow" w:hAnsi="Arial Narrow" w:cs="Arial"/>
          <w:sz w:val="22"/>
          <w:szCs w:val="22"/>
        </w:rPr>
        <w:t>La Coordinación pondrá a disposición de los usuarios, bajo las normas que para tal efecto establezca, el acervo de información como un servicio público, de conformidad con las disposiciones previstas en la Ley de Acceso a la Información Pública y Protección de Datos Personales del Estado de Coahuila y demás disposiciones aplicables.</w:t>
      </w:r>
    </w:p>
    <w:p w:rsidR="0089293B" w:rsidRPr="007E6CC6" w:rsidRDefault="0089293B" w:rsidP="0089293B">
      <w:pPr>
        <w:rPr>
          <w:rFonts w:ascii="Arial Narrow" w:hAnsi="Arial Narrow" w:cs="Arial"/>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t xml:space="preserve">Artículo 30.- </w:t>
      </w:r>
      <w:r w:rsidRPr="007E6CC6">
        <w:rPr>
          <w:rFonts w:ascii="Arial Narrow" w:hAnsi="Arial Narrow" w:cs="Arial"/>
          <w:sz w:val="22"/>
          <w:szCs w:val="22"/>
        </w:rPr>
        <w:t>El servicio público de información será otorgado por la Coordinación, sin perjuicio de que las propias Unidades den a conocer la información que generen, identificándola como parte del Sistema y cumpliendo con las disposiciones aplicables.</w:t>
      </w:r>
    </w:p>
    <w:p w:rsidR="0089293B" w:rsidRPr="007E6CC6" w:rsidRDefault="0089293B" w:rsidP="0089293B">
      <w:pPr>
        <w:rPr>
          <w:rFonts w:ascii="Arial Narrow" w:hAnsi="Arial Narrow" w:cs="Arial"/>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t xml:space="preserve">Artículo 31.- </w:t>
      </w:r>
      <w:r w:rsidRPr="007E6CC6">
        <w:rPr>
          <w:rFonts w:ascii="Arial Narrow" w:hAnsi="Arial Narrow" w:cs="Arial"/>
          <w:sz w:val="22"/>
          <w:szCs w:val="22"/>
        </w:rPr>
        <w:t>La Coordinación pondrá la información estatal de interés nacional y los documentos de la gestión del Comité a disposición de los usuarios en el sitio de Internet de los Sistemas Nacionales de Información Estadística y Geográfica y en los Centros de Consulta que para tal efecto se establezcan.</w:t>
      </w:r>
    </w:p>
    <w:p w:rsidR="0089293B" w:rsidRPr="007E6CC6" w:rsidRDefault="0089293B" w:rsidP="0089293B">
      <w:pPr>
        <w:rPr>
          <w:rFonts w:ascii="Arial Narrow" w:hAnsi="Arial Narrow" w:cs="Arial"/>
          <w:sz w:val="22"/>
          <w:szCs w:val="22"/>
        </w:rPr>
      </w:pPr>
    </w:p>
    <w:p w:rsidR="00831A9B" w:rsidRPr="007E6CC6" w:rsidRDefault="00831A9B" w:rsidP="0089293B">
      <w:pPr>
        <w:rPr>
          <w:rFonts w:ascii="Arial Narrow" w:hAnsi="Arial Narrow" w:cs="Arial"/>
          <w:sz w:val="22"/>
          <w:szCs w:val="22"/>
        </w:rPr>
      </w:pPr>
    </w:p>
    <w:p w:rsidR="0089293B" w:rsidRPr="007E6CC6" w:rsidRDefault="0089293B" w:rsidP="0089293B">
      <w:pPr>
        <w:jc w:val="center"/>
        <w:outlineLvl w:val="0"/>
        <w:rPr>
          <w:rFonts w:ascii="Arial Narrow" w:hAnsi="Arial Narrow" w:cs="Arial"/>
          <w:b/>
          <w:sz w:val="22"/>
          <w:szCs w:val="22"/>
        </w:rPr>
      </w:pPr>
      <w:r w:rsidRPr="007E6CC6">
        <w:rPr>
          <w:rFonts w:ascii="Arial Narrow" w:hAnsi="Arial Narrow" w:cs="Arial"/>
          <w:b/>
          <w:sz w:val="22"/>
          <w:szCs w:val="22"/>
        </w:rPr>
        <w:t>CAPÍTULO QUINTO</w:t>
      </w:r>
    </w:p>
    <w:p w:rsidR="0089293B" w:rsidRPr="007E6CC6" w:rsidRDefault="0089293B" w:rsidP="0089293B">
      <w:pPr>
        <w:jc w:val="center"/>
        <w:rPr>
          <w:rFonts w:ascii="Arial Narrow" w:hAnsi="Arial Narrow" w:cs="Arial"/>
          <w:b/>
          <w:sz w:val="22"/>
          <w:szCs w:val="22"/>
        </w:rPr>
      </w:pPr>
      <w:r w:rsidRPr="007E6CC6">
        <w:rPr>
          <w:rFonts w:ascii="Arial Narrow" w:hAnsi="Arial Narrow" w:cs="Arial"/>
          <w:b/>
          <w:sz w:val="22"/>
          <w:szCs w:val="22"/>
        </w:rPr>
        <w:t>INFRACCIONES Y SANCIONES ADMINISTRATIVAS</w:t>
      </w:r>
    </w:p>
    <w:p w:rsidR="0089293B" w:rsidRPr="007E6CC6" w:rsidRDefault="0089293B" w:rsidP="0089293B">
      <w:pPr>
        <w:jc w:val="center"/>
        <w:rPr>
          <w:rFonts w:ascii="Arial Narrow" w:hAnsi="Arial Narrow" w:cs="Arial"/>
          <w:b/>
          <w:sz w:val="22"/>
          <w:szCs w:val="22"/>
        </w:rPr>
      </w:pPr>
    </w:p>
    <w:p w:rsidR="0089293B" w:rsidRPr="007E6CC6" w:rsidRDefault="0089293B" w:rsidP="0089293B">
      <w:pPr>
        <w:jc w:val="center"/>
        <w:outlineLvl w:val="0"/>
        <w:rPr>
          <w:rFonts w:ascii="Arial Narrow" w:hAnsi="Arial Narrow" w:cs="Arial"/>
          <w:b/>
          <w:sz w:val="22"/>
          <w:szCs w:val="22"/>
        </w:rPr>
      </w:pPr>
      <w:r w:rsidRPr="007E6CC6">
        <w:rPr>
          <w:rFonts w:ascii="Arial Narrow" w:hAnsi="Arial Narrow" w:cs="Arial"/>
          <w:b/>
          <w:sz w:val="22"/>
          <w:szCs w:val="22"/>
        </w:rPr>
        <w:t>SECCIÓN PRIMERA</w:t>
      </w:r>
    </w:p>
    <w:p w:rsidR="0089293B" w:rsidRPr="007E6CC6" w:rsidRDefault="0089293B" w:rsidP="0089293B">
      <w:pPr>
        <w:jc w:val="center"/>
        <w:rPr>
          <w:rFonts w:ascii="Arial Narrow" w:hAnsi="Arial Narrow" w:cs="Arial"/>
          <w:b/>
          <w:sz w:val="22"/>
          <w:szCs w:val="22"/>
        </w:rPr>
      </w:pPr>
      <w:r w:rsidRPr="007E6CC6">
        <w:rPr>
          <w:rFonts w:ascii="Arial Narrow" w:hAnsi="Arial Narrow" w:cs="Arial"/>
          <w:b/>
          <w:sz w:val="22"/>
          <w:szCs w:val="22"/>
        </w:rPr>
        <w:t>Disposiciones Generales</w:t>
      </w:r>
    </w:p>
    <w:p w:rsidR="0089293B" w:rsidRPr="007E6CC6" w:rsidRDefault="0089293B" w:rsidP="0089293B">
      <w:pPr>
        <w:rPr>
          <w:rFonts w:ascii="Arial Narrow" w:hAnsi="Arial Narrow" w:cs="Arial"/>
          <w:b/>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t>Artículo 32</w:t>
      </w:r>
      <w:r w:rsidRPr="007E6CC6">
        <w:rPr>
          <w:rFonts w:ascii="Arial Narrow" w:hAnsi="Arial Narrow" w:cs="Arial"/>
          <w:b/>
          <w:i/>
          <w:sz w:val="22"/>
          <w:szCs w:val="22"/>
        </w:rPr>
        <w:t xml:space="preserve">.- </w:t>
      </w:r>
      <w:r w:rsidRPr="007E6CC6">
        <w:rPr>
          <w:rFonts w:ascii="Arial Narrow" w:hAnsi="Arial Narrow" w:cs="Arial"/>
          <w:sz w:val="22"/>
          <w:szCs w:val="22"/>
        </w:rPr>
        <w:t>La comisión de las infracciones a que se refiere el presente Capítulo, por parte de servidores públicos, dará lugar al procedimiento administrativo de responsabilidad y sanciones que corresponda según la Ley de Responsabilidades de los Servidores Públicos Estatales y Municipales del Estado de Coahuila, y demás disposiciones aplicables.</w:t>
      </w:r>
    </w:p>
    <w:p w:rsidR="0089293B" w:rsidRPr="007E6CC6" w:rsidRDefault="0089293B" w:rsidP="0089293B">
      <w:pPr>
        <w:rPr>
          <w:rFonts w:ascii="Arial Narrow" w:hAnsi="Arial Narrow" w:cs="Arial"/>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t xml:space="preserve">Artículo 33.- </w:t>
      </w:r>
      <w:r w:rsidRPr="007E6CC6">
        <w:rPr>
          <w:rFonts w:ascii="Arial Narrow" w:hAnsi="Arial Narrow" w:cs="Arial"/>
          <w:sz w:val="22"/>
          <w:szCs w:val="22"/>
        </w:rPr>
        <w:t>Cuando los hechos que contravengan las disposiciones de esta Ley y su Reglamento, constituyan un delito, se formulará denuncia o querella ante las autoridades competentes, sin perjuicio de aplicar las sanciones administrativas que correspondan.</w:t>
      </w:r>
    </w:p>
    <w:p w:rsidR="0089293B" w:rsidRPr="007E6CC6" w:rsidRDefault="0089293B" w:rsidP="0089293B">
      <w:pPr>
        <w:rPr>
          <w:rFonts w:ascii="Arial Narrow" w:hAnsi="Arial Narrow" w:cs="Arial"/>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t xml:space="preserve">Artículo 34.- </w:t>
      </w:r>
      <w:r w:rsidRPr="007E6CC6">
        <w:rPr>
          <w:rFonts w:ascii="Arial Narrow" w:hAnsi="Arial Narrow" w:cs="Arial"/>
          <w:sz w:val="22"/>
          <w:szCs w:val="22"/>
        </w:rPr>
        <w:t>Para la realización de las inspecciones de verificación a que se refiere esta Ley, se deberá observar lo previsto en la Ley de Procedimiento Administrativo para el Estado de Coahuila de Zaragoza.</w:t>
      </w:r>
    </w:p>
    <w:p w:rsidR="0089293B" w:rsidRPr="007E6CC6" w:rsidRDefault="0089293B" w:rsidP="0089293B">
      <w:pPr>
        <w:rPr>
          <w:rFonts w:ascii="Arial Narrow" w:hAnsi="Arial Narrow" w:cs="Arial"/>
          <w:sz w:val="22"/>
          <w:szCs w:val="22"/>
        </w:rPr>
      </w:pPr>
    </w:p>
    <w:p w:rsidR="00831A9B" w:rsidRPr="007E6CC6" w:rsidRDefault="00831A9B" w:rsidP="0089293B">
      <w:pPr>
        <w:rPr>
          <w:rFonts w:ascii="Arial Narrow" w:hAnsi="Arial Narrow" w:cs="Arial"/>
          <w:sz w:val="22"/>
          <w:szCs w:val="22"/>
        </w:rPr>
      </w:pPr>
    </w:p>
    <w:p w:rsidR="0089293B" w:rsidRPr="007E6CC6" w:rsidRDefault="0089293B" w:rsidP="0089293B">
      <w:pPr>
        <w:jc w:val="center"/>
        <w:outlineLvl w:val="0"/>
        <w:rPr>
          <w:rFonts w:ascii="Arial Narrow" w:hAnsi="Arial Narrow" w:cs="Arial"/>
          <w:b/>
          <w:sz w:val="22"/>
          <w:szCs w:val="22"/>
        </w:rPr>
      </w:pPr>
      <w:r w:rsidRPr="007E6CC6">
        <w:rPr>
          <w:rFonts w:ascii="Arial Narrow" w:hAnsi="Arial Narrow" w:cs="Arial"/>
          <w:b/>
          <w:sz w:val="22"/>
          <w:szCs w:val="22"/>
        </w:rPr>
        <w:t>SECCIÓN SEGUNDA</w:t>
      </w:r>
    </w:p>
    <w:p w:rsidR="0089293B" w:rsidRPr="007E6CC6" w:rsidRDefault="0089293B" w:rsidP="0089293B">
      <w:pPr>
        <w:jc w:val="center"/>
        <w:rPr>
          <w:rFonts w:ascii="Arial Narrow" w:hAnsi="Arial Narrow" w:cs="Arial"/>
          <w:b/>
          <w:sz w:val="22"/>
          <w:szCs w:val="22"/>
        </w:rPr>
      </w:pPr>
      <w:r w:rsidRPr="007E6CC6">
        <w:rPr>
          <w:rFonts w:ascii="Arial Narrow" w:hAnsi="Arial Narrow" w:cs="Arial"/>
          <w:b/>
          <w:sz w:val="22"/>
          <w:szCs w:val="22"/>
        </w:rPr>
        <w:t>Las infracciones y sanciones</w:t>
      </w:r>
    </w:p>
    <w:p w:rsidR="00831A9B" w:rsidRPr="007E6CC6" w:rsidRDefault="00831A9B" w:rsidP="0089293B">
      <w:pPr>
        <w:rPr>
          <w:rFonts w:ascii="Arial Narrow" w:hAnsi="Arial Narrow" w:cs="Arial"/>
          <w:b/>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t xml:space="preserve">Artículo 35.- </w:t>
      </w:r>
      <w:r w:rsidRPr="007E6CC6">
        <w:rPr>
          <w:rFonts w:ascii="Arial Narrow" w:hAnsi="Arial Narrow" w:cs="Arial"/>
          <w:sz w:val="22"/>
          <w:szCs w:val="22"/>
        </w:rPr>
        <w:t>Cometen infracciones a lo dispuesto por esta ley, quienes en calidad de informantes:</w:t>
      </w:r>
    </w:p>
    <w:p w:rsidR="0089293B" w:rsidRPr="007E6CC6" w:rsidRDefault="0089293B" w:rsidP="0089293B">
      <w:pPr>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w:t>
      </w:r>
      <w:r w:rsidRPr="007E6CC6">
        <w:rPr>
          <w:rFonts w:ascii="Arial Narrow" w:hAnsi="Arial Narrow" w:cs="Arial"/>
          <w:b/>
          <w:sz w:val="22"/>
          <w:szCs w:val="22"/>
        </w:rPr>
        <w:tab/>
      </w:r>
      <w:r w:rsidR="0089293B" w:rsidRPr="007E6CC6">
        <w:rPr>
          <w:rFonts w:ascii="Arial Narrow" w:hAnsi="Arial Narrow" w:cs="Arial"/>
          <w:sz w:val="22"/>
          <w:szCs w:val="22"/>
        </w:rPr>
        <w:t>Se nieguen a proporcionar datos, informes o a exhibir documentos cuando deban hacerlo, dentro del plazo que se les hubiera señalado;</w:t>
      </w:r>
    </w:p>
    <w:p w:rsidR="0089293B" w:rsidRPr="007E6CC6" w:rsidRDefault="0089293B" w:rsidP="00C80835">
      <w:pPr>
        <w:autoSpaceDE w:val="0"/>
        <w:autoSpaceDN w:val="0"/>
        <w:adjustRightInd w:val="0"/>
        <w:ind w:left="454" w:hanging="454"/>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w:t>
      </w:r>
      <w:r w:rsidRPr="007E6CC6">
        <w:rPr>
          <w:rFonts w:ascii="Arial Narrow" w:hAnsi="Arial Narrow" w:cs="Arial"/>
          <w:b/>
          <w:sz w:val="22"/>
          <w:szCs w:val="22"/>
        </w:rPr>
        <w:tab/>
      </w:r>
      <w:r w:rsidR="0089293B" w:rsidRPr="007E6CC6">
        <w:rPr>
          <w:rFonts w:ascii="Arial Narrow" w:hAnsi="Arial Narrow" w:cs="Arial"/>
          <w:sz w:val="22"/>
          <w:szCs w:val="22"/>
        </w:rPr>
        <w:t>Suministren datos falsos o incompletos;</w:t>
      </w:r>
    </w:p>
    <w:p w:rsidR="0089293B" w:rsidRPr="007E6CC6" w:rsidRDefault="0089293B" w:rsidP="00C80835">
      <w:pPr>
        <w:autoSpaceDE w:val="0"/>
        <w:autoSpaceDN w:val="0"/>
        <w:adjustRightInd w:val="0"/>
        <w:ind w:left="454" w:hanging="454"/>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III.</w:t>
      </w:r>
      <w:r w:rsidRPr="007E6CC6">
        <w:rPr>
          <w:rFonts w:ascii="Arial Narrow" w:hAnsi="Arial Narrow" w:cs="Arial"/>
          <w:b/>
          <w:sz w:val="22"/>
          <w:szCs w:val="22"/>
        </w:rPr>
        <w:tab/>
      </w:r>
      <w:r w:rsidR="0089293B" w:rsidRPr="007E6CC6">
        <w:rPr>
          <w:rFonts w:ascii="Arial Narrow" w:hAnsi="Arial Narrow" w:cs="Arial"/>
          <w:sz w:val="22"/>
          <w:szCs w:val="22"/>
        </w:rPr>
        <w:t>Se opongan a las visitas del personal facultado por la Coordinación para la verificación sobre la confiabilidad de la información;</w:t>
      </w:r>
    </w:p>
    <w:p w:rsidR="00C80835" w:rsidRPr="007E6CC6" w:rsidRDefault="00C80835" w:rsidP="00C80835">
      <w:pPr>
        <w:autoSpaceDE w:val="0"/>
        <w:autoSpaceDN w:val="0"/>
        <w:adjustRightInd w:val="0"/>
        <w:ind w:left="454" w:hanging="454"/>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IV.</w:t>
      </w:r>
      <w:r w:rsidRPr="007E6CC6">
        <w:rPr>
          <w:rFonts w:ascii="Arial Narrow" w:hAnsi="Arial Narrow" w:cs="Arial"/>
          <w:b/>
          <w:sz w:val="22"/>
          <w:szCs w:val="22"/>
        </w:rPr>
        <w:tab/>
      </w:r>
      <w:r w:rsidR="0089293B" w:rsidRPr="007E6CC6">
        <w:rPr>
          <w:rFonts w:ascii="Arial Narrow" w:hAnsi="Arial Narrow" w:cs="Arial"/>
          <w:sz w:val="22"/>
          <w:szCs w:val="22"/>
        </w:rPr>
        <w:t xml:space="preserve">Participen deliberadamente en actos y omisiones que entorpezcan el desarrollo de los procesos de generación de Información Estadística y Geográfica; </w:t>
      </w:r>
    </w:p>
    <w:p w:rsidR="0089293B" w:rsidRPr="007E6CC6" w:rsidRDefault="0089293B" w:rsidP="00C80835">
      <w:pPr>
        <w:autoSpaceDE w:val="0"/>
        <w:autoSpaceDN w:val="0"/>
        <w:adjustRightInd w:val="0"/>
        <w:ind w:left="454" w:hanging="454"/>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proofErr w:type="gramStart"/>
      <w:r w:rsidRPr="007E6CC6">
        <w:rPr>
          <w:rFonts w:ascii="Arial Narrow" w:hAnsi="Arial Narrow" w:cs="Arial"/>
          <w:b/>
          <w:sz w:val="22"/>
          <w:szCs w:val="22"/>
        </w:rPr>
        <w:t>V.</w:t>
      </w:r>
      <w:r w:rsidRPr="007E6CC6">
        <w:rPr>
          <w:rFonts w:ascii="Arial Narrow" w:hAnsi="Arial Narrow" w:cs="Arial"/>
          <w:b/>
          <w:sz w:val="22"/>
          <w:szCs w:val="22"/>
        </w:rPr>
        <w:tab/>
      </w:r>
      <w:r w:rsidR="0089293B" w:rsidRPr="007E6CC6">
        <w:rPr>
          <w:rFonts w:ascii="Arial Narrow" w:hAnsi="Arial Narrow" w:cs="Arial"/>
          <w:sz w:val="22"/>
          <w:szCs w:val="22"/>
        </w:rPr>
        <w:t>Omitan</w:t>
      </w:r>
      <w:proofErr w:type="gramEnd"/>
      <w:r w:rsidR="0089293B" w:rsidRPr="007E6CC6">
        <w:rPr>
          <w:rFonts w:ascii="Arial Narrow" w:hAnsi="Arial Narrow" w:cs="Arial"/>
          <w:sz w:val="22"/>
          <w:szCs w:val="22"/>
        </w:rPr>
        <w:t xml:space="preserve"> inscribirse en los registros establecidos por esta Ley o no proporcionen la información que para éstos se requiera, y</w:t>
      </w:r>
    </w:p>
    <w:p w:rsidR="0089293B" w:rsidRPr="007E6CC6" w:rsidRDefault="0089293B" w:rsidP="00C80835">
      <w:pPr>
        <w:autoSpaceDE w:val="0"/>
        <w:autoSpaceDN w:val="0"/>
        <w:adjustRightInd w:val="0"/>
        <w:ind w:left="454" w:hanging="454"/>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lastRenderedPageBreak/>
        <w:t>VI.</w:t>
      </w:r>
      <w:r w:rsidRPr="007E6CC6">
        <w:rPr>
          <w:rFonts w:ascii="Arial Narrow" w:hAnsi="Arial Narrow" w:cs="Arial"/>
          <w:b/>
          <w:sz w:val="22"/>
          <w:szCs w:val="22"/>
        </w:rPr>
        <w:tab/>
      </w:r>
      <w:r w:rsidR="0089293B" w:rsidRPr="007E6CC6">
        <w:rPr>
          <w:rFonts w:ascii="Arial Narrow" w:hAnsi="Arial Narrow" w:cs="Arial"/>
          <w:sz w:val="22"/>
          <w:szCs w:val="22"/>
        </w:rPr>
        <w:t>Las demás que prevea esta Ley y demás disposiciones aplicables.</w:t>
      </w:r>
    </w:p>
    <w:p w:rsidR="0089293B" w:rsidRPr="007E6CC6" w:rsidRDefault="0089293B" w:rsidP="0089293B">
      <w:pPr>
        <w:rPr>
          <w:rFonts w:ascii="Arial Narrow" w:hAnsi="Arial Narrow" w:cs="Arial"/>
          <w:b/>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t xml:space="preserve">Artículo 36.- </w:t>
      </w:r>
      <w:r w:rsidRPr="007E6CC6">
        <w:rPr>
          <w:rFonts w:ascii="Arial Narrow" w:hAnsi="Arial Narrow" w:cs="Arial"/>
          <w:sz w:val="22"/>
          <w:szCs w:val="22"/>
        </w:rPr>
        <w:t>Son infracciones imputables a los funcionarios y empleados de las dependencias y entidades de la Administración Pública Estatal las siguientes:</w:t>
      </w:r>
    </w:p>
    <w:p w:rsidR="0089293B" w:rsidRPr="007E6CC6" w:rsidRDefault="0089293B" w:rsidP="0089293B">
      <w:pPr>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w:t>
      </w:r>
      <w:r w:rsidRPr="007E6CC6">
        <w:rPr>
          <w:rFonts w:ascii="Arial Narrow" w:hAnsi="Arial Narrow" w:cs="Arial"/>
          <w:b/>
          <w:sz w:val="22"/>
          <w:szCs w:val="22"/>
        </w:rPr>
        <w:tab/>
      </w:r>
      <w:r w:rsidR="0089293B" w:rsidRPr="007E6CC6">
        <w:rPr>
          <w:rFonts w:ascii="Arial Narrow" w:hAnsi="Arial Narrow" w:cs="Arial"/>
          <w:sz w:val="22"/>
          <w:szCs w:val="22"/>
        </w:rPr>
        <w:t>La revelación de datos que tengan criterios de clasificación como reservados o confidenciales de conformidad con la ley de la materia;</w:t>
      </w:r>
    </w:p>
    <w:p w:rsidR="0089293B" w:rsidRPr="007E6CC6" w:rsidRDefault="0089293B" w:rsidP="00C80835">
      <w:pPr>
        <w:autoSpaceDE w:val="0"/>
        <w:autoSpaceDN w:val="0"/>
        <w:adjustRightInd w:val="0"/>
        <w:ind w:left="454" w:hanging="454"/>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w:t>
      </w:r>
      <w:r w:rsidRPr="007E6CC6">
        <w:rPr>
          <w:rFonts w:ascii="Arial Narrow" w:hAnsi="Arial Narrow" w:cs="Arial"/>
          <w:b/>
          <w:sz w:val="22"/>
          <w:szCs w:val="22"/>
        </w:rPr>
        <w:tab/>
      </w:r>
      <w:r w:rsidR="0089293B" w:rsidRPr="007E6CC6">
        <w:rPr>
          <w:rFonts w:ascii="Arial Narrow" w:hAnsi="Arial Narrow" w:cs="Arial"/>
          <w:sz w:val="22"/>
          <w:szCs w:val="22"/>
        </w:rPr>
        <w:t>La violación de las reservas de los secretos de carácter jurídico, político, industrial o comercial, o el suministro en forma nominativa o individualizada de datos;</w:t>
      </w:r>
    </w:p>
    <w:p w:rsidR="0089293B" w:rsidRPr="007E6CC6" w:rsidRDefault="0089293B" w:rsidP="00C80835">
      <w:pPr>
        <w:autoSpaceDE w:val="0"/>
        <w:autoSpaceDN w:val="0"/>
        <w:adjustRightInd w:val="0"/>
        <w:ind w:left="454" w:hanging="454"/>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III.</w:t>
      </w:r>
      <w:r w:rsidRPr="007E6CC6">
        <w:rPr>
          <w:rFonts w:ascii="Arial Narrow" w:hAnsi="Arial Narrow" w:cs="Arial"/>
          <w:b/>
          <w:sz w:val="22"/>
          <w:szCs w:val="22"/>
        </w:rPr>
        <w:tab/>
      </w:r>
      <w:r w:rsidR="0089293B" w:rsidRPr="007E6CC6">
        <w:rPr>
          <w:rFonts w:ascii="Arial Narrow" w:hAnsi="Arial Narrow" w:cs="Arial"/>
          <w:sz w:val="22"/>
          <w:szCs w:val="22"/>
        </w:rPr>
        <w:t>La inobservancia de la reserva en materia de información geográfica o su revelación, cuando por causas de interés público hubiese sido declarada de divulgación restringida;</w:t>
      </w:r>
    </w:p>
    <w:p w:rsidR="0089293B" w:rsidRPr="007E6CC6" w:rsidRDefault="0089293B" w:rsidP="00C80835">
      <w:pPr>
        <w:autoSpaceDE w:val="0"/>
        <w:autoSpaceDN w:val="0"/>
        <w:adjustRightInd w:val="0"/>
        <w:ind w:left="454" w:hanging="454"/>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IV.</w:t>
      </w:r>
      <w:r w:rsidRPr="007E6CC6">
        <w:rPr>
          <w:rFonts w:ascii="Arial Narrow" w:hAnsi="Arial Narrow" w:cs="Arial"/>
          <w:b/>
          <w:sz w:val="22"/>
          <w:szCs w:val="22"/>
        </w:rPr>
        <w:tab/>
      </w:r>
      <w:r w:rsidR="0089293B" w:rsidRPr="007E6CC6">
        <w:rPr>
          <w:rFonts w:ascii="Arial Narrow" w:hAnsi="Arial Narrow" w:cs="Arial"/>
          <w:sz w:val="22"/>
          <w:szCs w:val="22"/>
        </w:rPr>
        <w:t>La negativa a desempeñar funciones de levantamiento de información;</w:t>
      </w:r>
    </w:p>
    <w:p w:rsidR="0089293B" w:rsidRPr="007E6CC6" w:rsidRDefault="0089293B" w:rsidP="00C80835">
      <w:pPr>
        <w:autoSpaceDE w:val="0"/>
        <w:autoSpaceDN w:val="0"/>
        <w:adjustRightInd w:val="0"/>
        <w:ind w:left="454" w:hanging="454"/>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V.</w:t>
      </w:r>
      <w:r w:rsidRPr="007E6CC6">
        <w:rPr>
          <w:rFonts w:ascii="Arial Narrow" w:hAnsi="Arial Narrow" w:cs="Arial"/>
          <w:b/>
          <w:sz w:val="22"/>
          <w:szCs w:val="22"/>
        </w:rPr>
        <w:tab/>
      </w:r>
      <w:r w:rsidR="0089293B" w:rsidRPr="007E6CC6">
        <w:rPr>
          <w:rFonts w:ascii="Arial Narrow" w:hAnsi="Arial Narrow" w:cs="Arial"/>
          <w:sz w:val="22"/>
          <w:szCs w:val="22"/>
        </w:rPr>
        <w:t>La participación deliberada en cualquier acto u omisión que entorpezca el desarrollo normal de los levantamientos de información o de los procesos de generación de Información Estadística y Geográfica.</w:t>
      </w:r>
    </w:p>
    <w:p w:rsidR="0089293B" w:rsidRPr="007E6CC6" w:rsidRDefault="0089293B" w:rsidP="00C80835">
      <w:pPr>
        <w:autoSpaceDE w:val="0"/>
        <w:autoSpaceDN w:val="0"/>
        <w:adjustRightInd w:val="0"/>
        <w:ind w:left="454" w:hanging="454"/>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VI.</w:t>
      </w:r>
      <w:r w:rsidRPr="007E6CC6">
        <w:rPr>
          <w:rFonts w:ascii="Arial Narrow" w:hAnsi="Arial Narrow" w:cs="Arial"/>
          <w:b/>
          <w:sz w:val="22"/>
          <w:szCs w:val="22"/>
        </w:rPr>
        <w:tab/>
      </w:r>
      <w:r w:rsidR="0089293B" w:rsidRPr="007E6CC6">
        <w:rPr>
          <w:rFonts w:ascii="Arial Narrow" w:hAnsi="Arial Narrow" w:cs="Arial"/>
          <w:sz w:val="22"/>
          <w:szCs w:val="22"/>
        </w:rPr>
        <w:t xml:space="preserve">El impedimento sin justificación, del libre ejercicio de los derechos en materia de datos personales, cuando estuvieren a cargo de los registros administrativos establecidos por esta Ley y demás disposiciones aplicables; </w:t>
      </w:r>
    </w:p>
    <w:p w:rsidR="0089293B" w:rsidRPr="007E6CC6" w:rsidRDefault="0089293B" w:rsidP="00C80835">
      <w:pPr>
        <w:autoSpaceDE w:val="0"/>
        <w:autoSpaceDN w:val="0"/>
        <w:adjustRightInd w:val="0"/>
        <w:ind w:left="454" w:hanging="454"/>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VII.</w:t>
      </w:r>
      <w:r w:rsidRPr="007E6CC6">
        <w:rPr>
          <w:rFonts w:ascii="Arial Narrow" w:hAnsi="Arial Narrow" w:cs="Arial"/>
          <w:b/>
          <w:sz w:val="22"/>
          <w:szCs w:val="22"/>
        </w:rPr>
        <w:tab/>
      </w:r>
      <w:r w:rsidR="0089293B" w:rsidRPr="007E6CC6">
        <w:rPr>
          <w:rFonts w:ascii="Arial Narrow" w:hAnsi="Arial Narrow" w:cs="Arial"/>
          <w:sz w:val="22"/>
          <w:szCs w:val="22"/>
        </w:rPr>
        <w:t>El impedimento del acceso del público a la Información Estadística o Geográfica a que tenga derecho,</w:t>
      </w:r>
    </w:p>
    <w:p w:rsidR="0089293B" w:rsidRPr="007E6CC6" w:rsidRDefault="0089293B" w:rsidP="00C80835">
      <w:pPr>
        <w:autoSpaceDE w:val="0"/>
        <w:autoSpaceDN w:val="0"/>
        <w:adjustRightInd w:val="0"/>
        <w:ind w:left="454" w:hanging="454"/>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VIII.</w:t>
      </w:r>
      <w:r w:rsidRPr="007E6CC6">
        <w:rPr>
          <w:rFonts w:ascii="Arial Narrow" w:hAnsi="Arial Narrow" w:cs="Arial"/>
          <w:b/>
          <w:sz w:val="22"/>
          <w:szCs w:val="22"/>
        </w:rPr>
        <w:tab/>
      </w:r>
      <w:r w:rsidR="0089293B" w:rsidRPr="007E6CC6">
        <w:rPr>
          <w:rFonts w:ascii="Arial Narrow" w:hAnsi="Arial Narrow" w:cs="Arial"/>
          <w:sz w:val="22"/>
          <w:szCs w:val="22"/>
        </w:rPr>
        <w:t>Las demás que prevea esta Ley y demás disposiciones aplicables.</w:t>
      </w:r>
    </w:p>
    <w:p w:rsidR="0089293B" w:rsidRPr="007E6CC6" w:rsidRDefault="0089293B" w:rsidP="0089293B">
      <w:pPr>
        <w:rPr>
          <w:rFonts w:ascii="Arial Narrow" w:hAnsi="Arial Narrow" w:cs="Arial"/>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t xml:space="preserve">Artículo 37.- </w:t>
      </w:r>
      <w:r w:rsidRPr="007E6CC6">
        <w:rPr>
          <w:rFonts w:ascii="Arial Narrow" w:hAnsi="Arial Narrow" w:cs="Arial"/>
          <w:sz w:val="22"/>
          <w:szCs w:val="22"/>
        </w:rPr>
        <w:t>Se reputarán infracciones de los recolectores y auxiliares cuando:</w:t>
      </w:r>
    </w:p>
    <w:p w:rsidR="0089293B" w:rsidRPr="007E6CC6" w:rsidRDefault="0089293B" w:rsidP="0089293B">
      <w:pPr>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w:t>
      </w:r>
      <w:r w:rsidRPr="007E6CC6">
        <w:rPr>
          <w:rFonts w:ascii="Arial Narrow" w:hAnsi="Arial Narrow" w:cs="Arial"/>
          <w:b/>
          <w:sz w:val="22"/>
          <w:szCs w:val="22"/>
        </w:rPr>
        <w:tab/>
      </w:r>
      <w:r w:rsidR="0089293B" w:rsidRPr="007E6CC6">
        <w:rPr>
          <w:rFonts w:ascii="Arial Narrow" w:hAnsi="Arial Narrow" w:cs="Arial"/>
          <w:sz w:val="22"/>
          <w:szCs w:val="22"/>
        </w:rPr>
        <w:t>Se nieguen a cumplir con las funciones de levantamiento de información; y</w:t>
      </w:r>
    </w:p>
    <w:p w:rsidR="0089293B" w:rsidRPr="007E6CC6" w:rsidRDefault="0089293B" w:rsidP="00C80835">
      <w:pPr>
        <w:autoSpaceDE w:val="0"/>
        <w:autoSpaceDN w:val="0"/>
        <w:adjustRightInd w:val="0"/>
        <w:ind w:left="454" w:hanging="454"/>
        <w:rPr>
          <w:rFonts w:ascii="Arial Narrow" w:hAnsi="Arial Narrow" w:cs="Arial"/>
          <w:sz w:val="22"/>
          <w:szCs w:val="22"/>
        </w:rPr>
      </w:pPr>
    </w:p>
    <w:p w:rsidR="0089293B" w:rsidRPr="007E6CC6" w:rsidRDefault="00C80835" w:rsidP="00C80835">
      <w:pPr>
        <w:autoSpaceDE w:val="0"/>
        <w:autoSpaceDN w:val="0"/>
        <w:adjustRightInd w:val="0"/>
        <w:ind w:left="454" w:hanging="454"/>
        <w:rPr>
          <w:rFonts w:ascii="Arial Narrow" w:hAnsi="Arial Narrow" w:cs="Arial"/>
          <w:sz w:val="22"/>
          <w:szCs w:val="22"/>
        </w:rPr>
      </w:pPr>
      <w:r w:rsidRPr="007E6CC6">
        <w:rPr>
          <w:rFonts w:ascii="Arial Narrow" w:hAnsi="Arial Narrow" w:cs="Arial"/>
          <w:b/>
          <w:sz w:val="22"/>
          <w:szCs w:val="22"/>
        </w:rPr>
        <w:t>II.</w:t>
      </w:r>
      <w:r w:rsidRPr="007E6CC6">
        <w:rPr>
          <w:rFonts w:ascii="Arial Narrow" w:hAnsi="Arial Narrow" w:cs="Arial"/>
          <w:b/>
          <w:sz w:val="22"/>
          <w:szCs w:val="22"/>
        </w:rPr>
        <w:tab/>
      </w:r>
      <w:r w:rsidR="0089293B" w:rsidRPr="007E6CC6">
        <w:rPr>
          <w:rFonts w:ascii="Arial Narrow" w:hAnsi="Arial Narrow" w:cs="Arial"/>
          <w:sz w:val="22"/>
          <w:szCs w:val="22"/>
        </w:rPr>
        <w:t>Violen la confidencialidad de los datos estadísticos o revelen en forma nominativa o individualizada dichos actos.</w:t>
      </w:r>
    </w:p>
    <w:p w:rsidR="0089293B" w:rsidRPr="007E6CC6" w:rsidRDefault="0089293B" w:rsidP="0089293B">
      <w:pPr>
        <w:rPr>
          <w:rFonts w:ascii="Arial Narrow" w:hAnsi="Arial Narrow" w:cs="Arial"/>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sz w:val="22"/>
          <w:szCs w:val="22"/>
        </w:rPr>
        <w:t>Para los efectos de este artículo, son consideradas como recolectoras las personas a las que la Coordinación encomiende labores propias de recolección y recopilación de Información Estadística y Geográfica en forma periódica, y como auxiliares, quienes desempeñen cualquier otra actividad relacionada con el proceso de elaboración de la estadística y la obtención de datos de carácter geográfico.</w:t>
      </w:r>
    </w:p>
    <w:p w:rsidR="0089293B" w:rsidRPr="007E6CC6" w:rsidRDefault="0089293B" w:rsidP="0089293B">
      <w:pPr>
        <w:rPr>
          <w:rFonts w:ascii="Arial Narrow" w:hAnsi="Arial Narrow" w:cs="Arial"/>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t>Artículo 38</w:t>
      </w:r>
      <w:r w:rsidRPr="007E6CC6">
        <w:rPr>
          <w:rFonts w:ascii="Arial Narrow" w:hAnsi="Arial Narrow" w:cs="Arial"/>
          <w:b/>
          <w:i/>
          <w:sz w:val="22"/>
          <w:szCs w:val="22"/>
        </w:rPr>
        <w:t xml:space="preserve">.- </w:t>
      </w:r>
      <w:r w:rsidRPr="007E6CC6">
        <w:rPr>
          <w:rFonts w:ascii="Arial Narrow" w:hAnsi="Arial Narrow" w:cs="Arial"/>
          <w:sz w:val="22"/>
          <w:szCs w:val="22"/>
        </w:rPr>
        <w:t>Por cometer conductas que constituyan una infracción a la presente Ley, podrán aplicarse las sanciones que establece la Ley de Responsabilidades de los Servidores Públicos Estatales y Municipales del Estado de Coahuila, y demás disposiciones aplicables, observando los procedimientos establecidos para tal efecto.</w:t>
      </w:r>
    </w:p>
    <w:p w:rsidR="0089293B" w:rsidRPr="007E6CC6" w:rsidRDefault="0089293B" w:rsidP="0089293B">
      <w:pPr>
        <w:rPr>
          <w:rFonts w:ascii="Arial Narrow" w:hAnsi="Arial Narrow" w:cs="Arial"/>
          <w:sz w:val="22"/>
          <w:szCs w:val="22"/>
        </w:rPr>
      </w:pPr>
    </w:p>
    <w:p w:rsidR="00C80835" w:rsidRPr="007E6CC6" w:rsidRDefault="00C80835" w:rsidP="0089293B">
      <w:pPr>
        <w:rPr>
          <w:rFonts w:ascii="Arial Narrow" w:hAnsi="Arial Narrow" w:cs="Arial"/>
          <w:sz w:val="22"/>
          <w:szCs w:val="22"/>
        </w:rPr>
      </w:pPr>
    </w:p>
    <w:p w:rsidR="0089293B" w:rsidRPr="007E6CC6" w:rsidRDefault="0089293B" w:rsidP="0089293B">
      <w:pPr>
        <w:jc w:val="center"/>
        <w:outlineLvl w:val="0"/>
        <w:rPr>
          <w:rFonts w:ascii="Arial Narrow" w:hAnsi="Arial Narrow" w:cs="Arial"/>
          <w:b/>
          <w:sz w:val="22"/>
          <w:szCs w:val="22"/>
        </w:rPr>
      </w:pPr>
      <w:r w:rsidRPr="007E6CC6">
        <w:rPr>
          <w:rFonts w:ascii="Arial Narrow" w:hAnsi="Arial Narrow" w:cs="Arial"/>
          <w:b/>
          <w:sz w:val="22"/>
          <w:szCs w:val="22"/>
        </w:rPr>
        <w:t>CAPÍTULO SEXTO</w:t>
      </w:r>
    </w:p>
    <w:p w:rsidR="0089293B" w:rsidRPr="007E6CC6" w:rsidRDefault="0089293B" w:rsidP="0089293B">
      <w:pPr>
        <w:jc w:val="center"/>
        <w:rPr>
          <w:rFonts w:ascii="Arial Narrow" w:hAnsi="Arial Narrow" w:cs="Arial"/>
          <w:b/>
          <w:sz w:val="22"/>
          <w:szCs w:val="22"/>
        </w:rPr>
      </w:pPr>
      <w:r w:rsidRPr="007E6CC6">
        <w:rPr>
          <w:rFonts w:ascii="Arial Narrow" w:hAnsi="Arial Narrow" w:cs="Arial"/>
          <w:b/>
          <w:sz w:val="22"/>
          <w:szCs w:val="22"/>
        </w:rPr>
        <w:t>EL RECURSO ADMINISTRATIVO</w:t>
      </w:r>
    </w:p>
    <w:p w:rsidR="0089293B" w:rsidRPr="007E6CC6" w:rsidRDefault="0089293B" w:rsidP="0089293B">
      <w:pPr>
        <w:jc w:val="center"/>
        <w:rPr>
          <w:rFonts w:ascii="Arial Narrow" w:hAnsi="Arial Narrow" w:cs="Arial"/>
          <w:b/>
          <w:sz w:val="22"/>
          <w:szCs w:val="22"/>
        </w:rPr>
      </w:pPr>
    </w:p>
    <w:p w:rsidR="0089293B" w:rsidRPr="007E6CC6" w:rsidRDefault="0089293B" w:rsidP="0089293B">
      <w:pPr>
        <w:jc w:val="center"/>
        <w:rPr>
          <w:rFonts w:ascii="Arial Narrow" w:hAnsi="Arial Narrow" w:cs="Arial"/>
          <w:b/>
          <w:sz w:val="22"/>
          <w:szCs w:val="22"/>
        </w:rPr>
      </w:pPr>
      <w:r w:rsidRPr="007E6CC6">
        <w:rPr>
          <w:rFonts w:ascii="Arial Narrow" w:hAnsi="Arial Narrow" w:cs="Arial"/>
          <w:b/>
          <w:sz w:val="22"/>
          <w:szCs w:val="22"/>
        </w:rPr>
        <w:t>SECCIÓN ÚNICA</w:t>
      </w:r>
    </w:p>
    <w:p w:rsidR="0089293B" w:rsidRPr="007E6CC6" w:rsidRDefault="0089293B" w:rsidP="0089293B">
      <w:pPr>
        <w:jc w:val="center"/>
        <w:rPr>
          <w:rFonts w:ascii="Arial Narrow" w:hAnsi="Arial Narrow" w:cs="Arial"/>
          <w:b/>
          <w:sz w:val="22"/>
          <w:szCs w:val="22"/>
        </w:rPr>
      </w:pPr>
      <w:r w:rsidRPr="007E6CC6">
        <w:rPr>
          <w:rFonts w:ascii="Arial Narrow" w:hAnsi="Arial Narrow" w:cs="Arial"/>
          <w:b/>
          <w:sz w:val="22"/>
          <w:szCs w:val="22"/>
        </w:rPr>
        <w:t>Procedencia</w:t>
      </w:r>
    </w:p>
    <w:p w:rsidR="0089293B" w:rsidRPr="007E6CC6" w:rsidRDefault="0089293B" w:rsidP="0089293B">
      <w:pPr>
        <w:rPr>
          <w:rFonts w:ascii="Arial Narrow" w:hAnsi="Arial Narrow" w:cs="Arial"/>
          <w:b/>
          <w:sz w:val="22"/>
          <w:szCs w:val="22"/>
        </w:rPr>
      </w:pPr>
    </w:p>
    <w:p w:rsidR="0089293B" w:rsidRPr="007E6CC6" w:rsidRDefault="0089293B" w:rsidP="0089293B">
      <w:pPr>
        <w:rPr>
          <w:rFonts w:ascii="Arial Narrow" w:hAnsi="Arial Narrow" w:cs="Arial"/>
          <w:sz w:val="22"/>
          <w:szCs w:val="22"/>
        </w:rPr>
      </w:pPr>
      <w:r w:rsidRPr="007E6CC6">
        <w:rPr>
          <w:rFonts w:ascii="Arial Narrow" w:hAnsi="Arial Narrow" w:cs="Arial"/>
          <w:b/>
          <w:sz w:val="22"/>
          <w:szCs w:val="22"/>
        </w:rPr>
        <w:t xml:space="preserve">Artículo 39.- </w:t>
      </w:r>
      <w:r w:rsidRPr="007E6CC6">
        <w:rPr>
          <w:rFonts w:ascii="Arial Narrow" w:hAnsi="Arial Narrow" w:cs="Arial"/>
          <w:sz w:val="22"/>
          <w:szCs w:val="22"/>
        </w:rPr>
        <w:t xml:space="preserve">En contra de los actos que dicte la Coordinación, el particular afectado podrá impugnarlos de acuerdo al recurso de revisión contemplado en la Ley del Procedimiento Administrativo del Estado de Coahuila. </w:t>
      </w:r>
    </w:p>
    <w:p w:rsidR="0089293B" w:rsidRPr="007E6CC6" w:rsidRDefault="0089293B" w:rsidP="00831A9B">
      <w:pPr>
        <w:outlineLvl w:val="0"/>
        <w:rPr>
          <w:rFonts w:ascii="Arial Narrow" w:hAnsi="Arial Narrow" w:cs="Arial"/>
          <w:b/>
          <w:sz w:val="22"/>
          <w:szCs w:val="22"/>
        </w:rPr>
      </w:pPr>
    </w:p>
    <w:p w:rsidR="00831A9B" w:rsidRPr="007E6CC6" w:rsidRDefault="00831A9B" w:rsidP="00831A9B">
      <w:pPr>
        <w:outlineLvl w:val="0"/>
        <w:rPr>
          <w:rFonts w:ascii="Arial Narrow" w:hAnsi="Arial Narrow" w:cs="Arial"/>
          <w:b/>
          <w:sz w:val="22"/>
          <w:szCs w:val="22"/>
        </w:rPr>
      </w:pPr>
    </w:p>
    <w:p w:rsidR="0089293B" w:rsidRPr="007E6CC6" w:rsidRDefault="0089293B" w:rsidP="0089293B">
      <w:pPr>
        <w:jc w:val="center"/>
        <w:outlineLvl w:val="0"/>
        <w:rPr>
          <w:rFonts w:ascii="Arial Narrow" w:hAnsi="Arial Narrow" w:cs="Arial"/>
          <w:sz w:val="22"/>
          <w:szCs w:val="22"/>
          <w:lang w:val="en-US"/>
        </w:rPr>
      </w:pPr>
      <w:r w:rsidRPr="007E6CC6">
        <w:rPr>
          <w:rFonts w:ascii="Arial Narrow" w:hAnsi="Arial Narrow" w:cs="Arial"/>
          <w:b/>
          <w:sz w:val="22"/>
          <w:szCs w:val="22"/>
          <w:lang w:val="en-US"/>
        </w:rPr>
        <w:t>T</w:t>
      </w:r>
      <w:r w:rsidR="00831A9B" w:rsidRPr="007E6CC6">
        <w:rPr>
          <w:rFonts w:ascii="Arial Narrow" w:hAnsi="Arial Narrow" w:cs="Arial"/>
          <w:b/>
          <w:sz w:val="22"/>
          <w:szCs w:val="22"/>
          <w:lang w:val="en-US"/>
        </w:rPr>
        <w:t xml:space="preserve"> </w:t>
      </w:r>
      <w:r w:rsidRPr="007E6CC6">
        <w:rPr>
          <w:rFonts w:ascii="Arial Narrow" w:hAnsi="Arial Narrow" w:cs="Arial"/>
          <w:b/>
          <w:sz w:val="22"/>
          <w:szCs w:val="22"/>
          <w:lang w:val="en-US"/>
        </w:rPr>
        <w:t>R</w:t>
      </w:r>
      <w:r w:rsidR="00831A9B" w:rsidRPr="007E6CC6">
        <w:rPr>
          <w:rFonts w:ascii="Arial Narrow" w:hAnsi="Arial Narrow" w:cs="Arial"/>
          <w:b/>
          <w:sz w:val="22"/>
          <w:szCs w:val="22"/>
          <w:lang w:val="en-US"/>
        </w:rPr>
        <w:t xml:space="preserve"> </w:t>
      </w:r>
      <w:r w:rsidRPr="007E6CC6">
        <w:rPr>
          <w:rFonts w:ascii="Arial Narrow" w:hAnsi="Arial Narrow" w:cs="Arial"/>
          <w:b/>
          <w:sz w:val="22"/>
          <w:szCs w:val="22"/>
          <w:lang w:val="en-US"/>
        </w:rPr>
        <w:t>A</w:t>
      </w:r>
      <w:r w:rsidR="00831A9B" w:rsidRPr="007E6CC6">
        <w:rPr>
          <w:rFonts w:ascii="Arial Narrow" w:hAnsi="Arial Narrow" w:cs="Arial"/>
          <w:b/>
          <w:sz w:val="22"/>
          <w:szCs w:val="22"/>
          <w:lang w:val="en-US"/>
        </w:rPr>
        <w:t xml:space="preserve"> </w:t>
      </w:r>
      <w:r w:rsidRPr="007E6CC6">
        <w:rPr>
          <w:rFonts w:ascii="Arial Narrow" w:hAnsi="Arial Narrow" w:cs="Arial"/>
          <w:b/>
          <w:sz w:val="22"/>
          <w:szCs w:val="22"/>
          <w:lang w:val="en-US"/>
        </w:rPr>
        <w:t>N</w:t>
      </w:r>
      <w:r w:rsidR="00831A9B" w:rsidRPr="007E6CC6">
        <w:rPr>
          <w:rFonts w:ascii="Arial Narrow" w:hAnsi="Arial Narrow" w:cs="Arial"/>
          <w:b/>
          <w:sz w:val="22"/>
          <w:szCs w:val="22"/>
          <w:lang w:val="en-US"/>
        </w:rPr>
        <w:t xml:space="preserve"> </w:t>
      </w:r>
      <w:r w:rsidRPr="007E6CC6">
        <w:rPr>
          <w:rFonts w:ascii="Arial Narrow" w:hAnsi="Arial Narrow" w:cs="Arial"/>
          <w:b/>
          <w:sz w:val="22"/>
          <w:szCs w:val="22"/>
          <w:lang w:val="en-US"/>
        </w:rPr>
        <w:t>S</w:t>
      </w:r>
      <w:r w:rsidR="00831A9B" w:rsidRPr="007E6CC6">
        <w:rPr>
          <w:rFonts w:ascii="Arial Narrow" w:hAnsi="Arial Narrow" w:cs="Arial"/>
          <w:b/>
          <w:sz w:val="22"/>
          <w:szCs w:val="22"/>
          <w:lang w:val="en-US"/>
        </w:rPr>
        <w:t xml:space="preserve"> </w:t>
      </w:r>
      <w:r w:rsidRPr="007E6CC6">
        <w:rPr>
          <w:rFonts w:ascii="Arial Narrow" w:hAnsi="Arial Narrow" w:cs="Arial"/>
          <w:b/>
          <w:sz w:val="22"/>
          <w:szCs w:val="22"/>
          <w:lang w:val="en-US"/>
        </w:rPr>
        <w:t>I</w:t>
      </w:r>
      <w:r w:rsidR="00831A9B" w:rsidRPr="007E6CC6">
        <w:rPr>
          <w:rFonts w:ascii="Arial Narrow" w:hAnsi="Arial Narrow" w:cs="Arial"/>
          <w:b/>
          <w:sz w:val="22"/>
          <w:szCs w:val="22"/>
          <w:lang w:val="en-US"/>
        </w:rPr>
        <w:t xml:space="preserve"> </w:t>
      </w:r>
      <w:r w:rsidRPr="007E6CC6">
        <w:rPr>
          <w:rFonts w:ascii="Arial Narrow" w:hAnsi="Arial Narrow" w:cs="Arial"/>
          <w:b/>
          <w:sz w:val="22"/>
          <w:szCs w:val="22"/>
          <w:lang w:val="en-US"/>
        </w:rPr>
        <w:t>T</w:t>
      </w:r>
      <w:r w:rsidR="00831A9B" w:rsidRPr="007E6CC6">
        <w:rPr>
          <w:rFonts w:ascii="Arial Narrow" w:hAnsi="Arial Narrow" w:cs="Arial"/>
          <w:b/>
          <w:sz w:val="22"/>
          <w:szCs w:val="22"/>
          <w:lang w:val="en-US"/>
        </w:rPr>
        <w:t xml:space="preserve"> </w:t>
      </w:r>
      <w:r w:rsidRPr="007E6CC6">
        <w:rPr>
          <w:rFonts w:ascii="Arial Narrow" w:hAnsi="Arial Narrow" w:cs="Arial"/>
          <w:b/>
          <w:sz w:val="22"/>
          <w:szCs w:val="22"/>
          <w:lang w:val="en-US"/>
        </w:rPr>
        <w:t>O</w:t>
      </w:r>
      <w:r w:rsidR="00831A9B" w:rsidRPr="007E6CC6">
        <w:rPr>
          <w:rFonts w:ascii="Arial Narrow" w:hAnsi="Arial Narrow" w:cs="Arial"/>
          <w:b/>
          <w:sz w:val="22"/>
          <w:szCs w:val="22"/>
          <w:lang w:val="en-US"/>
        </w:rPr>
        <w:t xml:space="preserve"> </w:t>
      </w:r>
      <w:r w:rsidRPr="007E6CC6">
        <w:rPr>
          <w:rFonts w:ascii="Arial Narrow" w:hAnsi="Arial Narrow" w:cs="Arial"/>
          <w:b/>
          <w:sz w:val="22"/>
          <w:szCs w:val="22"/>
          <w:lang w:val="en-US"/>
        </w:rPr>
        <w:t>R</w:t>
      </w:r>
      <w:r w:rsidR="00831A9B" w:rsidRPr="007E6CC6">
        <w:rPr>
          <w:rFonts w:ascii="Arial Narrow" w:hAnsi="Arial Narrow" w:cs="Arial"/>
          <w:b/>
          <w:sz w:val="22"/>
          <w:szCs w:val="22"/>
          <w:lang w:val="en-US"/>
        </w:rPr>
        <w:t xml:space="preserve"> </w:t>
      </w:r>
      <w:r w:rsidRPr="007E6CC6">
        <w:rPr>
          <w:rFonts w:ascii="Arial Narrow" w:hAnsi="Arial Narrow" w:cs="Arial"/>
          <w:b/>
          <w:sz w:val="22"/>
          <w:szCs w:val="22"/>
          <w:lang w:val="en-US"/>
        </w:rPr>
        <w:t>I</w:t>
      </w:r>
      <w:r w:rsidR="00831A9B" w:rsidRPr="007E6CC6">
        <w:rPr>
          <w:rFonts w:ascii="Arial Narrow" w:hAnsi="Arial Narrow" w:cs="Arial"/>
          <w:b/>
          <w:sz w:val="22"/>
          <w:szCs w:val="22"/>
          <w:lang w:val="en-US"/>
        </w:rPr>
        <w:t xml:space="preserve"> </w:t>
      </w:r>
      <w:r w:rsidRPr="007E6CC6">
        <w:rPr>
          <w:rFonts w:ascii="Arial Narrow" w:hAnsi="Arial Narrow" w:cs="Arial"/>
          <w:b/>
          <w:sz w:val="22"/>
          <w:szCs w:val="22"/>
          <w:lang w:val="en-US"/>
        </w:rPr>
        <w:t>O</w:t>
      </w:r>
      <w:r w:rsidR="00831A9B" w:rsidRPr="007E6CC6">
        <w:rPr>
          <w:rFonts w:ascii="Arial Narrow" w:hAnsi="Arial Narrow" w:cs="Arial"/>
          <w:b/>
          <w:sz w:val="22"/>
          <w:szCs w:val="22"/>
          <w:lang w:val="en-US"/>
        </w:rPr>
        <w:t xml:space="preserve"> </w:t>
      </w:r>
      <w:r w:rsidRPr="007E6CC6">
        <w:rPr>
          <w:rFonts w:ascii="Arial Narrow" w:hAnsi="Arial Narrow" w:cs="Arial"/>
          <w:b/>
          <w:sz w:val="22"/>
          <w:szCs w:val="22"/>
          <w:lang w:val="en-US"/>
        </w:rPr>
        <w:t>S</w:t>
      </w:r>
    </w:p>
    <w:p w:rsidR="0089293B" w:rsidRPr="007E6CC6" w:rsidRDefault="0089293B" w:rsidP="0089293B">
      <w:pPr>
        <w:rPr>
          <w:rFonts w:ascii="Arial Narrow" w:hAnsi="Arial Narrow" w:cs="Arial"/>
          <w:sz w:val="22"/>
          <w:szCs w:val="22"/>
          <w:lang w:val="en-US"/>
        </w:rPr>
      </w:pPr>
    </w:p>
    <w:p w:rsidR="0089293B" w:rsidRPr="007E6CC6" w:rsidRDefault="0089293B" w:rsidP="0089293B">
      <w:pPr>
        <w:rPr>
          <w:rFonts w:ascii="Arial Narrow" w:hAnsi="Arial Narrow" w:cs="Arial"/>
          <w:sz w:val="22"/>
          <w:szCs w:val="22"/>
        </w:rPr>
      </w:pPr>
      <w:proofErr w:type="gramStart"/>
      <w:r w:rsidRPr="007E6CC6">
        <w:rPr>
          <w:rFonts w:ascii="Arial Narrow" w:hAnsi="Arial Narrow" w:cs="Arial"/>
          <w:b/>
          <w:sz w:val="22"/>
          <w:szCs w:val="22"/>
        </w:rPr>
        <w:t>PRIMERO.-</w:t>
      </w:r>
      <w:proofErr w:type="gramEnd"/>
      <w:r w:rsidRPr="007E6CC6">
        <w:rPr>
          <w:rFonts w:ascii="Arial Narrow" w:hAnsi="Arial Narrow" w:cs="Arial"/>
          <w:b/>
          <w:sz w:val="22"/>
          <w:szCs w:val="22"/>
        </w:rPr>
        <w:t xml:space="preserve"> </w:t>
      </w:r>
      <w:r w:rsidRPr="007E6CC6">
        <w:rPr>
          <w:rFonts w:ascii="Arial Narrow" w:hAnsi="Arial Narrow" w:cs="Arial"/>
          <w:sz w:val="22"/>
          <w:szCs w:val="22"/>
        </w:rPr>
        <w:t>La presente Ley entrará en vigor al día siguiente de su publicación en el Periódico Oficial del Gobierno del Estado.</w:t>
      </w:r>
    </w:p>
    <w:p w:rsidR="0089293B" w:rsidRPr="007E6CC6" w:rsidRDefault="0089293B" w:rsidP="0089293B">
      <w:pPr>
        <w:rPr>
          <w:rFonts w:ascii="Arial Narrow" w:hAnsi="Arial Narrow" w:cs="Arial"/>
          <w:sz w:val="22"/>
          <w:szCs w:val="22"/>
        </w:rPr>
      </w:pPr>
    </w:p>
    <w:p w:rsidR="0089293B" w:rsidRPr="007E6CC6" w:rsidRDefault="0089293B" w:rsidP="0089293B">
      <w:pPr>
        <w:rPr>
          <w:rFonts w:ascii="Arial Narrow" w:hAnsi="Arial Narrow" w:cs="Arial"/>
          <w:sz w:val="22"/>
          <w:szCs w:val="22"/>
        </w:rPr>
      </w:pPr>
      <w:proofErr w:type="gramStart"/>
      <w:r w:rsidRPr="007E6CC6">
        <w:rPr>
          <w:rFonts w:ascii="Arial Narrow" w:hAnsi="Arial Narrow" w:cs="Arial"/>
          <w:b/>
          <w:sz w:val="22"/>
          <w:szCs w:val="22"/>
        </w:rPr>
        <w:t>SEGUNDO.-</w:t>
      </w:r>
      <w:proofErr w:type="gramEnd"/>
      <w:r w:rsidRPr="007E6CC6">
        <w:rPr>
          <w:rFonts w:ascii="Arial Narrow" w:hAnsi="Arial Narrow" w:cs="Arial"/>
          <w:b/>
          <w:sz w:val="22"/>
          <w:szCs w:val="22"/>
        </w:rPr>
        <w:t xml:space="preserve"> </w:t>
      </w:r>
      <w:r w:rsidRPr="007E6CC6">
        <w:rPr>
          <w:rFonts w:ascii="Arial Narrow" w:hAnsi="Arial Narrow" w:cs="Arial"/>
          <w:sz w:val="22"/>
          <w:szCs w:val="22"/>
        </w:rPr>
        <w:t>Se otorga un plazo de ciento ochenta días naturales para que se elaboren y adecuen las disposiciones reglamentarias correspondientes y relativas a esta Ley.</w:t>
      </w:r>
    </w:p>
    <w:p w:rsidR="0089293B" w:rsidRPr="007E6CC6" w:rsidRDefault="0089293B" w:rsidP="0089293B">
      <w:pPr>
        <w:rPr>
          <w:rFonts w:ascii="Arial Narrow" w:hAnsi="Arial Narrow" w:cs="Arial"/>
          <w:sz w:val="22"/>
          <w:szCs w:val="22"/>
        </w:rPr>
      </w:pPr>
    </w:p>
    <w:p w:rsidR="0089293B" w:rsidRPr="007E6CC6" w:rsidRDefault="0089293B" w:rsidP="0089293B">
      <w:pPr>
        <w:rPr>
          <w:rFonts w:ascii="Arial Narrow" w:hAnsi="Arial Narrow" w:cs="Arial"/>
          <w:sz w:val="22"/>
          <w:szCs w:val="22"/>
        </w:rPr>
      </w:pPr>
      <w:proofErr w:type="gramStart"/>
      <w:r w:rsidRPr="007E6CC6">
        <w:rPr>
          <w:rFonts w:ascii="Arial Narrow" w:hAnsi="Arial Narrow" w:cs="Arial"/>
          <w:b/>
          <w:sz w:val="22"/>
          <w:szCs w:val="22"/>
        </w:rPr>
        <w:t>TERCERO.-</w:t>
      </w:r>
      <w:proofErr w:type="gramEnd"/>
      <w:r w:rsidRPr="007E6CC6">
        <w:rPr>
          <w:rFonts w:ascii="Arial Narrow" w:hAnsi="Arial Narrow" w:cs="Arial"/>
          <w:b/>
          <w:sz w:val="22"/>
          <w:szCs w:val="22"/>
        </w:rPr>
        <w:t xml:space="preserve"> </w:t>
      </w:r>
      <w:r w:rsidRPr="007E6CC6">
        <w:rPr>
          <w:rFonts w:ascii="Arial Narrow" w:hAnsi="Arial Narrow" w:cs="Arial"/>
          <w:sz w:val="22"/>
          <w:szCs w:val="22"/>
        </w:rPr>
        <w:t>Se derogan las disposiciones que se opongan a esta Ley.</w:t>
      </w:r>
    </w:p>
    <w:p w:rsidR="0089293B" w:rsidRPr="007E6CC6" w:rsidRDefault="0089293B" w:rsidP="0089293B">
      <w:pPr>
        <w:rPr>
          <w:rFonts w:ascii="Arial Narrow" w:hAnsi="Arial Narrow" w:cs="Arial"/>
          <w:sz w:val="22"/>
          <w:szCs w:val="22"/>
        </w:rPr>
      </w:pPr>
    </w:p>
    <w:p w:rsidR="0035513B" w:rsidRPr="007E6CC6" w:rsidRDefault="0035513B" w:rsidP="0035513B">
      <w:pPr>
        <w:widowControl w:val="0"/>
        <w:rPr>
          <w:rFonts w:ascii="Arial Narrow" w:hAnsi="Arial Narrow" w:cs="Arial"/>
          <w:snapToGrid w:val="0"/>
          <w:sz w:val="22"/>
          <w:szCs w:val="22"/>
        </w:rPr>
      </w:pPr>
      <w:r w:rsidRPr="007E6CC6">
        <w:rPr>
          <w:rFonts w:ascii="Arial Narrow" w:hAnsi="Arial Narrow" w:cs="Arial"/>
          <w:b/>
          <w:snapToGrid w:val="0"/>
          <w:sz w:val="22"/>
          <w:szCs w:val="22"/>
        </w:rPr>
        <w:t>DADO</w:t>
      </w:r>
      <w:r w:rsidRPr="007E6CC6">
        <w:rPr>
          <w:rFonts w:ascii="Arial Narrow" w:hAnsi="Arial Narrow" w:cs="Arial"/>
          <w:snapToGrid w:val="0"/>
          <w:sz w:val="22"/>
          <w:szCs w:val="22"/>
        </w:rPr>
        <w:t xml:space="preserve"> en el Salón de Sesiones del Congreso del Estado, en la Ciudad de </w:t>
      </w:r>
      <w:r w:rsidR="009D0575" w:rsidRPr="007E6CC6">
        <w:rPr>
          <w:rFonts w:ascii="Arial Narrow" w:hAnsi="Arial Narrow" w:cs="Arial"/>
          <w:snapToGrid w:val="0"/>
          <w:sz w:val="22"/>
          <w:szCs w:val="22"/>
        </w:rPr>
        <w:t>Saltillo, Coahuila, a los cuatro días del mes de noviembre</w:t>
      </w:r>
      <w:r w:rsidRPr="007E6CC6">
        <w:rPr>
          <w:rFonts w:ascii="Arial Narrow" w:hAnsi="Arial Narrow" w:cs="Arial"/>
          <w:snapToGrid w:val="0"/>
          <w:sz w:val="22"/>
          <w:szCs w:val="22"/>
        </w:rPr>
        <w:t xml:space="preserve"> del año dos mil nueve.</w:t>
      </w:r>
    </w:p>
    <w:p w:rsidR="009D0575" w:rsidRPr="007E6CC6" w:rsidRDefault="009D0575" w:rsidP="0035513B">
      <w:pPr>
        <w:rPr>
          <w:rFonts w:ascii="Arial Narrow" w:hAnsi="Arial Narrow" w:cs="Arial"/>
          <w:snapToGrid w:val="0"/>
          <w:sz w:val="22"/>
          <w:szCs w:val="22"/>
        </w:rPr>
      </w:pPr>
    </w:p>
    <w:p w:rsidR="00C80835" w:rsidRPr="007E6CC6" w:rsidRDefault="00C80835" w:rsidP="0035513B">
      <w:pPr>
        <w:rPr>
          <w:rFonts w:ascii="Arial Narrow" w:hAnsi="Arial Narrow" w:cs="Arial"/>
          <w:snapToGrid w:val="0"/>
          <w:sz w:val="22"/>
          <w:szCs w:val="22"/>
        </w:rPr>
      </w:pPr>
    </w:p>
    <w:p w:rsidR="0035513B" w:rsidRPr="007E6CC6" w:rsidRDefault="0035513B" w:rsidP="00C80835">
      <w:pPr>
        <w:jc w:val="center"/>
        <w:rPr>
          <w:rFonts w:ascii="Arial Narrow" w:hAnsi="Arial Narrow"/>
          <w:b/>
          <w:sz w:val="22"/>
          <w:szCs w:val="22"/>
        </w:rPr>
      </w:pPr>
      <w:r w:rsidRPr="007E6CC6">
        <w:rPr>
          <w:rFonts w:ascii="Arial Narrow" w:hAnsi="Arial Narrow"/>
          <w:b/>
          <w:sz w:val="22"/>
          <w:szCs w:val="22"/>
        </w:rPr>
        <w:t>DIPUTADA PRESIDENTA</w:t>
      </w:r>
    </w:p>
    <w:p w:rsidR="0035513B" w:rsidRPr="007E6CC6" w:rsidRDefault="0035513B" w:rsidP="0035513B">
      <w:pPr>
        <w:rPr>
          <w:rFonts w:ascii="Arial Narrow" w:hAnsi="Arial Narrow"/>
          <w:b/>
          <w:sz w:val="22"/>
          <w:szCs w:val="22"/>
        </w:rPr>
      </w:pPr>
    </w:p>
    <w:p w:rsidR="0035513B" w:rsidRPr="007E6CC6" w:rsidRDefault="009A0A45" w:rsidP="00C80835">
      <w:pPr>
        <w:jc w:val="center"/>
        <w:rPr>
          <w:rFonts w:ascii="Arial Narrow" w:hAnsi="Arial Narrow"/>
          <w:b/>
          <w:sz w:val="22"/>
          <w:szCs w:val="22"/>
        </w:rPr>
      </w:pPr>
      <w:r w:rsidRPr="007E6CC6">
        <w:rPr>
          <w:rFonts w:ascii="Arial Narrow" w:hAnsi="Arial Narrow"/>
          <w:b/>
          <w:sz w:val="22"/>
          <w:szCs w:val="22"/>
        </w:rPr>
        <w:t>VERÓNICA MARTÍNEZ GARCÍA</w:t>
      </w:r>
    </w:p>
    <w:p w:rsidR="00C80835" w:rsidRPr="007E6CC6" w:rsidRDefault="00C80835" w:rsidP="00C80835">
      <w:pPr>
        <w:jc w:val="center"/>
        <w:rPr>
          <w:rFonts w:ascii="Arial Narrow" w:hAnsi="Arial Narrow"/>
          <w:b/>
          <w:sz w:val="22"/>
          <w:szCs w:val="22"/>
        </w:rPr>
      </w:pPr>
      <w:r w:rsidRPr="007E6CC6">
        <w:rPr>
          <w:rFonts w:ascii="Arial Narrow" w:hAnsi="Arial Narrow"/>
          <w:b/>
          <w:sz w:val="22"/>
          <w:szCs w:val="22"/>
        </w:rPr>
        <w:t>(RÚBRICA)</w:t>
      </w:r>
    </w:p>
    <w:p w:rsidR="009A0A45" w:rsidRPr="007E6CC6" w:rsidRDefault="009A0A45" w:rsidP="009A0A45">
      <w:pPr>
        <w:rPr>
          <w:rFonts w:ascii="Arial Narrow" w:hAnsi="Arial Narrow"/>
          <w:sz w:val="22"/>
          <w:szCs w:val="22"/>
          <w:lang w:val="es-ES"/>
        </w:rPr>
      </w:pPr>
    </w:p>
    <w:p w:rsidR="00C80835" w:rsidRPr="007E6CC6" w:rsidRDefault="00C80835" w:rsidP="009A0A45">
      <w:pPr>
        <w:rPr>
          <w:rFonts w:ascii="Arial Narrow" w:hAnsi="Arial Narrow"/>
          <w:sz w:val="22"/>
          <w:szCs w:val="22"/>
          <w:lang w:val="es-ES"/>
        </w:rPr>
      </w:pPr>
    </w:p>
    <w:tbl>
      <w:tblPr>
        <w:tblW w:w="0" w:type="auto"/>
        <w:tblLook w:val="04A0" w:firstRow="1" w:lastRow="0" w:firstColumn="1" w:lastColumn="0" w:noHBand="0" w:noVBand="1"/>
      </w:tblPr>
      <w:tblGrid>
        <w:gridCol w:w="4702"/>
        <w:gridCol w:w="4702"/>
      </w:tblGrid>
      <w:tr w:rsidR="00C80835" w:rsidRPr="007E6CC6" w:rsidTr="00C80835">
        <w:tc>
          <w:tcPr>
            <w:tcW w:w="4772" w:type="dxa"/>
          </w:tcPr>
          <w:p w:rsidR="00C80835" w:rsidRPr="007E6CC6" w:rsidRDefault="00C80835" w:rsidP="00C80835">
            <w:pPr>
              <w:jc w:val="center"/>
              <w:rPr>
                <w:rFonts w:ascii="Arial Narrow" w:hAnsi="Arial Narrow"/>
                <w:b/>
                <w:sz w:val="22"/>
                <w:szCs w:val="22"/>
              </w:rPr>
            </w:pPr>
            <w:proofErr w:type="gramStart"/>
            <w:r w:rsidRPr="007E6CC6">
              <w:rPr>
                <w:rFonts w:ascii="Arial Narrow" w:hAnsi="Arial Narrow"/>
                <w:b/>
                <w:sz w:val="22"/>
                <w:szCs w:val="22"/>
              </w:rPr>
              <w:t>DIPUTADO  SECRETARIO</w:t>
            </w:r>
            <w:proofErr w:type="gramEnd"/>
          </w:p>
          <w:p w:rsidR="00C80835" w:rsidRPr="007E6CC6" w:rsidRDefault="00C80835" w:rsidP="00C80835">
            <w:pPr>
              <w:jc w:val="center"/>
              <w:rPr>
                <w:rFonts w:ascii="Arial Narrow" w:hAnsi="Arial Narrow"/>
                <w:b/>
                <w:sz w:val="22"/>
                <w:szCs w:val="22"/>
              </w:rPr>
            </w:pPr>
          </w:p>
          <w:p w:rsidR="00C80835" w:rsidRPr="007E6CC6" w:rsidRDefault="00C80835" w:rsidP="00C80835">
            <w:pPr>
              <w:jc w:val="center"/>
              <w:rPr>
                <w:rFonts w:ascii="Arial Narrow" w:hAnsi="Arial Narrow"/>
                <w:b/>
                <w:sz w:val="22"/>
                <w:szCs w:val="22"/>
              </w:rPr>
            </w:pPr>
            <w:r w:rsidRPr="007E6CC6">
              <w:rPr>
                <w:rFonts w:ascii="Arial Narrow" w:hAnsi="Arial Narrow"/>
                <w:b/>
                <w:sz w:val="22"/>
                <w:szCs w:val="22"/>
              </w:rPr>
              <w:t>IGNACIO SEGURA TENIENTE</w:t>
            </w:r>
          </w:p>
          <w:p w:rsidR="00C80835" w:rsidRPr="007E6CC6" w:rsidRDefault="00C80835" w:rsidP="00C80835">
            <w:pPr>
              <w:jc w:val="center"/>
              <w:rPr>
                <w:rFonts w:ascii="Arial Narrow" w:hAnsi="Arial Narrow"/>
                <w:sz w:val="22"/>
                <w:szCs w:val="22"/>
                <w:lang w:val="es-ES"/>
              </w:rPr>
            </w:pPr>
            <w:r w:rsidRPr="007E6CC6">
              <w:rPr>
                <w:rFonts w:ascii="Arial Narrow" w:hAnsi="Arial Narrow"/>
                <w:b/>
                <w:sz w:val="22"/>
                <w:szCs w:val="22"/>
              </w:rPr>
              <w:t>(RÚBRICA)</w:t>
            </w:r>
          </w:p>
        </w:tc>
        <w:tc>
          <w:tcPr>
            <w:tcW w:w="4772" w:type="dxa"/>
          </w:tcPr>
          <w:p w:rsidR="00C80835" w:rsidRPr="007E6CC6" w:rsidRDefault="00C80835" w:rsidP="00C80835">
            <w:pPr>
              <w:jc w:val="center"/>
              <w:rPr>
                <w:rFonts w:ascii="Arial Narrow" w:hAnsi="Arial Narrow"/>
                <w:b/>
                <w:sz w:val="22"/>
                <w:szCs w:val="22"/>
              </w:rPr>
            </w:pPr>
            <w:r w:rsidRPr="007E6CC6">
              <w:rPr>
                <w:rFonts w:ascii="Arial Narrow" w:hAnsi="Arial Narrow"/>
                <w:b/>
                <w:sz w:val="22"/>
                <w:szCs w:val="22"/>
              </w:rPr>
              <w:t>DIPUTADO SECRETARIO</w:t>
            </w:r>
          </w:p>
          <w:p w:rsidR="00C80835" w:rsidRPr="007E6CC6" w:rsidRDefault="00C80835" w:rsidP="00C80835">
            <w:pPr>
              <w:jc w:val="center"/>
              <w:rPr>
                <w:rFonts w:ascii="Arial Narrow" w:hAnsi="Arial Narrow"/>
                <w:b/>
                <w:sz w:val="22"/>
                <w:szCs w:val="22"/>
              </w:rPr>
            </w:pPr>
          </w:p>
          <w:p w:rsidR="00C80835" w:rsidRPr="007E6CC6" w:rsidRDefault="00C80835" w:rsidP="00C80835">
            <w:pPr>
              <w:jc w:val="center"/>
              <w:rPr>
                <w:rFonts w:ascii="Arial Narrow" w:hAnsi="Arial Narrow"/>
                <w:b/>
                <w:sz w:val="22"/>
                <w:szCs w:val="22"/>
              </w:rPr>
            </w:pPr>
            <w:r w:rsidRPr="007E6CC6">
              <w:rPr>
                <w:rFonts w:ascii="Arial Narrow" w:hAnsi="Arial Narrow"/>
                <w:b/>
                <w:sz w:val="22"/>
                <w:szCs w:val="22"/>
              </w:rPr>
              <w:t>JAVIER FERNÁNDEZ ORTÍZ</w:t>
            </w:r>
          </w:p>
          <w:p w:rsidR="00C80835" w:rsidRPr="007E6CC6" w:rsidRDefault="00C80835" w:rsidP="00C80835">
            <w:pPr>
              <w:jc w:val="center"/>
              <w:rPr>
                <w:rFonts w:ascii="Arial Narrow" w:hAnsi="Arial Narrow"/>
                <w:sz w:val="22"/>
                <w:szCs w:val="22"/>
                <w:lang w:val="es-ES"/>
              </w:rPr>
            </w:pPr>
            <w:r w:rsidRPr="007E6CC6">
              <w:rPr>
                <w:rFonts w:ascii="Arial Narrow" w:hAnsi="Arial Narrow"/>
                <w:b/>
                <w:sz w:val="22"/>
                <w:szCs w:val="22"/>
              </w:rPr>
              <w:t>(RÚBRICA)</w:t>
            </w:r>
          </w:p>
        </w:tc>
      </w:tr>
    </w:tbl>
    <w:p w:rsidR="00C80835" w:rsidRPr="007E6CC6" w:rsidRDefault="00C80835" w:rsidP="009A0A45">
      <w:pPr>
        <w:rPr>
          <w:rFonts w:ascii="Arial Narrow" w:hAnsi="Arial Narrow"/>
          <w:sz w:val="22"/>
          <w:szCs w:val="22"/>
          <w:lang w:val="es-ES"/>
        </w:rPr>
      </w:pPr>
    </w:p>
    <w:p w:rsidR="008B1E69" w:rsidRPr="007E6CC6" w:rsidRDefault="008B1E69" w:rsidP="008B1E69">
      <w:pPr>
        <w:rPr>
          <w:rFonts w:ascii="Arial Narrow" w:hAnsi="Arial Narrow" w:cs="Arial"/>
          <w:snapToGrid w:val="0"/>
          <w:sz w:val="22"/>
          <w:szCs w:val="22"/>
        </w:rPr>
      </w:pPr>
    </w:p>
    <w:p w:rsidR="008B1E69" w:rsidRPr="007E6CC6" w:rsidRDefault="008B1E69" w:rsidP="008B1E69">
      <w:pPr>
        <w:jc w:val="center"/>
        <w:rPr>
          <w:rFonts w:ascii="Arial Narrow" w:hAnsi="Arial Narrow"/>
          <w:sz w:val="22"/>
          <w:szCs w:val="22"/>
        </w:rPr>
      </w:pPr>
    </w:p>
    <w:p w:rsidR="008B1E69" w:rsidRPr="007E6CC6" w:rsidRDefault="008B1E69" w:rsidP="008B1E69">
      <w:pPr>
        <w:jc w:val="center"/>
        <w:rPr>
          <w:rFonts w:ascii="Arial Narrow" w:hAnsi="Arial Narrow"/>
          <w:sz w:val="22"/>
          <w:szCs w:val="22"/>
        </w:rPr>
      </w:pPr>
      <w:r w:rsidRPr="007E6CC6">
        <w:rPr>
          <w:rFonts w:ascii="Arial Narrow" w:hAnsi="Arial Narrow"/>
          <w:b/>
          <w:bCs/>
          <w:sz w:val="22"/>
          <w:szCs w:val="22"/>
        </w:rPr>
        <w:t>IMPRÍMASE, COMUNÍQUESE Y OBSÉRVESE.</w:t>
      </w:r>
    </w:p>
    <w:p w:rsidR="008B1E69" w:rsidRPr="007E6CC6" w:rsidRDefault="008B1E69" w:rsidP="008B1E69">
      <w:pPr>
        <w:jc w:val="center"/>
        <w:rPr>
          <w:rFonts w:ascii="Arial Narrow" w:hAnsi="Arial Narrow"/>
          <w:sz w:val="22"/>
          <w:szCs w:val="22"/>
        </w:rPr>
      </w:pPr>
      <w:r w:rsidRPr="007E6CC6">
        <w:rPr>
          <w:rFonts w:ascii="Arial Narrow" w:hAnsi="Arial Narrow"/>
          <w:sz w:val="22"/>
          <w:szCs w:val="22"/>
        </w:rPr>
        <w:t>Saltillo, Coahuila, 1</w:t>
      </w:r>
      <w:r w:rsidR="00C80835" w:rsidRPr="007E6CC6">
        <w:rPr>
          <w:rFonts w:ascii="Arial Narrow" w:hAnsi="Arial Narrow"/>
          <w:sz w:val="22"/>
          <w:szCs w:val="22"/>
        </w:rPr>
        <w:t>0</w:t>
      </w:r>
      <w:r w:rsidRPr="007E6CC6">
        <w:rPr>
          <w:rFonts w:ascii="Arial Narrow" w:hAnsi="Arial Narrow"/>
          <w:sz w:val="22"/>
          <w:szCs w:val="22"/>
        </w:rPr>
        <w:t xml:space="preserve"> de </w:t>
      </w:r>
      <w:proofErr w:type="gramStart"/>
      <w:r w:rsidR="00C80835" w:rsidRPr="007E6CC6">
        <w:rPr>
          <w:rFonts w:ascii="Arial Narrow" w:hAnsi="Arial Narrow"/>
          <w:sz w:val="22"/>
          <w:szCs w:val="22"/>
        </w:rPr>
        <w:t>Noviembre</w:t>
      </w:r>
      <w:proofErr w:type="gramEnd"/>
      <w:r w:rsidRPr="007E6CC6">
        <w:rPr>
          <w:rFonts w:ascii="Arial Narrow" w:hAnsi="Arial Narrow"/>
          <w:sz w:val="22"/>
          <w:szCs w:val="22"/>
        </w:rPr>
        <w:t xml:space="preserve"> de 2009</w:t>
      </w:r>
    </w:p>
    <w:p w:rsidR="008B1E69" w:rsidRPr="007E6CC6" w:rsidRDefault="008B1E69" w:rsidP="008B1E69">
      <w:pPr>
        <w:rPr>
          <w:rFonts w:ascii="Arial Narrow" w:hAnsi="Arial Narrow"/>
          <w:b/>
          <w:bCs/>
          <w:sz w:val="22"/>
          <w:szCs w:val="22"/>
        </w:rPr>
      </w:pPr>
    </w:p>
    <w:p w:rsidR="008B1E69" w:rsidRPr="007E6CC6" w:rsidRDefault="008B1E69" w:rsidP="008B1E69">
      <w:pPr>
        <w:jc w:val="center"/>
        <w:rPr>
          <w:rFonts w:ascii="Arial Narrow" w:hAnsi="Arial Narrow"/>
          <w:b/>
          <w:bCs/>
          <w:sz w:val="22"/>
          <w:szCs w:val="22"/>
        </w:rPr>
      </w:pPr>
      <w:r w:rsidRPr="007E6CC6">
        <w:rPr>
          <w:rFonts w:ascii="Arial Narrow" w:hAnsi="Arial Narrow"/>
          <w:b/>
          <w:bCs/>
          <w:sz w:val="22"/>
          <w:szCs w:val="22"/>
        </w:rPr>
        <w:t>EL GOBERNADOR DEL ESTADO</w:t>
      </w:r>
    </w:p>
    <w:p w:rsidR="008B1E69" w:rsidRPr="007E6CC6" w:rsidRDefault="008B1E69" w:rsidP="008B1E69">
      <w:pPr>
        <w:jc w:val="center"/>
        <w:rPr>
          <w:rFonts w:ascii="Arial Narrow" w:hAnsi="Arial Narrow"/>
          <w:b/>
          <w:bCs/>
          <w:sz w:val="22"/>
          <w:szCs w:val="22"/>
        </w:rPr>
      </w:pPr>
    </w:p>
    <w:p w:rsidR="008B1E69" w:rsidRPr="007E6CC6" w:rsidRDefault="008B1E69" w:rsidP="008B1E69">
      <w:pPr>
        <w:jc w:val="center"/>
        <w:rPr>
          <w:rFonts w:ascii="Arial Narrow" w:hAnsi="Arial Narrow"/>
          <w:b/>
          <w:bCs/>
          <w:sz w:val="22"/>
          <w:szCs w:val="22"/>
        </w:rPr>
      </w:pPr>
      <w:r w:rsidRPr="007E6CC6">
        <w:rPr>
          <w:rFonts w:ascii="Arial Narrow" w:hAnsi="Arial Narrow"/>
          <w:b/>
          <w:bCs/>
          <w:sz w:val="22"/>
          <w:szCs w:val="22"/>
        </w:rPr>
        <w:t>PROFR. HUMBERTO MOREIRA VALDÉS</w:t>
      </w:r>
    </w:p>
    <w:p w:rsidR="008B1E69" w:rsidRPr="007E6CC6" w:rsidRDefault="008B1E69" w:rsidP="008B1E69">
      <w:pPr>
        <w:jc w:val="center"/>
        <w:rPr>
          <w:rFonts w:ascii="Arial Narrow" w:hAnsi="Arial Narrow"/>
          <w:b/>
          <w:bCs/>
          <w:sz w:val="22"/>
          <w:szCs w:val="22"/>
        </w:rPr>
      </w:pPr>
      <w:r w:rsidRPr="007E6CC6">
        <w:rPr>
          <w:rFonts w:ascii="Arial Narrow" w:hAnsi="Arial Narrow"/>
          <w:b/>
          <w:bCs/>
          <w:sz w:val="22"/>
          <w:szCs w:val="22"/>
        </w:rPr>
        <w:t>(RÚBRICA)</w:t>
      </w:r>
    </w:p>
    <w:p w:rsidR="008B1E69" w:rsidRPr="007E6CC6" w:rsidRDefault="008B1E69" w:rsidP="008B1E69">
      <w:pPr>
        <w:jc w:val="center"/>
        <w:rPr>
          <w:rFonts w:ascii="Arial Narrow" w:hAnsi="Arial Narrow"/>
          <w:b/>
          <w:bCs/>
          <w:sz w:val="22"/>
          <w:szCs w:val="22"/>
        </w:rPr>
      </w:pPr>
    </w:p>
    <w:p w:rsidR="008B1E69" w:rsidRPr="007E6CC6" w:rsidRDefault="008B1E69" w:rsidP="008B1E69">
      <w:pPr>
        <w:jc w:val="center"/>
        <w:rPr>
          <w:rFonts w:ascii="Arial Narrow" w:hAnsi="Arial Narrow"/>
          <w:b/>
          <w:bCs/>
          <w:sz w:val="22"/>
          <w:szCs w:val="22"/>
        </w:rPr>
      </w:pPr>
    </w:p>
    <w:p w:rsidR="008B1E69" w:rsidRPr="007E6CC6" w:rsidRDefault="008B1E69" w:rsidP="008B1E69">
      <w:pPr>
        <w:jc w:val="center"/>
        <w:rPr>
          <w:rFonts w:ascii="Arial Narrow" w:hAnsi="Arial Narrow"/>
          <w:b/>
          <w:bCs/>
          <w:sz w:val="22"/>
          <w:szCs w:val="22"/>
        </w:rPr>
      </w:pPr>
      <w:r w:rsidRPr="007E6CC6">
        <w:rPr>
          <w:rFonts w:ascii="Arial Narrow" w:hAnsi="Arial Narrow"/>
          <w:b/>
          <w:bCs/>
          <w:sz w:val="22"/>
          <w:szCs w:val="22"/>
        </w:rPr>
        <w:t>EL SECRETARIO DE GOBIERNO</w:t>
      </w:r>
    </w:p>
    <w:p w:rsidR="008B1E69" w:rsidRPr="007E6CC6" w:rsidRDefault="008B1E69" w:rsidP="008B1E69">
      <w:pPr>
        <w:jc w:val="center"/>
        <w:rPr>
          <w:rFonts w:ascii="Arial Narrow" w:hAnsi="Arial Narrow"/>
          <w:b/>
          <w:bCs/>
          <w:sz w:val="22"/>
          <w:szCs w:val="22"/>
        </w:rPr>
      </w:pPr>
    </w:p>
    <w:p w:rsidR="008B1E69" w:rsidRPr="007E6CC6" w:rsidRDefault="008B1E69" w:rsidP="008B1E69">
      <w:pPr>
        <w:jc w:val="center"/>
        <w:rPr>
          <w:rFonts w:ascii="Arial Narrow" w:hAnsi="Arial Narrow"/>
          <w:b/>
          <w:bCs/>
          <w:sz w:val="22"/>
          <w:szCs w:val="22"/>
        </w:rPr>
      </w:pPr>
      <w:r w:rsidRPr="007E6CC6">
        <w:rPr>
          <w:rFonts w:ascii="Arial Narrow" w:hAnsi="Arial Narrow"/>
          <w:b/>
          <w:bCs/>
          <w:sz w:val="22"/>
          <w:szCs w:val="22"/>
        </w:rPr>
        <w:t>ARMANDO LUNA CANALES</w:t>
      </w:r>
    </w:p>
    <w:p w:rsidR="008B1E69" w:rsidRPr="007E6CC6" w:rsidRDefault="008B1E69" w:rsidP="008B1E69">
      <w:pPr>
        <w:jc w:val="center"/>
        <w:rPr>
          <w:rFonts w:ascii="Arial Narrow" w:hAnsi="Arial Narrow"/>
          <w:b/>
          <w:bCs/>
          <w:sz w:val="22"/>
          <w:szCs w:val="22"/>
        </w:rPr>
      </w:pPr>
      <w:r w:rsidRPr="007E6CC6">
        <w:rPr>
          <w:rFonts w:ascii="Arial Narrow" w:hAnsi="Arial Narrow"/>
          <w:b/>
          <w:bCs/>
          <w:sz w:val="22"/>
          <w:szCs w:val="22"/>
        </w:rPr>
        <w:t>(RÚBRICA)</w:t>
      </w:r>
    </w:p>
    <w:p w:rsidR="008B1E69" w:rsidRPr="007E6CC6" w:rsidRDefault="008B1E69" w:rsidP="008B1E69">
      <w:pPr>
        <w:jc w:val="center"/>
        <w:rPr>
          <w:rFonts w:ascii="Arial Narrow" w:hAnsi="Arial Narrow"/>
          <w:b/>
          <w:bCs/>
          <w:sz w:val="22"/>
          <w:szCs w:val="22"/>
        </w:rPr>
      </w:pPr>
    </w:p>
    <w:p w:rsidR="008B1E69" w:rsidRDefault="008B1E69" w:rsidP="008B1E69">
      <w:pPr>
        <w:rPr>
          <w:rFonts w:ascii="Arial Narrow" w:hAnsi="Arial Narrow" w:cs="Arial"/>
          <w:snapToGrid w:val="0"/>
          <w:sz w:val="22"/>
          <w:szCs w:val="22"/>
        </w:rPr>
      </w:pPr>
    </w:p>
    <w:p w:rsidR="007E6CC6" w:rsidRDefault="007E6CC6">
      <w:pPr>
        <w:jc w:val="left"/>
        <w:rPr>
          <w:rFonts w:ascii="Arial Narrow" w:hAnsi="Arial Narrow" w:cs="Arial"/>
          <w:snapToGrid w:val="0"/>
          <w:sz w:val="22"/>
          <w:szCs w:val="22"/>
        </w:rPr>
      </w:pPr>
      <w:r>
        <w:rPr>
          <w:rFonts w:ascii="Arial Narrow" w:hAnsi="Arial Narrow" w:cs="Arial"/>
          <w:snapToGrid w:val="0"/>
          <w:sz w:val="22"/>
          <w:szCs w:val="22"/>
        </w:rPr>
        <w:br w:type="page"/>
      </w:r>
    </w:p>
    <w:p w:rsidR="007E6CC6" w:rsidRDefault="007E6CC6" w:rsidP="008B1E69">
      <w:pPr>
        <w:rPr>
          <w:rFonts w:ascii="Arial Narrow" w:hAnsi="Arial Narrow" w:cs="Arial"/>
          <w:snapToGrid w:val="0"/>
          <w:sz w:val="22"/>
          <w:szCs w:val="22"/>
        </w:rPr>
      </w:pPr>
    </w:p>
    <w:p w:rsidR="007E6CC6" w:rsidRPr="007E6CC6" w:rsidRDefault="007E6CC6" w:rsidP="007E6CC6">
      <w:pPr>
        <w:pStyle w:val="Textoindependiente2"/>
        <w:rPr>
          <w:rFonts w:ascii="Arial Narrow" w:hAnsi="Arial Narrow"/>
          <w:b/>
          <w:bCs/>
          <w:i/>
          <w:sz w:val="18"/>
          <w:szCs w:val="18"/>
        </w:rPr>
      </w:pPr>
      <w:r w:rsidRPr="007E6CC6">
        <w:rPr>
          <w:rFonts w:ascii="Arial Narrow" w:hAnsi="Arial Narrow"/>
          <w:b/>
          <w:bCs/>
          <w:i/>
          <w:sz w:val="18"/>
          <w:szCs w:val="18"/>
        </w:rPr>
        <w:t>N. DE E. A CONTINUACION SE TRANSCRIBEN LOS ARTICULOS TRANSITORIOS DE LOS DECRETOS DE REFORMAS A LA PRESENTE LEY.</w:t>
      </w:r>
    </w:p>
    <w:p w:rsidR="007E6CC6" w:rsidRDefault="007E6CC6" w:rsidP="008B1E69">
      <w:pPr>
        <w:rPr>
          <w:rFonts w:ascii="Arial Narrow" w:hAnsi="Arial Narrow" w:cs="Arial"/>
          <w:snapToGrid w:val="0"/>
          <w:sz w:val="22"/>
          <w:szCs w:val="22"/>
        </w:rPr>
      </w:pPr>
    </w:p>
    <w:p w:rsidR="007E6CC6" w:rsidRDefault="007E6CC6" w:rsidP="007E6CC6">
      <w:pPr>
        <w:jc w:val="center"/>
        <w:rPr>
          <w:rFonts w:ascii="Arial Narrow" w:hAnsi="Arial Narrow" w:cs="Arial"/>
          <w:b/>
          <w:sz w:val="18"/>
          <w:szCs w:val="18"/>
        </w:rPr>
      </w:pPr>
      <w:r w:rsidRPr="00EF0A4C">
        <w:rPr>
          <w:rFonts w:ascii="Arial Narrow" w:hAnsi="Arial Narrow" w:cs="Arial"/>
          <w:b/>
          <w:sz w:val="18"/>
          <w:szCs w:val="18"/>
        </w:rPr>
        <w:t xml:space="preserve">P.O. </w:t>
      </w:r>
      <w:r>
        <w:rPr>
          <w:rFonts w:ascii="Arial Narrow" w:hAnsi="Arial Narrow" w:cs="Arial"/>
          <w:b/>
          <w:sz w:val="18"/>
          <w:szCs w:val="18"/>
        </w:rPr>
        <w:t>95</w:t>
      </w:r>
      <w:r w:rsidRPr="00EF0A4C">
        <w:rPr>
          <w:rFonts w:ascii="Arial Narrow" w:hAnsi="Arial Narrow" w:cs="Arial"/>
          <w:b/>
          <w:sz w:val="18"/>
          <w:szCs w:val="18"/>
        </w:rPr>
        <w:t xml:space="preserve"> / </w:t>
      </w:r>
      <w:r>
        <w:rPr>
          <w:rFonts w:ascii="Arial Narrow" w:hAnsi="Arial Narrow" w:cs="Arial"/>
          <w:b/>
          <w:sz w:val="18"/>
          <w:szCs w:val="18"/>
        </w:rPr>
        <w:t>27</w:t>
      </w:r>
      <w:r w:rsidRPr="00EF0A4C">
        <w:rPr>
          <w:rFonts w:ascii="Arial Narrow" w:hAnsi="Arial Narrow" w:cs="Arial"/>
          <w:b/>
          <w:sz w:val="18"/>
          <w:szCs w:val="18"/>
        </w:rPr>
        <w:t xml:space="preserve"> DE </w:t>
      </w:r>
      <w:r>
        <w:rPr>
          <w:rFonts w:ascii="Arial Narrow" w:hAnsi="Arial Narrow" w:cs="Arial"/>
          <w:b/>
          <w:sz w:val="18"/>
          <w:szCs w:val="18"/>
        </w:rPr>
        <w:t>NOVIEMBRE</w:t>
      </w:r>
      <w:r w:rsidRPr="00EF0A4C">
        <w:rPr>
          <w:rFonts w:ascii="Arial Narrow" w:hAnsi="Arial Narrow" w:cs="Arial"/>
          <w:b/>
          <w:sz w:val="18"/>
          <w:szCs w:val="18"/>
        </w:rPr>
        <w:t xml:space="preserve"> DE 20</w:t>
      </w:r>
      <w:r>
        <w:rPr>
          <w:rFonts w:ascii="Arial Narrow" w:hAnsi="Arial Narrow" w:cs="Arial"/>
          <w:b/>
          <w:sz w:val="18"/>
          <w:szCs w:val="18"/>
        </w:rPr>
        <w:t>20</w:t>
      </w:r>
      <w:r w:rsidRPr="00EF0A4C">
        <w:rPr>
          <w:rFonts w:ascii="Arial Narrow" w:hAnsi="Arial Narrow" w:cs="Arial"/>
          <w:b/>
          <w:sz w:val="18"/>
          <w:szCs w:val="18"/>
        </w:rPr>
        <w:t xml:space="preserve"> / DECRETO </w:t>
      </w:r>
      <w:r>
        <w:rPr>
          <w:rFonts w:ascii="Arial Narrow" w:hAnsi="Arial Narrow" w:cs="Arial"/>
          <w:b/>
          <w:sz w:val="18"/>
          <w:szCs w:val="18"/>
        </w:rPr>
        <w:t>79</w:t>
      </w:r>
      <w:r>
        <w:rPr>
          <w:rFonts w:ascii="Arial Narrow" w:hAnsi="Arial Narrow" w:cs="Arial"/>
          <w:b/>
          <w:sz w:val="18"/>
          <w:szCs w:val="18"/>
        </w:rPr>
        <w:t>1</w:t>
      </w:r>
    </w:p>
    <w:p w:rsidR="007E6CC6" w:rsidRDefault="007E6CC6" w:rsidP="008B1E69">
      <w:pPr>
        <w:rPr>
          <w:rFonts w:ascii="Arial Narrow" w:hAnsi="Arial Narrow" w:cs="Arial"/>
          <w:snapToGrid w:val="0"/>
          <w:sz w:val="22"/>
          <w:szCs w:val="22"/>
        </w:rPr>
      </w:pPr>
    </w:p>
    <w:p w:rsidR="007E6CC6" w:rsidRPr="007E6CC6" w:rsidRDefault="007E6CC6" w:rsidP="007E6CC6">
      <w:pPr>
        <w:rPr>
          <w:rFonts w:ascii="Arial Narrow" w:hAnsi="Arial Narrow" w:cs="Arial"/>
          <w:sz w:val="18"/>
          <w:szCs w:val="18"/>
        </w:rPr>
      </w:pPr>
      <w:proofErr w:type="gramStart"/>
      <w:r w:rsidRPr="007E6CC6">
        <w:rPr>
          <w:rFonts w:ascii="Arial Narrow" w:hAnsi="Arial Narrow" w:cs="Arial"/>
          <w:b/>
          <w:sz w:val="18"/>
          <w:szCs w:val="18"/>
        </w:rPr>
        <w:t>ÚNICO.-</w:t>
      </w:r>
      <w:proofErr w:type="gramEnd"/>
      <w:r w:rsidRPr="007E6CC6">
        <w:rPr>
          <w:rFonts w:ascii="Arial Narrow" w:hAnsi="Arial Narrow" w:cs="Arial"/>
          <w:b/>
          <w:sz w:val="18"/>
          <w:szCs w:val="18"/>
        </w:rPr>
        <w:t xml:space="preserve"> </w:t>
      </w:r>
      <w:r w:rsidRPr="007E6CC6">
        <w:rPr>
          <w:rFonts w:ascii="Arial Narrow" w:hAnsi="Arial Narrow" w:cs="Arial"/>
          <w:sz w:val="18"/>
          <w:szCs w:val="18"/>
        </w:rPr>
        <w:t>El presente Decreto entrará en vigor al día siguiente de su publicación en el Periódico Oficial del Gobierno del Estado.</w:t>
      </w:r>
    </w:p>
    <w:p w:rsidR="007E6CC6" w:rsidRPr="007E6CC6" w:rsidRDefault="007E6CC6" w:rsidP="007E6CC6">
      <w:pPr>
        <w:rPr>
          <w:rFonts w:ascii="Arial Narrow" w:hAnsi="Arial Narrow" w:cs="Arial"/>
          <w:sz w:val="18"/>
          <w:szCs w:val="18"/>
        </w:rPr>
      </w:pPr>
    </w:p>
    <w:p w:rsidR="007E6CC6" w:rsidRPr="007E6CC6" w:rsidRDefault="007E6CC6" w:rsidP="007E6CC6">
      <w:pPr>
        <w:rPr>
          <w:rFonts w:ascii="Arial Narrow" w:hAnsi="Arial Narrow" w:cs="Arial"/>
          <w:sz w:val="18"/>
          <w:szCs w:val="18"/>
        </w:rPr>
      </w:pPr>
      <w:r w:rsidRPr="007E6CC6">
        <w:rPr>
          <w:rFonts w:ascii="Arial Narrow" w:hAnsi="Arial Narrow" w:cs="Arial"/>
          <w:b/>
          <w:sz w:val="18"/>
          <w:szCs w:val="18"/>
        </w:rPr>
        <w:t xml:space="preserve">DADO </w:t>
      </w:r>
      <w:r w:rsidRPr="007E6CC6">
        <w:rPr>
          <w:rFonts w:ascii="Arial Narrow" w:hAnsi="Arial Narrow" w:cs="Arial"/>
          <w:sz w:val="18"/>
          <w:szCs w:val="18"/>
        </w:rPr>
        <w:t>en la Ciudad de Saltillo, Coahuila de Zaragoza, a los cuatro días del mes de noviembre del año dos mil veinte.</w:t>
      </w:r>
    </w:p>
    <w:sectPr w:rsidR="007E6CC6" w:rsidRPr="007E6CC6" w:rsidSect="000B31FD">
      <w:footerReference w:type="default" r:id="rId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AA6" w:rsidRDefault="008F0AA6" w:rsidP="000B31FD">
      <w:r>
        <w:separator/>
      </w:r>
    </w:p>
  </w:endnote>
  <w:endnote w:type="continuationSeparator" w:id="0">
    <w:p w:rsidR="008F0AA6" w:rsidRDefault="008F0AA6" w:rsidP="000B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FD" w:rsidRPr="000B31FD" w:rsidRDefault="000B31FD">
    <w:pPr>
      <w:pStyle w:val="Piedepgina"/>
      <w:jc w:val="right"/>
      <w:rPr>
        <w:rFonts w:ascii="Arial Narrow" w:hAnsi="Arial Narrow"/>
        <w:i/>
        <w:sz w:val="18"/>
        <w:u w:val="single"/>
      </w:rPr>
    </w:pPr>
    <w:r w:rsidRPr="000B31FD">
      <w:rPr>
        <w:rFonts w:ascii="Arial Narrow" w:hAnsi="Arial Narrow"/>
        <w:i/>
        <w:sz w:val="18"/>
        <w:u w:val="single"/>
      </w:rPr>
      <w:fldChar w:fldCharType="begin"/>
    </w:r>
    <w:r w:rsidRPr="000B31FD">
      <w:rPr>
        <w:rFonts w:ascii="Arial Narrow" w:hAnsi="Arial Narrow"/>
        <w:i/>
        <w:sz w:val="18"/>
        <w:u w:val="single"/>
      </w:rPr>
      <w:instrText xml:space="preserve"> PAGE   \* MERGEFORMAT </w:instrText>
    </w:r>
    <w:r w:rsidRPr="000B31FD">
      <w:rPr>
        <w:rFonts w:ascii="Arial Narrow" w:hAnsi="Arial Narrow"/>
        <w:i/>
        <w:sz w:val="18"/>
        <w:u w:val="single"/>
      </w:rPr>
      <w:fldChar w:fldCharType="separate"/>
    </w:r>
    <w:r w:rsidR="000254FC">
      <w:rPr>
        <w:rFonts w:ascii="Arial Narrow" w:hAnsi="Arial Narrow"/>
        <w:i/>
        <w:noProof/>
        <w:sz w:val="18"/>
        <w:u w:val="single"/>
      </w:rPr>
      <w:t>1</w:t>
    </w:r>
    <w:r w:rsidRPr="000B31FD">
      <w:rPr>
        <w:rFonts w:ascii="Arial Narrow" w:hAnsi="Arial Narrow"/>
        <w:i/>
        <w:sz w:val="18"/>
        <w:u w:val="single"/>
      </w:rPr>
      <w:fldChar w:fldCharType="end"/>
    </w:r>
  </w:p>
  <w:p w:rsidR="000B31FD" w:rsidRDefault="000B31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AA6" w:rsidRDefault="008F0AA6" w:rsidP="000B31FD">
      <w:r>
        <w:separator/>
      </w:r>
    </w:p>
  </w:footnote>
  <w:footnote w:type="continuationSeparator" w:id="0">
    <w:p w:rsidR="008F0AA6" w:rsidRDefault="008F0AA6" w:rsidP="000B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371779"/>
    <w:multiLevelType w:val="hybridMultilevel"/>
    <w:tmpl w:val="5FB29414"/>
    <w:lvl w:ilvl="0" w:tplc="1B9EFB50">
      <w:start w:val="1"/>
      <w:numFmt w:val="upperRoman"/>
      <w:lvlText w:val="%1."/>
      <w:lvlJc w:val="right"/>
      <w:pPr>
        <w:tabs>
          <w:tab w:val="num" w:pos="1247"/>
        </w:tabs>
        <w:ind w:left="1247" w:hanging="113"/>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1F3BBD"/>
    <w:multiLevelType w:val="hybridMultilevel"/>
    <w:tmpl w:val="E5A8F474"/>
    <w:lvl w:ilvl="0" w:tplc="1B9EFB50">
      <w:start w:val="1"/>
      <w:numFmt w:val="upperRoman"/>
      <w:lvlText w:val="%1."/>
      <w:lvlJc w:val="right"/>
      <w:pPr>
        <w:tabs>
          <w:tab w:val="num" w:pos="1247"/>
        </w:tabs>
        <w:ind w:left="1247" w:hanging="113"/>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AD92B9F"/>
    <w:multiLevelType w:val="hybridMultilevel"/>
    <w:tmpl w:val="3C7E3D46"/>
    <w:lvl w:ilvl="0" w:tplc="1B9EFB50">
      <w:start w:val="1"/>
      <w:numFmt w:val="upperRoman"/>
      <w:lvlText w:val="%1."/>
      <w:lvlJc w:val="right"/>
      <w:pPr>
        <w:tabs>
          <w:tab w:val="num" w:pos="1247"/>
        </w:tabs>
        <w:ind w:left="1247" w:hanging="113"/>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D805EC4"/>
    <w:multiLevelType w:val="hybridMultilevel"/>
    <w:tmpl w:val="E9F033F0"/>
    <w:lvl w:ilvl="0" w:tplc="CBB80DD6">
      <w:start w:val="1"/>
      <w:numFmt w:val="upperRoman"/>
      <w:lvlText w:val="%1."/>
      <w:lvlJc w:val="right"/>
      <w:pPr>
        <w:tabs>
          <w:tab w:val="num" w:pos="1418"/>
        </w:tabs>
        <w:ind w:left="1418" w:hanging="171"/>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15:restartNumberingAfterBreak="0">
    <w:nsid w:val="21893782"/>
    <w:multiLevelType w:val="hybridMultilevel"/>
    <w:tmpl w:val="2BA0F2E0"/>
    <w:lvl w:ilvl="0" w:tplc="0A90B0DA">
      <w:start w:val="1"/>
      <w:numFmt w:val="upperRoman"/>
      <w:lvlText w:val="%1."/>
      <w:lvlJc w:val="right"/>
      <w:pPr>
        <w:tabs>
          <w:tab w:val="num" w:pos="1440"/>
        </w:tabs>
        <w:ind w:left="1440" w:hanging="180"/>
      </w:pPr>
      <w:rPr>
        <w:b/>
      </w:rPr>
    </w:lvl>
    <w:lvl w:ilvl="1" w:tplc="F4B0AC9E">
      <w:start w:val="1"/>
      <w:numFmt w:val="upperRoman"/>
      <w:lvlText w:val="%2."/>
      <w:lvlJc w:val="right"/>
      <w:pPr>
        <w:tabs>
          <w:tab w:val="num" w:pos="1418"/>
        </w:tabs>
        <w:ind w:left="1418" w:hanging="171"/>
      </w:pPr>
      <w:rPr>
        <w:rFonts w:hint="default"/>
        <w:i w:val="0"/>
      </w:rPr>
    </w:lvl>
    <w:lvl w:ilvl="2" w:tplc="080A001B" w:tentative="1">
      <w:start w:val="1"/>
      <w:numFmt w:val="lowerRoman"/>
      <w:lvlText w:val="%3."/>
      <w:lvlJc w:val="right"/>
      <w:pPr>
        <w:tabs>
          <w:tab w:val="num" w:pos="2868"/>
        </w:tabs>
        <w:ind w:left="2868" w:hanging="180"/>
      </w:pPr>
    </w:lvl>
    <w:lvl w:ilvl="3" w:tplc="080A000F" w:tentative="1">
      <w:start w:val="1"/>
      <w:numFmt w:val="decimal"/>
      <w:lvlText w:val="%4."/>
      <w:lvlJc w:val="left"/>
      <w:pPr>
        <w:tabs>
          <w:tab w:val="num" w:pos="3588"/>
        </w:tabs>
        <w:ind w:left="3588" w:hanging="360"/>
      </w:pPr>
    </w:lvl>
    <w:lvl w:ilvl="4" w:tplc="080A0019" w:tentative="1">
      <w:start w:val="1"/>
      <w:numFmt w:val="lowerLetter"/>
      <w:lvlText w:val="%5."/>
      <w:lvlJc w:val="left"/>
      <w:pPr>
        <w:tabs>
          <w:tab w:val="num" w:pos="4308"/>
        </w:tabs>
        <w:ind w:left="4308" w:hanging="360"/>
      </w:pPr>
    </w:lvl>
    <w:lvl w:ilvl="5" w:tplc="080A001B" w:tentative="1">
      <w:start w:val="1"/>
      <w:numFmt w:val="lowerRoman"/>
      <w:lvlText w:val="%6."/>
      <w:lvlJc w:val="right"/>
      <w:pPr>
        <w:tabs>
          <w:tab w:val="num" w:pos="5028"/>
        </w:tabs>
        <w:ind w:left="5028" w:hanging="180"/>
      </w:pPr>
    </w:lvl>
    <w:lvl w:ilvl="6" w:tplc="080A000F" w:tentative="1">
      <w:start w:val="1"/>
      <w:numFmt w:val="decimal"/>
      <w:lvlText w:val="%7."/>
      <w:lvlJc w:val="left"/>
      <w:pPr>
        <w:tabs>
          <w:tab w:val="num" w:pos="5748"/>
        </w:tabs>
        <w:ind w:left="5748" w:hanging="360"/>
      </w:pPr>
    </w:lvl>
    <w:lvl w:ilvl="7" w:tplc="080A0019" w:tentative="1">
      <w:start w:val="1"/>
      <w:numFmt w:val="lowerLetter"/>
      <w:lvlText w:val="%8."/>
      <w:lvlJc w:val="left"/>
      <w:pPr>
        <w:tabs>
          <w:tab w:val="num" w:pos="6468"/>
        </w:tabs>
        <w:ind w:left="6468" w:hanging="360"/>
      </w:pPr>
    </w:lvl>
    <w:lvl w:ilvl="8" w:tplc="080A001B" w:tentative="1">
      <w:start w:val="1"/>
      <w:numFmt w:val="lowerRoman"/>
      <w:lvlText w:val="%9."/>
      <w:lvlJc w:val="right"/>
      <w:pPr>
        <w:tabs>
          <w:tab w:val="num" w:pos="7188"/>
        </w:tabs>
        <w:ind w:left="7188" w:hanging="180"/>
      </w:pPr>
    </w:lvl>
  </w:abstractNum>
  <w:abstractNum w:abstractNumId="6" w15:restartNumberingAfterBreak="0">
    <w:nsid w:val="22735A0E"/>
    <w:multiLevelType w:val="hybridMultilevel"/>
    <w:tmpl w:val="3EBE8278"/>
    <w:lvl w:ilvl="0" w:tplc="1B9EFB50">
      <w:start w:val="1"/>
      <w:numFmt w:val="upperRoman"/>
      <w:lvlText w:val="%1."/>
      <w:lvlJc w:val="right"/>
      <w:pPr>
        <w:tabs>
          <w:tab w:val="num" w:pos="1247"/>
        </w:tabs>
        <w:ind w:left="1247" w:hanging="113"/>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C847005"/>
    <w:multiLevelType w:val="hybridMultilevel"/>
    <w:tmpl w:val="01321966"/>
    <w:lvl w:ilvl="0" w:tplc="15F814BE">
      <w:start w:val="1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602DF5"/>
    <w:multiLevelType w:val="hybridMultilevel"/>
    <w:tmpl w:val="BB043AE2"/>
    <w:lvl w:ilvl="0" w:tplc="1B9EFB50">
      <w:start w:val="1"/>
      <w:numFmt w:val="upperRoman"/>
      <w:lvlText w:val="%1."/>
      <w:lvlJc w:val="right"/>
      <w:pPr>
        <w:tabs>
          <w:tab w:val="num" w:pos="1247"/>
        </w:tabs>
        <w:ind w:left="1247" w:hanging="113"/>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08B0296"/>
    <w:multiLevelType w:val="hybridMultilevel"/>
    <w:tmpl w:val="D4323DC2"/>
    <w:lvl w:ilvl="0" w:tplc="779CFE3A">
      <w:start w:val="1"/>
      <w:numFmt w:val="upperRoman"/>
      <w:lvlText w:val="%1."/>
      <w:lvlJc w:val="right"/>
      <w:pPr>
        <w:tabs>
          <w:tab w:val="num" w:pos="1247"/>
        </w:tabs>
        <w:ind w:left="1247" w:hanging="11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3260F8"/>
    <w:multiLevelType w:val="hybridMultilevel"/>
    <w:tmpl w:val="CDB662E6"/>
    <w:lvl w:ilvl="0" w:tplc="AE5C9C6C">
      <w:start w:val="1"/>
      <w:numFmt w:val="upperRoman"/>
      <w:lvlText w:val="%1."/>
      <w:lvlJc w:val="right"/>
      <w:pPr>
        <w:tabs>
          <w:tab w:val="num" w:pos="720"/>
        </w:tabs>
        <w:ind w:left="720" w:hanging="180"/>
      </w:pPr>
      <w:rPr>
        <w:rFonts w:hint="default"/>
        <w:b/>
        <w:i w:val="0"/>
      </w:rPr>
    </w:lvl>
    <w:lvl w:ilvl="1" w:tplc="8A5EC46E">
      <w:start w:val="1"/>
      <w:numFmt w:val="upperRoman"/>
      <w:lvlText w:val="%2."/>
      <w:lvlJc w:val="right"/>
      <w:pPr>
        <w:tabs>
          <w:tab w:val="num" w:pos="1080"/>
        </w:tabs>
        <w:ind w:left="1080" w:hanging="180"/>
      </w:pPr>
      <w:rPr>
        <w:rFonts w:hint="default"/>
        <w:b/>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15:restartNumberingAfterBreak="0">
    <w:nsid w:val="3B840618"/>
    <w:multiLevelType w:val="hybridMultilevel"/>
    <w:tmpl w:val="D38A0664"/>
    <w:lvl w:ilvl="0" w:tplc="779CFE3A">
      <w:start w:val="1"/>
      <w:numFmt w:val="upperRoman"/>
      <w:lvlText w:val="%1."/>
      <w:lvlJc w:val="right"/>
      <w:pPr>
        <w:tabs>
          <w:tab w:val="num" w:pos="1247"/>
        </w:tabs>
        <w:ind w:left="1247" w:hanging="11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F252025"/>
    <w:multiLevelType w:val="hybridMultilevel"/>
    <w:tmpl w:val="E490FC10"/>
    <w:lvl w:ilvl="0" w:tplc="779CFE3A">
      <w:start w:val="1"/>
      <w:numFmt w:val="upperRoman"/>
      <w:lvlText w:val="%1."/>
      <w:lvlJc w:val="right"/>
      <w:pPr>
        <w:tabs>
          <w:tab w:val="num" w:pos="1247"/>
        </w:tabs>
        <w:ind w:left="1247" w:hanging="11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ADC66A4"/>
    <w:multiLevelType w:val="hybridMultilevel"/>
    <w:tmpl w:val="C8088316"/>
    <w:lvl w:ilvl="0" w:tplc="779CFE3A">
      <w:start w:val="1"/>
      <w:numFmt w:val="upperRoman"/>
      <w:lvlText w:val="%1."/>
      <w:lvlJc w:val="right"/>
      <w:pPr>
        <w:tabs>
          <w:tab w:val="num" w:pos="1247"/>
        </w:tabs>
        <w:ind w:left="1247" w:hanging="11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78D4F93"/>
    <w:multiLevelType w:val="hybridMultilevel"/>
    <w:tmpl w:val="EA566F22"/>
    <w:lvl w:ilvl="0" w:tplc="1B9EFB50">
      <w:start w:val="1"/>
      <w:numFmt w:val="upperRoman"/>
      <w:lvlText w:val="%1."/>
      <w:lvlJc w:val="right"/>
      <w:pPr>
        <w:tabs>
          <w:tab w:val="num" w:pos="1247"/>
        </w:tabs>
        <w:ind w:left="1247" w:hanging="113"/>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79B79AF"/>
    <w:multiLevelType w:val="hybridMultilevel"/>
    <w:tmpl w:val="2B62A0E2"/>
    <w:lvl w:ilvl="0" w:tplc="6636AE02">
      <w:start w:val="1"/>
      <w:numFmt w:val="upperRoman"/>
      <w:lvlText w:val="%1."/>
      <w:lvlJc w:val="right"/>
      <w:pPr>
        <w:tabs>
          <w:tab w:val="num" w:pos="1418"/>
        </w:tabs>
        <w:ind w:left="1418" w:hanging="158"/>
      </w:pPr>
      <w:rPr>
        <w:rFonts w:hint="default"/>
        <w:b/>
        <w:i w:val="0"/>
      </w:rPr>
    </w:lvl>
    <w:lvl w:ilvl="1" w:tplc="18E2FF08">
      <w:start w:val="1"/>
      <w:numFmt w:val="lowerLetter"/>
      <w:lvlText w:val="%2."/>
      <w:lvlJc w:val="left"/>
      <w:pPr>
        <w:tabs>
          <w:tab w:val="num" w:pos="1531"/>
        </w:tabs>
        <w:ind w:left="1758" w:hanging="284"/>
      </w:pPr>
      <w:rPr>
        <w:rFonts w:hint="default"/>
        <w:i w:val="0"/>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15:restartNumberingAfterBreak="0">
    <w:nsid w:val="6D7857AB"/>
    <w:multiLevelType w:val="hybridMultilevel"/>
    <w:tmpl w:val="F202C2FE"/>
    <w:lvl w:ilvl="0" w:tplc="1B9EFB50">
      <w:start w:val="1"/>
      <w:numFmt w:val="upperRoman"/>
      <w:lvlText w:val="%1."/>
      <w:lvlJc w:val="right"/>
      <w:pPr>
        <w:tabs>
          <w:tab w:val="num" w:pos="1247"/>
        </w:tabs>
        <w:ind w:left="1247" w:hanging="113"/>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DC74833"/>
    <w:multiLevelType w:val="hybridMultilevel"/>
    <w:tmpl w:val="FF923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865935"/>
    <w:multiLevelType w:val="hybridMultilevel"/>
    <w:tmpl w:val="377AAE8C"/>
    <w:lvl w:ilvl="0" w:tplc="B61E4446">
      <w:start w:val="1"/>
      <w:numFmt w:val="upperRoman"/>
      <w:lvlText w:val="%1."/>
      <w:lvlJc w:val="right"/>
      <w:pPr>
        <w:tabs>
          <w:tab w:val="num" w:pos="1247"/>
        </w:tabs>
        <w:ind w:left="1247" w:hanging="11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1EE0758"/>
    <w:multiLevelType w:val="hybridMultilevel"/>
    <w:tmpl w:val="0E063F0A"/>
    <w:lvl w:ilvl="0" w:tplc="F60A814E">
      <w:start w:val="1"/>
      <w:numFmt w:val="upperRoman"/>
      <w:lvlText w:val="%1."/>
      <w:lvlJc w:val="right"/>
      <w:pPr>
        <w:tabs>
          <w:tab w:val="num" w:pos="1418"/>
        </w:tabs>
        <w:ind w:left="1418" w:hanging="171"/>
      </w:pPr>
      <w:rPr>
        <w:rFonts w:hint="default"/>
        <w:b/>
        <w:i w:val="0"/>
        <w:color w:val="auto"/>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1"/>
  </w:num>
  <w:num w:numId="4">
    <w:abstractNumId w:val="8"/>
  </w:num>
  <w:num w:numId="5">
    <w:abstractNumId w:val="3"/>
  </w:num>
  <w:num w:numId="6">
    <w:abstractNumId w:val="6"/>
  </w:num>
  <w:num w:numId="7">
    <w:abstractNumId w:val="16"/>
  </w:num>
  <w:num w:numId="8">
    <w:abstractNumId w:val="13"/>
  </w:num>
  <w:num w:numId="9">
    <w:abstractNumId w:val="11"/>
  </w:num>
  <w:num w:numId="10">
    <w:abstractNumId w:val="12"/>
  </w:num>
  <w:num w:numId="11">
    <w:abstractNumId w:val="9"/>
  </w:num>
  <w:num w:numId="12">
    <w:abstractNumId w:val="10"/>
  </w:num>
  <w:num w:numId="13">
    <w:abstractNumId w:val="5"/>
  </w:num>
  <w:num w:numId="14">
    <w:abstractNumId w:val="4"/>
  </w:num>
  <w:num w:numId="15">
    <w:abstractNumId w:val="19"/>
  </w:num>
  <w:num w:numId="16">
    <w:abstractNumId w:val="15"/>
  </w:num>
  <w:num w:numId="17">
    <w:abstractNumId w:val="18"/>
  </w:num>
  <w:num w:numId="18">
    <w:abstractNumId w:val="0"/>
  </w:num>
  <w:num w:numId="19">
    <w:abstractNumId w:val="0"/>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3B"/>
    <w:rsid w:val="000254FC"/>
    <w:rsid w:val="0006369D"/>
    <w:rsid w:val="000761E8"/>
    <w:rsid w:val="000B31FD"/>
    <w:rsid w:val="000D651A"/>
    <w:rsid w:val="001653A0"/>
    <w:rsid w:val="001F6D97"/>
    <w:rsid w:val="0035513B"/>
    <w:rsid w:val="003A649C"/>
    <w:rsid w:val="00466ACF"/>
    <w:rsid w:val="00590426"/>
    <w:rsid w:val="006159EA"/>
    <w:rsid w:val="00750F16"/>
    <w:rsid w:val="007E3656"/>
    <w:rsid w:val="007E6CC6"/>
    <w:rsid w:val="00831A9B"/>
    <w:rsid w:val="0089293B"/>
    <w:rsid w:val="008B1E69"/>
    <w:rsid w:val="008F0AA6"/>
    <w:rsid w:val="0090621C"/>
    <w:rsid w:val="00933B39"/>
    <w:rsid w:val="00987993"/>
    <w:rsid w:val="009A0A45"/>
    <w:rsid w:val="009D0575"/>
    <w:rsid w:val="009F5CC3"/>
    <w:rsid w:val="00A00C92"/>
    <w:rsid w:val="00A52B8B"/>
    <w:rsid w:val="00AC1A72"/>
    <w:rsid w:val="00B55D6D"/>
    <w:rsid w:val="00BF7894"/>
    <w:rsid w:val="00C80835"/>
    <w:rsid w:val="00C80F14"/>
    <w:rsid w:val="00D820BF"/>
    <w:rsid w:val="00EF4FB6"/>
    <w:rsid w:val="00F0014A"/>
    <w:rsid w:val="00F1166F"/>
    <w:rsid w:val="00FA6E46"/>
    <w:rsid w:val="00FC32B1"/>
    <w:rsid w:val="00FE53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D52B"/>
  <w15:chartTrackingRefBased/>
  <w15:docId w15:val="{07E2A122-62D0-42CC-A2A8-DBA2BD0C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1FD"/>
    <w:pPr>
      <w:jc w:val="both"/>
    </w:pPr>
    <w:rPr>
      <w:rFonts w:ascii="Arial" w:eastAsia="Times New Roman" w:hAnsi="Arial"/>
      <w:lang w:eastAsia="es-ES"/>
    </w:rPr>
  </w:style>
  <w:style w:type="paragraph" w:styleId="Ttulo1">
    <w:name w:val="heading 1"/>
    <w:basedOn w:val="Normal"/>
    <w:next w:val="Normal"/>
    <w:link w:val="Ttulo1Car"/>
    <w:qFormat/>
    <w:rsid w:val="000B31FD"/>
    <w:pPr>
      <w:keepNext/>
      <w:outlineLvl w:val="0"/>
    </w:pPr>
    <w:rPr>
      <w:b/>
      <w:sz w:val="22"/>
    </w:rPr>
  </w:style>
  <w:style w:type="paragraph" w:styleId="Ttulo2">
    <w:name w:val="heading 2"/>
    <w:basedOn w:val="Normal"/>
    <w:next w:val="Normal"/>
    <w:link w:val="Ttulo2Car"/>
    <w:qFormat/>
    <w:rsid w:val="000B31FD"/>
    <w:pPr>
      <w:keepNext/>
      <w:tabs>
        <w:tab w:val="left" w:pos="0"/>
      </w:tabs>
      <w:jc w:val="center"/>
      <w:outlineLvl w:val="1"/>
    </w:pPr>
    <w:rPr>
      <w:b/>
    </w:rPr>
  </w:style>
  <w:style w:type="paragraph" w:styleId="Ttulo3">
    <w:name w:val="heading 3"/>
    <w:basedOn w:val="Normal"/>
    <w:next w:val="Normal"/>
    <w:link w:val="Ttulo3Car"/>
    <w:qFormat/>
    <w:rsid w:val="000B31FD"/>
    <w:pPr>
      <w:keepNext/>
      <w:spacing w:line="360" w:lineRule="auto"/>
      <w:outlineLvl w:val="2"/>
    </w:pPr>
    <w:rPr>
      <w:b/>
      <w:sz w:val="36"/>
    </w:rPr>
  </w:style>
  <w:style w:type="paragraph" w:styleId="Ttulo4">
    <w:name w:val="heading 4"/>
    <w:basedOn w:val="Normal"/>
    <w:next w:val="Normal"/>
    <w:link w:val="Ttulo4Car"/>
    <w:qFormat/>
    <w:rsid w:val="000B31FD"/>
    <w:pPr>
      <w:keepNext/>
      <w:spacing w:line="360" w:lineRule="auto"/>
      <w:outlineLvl w:val="3"/>
    </w:pPr>
    <w:rPr>
      <w:b/>
      <w:sz w:val="36"/>
    </w:rPr>
  </w:style>
  <w:style w:type="paragraph" w:styleId="Ttulo5">
    <w:name w:val="heading 5"/>
    <w:basedOn w:val="Normal"/>
    <w:next w:val="Normal"/>
    <w:link w:val="Ttulo5Car"/>
    <w:qFormat/>
    <w:rsid w:val="000B31FD"/>
    <w:pPr>
      <w:keepNext/>
      <w:shd w:val="clear" w:color="FF00FF" w:fill="auto"/>
      <w:spacing w:line="360" w:lineRule="auto"/>
      <w:outlineLvl w:val="4"/>
    </w:pPr>
    <w:rPr>
      <w:b/>
      <w:sz w:val="36"/>
    </w:rPr>
  </w:style>
  <w:style w:type="paragraph" w:styleId="Ttulo6">
    <w:name w:val="heading 6"/>
    <w:basedOn w:val="Normal"/>
    <w:next w:val="Normal"/>
    <w:link w:val="Ttulo6Car"/>
    <w:qFormat/>
    <w:rsid w:val="000B31FD"/>
    <w:pPr>
      <w:keepNext/>
      <w:spacing w:line="360" w:lineRule="auto"/>
      <w:outlineLvl w:val="5"/>
    </w:pPr>
    <w:rPr>
      <w:b/>
      <w:sz w:val="36"/>
    </w:rPr>
  </w:style>
  <w:style w:type="paragraph" w:styleId="Ttulo7">
    <w:name w:val="heading 7"/>
    <w:basedOn w:val="Normal"/>
    <w:next w:val="Normal"/>
    <w:link w:val="Ttulo7Car"/>
    <w:qFormat/>
    <w:rsid w:val="000B31FD"/>
    <w:pPr>
      <w:keepNext/>
      <w:spacing w:line="360" w:lineRule="auto"/>
      <w:outlineLvl w:val="6"/>
    </w:pPr>
    <w:rPr>
      <w:b/>
      <w:sz w:val="36"/>
    </w:rPr>
  </w:style>
  <w:style w:type="paragraph" w:styleId="Ttulo8">
    <w:name w:val="heading 8"/>
    <w:basedOn w:val="Normal"/>
    <w:next w:val="Normal"/>
    <w:link w:val="Ttulo8Car"/>
    <w:qFormat/>
    <w:rsid w:val="000B31FD"/>
    <w:pPr>
      <w:keepNext/>
      <w:tabs>
        <w:tab w:val="left" w:pos="6237"/>
      </w:tabs>
      <w:spacing w:line="360" w:lineRule="auto"/>
      <w:outlineLvl w:val="7"/>
    </w:pPr>
    <w:rPr>
      <w:b/>
      <w:sz w:val="36"/>
    </w:rPr>
  </w:style>
  <w:style w:type="paragraph" w:styleId="Ttulo9">
    <w:name w:val="heading 9"/>
    <w:basedOn w:val="Normal"/>
    <w:next w:val="Normal"/>
    <w:link w:val="Ttulo9Car"/>
    <w:qFormat/>
    <w:rsid w:val="000B31FD"/>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5513B"/>
    <w:rPr>
      <w:rFonts w:ascii="Arial" w:eastAsia="Times New Roman" w:hAnsi="Arial"/>
      <w:b/>
      <w:sz w:val="36"/>
      <w:lang w:eastAsia="es-ES"/>
    </w:rPr>
  </w:style>
  <w:style w:type="character" w:customStyle="1" w:styleId="Ttulo8Car">
    <w:name w:val="Título 8 Car"/>
    <w:basedOn w:val="Fuentedeprrafopredeter"/>
    <w:link w:val="Ttulo8"/>
    <w:rsid w:val="0035513B"/>
    <w:rPr>
      <w:rFonts w:ascii="Arial" w:eastAsia="Times New Roman" w:hAnsi="Arial"/>
      <w:b/>
      <w:sz w:val="36"/>
      <w:lang w:eastAsia="es-ES"/>
    </w:rPr>
  </w:style>
  <w:style w:type="paragraph" w:styleId="Encabezado">
    <w:name w:val="header"/>
    <w:basedOn w:val="Normal"/>
    <w:link w:val="EncabezadoCar"/>
    <w:uiPriority w:val="99"/>
    <w:rsid w:val="000B31FD"/>
    <w:pPr>
      <w:tabs>
        <w:tab w:val="center" w:pos="4419"/>
        <w:tab w:val="right" w:pos="8838"/>
      </w:tabs>
    </w:pPr>
  </w:style>
  <w:style w:type="character" w:customStyle="1" w:styleId="EncabezadoCar">
    <w:name w:val="Encabezado Car"/>
    <w:basedOn w:val="Fuentedeprrafopredeter"/>
    <w:link w:val="Encabezado"/>
    <w:uiPriority w:val="99"/>
    <w:rsid w:val="000B31FD"/>
    <w:rPr>
      <w:rFonts w:ascii="Arial" w:eastAsia="Times New Roman" w:hAnsi="Arial"/>
      <w:lang w:eastAsia="es-ES"/>
    </w:rPr>
  </w:style>
  <w:style w:type="paragraph" w:styleId="Listaconvietas">
    <w:name w:val="List Bullet"/>
    <w:basedOn w:val="Normal"/>
    <w:autoRedefine/>
    <w:rsid w:val="000B31FD"/>
    <w:pPr>
      <w:numPr>
        <w:numId w:val="19"/>
      </w:numPr>
    </w:pPr>
    <w:rPr>
      <w:lang w:val="es-ES"/>
    </w:rPr>
  </w:style>
  <w:style w:type="paragraph" w:styleId="Mapadeldocumento">
    <w:name w:val="Document Map"/>
    <w:basedOn w:val="Normal"/>
    <w:link w:val="MapadeldocumentoCar"/>
    <w:rsid w:val="000B31FD"/>
    <w:rPr>
      <w:rFonts w:ascii="Tahoma" w:hAnsi="Tahoma" w:cs="Tahoma"/>
      <w:sz w:val="16"/>
      <w:szCs w:val="16"/>
    </w:rPr>
  </w:style>
  <w:style w:type="character" w:customStyle="1" w:styleId="MapadeldocumentoCar">
    <w:name w:val="Mapa del documento Car"/>
    <w:basedOn w:val="Fuentedeprrafopredeter"/>
    <w:link w:val="Mapadeldocumento"/>
    <w:rsid w:val="000B31FD"/>
    <w:rPr>
      <w:rFonts w:ascii="Tahoma" w:eastAsia="Times New Roman" w:hAnsi="Tahoma" w:cs="Tahoma"/>
      <w:sz w:val="16"/>
      <w:szCs w:val="16"/>
      <w:lang w:eastAsia="es-ES"/>
    </w:rPr>
  </w:style>
  <w:style w:type="paragraph" w:styleId="Prrafodelista">
    <w:name w:val="List Paragraph"/>
    <w:basedOn w:val="Normal"/>
    <w:qFormat/>
    <w:rsid w:val="000B31FD"/>
    <w:pPr>
      <w:spacing w:after="200" w:line="276" w:lineRule="auto"/>
      <w:ind w:left="720"/>
      <w:contextualSpacing/>
      <w:jc w:val="left"/>
    </w:pPr>
    <w:rPr>
      <w:rFonts w:ascii="Calibri" w:eastAsia="Calibri" w:hAnsi="Calibri"/>
      <w:sz w:val="22"/>
      <w:szCs w:val="22"/>
      <w:lang w:val="es-ES"/>
    </w:rPr>
  </w:style>
  <w:style w:type="paragraph" w:styleId="Piedepgina">
    <w:name w:val="footer"/>
    <w:basedOn w:val="Normal"/>
    <w:link w:val="PiedepginaCar"/>
    <w:uiPriority w:val="99"/>
    <w:rsid w:val="000B31FD"/>
    <w:pPr>
      <w:tabs>
        <w:tab w:val="center" w:pos="4419"/>
        <w:tab w:val="right" w:pos="8838"/>
      </w:tabs>
    </w:pPr>
  </w:style>
  <w:style w:type="character" w:customStyle="1" w:styleId="PiedepginaCar">
    <w:name w:val="Pie de página Car"/>
    <w:basedOn w:val="Fuentedeprrafopredeter"/>
    <w:link w:val="Piedepgina"/>
    <w:uiPriority w:val="99"/>
    <w:rsid w:val="000B31FD"/>
    <w:rPr>
      <w:rFonts w:ascii="Arial" w:eastAsia="Times New Roman" w:hAnsi="Arial"/>
      <w:lang w:eastAsia="es-ES"/>
    </w:rPr>
  </w:style>
  <w:style w:type="paragraph" w:styleId="Sangra3detindependiente">
    <w:name w:val="Body Text Indent 3"/>
    <w:basedOn w:val="Normal"/>
    <w:link w:val="Sangra3detindependienteCar"/>
    <w:rsid w:val="000B31FD"/>
    <w:pPr>
      <w:ind w:firstLine="2160"/>
    </w:pPr>
    <w:rPr>
      <w:sz w:val="28"/>
    </w:rPr>
  </w:style>
  <w:style w:type="character" w:customStyle="1" w:styleId="Sangra3detindependienteCar">
    <w:name w:val="Sangría 3 de t. independiente Car"/>
    <w:basedOn w:val="Fuentedeprrafopredeter"/>
    <w:link w:val="Sangra3detindependiente"/>
    <w:rsid w:val="000B31FD"/>
    <w:rPr>
      <w:rFonts w:ascii="Arial" w:eastAsia="Times New Roman" w:hAnsi="Arial"/>
      <w:sz w:val="28"/>
      <w:lang w:eastAsia="es-ES"/>
    </w:rPr>
  </w:style>
  <w:style w:type="paragraph" w:styleId="Sangradetextonormal">
    <w:name w:val="Body Text Indent"/>
    <w:basedOn w:val="Normal"/>
    <w:link w:val="SangradetextonormalCar"/>
    <w:rsid w:val="000B31FD"/>
    <w:pPr>
      <w:spacing w:after="120"/>
      <w:ind w:left="283"/>
    </w:pPr>
  </w:style>
  <w:style w:type="character" w:customStyle="1" w:styleId="SangradetextonormalCar">
    <w:name w:val="Sangría de texto normal Car"/>
    <w:basedOn w:val="Fuentedeprrafopredeter"/>
    <w:link w:val="Sangradetextonormal"/>
    <w:rsid w:val="000B31FD"/>
    <w:rPr>
      <w:rFonts w:ascii="Arial" w:eastAsia="Times New Roman" w:hAnsi="Arial"/>
      <w:lang w:eastAsia="es-ES"/>
    </w:rPr>
  </w:style>
  <w:style w:type="table" w:styleId="Tablaconcuadrcula">
    <w:name w:val="Table Grid"/>
    <w:basedOn w:val="Tablanormal"/>
    <w:rsid w:val="000B31F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0B31FD"/>
    <w:rPr>
      <w:rFonts w:ascii="Tahoma" w:hAnsi="Tahoma" w:cs="Tahoma"/>
      <w:sz w:val="16"/>
      <w:szCs w:val="16"/>
    </w:rPr>
  </w:style>
  <w:style w:type="character" w:customStyle="1" w:styleId="TextodegloboCar">
    <w:name w:val="Texto de globo Car"/>
    <w:basedOn w:val="Fuentedeprrafopredeter"/>
    <w:link w:val="Textodeglobo"/>
    <w:rsid w:val="000B31FD"/>
    <w:rPr>
      <w:rFonts w:ascii="Tahoma" w:eastAsia="Times New Roman" w:hAnsi="Tahoma" w:cs="Tahoma"/>
      <w:sz w:val="16"/>
      <w:szCs w:val="16"/>
      <w:lang w:eastAsia="es-ES"/>
    </w:rPr>
  </w:style>
  <w:style w:type="character" w:styleId="Textoennegrita">
    <w:name w:val="Strong"/>
    <w:basedOn w:val="Fuentedeprrafopredeter"/>
    <w:qFormat/>
    <w:rsid w:val="000B31FD"/>
    <w:rPr>
      <w:b/>
      <w:bCs/>
    </w:rPr>
  </w:style>
  <w:style w:type="paragraph" w:styleId="Textoindependiente">
    <w:name w:val="Body Text"/>
    <w:basedOn w:val="Normal"/>
    <w:link w:val="TextoindependienteCar"/>
    <w:rsid w:val="000B31FD"/>
    <w:rPr>
      <w:sz w:val="24"/>
    </w:rPr>
  </w:style>
  <w:style w:type="character" w:customStyle="1" w:styleId="TextoindependienteCar">
    <w:name w:val="Texto independiente Car"/>
    <w:basedOn w:val="Fuentedeprrafopredeter"/>
    <w:link w:val="Textoindependiente"/>
    <w:rsid w:val="000B31FD"/>
    <w:rPr>
      <w:rFonts w:ascii="Arial" w:eastAsia="Times New Roman" w:hAnsi="Arial"/>
      <w:sz w:val="24"/>
      <w:lang w:eastAsia="es-ES"/>
    </w:rPr>
  </w:style>
  <w:style w:type="paragraph" w:styleId="Textoindependiente2">
    <w:name w:val="Body Text 2"/>
    <w:basedOn w:val="Normal"/>
    <w:link w:val="Textoindependiente2Car"/>
    <w:rsid w:val="000B31FD"/>
    <w:rPr>
      <w:sz w:val="24"/>
    </w:rPr>
  </w:style>
  <w:style w:type="character" w:customStyle="1" w:styleId="Textoindependiente2Car">
    <w:name w:val="Texto independiente 2 Car"/>
    <w:basedOn w:val="Fuentedeprrafopredeter"/>
    <w:link w:val="Textoindependiente2"/>
    <w:rsid w:val="000B31FD"/>
    <w:rPr>
      <w:rFonts w:ascii="Arial" w:eastAsia="Times New Roman" w:hAnsi="Arial"/>
      <w:sz w:val="24"/>
      <w:lang w:eastAsia="es-ES"/>
    </w:rPr>
  </w:style>
  <w:style w:type="paragraph" w:styleId="Textoindependiente3">
    <w:name w:val="Body Text 3"/>
    <w:basedOn w:val="Normal"/>
    <w:link w:val="Textoindependiente3Car"/>
    <w:rsid w:val="000B31FD"/>
    <w:pPr>
      <w:jc w:val="center"/>
    </w:pPr>
    <w:rPr>
      <w:b/>
      <w:bCs/>
    </w:rPr>
  </w:style>
  <w:style w:type="character" w:customStyle="1" w:styleId="Textoindependiente3Car">
    <w:name w:val="Texto independiente 3 Car"/>
    <w:basedOn w:val="Fuentedeprrafopredeter"/>
    <w:link w:val="Textoindependiente3"/>
    <w:rsid w:val="000B31FD"/>
    <w:rPr>
      <w:rFonts w:ascii="Arial" w:eastAsia="Times New Roman" w:hAnsi="Arial"/>
      <w:b/>
      <w:bCs/>
      <w:lang w:eastAsia="es-ES"/>
    </w:rPr>
  </w:style>
  <w:style w:type="paragraph" w:styleId="Ttulo">
    <w:name w:val="Title"/>
    <w:basedOn w:val="Normal"/>
    <w:link w:val="TtuloCar"/>
    <w:qFormat/>
    <w:rsid w:val="000B31FD"/>
    <w:pPr>
      <w:jc w:val="center"/>
    </w:pPr>
    <w:rPr>
      <w:b/>
      <w:sz w:val="24"/>
    </w:rPr>
  </w:style>
  <w:style w:type="character" w:customStyle="1" w:styleId="TtuloCar">
    <w:name w:val="Título Car"/>
    <w:basedOn w:val="Fuentedeprrafopredeter"/>
    <w:link w:val="Ttulo"/>
    <w:rsid w:val="000B31FD"/>
    <w:rPr>
      <w:rFonts w:ascii="Arial" w:eastAsia="Times New Roman" w:hAnsi="Arial"/>
      <w:b/>
      <w:sz w:val="24"/>
      <w:lang w:eastAsia="es-ES"/>
    </w:rPr>
  </w:style>
  <w:style w:type="character" w:customStyle="1" w:styleId="Ttulo1Car">
    <w:name w:val="Título 1 Car"/>
    <w:basedOn w:val="Fuentedeprrafopredeter"/>
    <w:link w:val="Ttulo1"/>
    <w:rsid w:val="000B31FD"/>
    <w:rPr>
      <w:rFonts w:ascii="Arial" w:eastAsia="Times New Roman" w:hAnsi="Arial"/>
      <w:b/>
      <w:sz w:val="22"/>
      <w:lang w:eastAsia="es-ES"/>
    </w:rPr>
  </w:style>
  <w:style w:type="character" w:customStyle="1" w:styleId="Ttulo2Car">
    <w:name w:val="Título 2 Car"/>
    <w:basedOn w:val="Fuentedeprrafopredeter"/>
    <w:link w:val="Ttulo2"/>
    <w:rsid w:val="000B31FD"/>
    <w:rPr>
      <w:rFonts w:ascii="Arial" w:eastAsia="Times New Roman" w:hAnsi="Arial"/>
      <w:b/>
      <w:lang w:eastAsia="es-ES"/>
    </w:rPr>
  </w:style>
  <w:style w:type="character" w:customStyle="1" w:styleId="Ttulo3Car">
    <w:name w:val="Título 3 Car"/>
    <w:basedOn w:val="Fuentedeprrafopredeter"/>
    <w:link w:val="Ttulo3"/>
    <w:rsid w:val="000B31FD"/>
    <w:rPr>
      <w:rFonts w:ascii="Arial" w:eastAsia="Times New Roman" w:hAnsi="Arial"/>
      <w:b/>
      <w:sz w:val="36"/>
      <w:lang w:eastAsia="es-ES"/>
    </w:rPr>
  </w:style>
  <w:style w:type="character" w:customStyle="1" w:styleId="Ttulo5Car">
    <w:name w:val="Título 5 Car"/>
    <w:basedOn w:val="Fuentedeprrafopredeter"/>
    <w:link w:val="Ttulo5"/>
    <w:rsid w:val="000B31FD"/>
    <w:rPr>
      <w:rFonts w:ascii="Arial" w:eastAsia="Times New Roman" w:hAnsi="Arial"/>
      <w:b/>
      <w:sz w:val="36"/>
      <w:shd w:val="clear" w:color="FF00FF" w:fill="auto"/>
      <w:lang w:eastAsia="es-ES"/>
    </w:rPr>
  </w:style>
  <w:style w:type="character" w:customStyle="1" w:styleId="Ttulo6Car">
    <w:name w:val="Título 6 Car"/>
    <w:basedOn w:val="Fuentedeprrafopredeter"/>
    <w:link w:val="Ttulo6"/>
    <w:rsid w:val="000B31FD"/>
    <w:rPr>
      <w:rFonts w:ascii="Arial" w:eastAsia="Times New Roman" w:hAnsi="Arial"/>
      <w:b/>
      <w:sz w:val="36"/>
      <w:lang w:eastAsia="es-ES"/>
    </w:rPr>
  </w:style>
  <w:style w:type="character" w:customStyle="1" w:styleId="Ttulo7Car">
    <w:name w:val="Título 7 Car"/>
    <w:basedOn w:val="Fuentedeprrafopredeter"/>
    <w:link w:val="Ttulo7"/>
    <w:rsid w:val="000B31FD"/>
    <w:rPr>
      <w:rFonts w:ascii="Arial" w:eastAsia="Times New Roman" w:hAnsi="Arial"/>
      <w:b/>
      <w:sz w:val="36"/>
      <w:lang w:eastAsia="es-ES"/>
    </w:rPr>
  </w:style>
  <w:style w:type="character" w:customStyle="1" w:styleId="Ttulo9Car">
    <w:name w:val="Título 9 Car"/>
    <w:basedOn w:val="Fuentedeprrafopredeter"/>
    <w:link w:val="Ttulo9"/>
    <w:rsid w:val="000B31FD"/>
    <w:rPr>
      <w:rFonts w:ascii="Arial" w:eastAsia="Times New Roman"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4781</Words>
  <Characters>26296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Ley del Sistema de Información Estadística y Geográfica del Estado de Coahuila</vt:lpstr>
    </vt:vector>
  </TitlesOfParts>
  <Company>Hewlett-Packard Company</Company>
  <LinksUpToDate>false</LinksUpToDate>
  <CharactersWithSpaces>31015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Sistema de Información Estadística y Geográfica del Estado de Coahuila</dc:title>
  <dc:subject>Ley del Sistema de Información Estadística y Geográfica del Estado de Coahuila</dc:subject>
  <dc:creator>Congreso del Estado de Coahuila</dc:creator>
  <cp:keywords/>
  <cp:lastModifiedBy>Juan Lumbreras Teniente</cp:lastModifiedBy>
  <cp:revision>2</cp:revision>
  <cp:lastPrinted>2009-11-04T20:59:00Z</cp:lastPrinted>
  <dcterms:created xsi:type="dcterms:W3CDTF">2020-12-19T01:51:00Z</dcterms:created>
  <dcterms:modified xsi:type="dcterms:W3CDTF">2020-12-19T01:51:00Z</dcterms:modified>
</cp:coreProperties>
</file>