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609" w:rsidRPr="00582609" w:rsidRDefault="00582609" w:rsidP="00582609">
      <w:pPr>
        <w:rPr>
          <w:rFonts w:ascii="Arial Narrow" w:hAnsi="Arial Narrow"/>
          <w:b/>
          <w:i/>
          <w:sz w:val="24"/>
        </w:rPr>
      </w:pPr>
      <w:r w:rsidRPr="00582609">
        <w:rPr>
          <w:rFonts w:ascii="Arial Narrow" w:hAnsi="Arial Narrow"/>
          <w:b/>
          <w:i/>
          <w:sz w:val="24"/>
        </w:rPr>
        <w:t xml:space="preserve">ÚLTIMA REFORMA PUBLICADA EN EL PERIODICO OFICIAL: </w:t>
      </w:r>
      <w:r w:rsidR="00A412D3">
        <w:rPr>
          <w:rFonts w:ascii="Arial Narrow" w:hAnsi="Arial Narrow"/>
          <w:b/>
          <w:i/>
          <w:sz w:val="24"/>
        </w:rPr>
        <w:t>2</w:t>
      </w:r>
      <w:r w:rsidR="007B191A">
        <w:rPr>
          <w:rFonts w:ascii="Arial Narrow" w:hAnsi="Arial Narrow"/>
          <w:b/>
          <w:i/>
          <w:sz w:val="24"/>
        </w:rPr>
        <w:t>9</w:t>
      </w:r>
      <w:r w:rsidR="005D3AE3">
        <w:rPr>
          <w:rFonts w:ascii="Arial Narrow" w:hAnsi="Arial Narrow"/>
          <w:b/>
          <w:i/>
          <w:sz w:val="24"/>
        </w:rPr>
        <w:t xml:space="preserve"> DE </w:t>
      </w:r>
      <w:r w:rsidR="00A412D3">
        <w:rPr>
          <w:rFonts w:ascii="Arial Narrow" w:hAnsi="Arial Narrow"/>
          <w:b/>
          <w:i/>
          <w:sz w:val="24"/>
        </w:rPr>
        <w:t>ENERO</w:t>
      </w:r>
      <w:r w:rsidR="00C8767D">
        <w:rPr>
          <w:rFonts w:ascii="Arial Narrow" w:hAnsi="Arial Narrow"/>
          <w:b/>
          <w:i/>
          <w:sz w:val="24"/>
        </w:rPr>
        <w:t xml:space="preserve"> DE 20</w:t>
      </w:r>
      <w:r w:rsidR="00A412D3">
        <w:rPr>
          <w:rFonts w:ascii="Arial Narrow" w:hAnsi="Arial Narrow"/>
          <w:b/>
          <w:i/>
          <w:sz w:val="24"/>
        </w:rPr>
        <w:t>21</w:t>
      </w:r>
      <w:r w:rsidR="00C8767D">
        <w:rPr>
          <w:rFonts w:ascii="Arial Narrow" w:hAnsi="Arial Narrow"/>
          <w:b/>
          <w:i/>
          <w:sz w:val="24"/>
        </w:rPr>
        <w:t>.</w:t>
      </w:r>
    </w:p>
    <w:p w:rsidR="00EE42B4" w:rsidRPr="00662A24" w:rsidRDefault="00EE42B4" w:rsidP="00EE42B4">
      <w:pPr>
        <w:rPr>
          <w:rFonts w:ascii="Arial Narrow" w:hAnsi="Arial Narrow" w:cs="Arial"/>
          <w:b/>
          <w:snapToGrid w:val="0"/>
          <w:sz w:val="24"/>
          <w:szCs w:val="22"/>
        </w:rPr>
      </w:pPr>
    </w:p>
    <w:p w:rsidR="00EE42B4" w:rsidRPr="00662A24" w:rsidRDefault="00EE42B4" w:rsidP="00EE42B4">
      <w:pPr>
        <w:rPr>
          <w:rFonts w:ascii="Arial Narrow" w:hAnsi="Arial Narrow" w:cs="Arial"/>
          <w:b/>
          <w:i/>
          <w:snapToGrid w:val="0"/>
          <w:sz w:val="24"/>
          <w:szCs w:val="22"/>
        </w:rPr>
      </w:pPr>
      <w:r w:rsidRPr="00662A24">
        <w:rPr>
          <w:rFonts w:ascii="Arial Narrow" w:hAnsi="Arial Narrow" w:cs="Arial"/>
          <w:b/>
          <w:i/>
          <w:snapToGrid w:val="0"/>
          <w:sz w:val="24"/>
          <w:szCs w:val="22"/>
        </w:rPr>
        <w:t>Ley publicada en el Periódico Oficial el martes 15 de febrero de 2011.</w:t>
      </w:r>
    </w:p>
    <w:p w:rsidR="00EE42B4" w:rsidRPr="00662A24" w:rsidRDefault="00EE42B4" w:rsidP="00EE42B4">
      <w:pPr>
        <w:rPr>
          <w:rFonts w:ascii="Arial Narrow" w:hAnsi="Arial Narrow" w:cs="Arial"/>
          <w:b/>
          <w:snapToGrid w:val="0"/>
          <w:sz w:val="24"/>
          <w:szCs w:val="22"/>
        </w:rPr>
      </w:pPr>
    </w:p>
    <w:p w:rsidR="00EE42B4" w:rsidRPr="003A2C19" w:rsidRDefault="00EE42B4" w:rsidP="00EE42B4">
      <w:pPr>
        <w:autoSpaceDE w:val="0"/>
        <w:autoSpaceDN w:val="0"/>
        <w:adjustRightInd w:val="0"/>
        <w:rPr>
          <w:rFonts w:ascii="Arial Narrow" w:hAnsi="Arial Narrow" w:cs="Arial"/>
          <w:b/>
          <w:bCs/>
          <w:i/>
          <w:color w:val="000000"/>
          <w:sz w:val="24"/>
          <w:szCs w:val="22"/>
        </w:rPr>
      </w:pPr>
      <w:r w:rsidRPr="003A2C19">
        <w:rPr>
          <w:rFonts w:ascii="Arial Narrow" w:hAnsi="Arial Narrow" w:cs="Arial"/>
          <w:b/>
          <w:bCs/>
          <w:i/>
          <w:color w:val="000000"/>
          <w:sz w:val="24"/>
          <w:szCs w:val="22"/>
        </w:rPr>
        <w:t>LEY DE FOMENTO A LA LECTURA Y EL LIBRO PARA EL ESTADO DE COAHUILA DE ZARAGOZA.</w:t>
      </w:r>
    </w:p>
    <w:p w:rsidR="00EE42B4" w:rsidRPr="00662A24" w:rsidRDefault="00EE42B4" w:rsidP="00EE42B4">
      <w:pPr>
        <w:rPr>
          <w:rFonts w:ascii="Arial Narrow" w:hAnsi="Arial Narrow" w:cs="Arial"/>
          <w:b/>
          <w:snapToGrid w:val="0"/>
          <w:sz w:val="24"/>
          <w:szCs w:val="22"/>
        </w:rPr>
      </w:pPr>
    </w:p>
    <w:p w:rsidR="00EE42B4" w:rsidRPr="00662A24" w:rsidRDefault="00EE42B4" w:rsidP="00EE42B4">
      <w:pPr>
        <w:rPr>
          <w:rFonts w:ascii="Arial Narrow" w:hAnsi="Arial Narrow" w:cs="Arial"/>
          <w:b/>
          <w:snapToGrid w:val="0"/>
          <w:sz w:val="24"/>
          <w:szCs w:val="22"/>
        </w:rPr>
      </w:pPr>
      <w:r w:rsidRPr="00662A24">
        <w:rPr>
          <w:rFonts w:ascii="Arial Narrow" w:hAnsi="Arial Narrow" w:cs="Arial"/>
          <w:b/>
          <w:snapToGrid w:val="0"/>
          <w:sz w:val="24"/>
          <w:szCs w:val="22"/>
        </w:rPr>
        <w:t xml:space="preserve">EL C. </w:t>
      </w:r>
      <w:r w:rsidR="00FC3AFC" w:rsidRPr="00662A24">
        <w:rPr>
          <w:rFonts w:ascii="Arial Narrow" w:hAnsi="Arial Narrow" w:cs="Arial"/>
          <w:b/>
          <w:snapToGrid w:val="0"/>
          <w:sz w:val="24"/>
          <w:szCs w:val="22"/>
        </w:rPr>
        <w:t xml:space="preserve">LIC. JORGE JUAN TORRES LOPEZ, </w:t>
      </w:r>
      <w:r w:rsidRPr="00662A24">
        <w:rPr>
          <w:rFonts w:ascii="Arial Narrow" w:hAnsi="Arial Narrow" w:cs="Arial"/>
          <w:b/>
          <w:snapToGrid w:val="0"/>
          <w:sz w:val="24"/>
          <w:szCs w:val="22"/>
        </w:rPr>
        <w:t xml:space="preserve">GOBERNADOR </w:t>
      </w:r>
      <w:r w:rsidR="00FC3AFC" w:rsidRPr="00662A24">
        <w:rPr>
          <w:rFonts w:ascii="Arial Narrow" w:hAnsi="Arial Narrow" w:cs="Arial"/>
          <w:b/>
          <w:snapToGrid w:val="0"/>
          <w:sz w:val="24"/>
          <w:szCs w:val="22"/>
        </w:rPr>
        <w:t xml:space="preserve">INTERINO </w:t>
      </w:r>
      <w:r w:rsidRPr="00662A24">
        <w:rPr>
          <w:rFonts w:ascii="Arial Narrow" w:hAnsi="Arial Narrow" w:cs="Arial"/>
          <w:b/>
          <w:snapToGrid w:val="0"/>
          <w:sz w:val="24"/>
          <w:szCs w:val="22"/>
        </w:rPr>
        <w:t>DEL ESTADO INDEPENDIENTE, LIBRE Y SOBERANO DE COAHUILA DE ZARAGOZA, A SUS HABITANTES SABED:</w:t>
      </w:r>
    </w:p>
    <w:p w:rsidR="00EE42B4" w:rsidRPr="00662A24" w:rsidRDefault="00EE42B4" w:rsidP="00EE42B4">
      <w:pPr>
        <w:rPr>
          <w:rFonts w:ascii="Arial Narrow" w:hAnsi="Arial Narrow" w:cs="Arial"/>
          <w:b/>
          <w:snapToGrid w:val="0"/>
          <w:sz w:val="24"/>
          <w:szCs w:val="22"/>
        </w:rPr>
      </w:pPr>
    </w:p>
    <w:p w:rsidR="00076F9C" w:rsidRPr="00662A24" w:rsidRDefault="00076F9C" w:rsidP="00076F9C">
      <w:pPr>
        <w:rPr>
          <w:rFonts w:ascii="Arial Narrow" w:hAnsi="Arial Narrow" w:cs="Arial"/>
          <w:b/>
          <w:snapToGrid w:val="0"/>
          <w:sz w:val="24"/>
          <w:szCs w:val="22"/>
        </w:rPr>
      </w:pPr>
      <w:r w:rsidRPr="00662A24">
        <w:rPr>
          <w:rFonts w:ascii="Arial Narrow" w:hAnsi="Arial Narrow" w:cs="Arial"/>
          <w:b/>
          <w:snapToGrid w:val="0"/>
          <w:sz w:val="24"/>
          <w:szCs w:val="22"/>
        </w:rPr>
        <w:t>QUE EL CONGRESO DEL ESTADO INDEPENDIENTE, LIBRE Y SOBERANO DE COAHUILA DE ZARAGOZA;</w:t>
      </w:r>
    </w:p>
    <w:p w:rsidR="00076F9C" w:rsidRPr="00662A24" w:rsidRDefault="00076F9C" w:rsidP="00076F9C">
      <w:pPr>
        <w:rPr>
          <w:rFonts w:ascii="Arial Narrow" w:hAnsi="Arial Narrow" w:cs="Arial"/>
          <w:b/>
          <w:snapToGrid w:val="0"/>
          <w:sz w:val="24"/>
          <w:szCs w:val="22"/>
        </w:rPr>
      </w:pPr>
    </w:p>
    <w:p w:rsidR="00076F9C" w:rsidRPr="00662A24" w:rsidRDefault="00076F9C" w:rsidP="00076F9C">
      <w:pPr>
        <w:rPr>
          <w:rFonts w:ascii="Arial Narrow" w:hAnsi="Arial Narrow" w:cs="Arial"/>
          <w:b/>
          <w:snapToGrid w:val="0"/>
          <w:sz w:val="24"/>
          <w:szCs w:val="22"/>
        </w:rPr>
      </w:pPr>
      <w:r w:rsidRPr="00662A24">
        <w:rPr>
          <w:rFonts w:ascii="Arial Narrow" w:hAnsi="Arial Narrow" w:cs="Arial"/>
          <w:b/>
          <w:snapToGrid w:val="0"/>
          <w:sz w:val="24"/>
          <w:szCs w:val="22"/>
        </w:rPr>
        <w:t>DECRETA:</w:t>
      </w:r>
    </w:p>
    <w:p w:rsidR="00076F9C" w:rsidRPr="00662A24" w:rsidRDefault="00076F9C" w:rsidP="00076F9C">
      <w:pPr>
        <w:rPr>
          <w:rFonts w:ascii="Arial Narrow" w:hAnsi="Arial Narrow" w:cs="Arial"/>
          <w:b/>
          <w:snapToGrid w:val="0"/>
          <w:sz w:val="24"/>
          <w:szCs w:val="22"/>
        </w:rPr>
      </w:pPr>
    </w:p>
    <w:p w:rsidR="00076F9C" w:rsidRPr="00662A24" w:rsidRDefault="00076F9C" w:rsidP="00076F9C">
      <w:pPr>
        <w:rPr>
          <w:rFonts w:ascii="Arial Narrow" w:hAnsi="Arial Narrow" w:cs="Arial"/>
          <w:b/>
          <w:snapToGrid w:val="0"/>
          <w:sz w:val="24"/>
          <w:szCs w:val="22"/>
        </w:rPr>
      </w:pPr>
      <w:r w:rsidRPr="00662A24">
        <w:rPr>
          <w:rFonts w:ascii="Arial Narrow" w:hAnsi="Arial Narrow" w:cs="Arial"/>
          <w:b/>
          <w:snapToGrid w:val="0"/>
          <w:sz w:val="24"/>
          <w:szCs w:val="22"/>
        </w:rPr>
        <w:t xml:space="preserve">NÚMERO 420.- </w:t>
      </w:r>
    </w:p>
    <w:p w:rsidR="00076F9C" w:rsidRPr="00662A24" w:rsidRDefault="00076F9C" w:rsidP="00076F9C">
      <w:pPr>
        <w:jc w:val="center"/>
        <w:rPr>
          <w:rFonts w:ascii="Arial Narrow" w:hAnsi="Arial Narrow" w:cs="Arial"/>
          <w:b/>
          <w:sz w:val="24"/>
          <w:szCs w:val="22"/>
        </w:rPr>
      </w:pPr>
    </w:p>
    <w:p w:rsidR="00662A24" w:rsidRDefault="00076F9C" w:rsidP="00076F9C">
      <w:pPr>
        <w:jc w:val="center"/>
        <w:rPr>
          <w:rFonts w:ascii="Arial Narrow" w:hAnsi="Arial Narrow" w:cs="Arial"/>
          <w:b/>
          <w:sz w:val="24"/>
          <w:szCs w:val="22"/>
        </w:rPr>
      </w:pPr>
      <w:r w:rsidRPr="00662A24">
        <w:rPr>
          <w:rFonts w:ascii="Arial Narrow" w:hAnsi="Arial Narrow" w:cs="Arial"/>
          <w:b/>
          <w:sz w:val="24"/>
          <w:szCs w:val="22"/>
        </w:rPr>
        <w:t xml:space="preserve">LEY DE FOMENTO A LA LECTURA Y EL LIBRO PARA EL </w:t>
      </w:r>
    </w:p>
    <w:p w:rsidR="00076F9C" w:rsidRPr="00662A24" w:rsidRDefault="00076F9C" w:rsidP="00076F9C">
      <w:pPr>
        <w:jc w:val="center"/>
        <w:rPr>
          <w:rFonts w:ascii="Arial Narrow" w:hAnsi="Arial Narrow" w:cs="Arial"/>
          <w:b/>
          <w:sz w:val="24"/>
          <w:szCs w:val="22"/>
        </w:rPr>
      </w:pPr>
      <w:r w:rsidRPr="00662A24">
        <w:rPr>
          <w:rFonts w:ascii="Arial Narrow" w:hAnsi="Arial Narrow" w:cs="Arial"/>
          <w:b/>
          <w:sz w:val="24"/>
          <w:szCs w:val="22"/>
        </w:rPr>
        <w:t>ESTADO DE COAHUILA DE ZARAGOZA.</w:t>
      </w:r>
    </w:p>
    <w:p w:rsidR="00076F9C" w:rsidRPr="00662A24" w:rsidRDefault="00076F9C" w:rsidP="00076F9C">
      <w:pPr>
        <w:jc w:val="center"/>
        <w:rPr>
          <w:rFonts w:ascii="Arial Narrow" w:hAnsi="Arial Narrow" w:cs="Arial"/>
          <w:b/>
          <w:sz w:val="24"/>
          <w:szCs w:val="22"/>
        </w:rPr>
      </w:pPr>
    </w:p>
    <w:p w:rsidR="00076F9C" w:rsidRPr="00662A24" w:rsidRDefault="00076F9C" w:rsidP="00076F9C">
      <w:pPr>
        <w:jc w:val="center"/>
        <w:rPr>
          <w:rFonts w:ascii="Arial Narrow" w:hAnsi="Arial Narrow" w:cs="Arial"/>
          <w:b/>
          <w:sz w:val="24"/>
          <w:szCs w:val="22"/>
        </w:rPr>
      </w:pPr>
      <w:r w:rsidRPr="00662A24">
        <w:rPr>
          <w:rFonts w:ascii="Arial Narrow" w:hAnsi="Arial Narrow" w:cs="Arial"/>
          <w:b/>
          <w:sz w:val="24"/>
          <w:szCs w:val="22"/>
        </w:rPr>
        <w:t>CAPITULO I</w:t>
      </w:r>
    </w:p>
    <w:p w:rsidR="00076F9C" w:rsidRPr="00662A24" w:rsidRDefault="00076F9C" w:rsidP="00076F9C">
      <w:pPr>
        <w:jc w:val="center"/>
        <w:rPr>
          <w:rFonts w:ascii="Arial Narrow" w:hAnsi="Arial Narrow" w:cs="Arial"/>
          <w:b/>
          <w:sz w:val="24"/>
          <w:szCs w:val="22"/>
        </w:rPr>
      </w:pPr>
      <w:r w:rsidRPr="00662A24">
        <w:rPr>
          <w:rFonts w:ascii="Arial Narrow" w:hAnsi="Arial Narrow" w:cs="Arial"/>
          <w:b/>
          <w:sz w:val="24"/>
          <w:szCs w:val="22"/>
        </w:rPr>
        <w:t>DISPOSICIONES GENERALES</w:t>
      </w:r>
    </w:p>
    <w:p w:rsidR="00076F9C" w:rsidRPr="00662A24" w:rsidRDefault="00076F9C" w:rsidP="00076F9C">
      <w:pPr>
        <w:rPr>
          <w:rFonts w:ascii="Arial Narrow" w:hAnsi="Arial Narrow" w:cs="Arial"/>
          <w:b/>
          <w:sz w:val="24"/>
          <w:szCs w:val="22"/>
        </w:rPr>
      </w:pPr>
    </w:p>
    <w:p w:rsidR="00076F9C" w:rsidRPr="00662A24" w:rsidRDefault="00E4677D" w:rsidP="00076F9C">
      <w:pPr>
        <w:rPr>
          <w:rFonts w:ascii="Arial Narrow" w:hAnsi="Arial Narrow" w:cs="Arial"/>
          <w:sz w:val="24"/>
          <w:szCs w:val="22"/>
        </w:rPr>
      </w:pPr>
      <w:r w:rsidRPr="00662A24">
        <w:rPr>
          <w:rFonts w:ascii="Arial Narrow" w:hAnsi="Arial Narrow" w:cs="Arial"/>
          <w:b/>
          <w:sz w:val="24"/>
          <w:szCs w:val="22"/>
        </w:rPr>
        <w:t>Artí</w:t>
      </w:r>
      <w:r w:rsidR="00076F9C" w:rsidRPr="00662A24">
        <w:rPr>
          <w:rFonts w:ascii="Arial Narrow" w:hAnsi="Arial Narrow" w:cs="Arial"/>
          <w:b/>
          <w:sz w:val="24"/>
          <w:szCs w:val="22"/>
        </w:rPr>
        <w:t>culo 1.-</w:t>
      </w:r>
      <w:r w:rsidR="00076F9C" w:rsidRPr="00662A24">
        <w:rPr>
          <w:rFonts w:ascii="Arial Narrow" w:hAnsi="Arial Narrow" w:cs="Arial"/>
          <w:sz w:val="24"/>
          <w:szCs w:val="22"/>
        </w:rPr>
        <w:t xml:space="preserve">  La presente Ley es de orden público e interés social y tiene por objeto el fomento a la lectura y el libro a través de las siguientes acciones:</w:t>
      </w:r>
    </w:p>
    <w:p w:rsidR="00076F9C" w:rsidRPr="00662A24" w:rsidRDefault="00076F9C" w:rsidP="00076F9C">
      <w:pPr>
        <w:rPr>
          <w:rFonts w:ascii="Arial Narrow" w:hAnsi="Arial Narrow" w:cs="Arial"/>
          <w:sz w:val="24"/>
          <w:szCs w:val="22"/>
        </w:rPr>
      </w:pPr>
    </w:p>
    <w:p w:rsidR="00076F9C" w:rsidRPr="00662A24" w:rsidRDefault="00662A24" w:rsidP="00662A24">
      <w:pPr>
        <w:ind w:left="454" w:hanging="454"/>
        <w:rPr>
          <w:rFonts w:ascii="Arial Narrow" w:hAnsi="Arial Narrow" w:cs="Arial"/>
          <w:sz w:val="24"/>
          <w:szCs w:val="22"/>
        </w:rPr>
      </w:pPr>
      <w:r w:rsidRPr="00662A24">
        <w:rPr>
          <w:rFonts w:ascii="Arial Narrow" w:hAnsi="Arial Narrow" w:cs="Arial"/>
          <w:b/>
          <w:sz w:val="24"/>
          <w:szCs w:val="22"/>
        </w:rPr>
        <w:t>I.</w:t>
      </w:r>
      <w:r>
        <w:rPr>
          <w:rFonts w:ascii="Arial Narrow" w:hAnsi="Arial Narrow" w:cs="Arial"/>
          <w:sz w:val="24"/>
          <w:szCs w:val="22"/>
        </w:rPr>
        <w:tab/>
      </w:r>
      <w:r w:rsidR="00076F9C" w:rsidRPr="00662A24">
        <w:rPr>
          <w:rFonts w:ascii="Arial Narrow" w:hAnsi="Arial Narrow" w:cs="Arial"/>
          <w:sz w:val="24"/>
          <w:szCs w:val="22"/>
        </w:rPr>
        <w:t>Promover en el Estado de Coahuila de Zaragoza, políticas, programas y acciones relacionadas con el fomento a la lectura y el libro;</w:t>
      </w:r>
    </w:p>
    <w:p w:rsidR="00076F9C" w:rsidRPr="00662A24" w:rsidRDefault="00076F9C" w:rsidP="00662A24">
      <w:pPr>
        <w:ind w:left="454" w:hanging="454"/>
        <w:rPr>
          <w:rFonts w:ascii="Arial Narrow" w:hAnsi="Arial Narrow" w:cs="Arial"/>
          <w:sz w:val="24"/>
          <w:szCs w:val="22"/>
        </w:rPr>
      </w:pPr>
    </w:p>
    <w:p w:rsidR="005D3AE3" w:rsidRPr="00C53BFC" w:rsidRDefault="005D3AE3" w:rsidP="005D3AE3">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REFORMADA</w:t>
      </w:r>
      <w:r w:rsidRPr="00C53BFC">
        <w:rPr>
          <w:rFonts w:ascii="Arial Narrow" w:hAnsi="Arial Narrow"/>
          <w:i/>
          <w:sz w:val="12"/>
          <w:szCs w:val="22"/>
        </w:rPr>
        <w:t xml:space="preserve">, P.O. </w:t>
      </w:r>
      <w:r>
        <w:rPr>
          <w:rFonts w:ascii="Arial Narrow" w:hAnsi="Arial Narrow"/>
          <w:i/>
          <w:sz w:val="12"/>
          <w:szCs w:val="22"/>
        </w:rPr>
        <w:t>15</w:t>
      </w:r>
      <w:r w:rsidRPr="00C53BFC">
        <w:rPr>
          <w:rFonts w:ascii="Arial Narrow" w:hAnsi="Arial Narrow"/>
          <w:i/>
          <w:sz w:val="12"/>
          <w:szCs w:val="22"/>
        </w:rPr>
        <w:t xml:space="preserve"> DE </w:t>
      </w:r>
      <w:r>
        <w:rPr>
          <w:rFonts w:ascii="Arial Narrow" w:hAnsi="Arial Narrow"/>
          <w:i/>
          <w:sz w:val="12"/>
          <w:szCs w:val="22"/>
        </w:rPr>
        <w:t>NOVIEMBRE DE 2016</w:t>
      </w:r>
      <w:r w:rsidRPr="00C53BFC">
        <w:rPr>
          <w:rFonts w:ascii="Arial Narrow" w:hAnsi="Arial Narrow"/>
          <w:i/>
          <w:sz w:val="12"/>
          <w:szCs w:val="22"/>
        </w:rPr>
        <w:t>)</w:t>
      </w:r>
    </w:p>
    <w:p w:rsidR="005D3AE3" w:rsidRPr="005D3AE3" w:rsidRDefault="005D3AE3" w:rsidP="005D3AE3">
      <w:pPr>
        <w:ind w:left="454" w:hanging="454"/>
        <w:rPr>
          <w:rFonts w:ascii="Arial Narrow" w:hAnsi="Arial Narrow" w:cs="Arial"/>
          <w:sz w:val="24"/>
          <w:szCs w:val="22"/>
        </w:rPr>
      </w:pPr>
      <w:r w:rsidRPr="005D3AE3">
        <w:rPr>
          <w:rFonts w:ascii="Arial Narrow" w:hAnsi="Arial Narrow" w:cs="Arial"/>
          <w:b/>
          <w:sz w:val="24"/>
          <w:szCs w:val="22"/>
        </w:rPr>
        <w:t xml:space="preserve">II. </w:t>
      </w:r>
      <w:r>
        <w:rPr>
          <w:rFonts w:ascii="Arial Narrow" w:hAnsi="Arial Narrow" w:cs="Arial"/>
          <w:b/>
          <w:sz w:val="24"/>
          <w:szCs w:val="22"/>
        </w:rPr>
        <w:tab/>
      </w:r>
      <w:r w:rsidRPr="005D3AE3">
        <w:rPr>
          <w:rFonts w:ascii="Arial Narrow" w:hAnsi="Arial Narrow" w:cs="Arial"/>
          <w:sz w:val="24"/>
          <w:szCs w:val="22"/>
        </w:rPr>
        <w:t xml:space="preserve">Impulsar la producción, edición, publicación y difusión de libros y hacer accesible el libro en igualdad de condiciones en todo el Estado para aumentar su disponibilidad y acercarlo al lector; </w:t>
      </w:r>
    </w:p>
    <w:p w:rsidR="005D3AE3" w:rsidRPr="005D3AE3" w:rsidRDefault="005D3AE3" w:rsidP="005D3AE3">
      <w:pPr>
        <w:ind w:left="454" w:hanging="454"/>
        <w:rPr>
          <w:rFonts w:ascii="Arial Narrow" w:hAnsi="Arial Narrow" w:cs="Arial"/>
          <w:b/>
          <w:sz w:val="24"/>
          <w:szCs w:val="22"/>
        </w:rPr>
      </w:pPr>
    </w:p>
    <w:p w:rsidR="005D3AE3" w:rsidRPr="00C53BFC" w:rsidRDefault="009A531B" w:rsidP="009A531B">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REFORMADA</w:t>
      </w:r>
      <w:r w:rsidRPr="00C53BFC">
        <w:rPr>
          <w:rFonts w:ascii="Arial Narrow" w:hAnsi="Arial Narrow"/>
          <w:i/>
          <w:sz w:val="12"/>
          <w:szCs w:val="22"/>
        </w:rPr>
        <w:t xml:space="preserve">, P.O. </w:t>
      </w:r>
      <w:r>
        <w:rPr>
          <w:rFonts w:ascii="Arial Narrow" w:hAnsi="Arial Narrow"/>
          <w:i/>
          <w:sz w:val="12"/>
          <w:szCs w:val="22"/>
        </w:rPr>
        <w:t>12</w:t>
      </w:r>
      <w:r w:rsidRPr="00C53BFC">
        <w:rPr>
          <w:rFonts w:ascii="Arial Narrow" w:hAnsi="Arial Narrow"/>
          <w:i/>
          <w:sz w:val="12"/>
          <w:szCs w:val="22"/>
        </w:rPr>
        <w:t xml:space="preserve"> DE </w:t>
      </w:r>
      <w:r>
        <w:rPr>
          <w:rFonts w:ascii="Arial Narrow" w:hAnsi="Arial Narrow"/>
          <w:i/>
          <w:sz w:val="12"/>
          <w:szCs w:val="22"/>
        </w:rPr>
        <w:t>JULIO DE 2019</w:t>
      </w:r>
      <w:r w:rsidRPr="00C53BFC">
        <w:rPr>
          <w:rFonts w:ascii="Arial Narrow" w:hAnsi="Arial Narrow"/>
          <w:i/>
          <w:sz w:val="12"/>
          <w:szCs w:val="22"/>
        </w:rPr>
        <w:t>)</w:t>
      </w:r>
      <w:proofErr w:type="gramStart"/>
      <w:r>
        <w:rPr>
          <w:rFonts w:ascii="Arial Narrow" w:hAnsi="Arial Narrow"/>
          <w:i/>
          <w:sz w:val="12"/>
          <w:szCs w:val="22"/>
        </w:rPr>
        <w:t xml:space="preserve">  </w:t>
      </w:r>
      <w:r w:rsidRPr="00C53BFC">
        <w:rPr>
          <w:rFonts w:ascii="Arial Narrow" w:hAnsi="Arial Narrow"/>
          <w:i/>
          <w:sz w:val="12"/>
          <w:szCs w:val="22"/>
        </w:rPr>
        <w:t xml:space="preserve"> </w:t>
      </w:r>
      <w:r w:rsidR="005D3AE3" w:rsidRPr="00C53BFC">
        <w:rPr>
          <w:rFonts w:ascii="Arial Narrow" w:hAnsi="Arial Narrow"/>
          <w:i/>
          <w:sz w:val="12"/>
          <w:szCs w:val="22"/>
        </w:rPr>
        <w:t>(</w:t>
      </w:r>
      <w:proofErr w:type="gramEnd"/>
      <w:r w:rsidR="005D3AE3">
        <w:rPr>
          <w:rFonts w:ascii="Arial Narrow" w:hAnsi="Arial Narrow"/>
          <w:i/>
          <w:sz w:val="12"/>
          <w:szCs w:val="22"/>
        </w:rPr>
        <w:t>REFORMADA</w:t>
      </w:r>
      <w:r w:rsidR="005D3AE3" w:rsidRPr="00C53BFC">
        <w:rPr>
          <w:rFonts w:ascii="Arial Narrow" w:hAnsi="Arial Narrow"/>
          <w:i/>
          <w:sz w:val="12"/>
          <w:szCs w:val="22"/>
        </w:rPr>
        <w:t xml:space="preserve">, P.O. </w:t>
      </w:r>
      <w:r w:rsidR="005D3AE3">
        <w:rPr>
          <w:rFonts w:ascii="Arial Narrow" w:hAnsi="Arial Narrow"/>
          <w:i/>
          <w:sz w:val="12"/>
          <w:szCs w:val="22"/>
        </w:rPr>
        <w:t>15</w:t>
      </w:r>
      <w:r w:rsidR="005D3AE3" w:rsidRPr="00C53BFC">
        <w:rPr>
          <w:rFonts w:ascii="Arial Narrow" w:hAnsi="Arial Narrow"/>
          <w:i/>
          <w:sz w:val="12"/>
          <w:szCs w:val="22"/>
        </w:rPr>
        <w:t xml:space="preserve"> DE </w:t>
      </w:r>
      <w:r w:rsidR="005D3AE3">
        <w:rPr>
          <w:rFonts w:ascii="Arial Narrow" w:hAnsi="Arial Narrow"/>
          <w:i/>
          <w:sz w:val="12"/>
          <w:szCs w:val="22"/>
        </w:rPr>
        <w:t>NOVIEMBRE DE 2016</w:t>
      </w:r>
      <w:r w:rsidR="005D3AE3" w:rsidRPr="00C53BFC">
        <w:rPr>
          <w:rFonts w:ascii="Arial Narrow" w:hAnsi="Arial Narrow"/>
          <w:i/>
          <w:sz w:val="12"/>
          <w:szCs w:val="22"/>
        </w:rPr>
        <w:t>)</w:t>
      </w:r>
    </w:p>
    <w:p w:rsidR="005D3AE3" w:rsidRPr="00BD1D71" w:rsidRDefault="005D3AE3" w:rsidP="00BD1D71">
      <w:pPr>
        <w:ind w:left="454" w:hanging="454"/>
        <w:rPr>
          <w:rFonts w:ascii="Arial Narrow" w:hAnsi="Arial Narrow" w:cs="Arial"/>
          <w:b/>
          <w:sz w:val="24"/>
          <w:szCs w:val="22"/>
        </w:rPr>
      </w:pPr>
      <w:r w:rsidRPr="005D3AE3">
        <w:rPr>
          <w:rFonts w:ascii="Arial Narrow" w:hAnsi="Arial Narrow" w:cs="Arial"/>
          <w:b/>
          <w:sz w:val="24"/>
          <w:szCs w:val="22"/>
        </w:rPr>
        <w:t xml:space="preserve">III. </w:t>
      </w:r>
      <w:r>
        <w:rPr>
          <w:rFonts w:ascii="Arial Narrow" w:hAnsi="Arial Narrow" w:cs="Arial"/>
          <w:b/>
          <w:sz w:val="24"/>
          <w:szCs w:val="22"/>
        </w:rPr>
        <w:tab/>
      </w:r>
      <w:r w:rsidR="00BD1D71" w:rsidRPr="00BD1D71">
        <w:rPr>
          <w:rFonts w:ascii="Arial Narrow" w:hAnsi="Arial Narrow" w:cs="Arial"/>
          <w:sz w:val="24"/>
          <w:szCs w:val="22"/>
        </w:rPr>
        <w:t>Fomentar y apoyar el establecimiento y desarrollo de Ferias del Libro, incluyendo sus vertientes Infantil y Juvenil, exposiciones y eventos literarios, librerías, bibliotecas, círculos de lecturas y otros espacios públicos y privados para la lectura y difusión del libro, así como el acceso a las plataformas digitales de lectura;</w:t>
      </w:r>
    </w:p>
    <w:p w:rsidR="005D3AE3" w:rsidRPr="005D3AE3" w:rsidRDefault="005D3AE3" w:rsidP="005D3AE3">
      <w:pPr>
        <w:ind w:left="454" w:hanging="454"/>
        <w:rPr>
          <w:rFonts w:ascii="Arial Narrow" w:hAnsi="Arial Narrow" w:cs="Arial"/>
          <w:b/>
          <w:sz w:val="24"/>
          <w:szCs w:val="22"/>
        </w:rPr>
      </w:pPr>
    </w:p>
    <w:p w:rsidR="005D3AE3" w:rsidRPr="00C53BFC" w:rsidRDefault="005D3AE3" w:rsidP="005D3AE3">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REFORMADA</w:t>
      </w:r>
      <w:r w:rsidRPr="00C53BFC">
        <w:rPr>
          <w:rFonts w:ascii="Arial Narrow" w:hAnsi="Arial Narrow"/>
          <w:i/>
          <w:sz w:val="12"/>
          <w:szCs w:val="22"/>
        </w:rPr>
        <w:t xml:space="preserve">, P.O. </w:t>
      </w:r>
      <w:r>
        <w:rPr>
          <w:rFonts w:ascii="Arial Narrow" w:hAnsi="Arial Narrow"/>
          <w:i/>
          <w:sz w:val="12"/>
          <w:szCs w:val="22"/>
        </w:rPr>
        <w:t>15</w:t>
      </w:r>
      <w:r w:rsidRPr="00C53BFC">
        <w:rPr>
          <w:rFonts w:ascii="Arial Narrow" w:hAnsi="Arial Narrow"/>
          <w:i/>
          <w:sz w:val="12"/>
          <w:szCs w:val="22"/>
        </w:rPr>
        <w:t xml:space="preserve"> DE </w:t>
      </w:r>
      <w:r>
        <w:rPr>
          <w:rFonts w:ascii="Arial Narrow" w:hAnsi="Arial Narrow"/>
          <w:i/>
          <w:sz w:val="12"/>
          <w:szCs w:val="22"/>
        </w:rPr>
        <w:t>NOVIEMBRE DE 2016</w:t>
      </w:r>
      <w:r w:rsidRPr="00C53BFC">
        <w:rPr>
          <w:rFonts w:ascii="Arial Narrow" w:hAnsi="Arial Narrow"/>
          <w:i/>
          <w:sz w:val="12"/>
          <w:szCs w:val="22"/>
        </w:rPr>
        <w:t>)</w:t>
      </w:r>
    </w:p>
    <w:p w:rsidR="005D3AE3" w:rsidRPr="005D3AE3" w:rsidRDefault="005D3AE3" w:rsidP="005D3AE3">
      <w:pPr>
        <w:ind w:left="454" w:hanging="454"/>
        <w:rPr>
          <w:rFonts w:ascii="Arial Narrow" w:hAnsi="Arial Narrow" w:cs="Arial"/>
          <w:sz w:val="24"/>
          <w:szCs w:val="22"/>
        </w:rPr>
      </w:pPr>
      <w:r w:rsidRPr="005D3AE3">
        <w:rPr>
          <w:rFonts w:ascii="Arial Narrow" w:hAnsi="Arial Narrow" w:cs="Arial"/>
          <w:b/>
          <w:sz w:val="24"/>
          <w:szCs w:val="22"/>
        </w:rPr>
        <w:t xml:space="preserve">IV. </w:t>
      </w:r>
      <w:r>
        <w:rPr>
          <w:rFonts w:ascii="Arial Narrow" w:hAnsi="Arial Narrow" w:cs="Arial"/>
          <w:b/>
          <w:sz w:val="24"/>
          <w:szCs w:val="22"/>
        </w:rPr>
        <w:tab/>
      </w:r>
      <w:r w:rsidRPr="005D3AE3">
        <w:rPr>
          <w:rFonts w:ascii="Arial Narrow" w:hAnsi="Arial Narrow" w:cs="Arial"/>
          <w:sz w:val="24"/>
          <w:szCs w:val="22"/>
        </w:rPr>
        <w:t xml:space="preserve">Promover la participación social y de los sectores público y privado en las actividades de fomento a la lectura y el libro; </w:t>
      </w:r>
    </w:p>
    <w:p w:rsidR="005D3AE3" w:rsidRPr="005D3AE3" w:rsidRDefault="005D3AE3" w:rsidP="005D3AE3">
      <w:pPr>
        <w:ind w:left="454" w:hanging="454"/>
        <w:rPr>
          <w:rFonts w:ascii="Arial Narrow" w:hAnsi="Arial Narrow" w:cs="Arial"/>
          <w:b/>
          <w:sz w:val="24"/>
          <w:szCs w:val="22"/>
        </w:rPr>
      </w:pPr>
    </w:p>
    <w:p w:rsidR="005D3AE3" w:rsidRPr="00C53BFC" w:rsidRDefault="005D3AE3" w:rsidP="005D3AE3">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REFORMADA</w:t>
      </w:r>
      <w:r w:rsidRPr="00C53BFC">
        <w:rPr>
          <w:rFonts w:ascii="Arial Narrow" w:hAnsi="Arial Narrow"/>
          <w:i/>
          <w:sz w:val="12"/>
          <w:szCs w:val="22"/>
        </w:rPr>
        <w:t xml:space="preserve">, P.O. </w:t>
      </w:r>
      <w:r>
        <w:rPr>
          <w:rFonts w:ascii="Arial Narrow" w:hAnsi="Arial Narrow"/>
          <w:i/>
          <w:sz w:val="12"/>
          <w:szCs w:val="22"/>
        </w:rPr>
        <w:t>15</w:t>
      </w:r>
      <w:r w:rsidRPr="00C53BFC">
        <w:rPr>
          <w:rFonts w:ascii="Arial Narrow" w:hAnsi="Arial Narrow"/>
          <w:i/>
          <w:sz w:val="12"/>
          <w:szCs w:val="22"/>
        </w:rPr>
        <w:t xml:space="preserve"> DE </w:t>
      </w:r>
      <w:r>
        <w:rPr>
          <w:rFonts w:ascii="Arial Narrow" w:hAnsi="Arial Narrow"/>
          <w:i/>
          <w:sz w:val="12"/>
          <w:szCs w:val="22"/>
        </w:rPr>
        <w:t>NOVIEMBRE DE 2016</w:t>
      </w:r>
      <w:r w:rsidRPr="00C53BFC">
        <w:rPr>
          <w:rFonts w:ascii="Arial Narrow" w:hAnsi="Arial Narrow"/>
          <w:i/>
          <w:sz w:val="12"/>
          <w:szCs w:val="22"/>
        </w:rPr>
        <w:t>)</w:t>
      </w:r>
    </w:p>
    <w:p w:rsidR="005D3AE3" w:rsidRPr="005D3AE3" w:rsidRDefault="005D3AE3" w:rsidP="005D3AE3">
      <w:pPr>
        <w:ind w:left="454" w:hanging="454"/>
        <w:rPr>
          <w:rFonts w:ascii="Arial Narrow" w:hAnsi="Arial Narrow" w:cs="Arial"/>
          <w:sz w:val="24"/>
          <w:szCs w:val="22"/>
        </w:rPr>
      </w:pPr>
      <w:r w:rsidRPr="005D3AE3">
        <w:rPr>
          <w:rFonts w:ascii="Arial Narrow" w:hAnsi="Arial Narrow" w:cs="Arial"/>
          <w:b/>
          <w:sz w:val="24"/>
          <w:szCs w:val="22"/>
        </w:rPr>
        <w:t xml:space="preserve">V. </w:t>
      </w:r>
      <w:r>
        <w:rPr>
          <w:rFonts w:ascii="Arial Narrow" w:hAnsi="Arial Narrow" w:cs="Arial"/>
          <w:b/>
          <w:sz w:val="24"/>
          <w:szCs w:val="22"/>
        </w:rPr>
        <w:tab/>
      </w:r>
      <w:r w:rsidRPr="005D3AE3">
        <w:rPr>
          <w:rFonts w:ascii="Arial Narrow" w:hAnsi="Arial Narrow" w:cs="Arial"/>
          <w:sz w:val="24"/>
          <w:szCs w:val="22"/>
        </w:rPr>
        <w:t xml:space="preserve">Determinar la integración, facultades y ámbito de competencia del Consejo Estatal y los Consejos Regionales; </w:t>
      </w:r>
    </w:p>
    <w:p w:rsidR="005D3AE3" w:rsidRPr="005D3AE3" w:rsidRDefault="005D3AE3" w:rsidP="005D3AE3">
      <w:pPr>
        <w:ind w:left="454" w:hanging="454"/>
        <w:rPr>
          <w:rFonts w:ascii="Arial Narrow" w:hAnsi="Arial Narrow" w:cs="Arial"/>
          <w:b/>
          <w:sz w:val="24"/>
          <w:szCs w:val="22"/>
        </w:rPr>
      </w:pPr>
    </w:p>
    <w:p w:rsidR="005D3AE3" w:rsidRPr="00C53BFC" w:rsidRDefault="005D3AE3" w:rsidP="005D3AE3">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ADICIONADA</w:t>
      </w:r>
      <w:r w:rsidRPr="00C53BFC">
        <w:rPr>
          <w:rFonts w:ascii="Arial Narrow" w:hAnsi="Arial Narrow"/>
          <w:i/>
          <w:sz w:val="12"/>
          <w:szCs w:val="22"/>
        </w:rPr>
        <w:t xml:space="preserve">, P.O. </w:t>
      </w:r>
      <w:r>
        <w:rPr>
          <w:rFonts w:ascii="Arial Narrow" w:hAnsi="Arial Narrow"/>
          <w:i/>
          <w:sz w:val="12"/>
          <w:szCs w:val="22"/>
        </w:rPr>
        <w:t>15</w:t>
      </w:r>
      <w:r w:rsidRPr="00C53BFC">
        <w:rPr>
          <w:rFonts w:ascii="Arial Narrow" w:hAnsi="Arial Narrow"/>
          <w:i/>
          <w:sz w:val="12"/>
          <w:szCs w:val="22"/>
        </w:rPr>
        <w:t xml:space="preserve"> DE </w:t>
      </w:r>
      <w:r>
        <w:rPr>
          <w:rFonts w:ascii="Arial Narrow" w:hAnsi="Arial Narrow"/>
          <w:i/>
          <w:sz w:val="12"/>
          <w:szCs w:val="22"/>
        </w:rPr>
        <w:t>NOVIEMBRE DE 2016</w:t>
      </w:r>
      <w:r w:rsidRPr="00C53BFC">
        <w:rPr>
          <w:rFonts w:ascii="Arial Narrow" w:hAnsi="Arial Narrow"/>
          <w:i/>
          <w:sz w:val="12"/>
          <w:szCs w:val="22"/>
        </w:rPr>
        <w:t>)</w:t>
      </w:r>
    </w:p>
    <w:p w:rsidR="005D3AE3" w:rsidRPr="005D3AE3" w:rsidRDefault="005D3AE3" w:rsidP="005D3AE3">
      <w:pPr>
        <w:ind w:left="454" w:hanging="454"/>
        <w:rPr>
          <w:rFonts w:ascii="Arial Narrow" w:hAnsi="Arial Narrow" w:cs="Arial"/>
          <w:sz w:val="24"/>
          <w:szCs w:val="22"/>
        </w:rPr>
      </w:pPr>
      <w:r w:rsidRPr="005D3AE3">
        <w:rPr>
          <w:rFonts w:ascii="Arial Narrow" w:hAnsi="Arial Narrow" w:cs="Arial"/>
          <w:b/>
          <w:sz w:val="24"/>
          <w:szCs w:val="22"/>
        </w:rPr>
        <w:t xml:space="preserve">VI. </w:t>
      </w:r>
      <w:r>
        <w:rPr>
          <w:rFonts w:ascii="Arial Narrow" w:hAnsi="Arial Narrow" w:cs="Arial"/>
          <w:b/>
          <w:sz w:val="24"/>
          <w:szCs w:val="22"/>
        </w:rPr>
        <w:tab/>
      </w:r>
      <w:r w:rsidRPr="005D3AE3">
        <w:rPr>
          <w:rFonts w:ascii="Arial Narrow" w:hAnsi="Arial Narrow" w:cs="Arial"/>
          <w:sz w:val="24"/>
          <w:szCs w:val="22"/>
        </w:rPr>
        <w:t xml:space="preserve">Registrar, enriquecer y preservar el acervo bibliográfico del Estado mediante el depósito legal, así como promover su difusión. </w:t>
      </w:r>
    </w:p>
    <w:p w:rsidR="00076F9C" w:rsidRDefault="00076F9C" w:rsidP="00076F9C">
      <w:pPr>
        <w:autoSpaceDE w:val="0"/>
        <w:autoSpaceDN w:val="0"/>
        <w:adjustRightInd w:val="0"/>
        <w:rPr>
          <w:rFonts w:ascii="Arial Narrow" w:hAnsi="Arial Narrow" w:cs="Arial"/>
          <w:sz w:val="24"/>
          <w:szCs w:val="22"/>
        </w:rPr>
      </w:pPr>
    </w:p>
    <w:p w:rsidR="0090444B" w:rsidRDefault="0090444B" w:rsidP="00076F9C">
      <w:pPr>
        <w:autoSpaceDE w:val="0"/>
        <w:autoSpaceDN w:val="0"/>
        <w:adjustRightInd w:val="0"/>
        <w:rPr>
          <w:rFonts w:ascii="Arial Narrow" w:hAnsi="Arial Narrow" w:cs="Arial"/>
          <w:sz w:val="24"/>
          <w:szCs w:val="22"/>
        </w:rPr>
      </w:pPr>
    </w:p>
    <w:p w:rsidR="0090444B" w:rsidRDefault="0090444B" w:rsidP="0090444B">
      <w:pPr>
        <w:autoSpaceDE w:val="0"/>
        <w:autoSpaceDN w:val="0"/>
        <w:adjustRightInd w:val="0"/>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ADICIONADA</w:t>
      </w:r>
      <w:r w:rsidRPr="00C53BFC">
        <w:rPr>
          <w:rFonts w:ascii="Arial Narrow" w:hAnsi="Arial Narrow"/>
          <w:i/>
          <w:sz w:val="12"/>
          <w:szCs w:val="22"/>
        </w:rPr>
        <w:t xml:space="preserve">, P.O. </w:t>
      </w:r>
      <w:r>
        <w:rPr>
          <w:rFonts w:ascii="Arial Narrow" w:hAnsi="Arial Narrow"/>
          <w:i/>
          <w:sz w:val="12"/>
          <w:szCs w:val="22"/>
        </w:rPr>
        <w:t>12</w:t>
      </w:r>
      <w:r w:rsidRPr="00C53BFC">
        <w:rPr>
          <w:rFonts w:ascii="Arial Narrow" w:hAnsi="Arial Narrow"/>
          <w:i/>
          <w:sz w:val="12"/>
          <w:szCs w:val="22"/>
        </w:rPr>
        <w:t xml:space="preserve"> DE </w:t>
      </w:r>
      <w:r>
        <w:rPr>
          <w:rFonts w:ascii="Arial Narrow" w:hAnsi="Arial Narrow"/>
          <w:i/>
          <w:sz w:val="12"/>
          <w:szCs w:val="22"/>
        </w:rPr>
        <w:t>JULIO DE 2019</w:t>
      </w:r>
      <w:r w:rsidRPr="00C53BFC">
        <w:rPr>
          <w:rFonts w:ascii="Arial Narrow" w:hAnsi="Arial Narrow"/>
          <w:i/>
          <w:sz w:val="12"/>
          <w:szCs w:val="22"/>
        </w:rPr>
        <w:t>)</w:t>
      </w:r>
    </w:p>
    <w:p w:rsidR="0090444B" w:rsidRPr="00BD1D71" w:rsidRDefault="0090444B" w:rsidP="0090444B">
      <w:pPr>
        <w:ind w:left="454" w:hanging="454"/>
        <w:rPr>
          <w:rFonts w:ascii="Arial Narrow" w:hAnsi="Arial Narrow" w:cs="Arial"/>
          <w:sz w:val="24"/>
          <w:szCs w:val="22"/>
        </w:rPr>
      </w:pPr>
      <w:r w:rsidRPr="00BD1D71">
        <w:rPr>
          <w:rFonts w:ascii="Arial Narrow" w:hAnsi="Arial Narrow" w:cs="Arial"/>
          <w:b/>
          <w:sz w:val="24"/>
          <w:szCs w:val="22"/>
        </w:rPr>
        <w:t xml:space="preserve">VII. </w:t>
      </w:r>
      <w:r>
        <w:rPr>
          <w:rFonts w:ascii="Arial Narrow" w:hAnsi="Arial Narrow" w:cs="Arial"/>
          <w:b/>
          <w:sz w:val="24"/>
          <w:szCs w:val="22"/>
        </w:rPr>
        <w:tab/>
      </w:r>
      <w:r w:rsidRPr="00BD1D71">
        <w:rPr>
          <w:rFonts w:ascii="Arial Narrow" w:hAnsi="Arial Narrow" w:cs="Arial"/>
          <w:sz w:val="24"/>
          <w:szCs w:val="22"/>
        </w:rPr>
        <w:t xml:space="preserve">Fomentar la </w:t>
      </w:r>
      <w:bookmarkStart w:id="0" w:name="_GoBack"/>
      <w:bookmarkEnd w:id="0"/>
      <w:r w:rsidRPr="00BD1D71">
        <w:rPr>
          <w:rFonts w:ascii="Arial Narrow" w:hAnsi="Arial Narrow" w:cs="Arial"/>
          <w:sz w:val="24"/>
          <w:szCs w:val="22"/>
        </w:rPr>
        <w:t>escritura creativa como medio de expresión, recreación y/o esparcimiento y liberación personal, en especial entre niñas, niños y jóvenes;</w:t>
      </w:r>
    </w:p>
    <w:p w:rsidR="00BD1D71" w:rsidRDefault="00BD1D71" w:rsidP="00076F9C">
      <w:pPr>
        <w:autoSpaceDE w:val="0"/>
        <w:autoSpaceDN w:val="0"/>
        <w:adjustRightInd w:val="0"/>
        <w:rPr>
          <w:rFonts w:ascii="Arial Narrow" w:hAnsi="Arial Narrow" w:cs="Arial"/>
          <w:sz w:val="24"/>
          <w:szCs w:val="22"/>
        </w:rPr>
      </w:pPr>
    </w:p>
    <w:p w:rsidR="00BD1D71" w:rsidRDefault="007B191A" w:rsidP="007B191A">
      <w:pPr>
        <w:autoSpaceDE w:val="0"/>
        <w:autoSpaceDN w:val="0"/>
        <w:adjustRightInd w:val="0"/>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ADICIONADA</w:t>
      </w:r>
      <w:r w:rsidRPr="00C53BFC">
        <w:rPr>
          <w:rFonts w:ascii="Arial Narrow" w:hAnsi="Arial Narrow"/>
          <w:i/>
          <w:sz w:val="12"/>
          <w:szCs w:val="22"/>
        </w:rPr>
        <w:t xml:space="preserve">, P.O. </w:t>
      </w:r>
      <w:r>
        <w:rPr>
          <w:rFonts w:ascii="Arial Narrow" w:hAnsi="Arial Narrow"/>
          <w:i/>
          <w:sz w:val="12"/>
          <w:szCs w:val="22"/>
        </w:rPr>
        <w:t>29</w:t>
      </w:r>
      <w:r w:rsidRPr="00C53BFC">
        <w:rPr>
          <w:rFonts w:ascii="Arial Narrow" w:hAnsi="Arial Narrow"/>
          <w:i/>
          <w:sz w:val="12"/>
          <w:szCs w:val="22"/>
        </w:rPr>
        <w:t xml:space="preserve"> DE </w:t>
      </w:r>
      <w:r>
        <w:rPr>
          <w:rFonts w:ascii="Arial Narrow" w:hAnsi="Arial Narrow"/>
          <w:i/>
          <w:sz w:val="12"/>
          <w:szCs w:val="22"/>
        </w:rPr>
        <w:t>ENERO DE 2021</w:t>
      </w:r>
      <w:r w:rsidRPr="00C53BFC">
        <w:rPr>
          <w:rFonts w:ascii="Arial Narrow" w:hAnsi="Arial Narrow"/>
          <w:i/>
          <w:sz w:val="12"/>
          <w:szCs w:val="22"/>
        </w:rPr>
        <w:t>)</w:t>
      </w:r>
      <w:r w:rsidR="0090444B">
        <w:rPr>
          <w:rFonts w:ascii="Arial Narrow" w:hAnsi="Arial Narrow"/>
          <w:i/>
          <w:sz w:val="12"/>
          <w:szCs w:val="22"/>
        </w:rPr>
        <w:t xml:space="preserve">  </w:t>
      </w:r>
    </w:p>
    <w:p w:rsidR="007B191A" w:rsidRPr="007B191A" w:rsidRDefault="007B191A" w:rsidP="007B191A">
      <w:pPr>
        <w:ind w:left="454" w:hanging="454"/>
        <w:rPr>
          <w:rFonts w:ascii="Arial Narrow" w:hAnsi="Arial Narrow" w:cs="Arial"/>
          <w:sz w:val="24"/>
          <w:szCs w:val="22"/>
        </w:rPr>
      </w:pPr>
      <w:r w:rsidRPr="007B191A">
        <w:rPr>
          <w:rFonts w:ascii="Arial Narrow" w:hAnsi="Arial Narrow" w:cs="Arial"/>
          <w:b/>
          <w:sz w:val="24"/>
          <w:szCs w:val="22"/>
        </w:rPr>
        <w:t xml:space="preserve">VII. </w:t>
      </w:r>
      <w:r>
        <w:rPr>
          <w:rFonts w:ascii="Arial Narrow" w:hAnsi="Arial Narrow" w:cs="Arial"/>
          <w:b/>
          <w:sz w:val="24"/>
          <w:szCs w:val="22"/>
        </w:rPr>
        <w:tab/>
      </w:r>
      <w:r w:rsidRPr="007B191A">
        <w:rPr>
          <w:rFonts w:ascii="Arial Narrow" w:hAnsi="Arial Narrow" w:cs="Arial"/>
          <w:sz w:val="24"/>
          <w:szCs w:val="22"/>
        </w:rPr>
        <w:t>Impulsar acciones tendientes a hacer accesible la lectura de libros, por medios auditivos, visuales o táctiles a personas con discapacidad, particularmente a quienes presentan debilidad visual o ceguera.</w:t>
      </w:r>
    </w:p>
    <w:p w:rsidR="007B191A" w:rsidRDefault="007B191A" w:rsidP="007B191A">
      <w:pPr>
        <w:autoSpaceDE w:val="0"/>
        <w:autoSpaceDN w:val="0"/>
        <w:adjustRightInd w:val="0"/>
        <w:jc w:val="left"/>
        <w:rPr>
          <w:rFonts w:ascii="Times New Roman" w:eastAsia="Calibri" w:hAnsi="Times New Roman"/>
          <w:lang w:eastAsia="es-MX"/>
        </w:rPr>
      </w:pPr>
    </w:p>
    <w:p w:rsidR="00BD1D71" w:rsidRDefault="00BD1D71" w:rsidP="00BD1D71">
      <w:pPr>
        <w:autoSpaceDE w:val="0"/>
        <w:autoSpaceDN w:val="0"/>
        <w:adjustRightInd w:val="0"/>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ADICIONADA</w:t>
      </w:r>
      <w:r w:rsidRPr="00C53BFC">
        <w:rPr>
          <w:rFonts w:ascii="Arial Narrow" w:hAnsi="Arial Narrow"/>
          <w:i/>
          <w:sz w:val="12"/>
          <w:szCs w:val="22"/>
        </w:rPr>
        <w:t xml:space="preserve">, P.O. </w:t>
      </w:r>
      <w:r>
        <w:rPr>
          <w:rFonts w:ascii="Arial Narrow" w:hAnsi="Arial Narrow"/>
          <w:i/>
          <w:sz w:val="12"/>
          <w:szCs w:val="22"/>
        </w:rPr>
        <w:t>12</w:t>
      </w:r>
      <w:r w:rsidRPr="00C53BFC">
        <w:rPr>
          <w:rFonts w:ascii="Arial Narrow" w:hAnsi="Arial Narrow"/>
          <w:i/>
          <w:sz w:val="12"/>
          <w:szCs w:val="22"/>
        </w:rPr>
        <w:t xml:space="preserve"> DE </w:t>
      </w:r>
      <w:r>
        <w:rPr>
          <w:rFonts w:ascii="Arial Narrow" w:hAnsi="Arial Narrow"/>
          <w:i/>
          <w:sz w:val="12"/>
          <w:szCs w:val="22"/>
        </w:rPr>
        <w:t>JULIO DE 2019</w:t>
      </w:r>
      <w:r w:rsidRPr="00C53BFC">
        <w:rPr>
          <w:rFonts w:ascii="Arial Narrow" w:hAnsi="Arial Narrow"/>
          <w:i/>
          <w:sz w:val="12"/>
          <w:szCs w:val="22"/>
        </w:rPr>
        <w:t>)</w:t>
      </w:r>
    </w:p>
    <w:p w:rsidR="00BD1D71" w:rsidRPr="00BD1D71" w:rsidRDefault="00BD1D71" w:rsidP="00BD1D71">
      <w:pPr>
        <w:ind w:left="454" w:hanging="454"/>
        <w:rPr>
          <w:rFonts w:ascii="Arial Narrow" w:hAnsi="Arial Narrow" w:cs="Arial"/>
          <w:sz w:val="24"/>
          <w:szCs w:val="22"/>
        </w:rPr>
      </w:pPr>
      <w:r w:rsidRPr="00BD1D71">
        <w:rPr>
          <w:rFonts w:ascii="Arial Narrow" w:hAnsi="Arial Narrow" w:cs="Arial"/>
          <w:b/>
          <w:sz w:val="24"/>
          <w:szCs w:val="22"/>
        </w:rPr>
        <w:t xml:space="preserve">VIII. </w:t>
      </w:r>
      <w:r>
        <w:rPr>
          <w:rFonts w:ascii="Arial Narrow" w:hAnsi="Arial Narrow" w:cs="Arial"/>
          <w:b/>
          <w:sz w:val="24"/>
          <w:szCs w:val="22"/>
        </w:rPr>
        <w:tab/>
      </w:r>
      <w:r w:rsidRPr="00BD1D71">
        <w:rPr>
          <w:rFonts w:ascii="Arial Narrow" w:hAnsi="Arial Narrow" w:cs="Arial"/>
          <w:sz w:val="24"/>
          <w:szCs w:val="22"/>
        </w:rPr>
        <w:t>Promover la lectura infantil y juvenil, fuera del ámbito escolar, con énfasis en contenidos que promuevan la inclusión y el fortalecimiento de la identidad en base a valores.</w:t>
      </w:r>
    </w:p>
    <w:p w:rsidR="005D3AE3" w:rsidRPr="00BD1D71" w:rsidRDefault="005D3AE3" w:rsidP="00076F9C">
      <w:pPr>
        <w:autoSpaceDE w:val="0"/>
        <w:autoSpaceDN w:val="0"/>
        <w:adjustRightInd w:val="0"/>
        <w:rPr>
          <w:rFonts w:ascii="Arial Narrow" w:hAnsi="Arial Narrow" w:cs="Arial"/>
          <w:sz w:val="24"/>
          <w:szCs w:val="22"/>
        </w:rPr>
      </w:pPr>
    </w:p>
    <w:p w:rsidR="000232B7" w:rsidRPr="00C53BFC" w:rsidRDefault="000232B7" w:rsidP="000232B7">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REFORMADO</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rsidR="000232B7" w:rsidRPr="000232B7" w:rsidRDefault="000232B7" w:rsidP="000232B7">
      <w:pPr>
        <w:pStyle w:val="Textosinformato"/>
        <w:rPr>
          <w:rFonts w:ascii="Arial Narrow" w:hAnsi="Arial Narrow" w:cs="Courier New"/>
          <w:sz w:val="24"/>
          <w:szCs w:val="24"/>
        </w:rPr>
      </w:pPr>
      <w:r w:rsidRPr="000232B7">
        <w:rPr>
          <w:rFonts w:ascii="Arial Narrow" w:hAnsi="Arial Narrow" w:cs="Courier New"/>
          <w:b/>
          <w:sz w:val="24"/>
          <w:szCs w:val="24"/>
        </w:rPr>
        <w:t>Artículo 2.-</w:t>
      </w:r>
      <w:r w:rsidRPr="000232B7">
        <w:rPr>
          <w:rFonts w:ascii="Arial Narrow" w:hAnsi="Arial Narrow" w:cs="Courier New"/>
          <w:sz w:val="24"/>
          <w:szCs w:val="24"/>
        </w:rPr>
        <w:t xml:space="preserve"> El fomento a la lectura y el libro se establece en el marco de las garantías constitucionales de educación, acceso a la cultura, libre manifestación de ideas, la inviolable libertad de escribir, editar y publicar libros sobre cualquier materia, propiciando el acceso a la lectura y al libro a toda la población.  </w:t>
      </w:r>
    </w:p>
    <w:p w:rsidR="00063F43" w:rsidRPr="000232B7" w:rsidRDefault="00063F43" w:rsidP="00076F9C">
      <w:pPr>
        <w:autoSpaceDE w:val="0"/>
        <w:autoSpaceDN w:val="0"/>
        <w:adjustRightInd w:val="0"/>
        <w:rPr>
          <w:rFonts w:ascii="Arial Narrow" w:hAnsi="Arial Narrow" w:cs="Arial"/>
          <w:sz w:val="24"/>
          <w:szCs w:val="24"/>
        </w:rPr>
      </w:pPr>
    </w:p>
    <w:p w:rsidR="00076F9C" w:rsidRPr="00662A24" w:rsidRDefault="00076F9C" w:rsidP="00076F9C">
      <w:pPr>
        <w:autoSpaceDE w:val="0"/>
        <w:autoSpaceDN w:val="0"/>
        <w:adjustRightInd w:val="0"/>
        <w:rPr>
          <w:rFonts w:ascii="Arial Narrow" w:hAnsi="Arial Narrow" w:cs="Arial"/>
          <w:sz w:val="24"/>
          <w:szCs w:val="22"/>
        </w:rPr>
      </w:pPr>
      <w:r w:rsidRPr="00662A24">
        <w:rPr>
          <w:rFonts w:ascii="Arial Narrow" w:hAnsi="Arial Narrow" w:cs="Arial"/>
          <w:sz w:val="24"/>
          <w:szCs w:val="22"/>
        </w:rPr>
        <w:t>Ninguna autoridad en el Estado podrá prohibir, restringir ni obstaculizar la creación, edición, producción, distribución, promoción o difusión de libros y de las publicaciones periódicas.</w:t>
      </w:r>
    </w:p>
    <w:p w:rsidR="00076F9C" w:rsidRDefault="00076F9C" w:rsidP="00076F9C">
      <w:pPr>
        <w:autoSpaceDE w:val="0"/>
        <w:autoSpaceDN w:val="0"/>
        <w:adjustRightInd w:val="0"/>
        <w:rPr>
          <w:rFonts w:ascii="Arial Narrow" w:hAnsi="Arial Narrow" w:cs="Arial"/>
          <w:sz w:val="24"/>
          <w:szCs w:val="22"/>
        </w:rPr>
      </w:pPr>
    </w:p>
    <w:p w:rsidR="00BD1D71" w:rsidRDefault="00BD1D71" w:rsidP="00BD1D71">
      <w:pPr>
        <w:autoSpaceDE w:val="0"/>
        <w:autoSpaceDN w:val="0"/>
        <w:adjustRightInd w:val="0"/>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ADICIONADO</w:t>
      </w:r>
      <w:r w:rsidRPr="00C53BFC">
        <w:rPr>
          <w:rFonts w:ascii="Arial Narrow" w:hAnsi="Arial Narrow"/>
          <w:i/>
          <w:sz w:val="12"/>
          <w:szCs w:val="22"/>
        </w:rPr>
        <w:t xml:space="preserve">, P.O. </w:t>
      </w:r>
      <w:r>
        <w:rPr>
          <w:rFonts w:ascii="Arial Narrow" w:hAnsi="Arial Narrow"/>
          <w:i/>
          <w:sz w:val="12"/>
          <w:szCs w:val="22"/>
        </w:rPr>
        <w:t>12</w:t>
      </w:r>
      <w:r w:rsidRPr="00C53BFC">
        <w:rPr>
          <w:rFonts w:ascii="Arial Narrow" w:hAnsi="Arial Narrow"/>
          <w:i/>
          <w:sz w:val="12"/>
          <w:szCs w:val="22"/>
        </w:rPr>
        <w:t xml:space="preserve"> DE </w:t>
      </w:r>
      <w:r>
        <w:rPr>
          <w:rFonts w:ascii="Arial Narrow" w:hAnsi="Arial Narrow"/>
          <w:i/>
          <w:sz w:val="12"/>
          <w:szCs w:val="22"/>
        </w:rPr>
        <w:t>JULIO DE 2019</w:t>
      </w:r>
      <w:r w:rsidRPr="00C53BFC">
        <w:rPr>
          <w:rFonts w:ascii="Arial Narrow" w:hAnsi="Arial Narrow"/>
          <w:i/>
          <w:sz w:val="12"/>
          <w:szCs w:val="22"/>
        </w:rPr>
        <w:t>)</w:t>
      </w:r>
    </w:p>
    <w:p w:rsidR="00BD1D71" w:rsidRPr="00BD1D71" w:rsidRDefault="00BD1D71" w:rsidP="00BD1D71">
      <w:pPr>
        <w:rPr>
          <w:rFonts w:ascii="Arial Narrow" w:hAnsi="Arial Narrow" w:cs="Arial"/>
          <w:sz w:val="24"/>
          <w:szCs w:val="22"/>
        </w:rPr>
      </w:pPr>
      <w:r w:rsidRPr="00BD1D71">
        <w:rPr>
          <w:rFonts w:ascii="Arial Narrow" w:hAnsi="Arial Narrow" w:cs="Arial"/>
          <w:b/>
          <w:sz w:val="24"/>
          <w:szCs w:val="22"/>
        </w:rPr>
        <w:t xml:space="preserve">Artículo 2 Bis. </w:t>
      </w:r>
      <w:r w:rsidRPr="00BD1D71">
        <w:rPr>
          <w:rFonts w:ascii="Arial Narrow" w:hAnsi="Arial Narrow" w:cs="Arial"/>
          <w:sz w:val="24"/>
          <w:szCs w:val="22"/>
        </w:rPr>
        <w:t>Para el cumplimiento del objeto de esta ley, el Estado y los municipios, en el ámbito de sus respectivas competencias, promoverán:</w:t>
      </w:r>
    </w:p>
    <w:p w:rsidR="00BD1D71" w:rsidRPr="00BD1D71" w:rsidRDefault="00BD1D71" w:rsidP="00BD1D71">
      <w:pPr>
        <w:ind w:left="454" w:hanging="454"/>
        <w:rPr>
          <w:rFonts w:ascii="Arial Narrow" w:hAnsi="Arial Narrow" w:cs="Arial"/>
          <w:b/>
          <w:sz w:val="24"/>
          <w:szCs w:val="22"/>
        </w:rPr>
      </w:pPr>
    </w:p>
    <w:p w:rsidR="00BD1D71" w:rsidRPr="00BD1D71" w:rsidRDefault="00BD1D71" w:rsidP="00BD1D71">
      <w:pPr>
        <w:ind w:left="454" w:hanging="454"/>
        <w:rPr>
          <w:rFonts w:ascii="Arial Narrow" w:hAnsi="Arial Narrow" w:cs="Arial"/>
          <w:sz w:val="24"/>
          <w:szCs w:val="22"/>
        </w:rPr>
      </w:pPr>
      <w:r w:rsidRPr="00BD1D71">
        <w:rPr>
          <w:rFonts w:ascii="Arial Narrow" w:hAnsi="Arial Narrow" w:cs="Arial"/>
          <w:b/>
          <w:sz w:val="24"/>
          <w:szCs w:val="22"/>
        </w:rPr>
        <w:t xml:space="preserve">I. </w:t>
      </w:r>
      <w:r>
        <w:rPr>
          <w:rFonts w:ascii="Arial Narrow" w:hAnsi="Arial Narrow" w:cs="Arial"/>
          <w:b/>
          <w:sz w:val="24"/>
          <w:szCs w:val="22"/>
        </w:rPr>
        <w:tab/>
      </w:r>
      <w:r w:rsidRPr="00BD1D71">
        <w:rPr>
          <w:rFonts w:ascii="Arial Narrow" w:hAnsi="Arial Narrow" w:cs="Arial"/>
          <w:sz w:val="24"/>
          <w:szCs w:val="22"/>
        </w:rPr>
        <w:t>La dotación y organización de los acervos escolares, el incremento y actualización permanente de sus catálogos bibliográficos y el desarrollo de los servicios de bibliografía, archivo y documentación, para lograr el acceso de todos los ciudadanos en igualdad de oportunidades;</w:t>
      </w:r>
    </w:p>
    <w:p w:rsidR="00BD1D71" w:rsidRPr="00BD1D71" w:rsidRDefault="00BD1D71" w:rsidP="00BD1D71">
      <w:pPr>
        <w:ind w:left="454" w:hanging="454"/>
        <w:rPr>
          <w:rFonts w:ascii="Arial Narrow" w:hAnsi="Arial Narrow" w:cs="Arial"/>
          <w:b/>
          <w:sz w:val="24"/>
          <w:szCs w:val="22"/>
        </w:rPr>
      </w:pPr>
    </w:p>
    <w:p w:rsidR="00BD1D71" w:rsidRPr="00BD1D71" w:rsidRDefault="00BD1D71" w:rsidP="00BD1D71">
      <w:pPr>
        <w:ind w:left="454" w:hanging="454"/>
        <w:rPr>
          <w:rFonts w:ascii="Arial Narrow" w:hAnsi="Arial Narrow" w:cs="Arial"/>
          <w:sz w:val="24"/>
          <w:szCs w:val="22"/>
        </w:rPr>
      </w:pPr>
      <w:r w:rsidRPr="00BD1D71">
        <w:rPr>
          <w:rFonts w:ascii="Arial Narrow" w:hAnsi="Arial Narrow" w:cs="Arial"/>
          <w:b/>
          <w:sz w:val="24"/>
          <w:szCs w:val="22"/>
        </w:rPr>
        <w:t xml:space="preserve">II. </w:t>
      </w:r>
      <w:r>
        <w:rPr>
          <w:rFonts w:ascii="Arial Narrow" w:hAnsi="Arial Narrow" w:cs="Arial"/>
          <w:b/>
          <w:sz w:val="24"/>
          <w:szCs w:val="22"/>
        </w:rPr>
        <w:tab/>
      </w:r>
      <w:r w:rsidRPr="00BD1D71">
        <w:rPr>
          <w:rFonts w:ascii="Arial Narrow" w:hAnsi="Arial Narrow" w:cs="Arial"/>
          <w:sz w:val="24"/>
          <w:szCs w:val="22"/>
        </w:rPr>
        <w:t>Programas encaminados a la formación y capacitación de escritores, editores, libreros, diseñadores gráficos, bibliotecarios y en general de quienes desarrollen actividades relacionadas con la escritura, edición, producción, ilustración y comercialización del libro y productos editoriales afines, así como las relacionadas con los servicios que brindan las bibliotecas públicas;</w:t>
      </w:r>
    </w:p>
    <w:p w:rsidR="00BD1D71" w:rsidRPr="00BD1D71" w:rsidRDefault="00BD1D71" w:rsidP="00BD1D71">
      <w:pPr>
        <w:ind w:left="454" w:hanging="454"/>
        <w:rPr>
          <w:rFonts w:ascii="Arial Narrow" w:hAnsi="Arial Narrow" w:cs="Arial"/>
          <w:b/>
          <w:sz w:val="24"/>
          <w:szCs w:val="22"/>
        </w:rPr>
      </w:pPr>
    </w:p>
    <w:p w:rsidR="00BD1D71" w:rsidRPr="00BD1D71" w:rsidRDefault="00BD1D71" w:rsidP="00BD1D71">
      <w:pPr>
        <w:ind w:left="454" w:hanging="454"/>
        <w:rPr>
          <w:rFonts w:ascii="Arial Narrow" w:hAnsi="Arial Narrow" w:cs="Arial"/>
          <w:sz w:val="24"/>
          <w:szCs w:val="22"/>
        </w:rPr>
      </w:pPr>
      <w:r w:rsidRPr="00BD1D71">
        <w:rPr>
          <w:rFonts w:ascii="Arial Narrow" w:hAnsi="Arial Narrow" w:cs="Arial"/>
          <w:b/>
          <w:sz w:val="24"/>
          <w:szCs w:val="22"/>
        </w:rPr>
        <w:t xml:space="preserve">III. </w:t>
      </w:r>
      <w:r>
        <w:rPr>
          <w:rFonts w:ascii="Arial Narrow" w:hAnsi="Arial Narrow" w:cs="Arial"/>
          <w:b/>
          <w:sz w:val="24"/>
          <w:szCs w:val="22"/>
        </w:rPr>
        <w:tab/>
      </w:r>
      <w:r w:rsidRPr="00BD1D71">
        <w:rPr>
          <w:rFonts w:ascii="Arial Narrow" w:hAnsi="Arial Narrow" w:cs="Arial"/>
          <w:sz w:val="24"/>
          <w:szCs w:val="22"/>
        </w:rPr>
        <w:t>El fomento del uso de bibliotecas y centros culturales, así como la ampliación de los servicios de plataformas digitales de lectura;</w:t>
      </w:r>
    </w:p>
    <w:p w:rsidR="00BD1D71" w:rsidRPr="00BD1D71" w:rsidRDefault="00BD1D71" w:rsidP="00BD1D71">
      <w:pPr>
        <w:ind w:left="454" w:hanging="454"/>
        <w:rPr>
          <w:rFonts w:ascii="Arial Narrow" w:hAnsi="Arial Narrow" w:cs="Arial"/>
          <w:b/>
          <w:sz w:val="24"/>
          <w:szCs w:val="22"/>
        </w:rPr>
      </w:pPr>
    </w:p>
    <w:p w:rsidR="00BD1D71" w:rsidRPr="00BD1D71" w:rsidRDefault="00BD1D71" w:rsidP="00BD1D71">
      <w:pPr>
        <w:ind w:left="454" w:hanging="454"/>
        <w:rPr>
          <w:rFonts w:ascii="Arial Narrow" w:hAnsi="Arial Narrow" w:cs="Arial"/>
          <w:sz w:val="24"/>
          <w:szCs w:val="22"/>
        </w:rPr>
      </w:pPr>
      <w:r w:rsidRPr="00BD1D71">
        <w:rPr>
          <w:rFonts w:ascii="Arial Narrow" w:hAnsi="Arial Narrow" w:cs="Arial"/>
          <w:b/>
          <w:sz w:val="24"/>
          <w:szCs w:val="22"/>
        </w:rPr>
        <w:t xml:space="preserve">IV. </w:t>
      </w:r>
      <w:r>
        <w:rPr>
          <w:rFonts w:ascii="Arial Narrow" w:hAnsi="Arial Narrow" w:cs="Arial"/>
          <w:b/>
          <w:sz w:val="24"/>
          <w:szCs w:val="22"/>
        </w:rPr>
        <w:tab/>
      </w:r>
      <w:r w:rsidRPr="00BD1D71">
        <w:rPr>
          <w:rFonts w:ascii="Arial Narrow" w:hAnsi="Arial Narrow" w:cs="Arial"/>
          <w:sz w:val="24"/>
          <w:szCs w:val="22"/>
        </w:rPr>
        <w:t>La gestión de recursos que propicien la adecuada operación de las bibliotecas escolares, públicas, municipales y de educación;</w:t>
      </w:r>
    </w:p>
    <w:p w:rsidR="00BD1D71" w:rsidRPr="00BD1D71" w:rsidRDefault="00BD1D71" w:rsidP="00BD1D71">
      <w:pPr>
        <w:ind w:left="454" w:hanging="454"/>
        <w:rPr>
          <w:rFonts w:ascii="Arial Narrow" w:hAnsi="Arial Narrow" w:cs="Arial"/>
          <w:sz w:val="24"/>
          <w:szCs w:val="22"/>
        </w:rPr>
      </w:pPr>
    </w:p>
    <w:p w:rsidR="00BD1D71" w:rsidRPr="00BD1D71" w:rsidRDefault="00BD1D71" w:rsidP="00BD1D71">
      <w:pPr>
        <w:ind w:left="454" w:hanging="454"/>
        <w:rPr>
          <w:rFonts w:ascii="Arial Narrow" w:hAnsi="Arial Narrow" w:cs="Arial"/>
          <w:sz w:val="24"/>
          <w:szCs w:val="22"/>
        </w:rPr>
      </w:pPr>
      <w:r w:rsidRPr="00BD1D71">
        <w:rPr>
          <w:rFonts w:ascii="Arial Narrow" w:hAnsi="Arial Narrow" w:cs="Arial"/>
          <w:b/>
          <w:sz w:val="24"/>
          <w:szCs w:val="22"/>
        </w:rPr>
        <w:t xml:space="preserve">V. </w:t>
      </w:r>
      <w:r>
        <w:rPr>
          <w:rFonts w:ascii="Arial Narrow" w:hAnsi="Arial Narrow" w:cs="Arial"/>
          <w:b/>
          <w:sz w:val="24"/>
          <w:szCs w:val="22"/>
        </w:rPr>
        <w:tab/>
      </w:r>
      <w:r w:rsidRPr="00BD1D71">
        <w:rPr>
          <w:rFonts w:ascii="Arial Narrow" w:hAnsi="Arial Narrow" w:cs="Arial"/>
          <w:sz w:val="24"/>
          <w:szCs w:val="22"/>
        </w:rPr>
        <w:t>La creación, ilustración y edición de libros infantiles y juveniles, y productos editoriales afines;</w:t>
      </w:r>
    </w:p>
    <w:p w:rsidR="00BD1D71" w:rsidRPr="00BD1D71" w:rsidRDefault="00BD1D71" w:rsidP="00BD1D71">
      <w:pPr>
        <w:ind w:left="454" w:hanging="454"/>
        <w:rPr>
          <w:rFonts w:ascii="Arial Narrow" w:hAnsi="Arial Narrow" w:cs="Arial"/>
          <w:sz w:val="24"/>
          <w:szCs w:val="22"/>
        </w:rPr>
      </w:pPr>
    </w:p>
    <w:p w:rsidR="00BD1D71" w:rsidRPr="00BD1D71" w:rsidRDefault="00BD1D71" w:rsidP="00BD1D71">
      <w:pPr>
        <w:ind w:left="454" w:hanging="454"/>
        <w:rPr>
          <w:rFonts w:ascii="Arial Narrow" w:hAnsi="Arial Narrow" w:cs="Arial"/>
          <w:sz w:val="24"/>
          <w:szCs w:val="22"/>
        </w:rPr>
      </w:pPr>
      <w:r w:rsidRPr="00BD1D71">
        <w:rPr>
          <w:rFonts w:ascii="Arial Narrow" w:hAnsi="Arial Narrow" w:cs="Arial"/>
          <w:b/>
          <w:sz w:val="24"/>
          <w:szCs w:val="22"/>
        </w:rPr>
        <w:t xml:space="preserve">VI. </w:t>
      </w:r>
      <w:r>
        <w:rPr>
          <w:rFonts w:ascii="Arial Narrow" w:hAnsi="Arial Narrow" w:cs="Arial"/>
          <w:b/>
          <w:sz w:val="24"/>
          <w:szCs w:val="22"/>
        </w:rPr>
        <w:tab/>
      </w:r>
      <w:r w:rsidRPr="00BD1D71">
        <w:rPr>
          <w:rFonts w:ascii="Arial Narrow" w:hAnsi="Arial Narrow" w:cs="Arial"/>
          <w:sz w:val="24"/>
          <w:szCs w:val="22"/>
        </w:rPr>
        <w:t>La edición y publicación de libros, cuentos, leyendas, poesía, antologías y demás productos afines escritos y/o ilustrados por niñas, niños y jóvenes;</w:t>
      </w:r>
    </w:p>
    <w:p w:rsidR="00BD1D71" w:rsidRPr="00BD1D71" w:rsidRDefault="00BD1D71" w:rsidP="00BD1D71">
      <w:pPr>
        <w:ind w:left="454" w:hanging="454"/>
        <w:rPr>
          <w:rFonts w:ascii="Arial Narrow" w:hAnsi="Arial Narrow" w:cs="Arial"/>
          <w:b/>
          <w:sz w:val="24"/>
          <w:szCs w:val="22"/>
        </w:rPr>
      </w:pPr>
    </w:p>
    <w:p w:rsidR="00BD1D71" w:rsidRPr="00BD1D71" w:rsidRDefault="00BD1D71" w:rsidP="00BD1D71">
      <w:pPr>
        <w:ind w:left="454" w:hanging="454"/>
        <w:rPr>
          <w:rFonts w:ascii="Arial Narrow" w:hAnsi="Arial Narrow" w:cs="Arial"/>
          <w:sz w:val="24"/>
          <w:szCs w:val="22"/>
        </w:rPr>
      </w:pPr>
      <w:r w:rsidRPr="00BD1D71">
        <w:rPr>
          <w:rFonts w:ascii="Arial Narrow" w:hAnsi="Arial Narrow" w:cs="Arial"/>
          <w:b/>
          <w:sz w:val="24"/>
          <w:szCs w:val="22"/>
        </w:rPr>
        <w:t xml:space="preserve">VII. </w:t>
      </w:r>
      <w:r>
        <w:rPr>
          <w:rFonts w:ascii="Arial Narrow" w:hAnsi="Arial Narrow" w:cs="Arial"/>
          <w:b/>
          <w:sz w:val="24"/>
          <w:szCs w:val="22"/>
        </w:rPr>
        <w:tab/>
      </w:r>
      <w:r w:rsidRPr="00BD1D71">
        <w:rPr>
          <w:rFonts w:ascii="Arial Narrow" w:hAnsi="Arial Narrow" w:cs="Arial"/>
          <w:sz w:val="24"/>
          <w:szCs w:val="22"/>
        </w:rPr>
        <w:t>La realización de campañas de fomento a la escritura y la lectura, especialmente entre niñas, niños y jóvenes, así como eventos de promoción del libro a nivel municipal, estatal, nacional e internacional;</w:t>
      </w:r>
    </w:p>
    <w:p w:rsidR="00BD1D71" w:rsidRPr="00BD1D71" w:rsidRDefault="00BD1D71" w:rsidP="00BD1D71">
      <w:pPr>
        <w:ind w:left="454" w:hanging="454"/>
        <w:rPr>
          <w:rFonts w:ascii="Arial Narrow" w:hAnsi="Arial Narrow" w:cs="Arial"/>
          <w:b/>
          <w:sz w:val="24"/>
          <w:szCs w:val="22"/>
        </w:rPr>
      </w:pPr>
    </w:p>
    <w:p w:rsidR="00BD1D71" w:rsidRPr="00BD1D71" w:rsidRDefault="00BD1D71" w:rsidP="00BD1D71">
      <w:pPr>
        <w:ind w:left="454" w:hanging="454"/>
        <w:rPr>
          <w:rFonts w:ascii="Arial Narrow" w:hAnsi="Arial Narrow" w:cs="Arial"/>
          <w:sz w:val="24"/>
          <w:szCs w:val="22"/>
        </w:rPr>
      </w:pPr>
      <w:r>
        <w:rPr>
          <w:rFonts w:ascii="Arial Narrow" w:hAnsi="Arial Narrow" w:cs="Arial"/>
          <w:b/>
          <w:sz w:val="24"/>
          <w:szCs w:val="22"/>
        </w:rPr>
        <w:t>VIII.</w:t>
      </w:r>
      <w:r>
        <w:rPr>
          <w:rFonts w:ascii="Arial Narrow" w:hAnsi="Arial Narrow" w:cs="Arial"/>
          <w:b/>
          <w:sz w:val="24"/>
          <w:szCs w:val="22"/>
        </w:rPr>
        <w:tab/>
      </w:r>
      <w:r w:rsidRPr="00BD1D71">
        <w:rPr>
          <w:rFonts w:ascii="Arial Narrow" w:hAnsi="Arial Narrow" w:cs="Arial"/>
          <w:sz w:val="24"/>
          <w:szCs w:val="22"/>
        </w:rPr>
        <w:t>La organización de concursos y entrega de premios y estímulos para autores, ilustradores, editores y demás personas que contribuyan al objetivo de los fines de la presente ley;</w:t>
      </w:r>
    </w:p>
    <w:p w:rsidR="00BD1D71" w:rsidRPr="00BD1D71" w:rsidRDefault="00BD1D71" w:rsidP="00BD1D71">
      <w:pPr>
        <w:ind w:left="454" w:hanging="454"/>
        <w:rPr>
          <w:rFonts w:ascii="Arial Narrow" w:hAnsi="Arial Narrow" w:cs="Arial"/>
          <w:b/>
          <w:sz w:val="24"/>
          <w:szCs w:val="22"/>
        </w:rPr>
      </w:pPr>
    </w:p>
    <w:p w:rsidR="00BD1D71" w:rsidRPr="00BD1D71" w:rsidRDefault="00BD1D71" w:rsidP="00BD1D71">
      <w:pPr>
        <w:ind w:left="454" w:hanging="454"/>
        <w:rPr>
          <w:rFonts w:ascii="Arial Narrow" w:hAnsi="Arial Narrow" w:cs="Arial"/>
          <w:sz w:val="24"/>
          <w:szCs w:val="22"/>
        </w:rPr>
      </w:pPr>
      <w:r w:rsidRPr="00BD1D71">
        <w:rPr>
          <w:rFonts w:ascii="Arial Narrow" w:hAnsi="Arial Narrow" w:cs="Arial"/>
          <w:b/>
          <w:sz w:val="24"/>
          <w:szCs w:val="22"/>
        </w:rPr>
        <w:t xml:space="preserve">IX. </w:t>
      </w:r>
      <w:r>
        <w:rPr>
          <w:rFonts w:ascii="Arial Narrow" w:hAnsi="Arial Narrow" w:cs="Arial"/>
          <w:b/>
          <w:sz w:val="24"/>
          <w:szCs w:val="22"/>
        </w:rPr>
        <w:tab/>
      </w:r>
      <w:r w:rsidRPr="00BD1D71">
        <w:rPr>
          <w:rFonts w:ascii="Arial Narrow" w:hAnsi="Arial Narrow" w:cs="Arial"/>
          <w:sz w:val="24"/>
          <w:szCs w:val="22"/>
        </w:rPr>
        <w:t>La promoción del uso de materiales educativos diversos como fuentes complementarias de información y conocimiento.</w:t>
      </w:r>
    </w:p>
    <w:p w:rsidR="00BD1D71" w:rsidRDefault="00BD1D71" w:rsidP="00BD1D71">
      <w:pPr>
        <w:ind w:left="454" w:hanging="454"/>
        <w:rPr>
          <w:rFonts w:ascii="Arial Narrow" w:hAnsi="Arial Narrow" w:cs="Arial"/>
          <w:b/>
          <w:sz w:val="24"/>
          <w:szCs w:val="22"/>
        </w:rPr>
      </w:pPr>
    </w:p>
    <w:p w:rsidR="00076F9C" w:rsidRPr="00662A24" w:rsidRDefault="00076F9C" w:rsidP="00076F9C">
      <w:pPr>
        <w:rPr>
          <w:rFonts w:ascii="Arial Narrow" w:hAnsi="Arial Narrow" w:cs="Arial"/>
          <w:sz w:val="24"/>
          <w:szCs w:val="22"/>
        </w:rPr>
      </w:pPr>
      <w:r w:rsidRPr="00662A24">
        <w:rPr>
          <w:rFonts w:ascii="Arial Narrow" w:hAnsi="Arial Narrow" w:cs="Arial"/>
          <w:b/>
          <w:sz w:val="24"/>
          <w:szCs w:val="22"/>
        </w:rPr>
        <w:t>Artículo 3.-</w:t>
      </w:r>
      <w:r w:rsidRPr="00662A24">
        <w:rPr>
          <w:rFonts w:ascii="Arial Narrow" w:hAnsi="Arial Narrow" w:cs="Arial"/>
          <w:sz w:val="24"/>
          <w:szCs w:val="22"/>
        </w:rPr>
        <w:t xml:space="preserve"> Para efectos de la presente Ley se entenderá como:</w:t>
      </w:r>
    </w:p>
    <w:p w:rsidR="00076F9C" w:rsidRPr="00662A24" w:rsidRDefault="00076F9C" w:rsidP="00076F9C">
      <w:pPr>
        <w:ind w:left="720" w:hanging="720"/>
        <w:rPr>
          <w:rFonts w:ascii="Arial Narrow" w:hAnsi="Arial Narrow" w:cs="Arial"/>
          <w:sz w:val="24"/>
          <w:szCs w:val="22"/>
        </w:rPr>
      </w:pPr>
    </w:p>
    <w:p w:rsidR="00076F9C" w:rsidRPr="00662A24" w:rsidRDefault="00662A24" w:rsidP="00662A24">
      <w:pPr>
        <w:ind w:left="454" w:hanging="454"/>
        <w:rPr>
          <w:rFonts w:ascii="Arial Narrow" w:hAnsi="Arial Narrow" w:cs="Arial"/>
          <w:sz w:val="24"/>
          <w:szCs w:val="22"/>
        </w:rPr>
      </w:pPr>
      <w:r w:rsidRPr="00662A24">
        <w:rPr>
          <w:rFonts w:ascii="Arial Narrow" w:hAnsi="Arial Narrow" w:cs="Arial"/>
          <w:b/>
          <w:sz w:val="24"/>
          <w:szCs w:val="22"/>
        </w:rPr>
        <w:t>I.</w:t>
      </w:r>
      <w:r w:rsidRPr="00662A24">
        <w:rPr>
          <w:rFonts w:ascii="Arial Narrow" w:hAnsi="Arial Narrow" w:cs="Arial"/>
          <w:b/>
          <w:sz w:val="24"/>
          <w:szCs w:val="22"/>
        </w:rPr>
        <w:tab/>
      </w:r>
      <w:r w:rsidR="00076F9C" w:rsidRPr="00662A24">
        <w:rPr>
          <w:rFonts w:ascii="Arial Narrow" w:hAnsi="Arial Narrow" w:cs="Arial"/>
          <w:b/>
          <w:sz w:val="24"/>
          <w:szCs w:val="22"/>
        </w:rPr>
        <w:t>Bibliotecas:</w:t>
      </w:r>
      <w:r w:rsidR="00076F9C" w:rsidRPr="00662A24">
        <w:rPr>
          <w:rFonts w:ascii="Arial Narrow" w:hAnsi="Arial Narrow" w:cs="Arial"/>
          <w:sz w:val="24"/>
          <w:szCs w:val="22"/>
        </w:rPr>
        <w:t xml:space="preserve"> Los lugares donde se conserva y administra el acervo bibliográfico de un lugar determinado. Serán públicas cuando </w:t>
      </w:r>
      <w:proofErr w:type="gramStart"/>
      <w:r w:rsidR="00076F9C" w:rsidRPr="00662A24">
        <w:rPr>
          <w:rFonts w:ascii="Arial Narrow" w:hAnsi="Arial Narrow" w:cs="Arial"/>
          <w:sz w:val="24"/>
          <w:szCs w:val="22"/>
        </w:rPr>
        <w:t>sean  de</w:t>
      </w:r>
      <w:proofErr w:type="gramEnd"/>
      <w:r w:rsidR="00076F9C" w:rsidRPr="00662A24">
        <w:rPr>
          <w:rFonts w:ascii="Arial Narrow" w:hAnsi="Arial Narrow" w:cs="Arial"/>
          <w:sz w:val="24"/>
          <w:szCs w:val="22"/>
        </w:rPr>
        <w:t xml:space="preserve"> acceso gratuito y el acervo sea propiedad del Estado o del Municipio;</w:t>
      </w:r>
    </w:p>
    <w:p w:rsidR="00076F9C" w:rsidRPr="00662A24" w:rsidRDefault="00076F9C" w:rsidP="00662A24">
      <w:pPr>
        <w:ind w:left="454" w:hanging="454"/>
        <w:rPr>
          <w:rFonts w:ascii="Arial Narrow" w:hAnsi="Arial Narrow" w:cs="Arial"/>
          <w:sz w:val="24"/>
          <w:szCs w:val="22"/>
        </w:rPr>
      </w:pPr>
    </w:p>
    <w:p w:rsidR="00076F9C" w:rsidRPr="00662A24" w:rsidRDefault="00662A24" w:rsidP="00662A24">
      <w:pPr>
        <w:ind w:left="454" w:hanging="454"/>
        <w:rPr>
          <w:rFonts w:ascii="Arial Narrow" w:hAnsi="Arial Narrow" w:cs="Arial"/>
          <w:sz w:val="24"/>
          <w:szCs w:val="22"/>
        </w:rPr>
      </w:pPr>
      <w:r w:rsidRPr="00662A24">
        <w:rPr>
          <w:rFonts w:ascii="Arial Narrow" w:hAnsi="Arial Narrow" w:cs="Arial"/>
          <w:b/>
          <w:sz w:val="24"/>
          <w:szCs w:val="22"/>
        </w:rPr>
        <w:t>II.</w:t>
      </w:r>
      <w:r w:rsidRPr="00662A24">
        <w:rPr>
          <w:rFonts w:ascii="Arial Narrow" w:hAnsi="Arial Narrow" w:cs="Arial"/>
          <w:b/>
          <w:sz w:val="24"/>
          <w:szCs w:val="22"/>
        </w:rPr>
        <w:tab/>
      </w:r>
      <w:r w:rsidR="00076F9C" w:rsidRPr="00662A24">
        <w:rPr>
          <w:rFonts w:ascii="Arial Narrow" w:hAnsi="Arial Narrow" w:cs="Arial"/>
          <w:b/>
          <w:sz w:val="24"/>
          <w:szCs w:val="22"/>
        </w:rPr>
        <w:t>Consejo Estatal:</w:t>
      </w:r>
      <w:r w:rsidR="00076F9C" w:rsidRPr="00662A24">
        <w:rPr>
          <w:rFonts w:ascii="Arial Narrow" w:hAnsi="Arial Narrow" w:cs="Arial"/>
          <w:sz w:val="24"/>
          <w:szCs w:val="22"/>
        </w:rPr>
        <w:t xml:space="preserve"> El Consejo Estatal para el Fomento a la Lectura y el Libro Coahuilense.</w:t>
      </w:r>
    </w:p>
    <w:p w:rsidR="00076F9C" w:rsidRPr="00662A24" w:rsidRDefault="00076F9C" w:rsidP="00662A24">
      <w:pPr>
        <w:ind w:left="454" w:hanging="454"/>
        <w:rPr>
          <w:rFonts w:ascii="Arial Narrow" w:hAnsi="Arial Narrow" w:cs="Arial"/>
          <w:sz w:val="24"/>
          <w:szCs w:val="22"/>
        </w:rPr>
      </w:pPr>
    </w:p>
    <w:p w:rsidR="00076F9C" w:rsidRPr="00662A24" w:rsidRDefault="00662A24" w:rsidP="00662A24">
      <w:pPr>
        <w:ind w:left="454" w:hanging="454"/>
        <w:rPr>
          <w:rFonts w:ascii="Arial Narrow" w:hAnsi="Arial Narrow" w:cs="Arial"/>
          <w:sz w:val="24"/>
          <w:szCs w:val="22"/>
        </w:rPr>
      </w:pPr>
      <w:r w:rsidRPr="00662A24">
        <w:rPr>
          <w:rFonts w:ascii="Arial Narrow" w:hAnsi="Arial Narrow" w:cs="Arial"/>
          <w:b/>
          <w:sz w:val="24"/>
          <w:szCs w:val="22"/>
        </w:rPr>
        <w:t>III.</w:t>
      </w:r>
      <w:r w:rsidRPr="00662A24">
        <w:rPr>
          <w:rFonts w:ascii="Arial Narrow" w:hAnsi="Arial Narrow" w:cs="Arial"/>
          <w:b/>
          <w:sz w:val="24"/>
          <w:szCs w:val="22"/>
        </w:rPr>
        <w:tab/>
      </w:r>
      <w:r w:rsidR="00076F9C" w:rsidRPr="00662A24">
        <w:rPr>
          <w:rFonts w:ascii="Arial Narrow" w:hAnsi="Arial Narrow" w:cs="Arial"/>
          <w:b/>
          <w:sz w:val="24"/>
          <w:szCs w:val="22"/>
        </w:rPr>
        <w:t>Consejos Regionales:</w:t>
      </w:r>
      <w:r w:rsidR="00076F9C" w:rsidRPr="00662A24">
        <w:rPr>
          <w:rFonts w:ascii="Arial Narrow" w:hAnsi="Arial Narrow" w:cs="Arial"/>
          <w:sz w:val="24"/>
          <w:szCs w:val="22"/>
        </w:rPr>
        <w:t xml:space="preserve"> Los Consejos Regionales para el Fomento a la Lectura y el Libro Coahuilense;</w:t>
      </w:r>
    </w:p>
    <w:p w:rsidR="00076F9C" w:rsidRPr="00662A24" w:rsidRDefault="00076F9C" w:rsidP="00662A24">
      <w:pPr>
        <w:ind w:left="454" w:hanging="454"/>
        <w:rPr>
          <w:rFonts w:ascii="Arial Narrow" w:hAnsi="Arial Narrow" w:cs="Arial"/>
          <w:sz w:val="24"/>
          <w:szCs w:val="22"/>
        </w:rPr>
      </w:pPr>
    </w:p>
    <w:p w:rsidR="00076F9C" w:rsidRPr="00662A24" w:rsidRDefault="00662A24" w:rsidP="00662A24">
      <w:pPr>
        <w:ind w:left="454" w:hanging="454"/>
        <w:rPr>
          <w:rFonts w:ascii="Arial Narrow" w:hAnsi="Arial Narrow" w:cs="Arial"/>
          <w:sz w:val="24"/>
          <w:szCs w:val="22"/>
        </w:rPr>
      </w:pPr>
      <w:r w:rsidRPr="00662A24">
        <w:rPr>
          <w:rFonts w:ascii="Arial Narrow" w:hAnsi="Arial Narrow" w:cs="Arial"/>
          <w:b/>
          <w:sz w:val="24"/>
          <w:szCs w:val="22"/>
        </w:rPr>
        <w:t>IV.</w:t>
      </w:r>
      <w:r w:rsidRPr="00662A24">
        <w:rPr>
          <w:rFonts w:ascii="Arial Narrow" w:hAnsi="Arial Narrow" w:cs="Arial"/>
          <w:b/>
          <w:sz w:val="24"/>
          <w:szCs w:val="22"/>
        </w:rPr>
        <w:tab/>
      </w:r>
      <w:r w:rsidR="00076F9C" w:rsidRPr="00662A24">
        <w:rPr>
          <w:rFonts w:ascii="Arial Narrow" w:hAnsi="Arial Narrow" w:cs="Arial"/>
          <w:b/>
          <w:sz w:val="24"/>
          <w:szCs w:val="22"/>
        </w:rPr>
        <w:t>Depósito legal:</w:t>
      </w:r>
      <w:r w:rsidR="00076F9C" w:rsidRPr="00662A24">
        <w:rPr>
          <w:rFonts w:ascii="Arial Narrow" w:hAnsi="Arial Narrow" w:cs="Arial"/>
          <w:sz w:val="24"/>
          <w:szCs w:val="22"/>
        </w:rPr>
        <w:t xml:space="preserve"> Entrega al Estado, en las instituciones depositarias, de los ejemplares que se señalen en esta Ley sobre toda nueva publicación o aquellas que hayan sido actualizadas por su autor;</w:t>
      </w:r>
    </w:p>
    <w:p w:rsidR="00076F9C" w:rsidRPr="00662A24" w:rsidRDefault="00076F9C" w:rsidP="00662A24">
      <w:pPr>
        <w:ind w:left="454" w:hanging="454"/>
        <w:rPr>
          <w:rFonts w:ascii="Arial Narrow" w:hAnsi="Arial Narrow" w:cs="Arial"/>
          <w:sz w:val="24"/>
          <w:szCs w:val="22"/>
        </w:rPr>
      </w:pPr>
    </w:p>
    <w:p w:rsidR="00076F9C" w:rsidRPr="00662A24" w:rsidRDefault="00662A24" w:rsidP="00662A24">
      <w:pPr>
        <w:ind w:left="454" w:hanging="454"/>
        <w:rPr>
          <w:rFonts w:ascii="Arial Narrow" w:hAnsi="Arial Narrow" w:cs="Arial"/>
          <w:sz w:val="24"/>
          <w:szCs w:val="22"/>
        </w:rPr>
      </w:pPr>
      <w:r w:rsidRPr="00662A24">
        <w:rPr>
          <w:rFonts w:ascii="Arial Narrow" w:hAnsi="Arial Narrow" w:cs="Arial"/>
          <w:b/>
          <w:sz w:val="24"/>
          <w:szCs w:val="22"/>
        </w:rPr>
        <w:t>V.</w:t>
      </w:r>
      <w:r w:rsidRPr="00662A24">
        <w:rPr>
          <w:rFonts w:ascii="Arial Narrow" w:hAnsi="Arial Narrow" w:cs="Arial"/>
          <w:b/>
          <w:sz w:val="24"/>
          <w:szCs w:val="22"/>
        </w:rPr>
        <w:tab/>
      </w:r>
      <w:r w:rsidR="00076F9C" w:rsidRPr="00662A24">
        <w:rPr>
          <w:rFonts w:ascii="Arial Narrow" w:hAnsi="Arial Narrow" w:cs="Arial"/>
          <w:b/>
          <w:sz w:val="24"/>
          <w:szCs w:val="22"/>
        </w:rPr>
        <w:t>Estado:</w:t>
      </w:r>
      <w:r w:rsidR="00076F9C" w:rsidRPr="00662A24">
        <w:rPr>
          <w:rFonts w:ascii="Arial Narrow" w:hAnsi="Arial Narrow" w:cs="Arial"/>
          <w:sz w:val="24"/>
          <w:szCs w:val="22"/>
        </w:rPr>
        <w:t xml:space="preserve"> El Estado de Coahuila de Zaragoza;</w:t>
      </w:r>
    </w:p>
    <w:p w:rsidR="00076F9C" w:rsidRPr="00662A24" w:rsidRDefault="00076F9C" w:rsidP="00662A24">
      <w:pPr>
        <w:ind w:left="454" w:hanging="454"/>
        <w:rPr>
          <w:rFonts w:ascii="Arial Narrow" w:hAnsi="Arial Narrow" w:cs="Arial"/>
          <w:sz w:val="24"/>
          <w:szCs w:val="22"/>
        </w:rPr>
      </w:pPr>
    </w:p>
    <w:p w:rsidR="00076F9C" w:rsidRPr="00662A24" w:rsidRDefault="00662A24" w:rsidP="00662A24">
      <w:pPr>
        <w:ind w:left="454" w:hanging="454"/>
        <w:rPr>
          <w:rFonts w:ascii="Arial Narrow" w:hAnsi="Arial Narrow" w:cs="Arial"/>
          <w:sz w:val="24"/>
          <w:szCs w:val="22"/>
        </w:rPr>
      </w:pPr>
      <w:r w:rsidRPr="00662A24">
        <w:rPr>
          <w:rFonts w:ascii="Arial Narrow" w:hAnsi="Arial Narrow" w:cs="Arial"/>
          <w:b/>
          <w:sz w:val="24"/>
          <w:szCs w:val="22"/>
        </w:rPr>
        <w:t>VI.</w:t>
      </w:r>
      <w:r w:rsidRPr="00662A24">
        <w:rPr>
          <w:rFonts w:ascii="Arial Narrow" w:hAnsi="Arial Narrow" w:cs="Arial"/>
          <w:b/>
          <w:sz w:val="24"/>
          <w:szCs w:val="22"/>
        </w:rPr>
        <w:tab/>
      </w:r>
      <w:r w:rsidR="00076F9C" w:rsidRPr="00662A24">
        <w:rPr>
          <w:rFonts w:ascii="Arial Narrow" w:hAnsi="Arial Narrow" w:cs="Arial"/>
          <w:b/>
          <w:sz w:val="24"/>
          <w:szCs w:val="22"/>
        </w:rPr>
        <w:t>ICOCULT.</w:t>
      </w:r>
      <w:r w:rsidR="00076F9C" w:rsidRPr="00662A24">
        <w:rPr>
          <w:rFonts w:ascii="Arial Narrow" w:hAnsi="Arial Narrow" w:cs="Arial"/>
          <w:sz w:val="24"/>
          <w:szCs w:val="22"/>
        </w:rPr>
        <w:t xml:space="preserve"> Al Instituto Coahuilense de Cultura;</w:t>
      </w:r>
    </w:p>
    <w:p w:rsidR="00076F9C" w:rsidRPr="00662A24" w:rsidRDefault="00076F9C" w:rsidP="00662A24">
      <w:pPr>
        <w:ind w:left="454" w:hanging="454"/>
        <w:rPr>
          <w:rFonts w:ascii="Arial Narrow" w:hAnsi="Arial Narrow" w:cs="Arial"/>
          <w:sz w:val="24"/>
          <w:szCs w:val="22"/>
        </w:rPr>
      </w:pPr>
    </w:p>
    <w:p w:rsidR="00076F9C" w:rsidRPr="00662A24" w:rsidRDefault="00662A24" w:rsidP="00662A24">
      <w:pPr>
        <w:ind w:left="454" w:hanging="454"/>
        <w:rPr>
          <w:rFonts w:ascii="Arial Narrow" w:hAnsi="Arial Narrow" w:cs="Arial"/>
          <w:sz w:val="24"/>
          <w:szCs w:val="22"/>
        </w:rPr>
      </w:pPr>
      <w:r w:rsidRPr="00662A24">
        <w:rPr>
          <w:rFonts w:ascii="Arial Narrow" w:hAnsi="Arial Narrow" w:cs="Arial"/>
          <w:b/>
          <w:sz w:val="24"/>
          <w:szCs w:val="22"/>
        </w:rPr>
        <w:t>VII.</w:t>
      </w:r>
      <w:r w:rsidRPr="00662A24">
        <w:rPr>
          <w:rFonts w:ascii="Arial Narrow" w:hAnsi="Arial Narrow" w:cs="Arial"/>
          <w:b/>
          <w:sz w:val="24"/>
          <w:szCs w:val="22"/>
        </w:rPr>
        <w:tab/>
      </w:r>
      <w:r w:rsidR="00076F9C" w:rsidRPr="00662A24">
        <w:rPr>
          <w:rFonts w:ascii="Arial Narrow" w:hAnsi="Arial Narrow" w:cs="Arial"/>
          <w:b/>
          <w:sz w:val="24"/>
          <w:szCs w:val="22"/>
        </w:rPr>
        <w:t xml:space="preserve">Ley: </w:t>
      </w:r>
      <w:r w:rsidR="00076F9C" w:rsidRPr="00662A24">
        <w:rPr>
          <w:rFonts w:ascii="Arial Narrow" w:hAnsi="Arial Narrow" w:cs="Arial"/>
          <w:sz w:val="24"/>
          <w:szCs w:val="22"/>
        </w:rPr>
        <w:t xml:space="preserve">La Ley de Fomento a la Lectura y el Libro del Estado de Coahuila de Zaragoza; </w:t>
      </w:r>
    </w:p>
    <w:p w:rsidR="00076F9C" w:rsidRPr="00662A24" w:rsidRDefault="00076F9C" w:rsidP="00662A24">
      <w:pPr>
        <w:ind w:left="454" w:hanging="454"/>
        <w:rPr>
          <w:rFonts w:ascii="Arial Narrow" w:hAnsi="Arial Narrow" w:cs="Arial"/>
          <w:sz w:val="24"/>
          <w:szCs w:val="22"/>
        </w:rPr>
      </w:pPr>
    </w:p>
    <w:p w:rsidR="00076F9C" w:rsidRPr="00662A24" w:rsidRDefault="00662A24" w:rsidP="00662A24">
      <w:pPr>
        <w:ind w:left="454" w:hanging="454"/>
        <w:rPr>
          <w:rFonts w:ascii="Arial Narrow" w:hAnsi="Arial Narrow" w:cs="Arial"/>
          <w:sz w:val="24"/>
          <w:szCs w:val="22"/>
        </w:rPr>
      </w:pPr>
      <w:r w:rsidRPr="00662A24">
        <w:rPr>
          <w:rFonts w:ascii="Arial Narrow" w:hAnsi="Arial Narrow" w:cs="Arial"/>
          <w:b/>
          <w:sz w:val="24"/>
          <w:szCs w:val="22"/>
        </w:rPr>
        <w:t>VIII.</w:t>
      </w:r>
      <w:r w:rsidRPr="00662A24">
        <w:rPr>
          <w:rFonts w:ascii="Arial Narrow" w:hAnsi="Arial Narrow" w:cs="Arial"/>
          <w:b/>
          <w:sz w:val="24"/>
          <w:szCs w:val="22"/>
        </w:rPr>
        <w:tab/>
      </w:r>
      <w:r w:rsidR="00076F9C" w:rsidRPr="00662A24">
        <w:rPr>
          <w:rFonts w:ascii="Arial Narrow" w:hAnsi="Arial Narrow" w:cs="Arial"/>
          <w:b/>
          <w:sz w:val="24"/>
          <w:szCs w:val="22"/>
        </w:rPr>
        <w:t>Programa Estatal:</w:t>
      </w:r>
      <w:r w:rsidR="00076F9C" w:rsidRPr="00662A24">
        <w:rPr>
          <w:rFonts w:ascii="Arial Narrow" w:hAnsi="Arial Narrow" w:cs="Arial"/>
          <w:sz w:val="24"/>
          <w:szCs w:val="22"/>
        </w:rPr>
        <w:t xml:space="preserve"> Programa Estatal para el Fomento de la Lectura y el Libro;</w:t>
      </w:r>
    </w:p>
    <w:p w:rsidR="00076F9C" w:rsidRPr="00662A24" w:rsidRDefault="00076F9C" w:rsidP="00662A24">
      <w:pPr>
        <w:ind w:left="454" w:hanging="454"/>
        <w:rPr>
          <w:rFonts w:ascii="Arial Narrow" w:hAnsi="Arial Narrow" w:cs="Arial"/>
          <w:sz w:val="24"/>
          <w:szCs w:val="22"/>
        </w:rPr>
      </w:pPr>
      <w:r w:rsidRPr="00662A24">
        <w:rPr>
          <w:rFonts w:ascii="Arial Narrow" w:hAnsi="Arial Narrow" w:cs="Arial"/>
          <w:sz w:val="24"/>
          <w:szCs w:val="22"/>
        </w:rPr>
        <w:t>  </w:t>
      </w:r>
    </w:p>
    <w:p w:rsidR="000232B7" w:rsidRPr="00C53BFC" w:rsidRDefault="000232B7" w:rsidP="000232B7">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REFORMADA</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rsidR="000232B7" w:rsidRPr="000232B7" w:rsidRDefault="000232B7" w:rsidP="000232B7">
      <w:pPr>
        <w:ind w:left="454" w:hanging="454"/>
        <w:rPr>
          <w:rFonts w:ascii="Arial Narrow" w:hAnsi="Arial Narrow" w:cs="Arial"/>
          <w:sz w:val="24"/>
          <w:szCs w:val="22"/>
        </w:rPr>
      </w:pPr>
      <w:r w:rsidRPr="000232B7">
        <w:rPr>
          <w:rFonts w:ascii="Arial Narrow" w:hAnsi="Arial Narrow" w:cs="Arial"/>
          <w:b/>
          <w:sz w:val="24"/>
          <w:szCs w:val="22"/>
        </w:rPr>
        <w:t xml:space="preserve">IX. </w:t>
      </w:r>
      <w:r>
        <w:rPr>
          <w:rFonts w:ascii="Arial Narrow" w:hAnsi="Arial Narrow" w:cs="Arial"/>
          <w:b/>
          <w:sz w:val="24"/>
          <w:szCs w:val="22"/>
        </w:rPr>
        <w:tab/>
      </w:r>
      <w:r w:rsidRPr="000232B7">
        <w:rPr>
          <w:rFonts w:ascii="Arial Narrow" w:hAnsi="Arial Narrow" w:cs="Arial"/>
          <w:b/>
          <w:sz w:val="24"/>
          <w:szCs w:val="22"/>
        </w:rPr>
        <w:t xml:space="preserve">Secretaría de Educación: </w:t>
      </w:r>
      <w:r w:rsidRPr="000232B7">
        <w:rPr>
          <w:rFonts w:ascii="Arial Narrow" w:hAnsi="Arial Narrow" w:cs="Arial"/>
          <w:sz w:val="24"/>
          <w:szCs w:val="22"/>
        </w:rPr>
        <w:t xml:space="preserve">Secretaría de Educación del Estado de Coahuila de Zaragoza.  </w:t>
      </w:r>
    </w:p>
    <w:p w:rsidR="00076F9C" w:rsidRPr="000232B7" w:rsidRDefault="00076F9C" w:rsidP="00076F9C">
      <w:pPr>
        <w:rPr>
          <w:rFonts w:ascii="Arial Narrow" w:hAnsi="Arial Narrow" w:cs="Arial"/>
          <w:sz w:val="24"/>
          <w:szCs w:val="22"/>
        </w:rPr>
      </w:pPr>
    </w:p>
    <w:p w:rsidR="00076F9C" w:rsidRPr="00662A24" w:rsidRDefault="00076F9C" w:rsidP="00076F9C">
      <w:pPr>
        <w:rPr>
          <w:rFonts w:ascii="Arial Narrow" w:hAnsi="Arial Narrow" w:cs="Arial"/>
          <w:sz w:val="24"/>
          <w:szCs w:val="22"/>
        </w:rPr>
      </w:pPr>
    </w:p>
    <w:p w:rsidR="00076F9C" w:rsidRPr="00662A24" w:rsidRDefault="00076F9C" w:rsidP="00076F9C">
      <w:pPr>
        <w:jc w:val="center"/>
        <w:rPr>
          <w:rFonts w:ascii="Arial Narrow" w:hAnsi="Arial Narrow" w:cs="Arial"/>
          <w:b/>
          <w:sz w:val="24"/>
          <w:szCs w:val="22"/>
        </w:rPr>
      </w:pPr>
      <w:r w:rsidRPr="00662A24">
        <w:rPr>
          <w:rFonts w:ascii="Arial Narrow" w:hAnsi="Arial Narrow" w:cs="Arial"/>
          <w:b/>
          <w:sz w:val="24"/>
          <w:szCs w:val="22"/>
        </w:rPr>
        <w:t>CAPITULO II</w:t>
      </w:r>
    </w:p>
    <w:p w:rsidR="00076F9C" w:rsidRPr="00662A24" w:rsidRDefault="00076F9C" w:rsidP="00076F9C">
      <w:pPr>
        <w:jc w:val="center"/>
        <w:rPr>
          <w:rFonts w:ascii="Arial Narrow" w:hAnsi="Arial Narrow" w:cs="Arial"/>
          <w:b/>
          <w:sz w:val="24"/>
          <w:szCs w:val="22"/>
        </w:rPr>
      </w:pPr>
      <w:r w:rsidRPr="00662A24">
        <w:rPr>
          <w:rFonts w:ascii="Arial Narrow" w:hAnsi="Arial Narrow" w:cs="Arial"/>
          <w:b/>
          <w:sz w:val="24"/>
          <w:szCs w:val="22"/>
        </w:rPr>
        <w:t>DE LA COORDINACIÓN SOCIAL E INTERINSTITUCIONAL PARA EL FOMENTO DE LA LECTURA Y EL LIBRO COAHUILENSE</w:t>
      </w:r>
    </w:p>
    <w:p w:rsidR="00076F9C" w:rsidRPr="00662A24" w:rsidRDefault="00076F9C" w:rsidP="00076F9C">
      <w:pPr>
        <w:rPr>
          <w:rFonts w:ascii="Arial Narrow" w:hAnsi="Arial Narrow" w:cs="Arial"/>
          <w:sz w:val="24"/>
          <w:szCs w:val="22"/>
        </w:rPr>
      </w:pPr>
      <w:r w:rsidRPr="00662A24">
        <w:rPr>
          <w:rFonts w:ascii="Arial Narrow" w:hAnsi="Arial Narrow" w:cs="Arial"/>
          <w:sz w:val="24"/>
          <w:szCs w:val="22"/>
        </w:rPr>
        <w:t> </w:t>
      </w:r>
    </w:p>
    <w:p w:rsidR="000232B7" w:rsidRPr="00C53BFC" w:rsidRDefault="000232B7" w:rsidP="000232B7">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REFORMADO</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rsidR="000232B7" w:rsidRPr="000232B7" w:rsidRDefault="000232B7" w:rsidP="000232B7">
      <w:pPr>
        <w:pStyle w:val="Textosinformato"/>
        <w:rPr>
          <w:rFonts w:ascii="Arial Narrow" w:hAnsi="Arial Narrow" w:cs="Courier New"/>
          <w:sz w:val="24"/>
          <w:szCs w:val="28"/>
        </w:rPr>
      </w:pPr>
      <w:r w:rsidRPr="000232B7">
        <w:rPr>
          <w:rFonts w:ascii="Arial Narrow" w:hAnsi="Arial Narrow" w:cs="Courier New"/>
          <w:b/>
          <w:sz w:val="24"/>
          <w:szCs w:val="28"/>
        </w:rPr>
        <w:t xml:space="preserve">Artículo 4.- </w:t>
      </w:r>
      <w:r w:rsidRPr="000232B7">
        <w:rPr>
          <w:rFonts w:ascii="Arial Narrow" w:hAnsi="Arial Narrow" w:cs="Courier New"/>
          <w:sz w:val="24"/>
          <w:szCs w:val="28"/>
        </w:rPr>
        <w:t xml:space="preserve">La Secretaría de Educación, a través de la Coordinación Estatal de Bibliotecas, Publicaciones y Librerías o la unidad administrativa correspondiente, y en su caso, en coordinación con de la Secretaría de Cultura, llevará a cabo acciones de coordinación con las organizaciones de padres de familia, las instituciones públicas, privadas y sociales, los organismos culturales, los clubes de lectura privados, los círculos literarios, los gremios de intelectuales y con cualquier otra organización de la sociedad civil que contribuya a elevar el nivel cultural de los coahuilenses, oyendo las recomendaciones que al efecto emita al Consejo Estatal.  </w:t>
      </w:r>
    </w:p>
    <w:p w:rsidR="00063F43" w:rsidRDefault="00063F43" w:rsidP="00076F9C">
      <w:pPr>
        <w:rPr>
          <w:rFonts w:ascii="Arial Narrow" w:hAnsi="Arial Narrow" w:cs="Arial"/>
          <w:sz w:val="24"/>
          <w:szCs w:val="22"/>
        </w:rPr>
      </w:pPr>
    </w:p>
    <w:p w:rsidR="00D92E4B" w:rsidRPr="00C53BFC" w:rsidRDefault="00743C55" w:rsidP="00D92E4B">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FE DE ERRATAS</w:t>
      </w:r>
      <w:r w:rsidRPr="00C53BFC">
        <w:rPr>
          <w:rFonts w:ascii="Arial Narrow" w:hAnsi="Arial Narrow"/>
          <w:i/>
          <w:sz w:val="12"/>
          <w:szCs w:val="22"/>
        </w:rPr>
        <w:t xml:space="preserve">, P.O. </w:t>
      </w:r>
      <w:r>
        <w:rPr>
          <w:rFonts w:ascii="Arial Narrow" w:hAnsi="Arial Narrow"/>
          <w:i/>
          <w:sz w:val="12"/>
          <w:szCs w:val="22"/>
        </w:rPr>
        <w:t>4</w:t>
      </w:r>
      <w:r w:rsidRPr="00C53BFC">
        <w:rPr>
          <w:rFonts w:ascii="Arial Narrow" w:hAnsi="Arial Narrow"/>
          <w:i/>
          <w:sz w:val="12"/>
          <w:szCs w:val="22"/>
        </w:rPr>
        <w:t xml:space="preserve"> DE </w:t>
      </w:r>
      <w:r>
        <w:rPr>
          <w:rFonts w:ascii="Arial Narrow" w:hAnsi="Arial Narrow"/>
          <w:i/>
          <w:sz w:val="12"/>
          <w:szCs w:val="22"/>
        </w:rPr>
        <w:t>MARZO DE 2016</w:t>
      </w:r>
      <w:r w:rsidRPr="00C53BFC">
        <w:rPr>
          <w:rFonts w:ascii="Arial Narrow" w:hAnsi="Arial Narrow"/>
          <w:i/>
          <w:sz w:val="12"/>
          <w:szCs w:val="22"/>
        </w:rPr>
        <w:t>)</w:t>
      </w:r>
      <w:r>
        <w:rPr>
          <w:rFonts w:ascii="Arial Narrow" w:hAnsi="Arial Narrow"/>
          <w:i/>
          <w:sz w:val="12"/>
          <w:szCs w:val="22"/>
        </w:rPr>
        <w:t xml:space="preserve"> </w:t>
      </w:r>
      <w:proofErr w:type="gramStart"/>
      <w:r>
        <w:rPr>
          <w:rFonts w:ascii="Arial Narrow" w:hAnsi="Arial Narrow"/>
          <w:i/>
          <w:sz w:val="12"/>
          <w:szCs w:val="22"/>
        </w:rPr>
        <w:t xml:space="preserve">   </w:t>
      </w:r>
      <w:r w:rsidR="00D92E4B" w:rsidRPr="00C53BFC">
        <w:rPr>
          <w:rFonts w:ascii="Arial Narrow" w:hAnsi="Arial Narrow"/>
          <w:i/>
          <w:sz w:val="12"/>
          <w:szCs w:val="22"/>
        </w:rPr>
        <w:t>(</w:t>
      </w:r>
      <w:proofErr w:type="gramEnd"/>
      <w:r w:rsidR="00D92E4B">
        <w:rPr>
          <w:rFonts w:ascii="Arial Narrow" w:hAnsi="Arial Narrow"/>
          <w:i/>
          <w:sz w:val="12"/>
          <w:szCs w:val="22"/>
        </w:rPr>
        <w:t>ADICIONADO</w:t>
      </w:r>
      <w:r w:rsidR="00D92E4B" w:rsidRPr="00C53BFC">
        <w:rPr>
          <w:rFonts w:ascii="Arial Narrow" w:hAnsi="Arial Narrow"/>
          <w:i/>
          <w:sz w:val="12"/>
          <w:szCs w:val="22"/>
        </w:rPr>
        <w:t xml:space="preserve">, P.O. </w:t>
      </w:r>
      <w:r w:rsidR="00D92E4B">
        <w:rPr>
          <w:rFonts w:ascii="Arial Narrow" w:hAnsi="Arial Narrow"/>
          <w:i/>
          <w:sz w:val="12"/>
          <w:szCs w:val="22"/>
        </w:rPr>
        <w:t>5</w:t>
      </w:r>
      <w:r w:rsidR="00D92E4B" w:rsidRPr="00C53BFC">
        <w:rPr>
          <w:rFonts w:ascii="Arial Narrow" w:hAnsi="Arial Narrow"/>
          <w:i/>
          <w:sz w:val="12"/>
          <w:szCs w:val="22"/>
        </w:rPr>
        <w:t xml:space="preserve"> DE </w:t>
      </w:r>
      <w:r w:rsidR="00D92E4B">
        <w:rPr>
          <w:rFonts w:ascii="Arial Narrow" w:hAnsi="Arial Narrow"/>
          <w:i/>
          <w:sz w:val="12"/>
          <w:szCs w:val="22"/>
        </w:rPr>
        <w:t>FEBRERO DE 2016</w:t>
      </w:r>
      <w:r w:rsidR="00D92E4B" w:rsidRPr="00C53BFC">
        <w:rPr>
          <w:rFonts w:ascii="Arial Narrow" w:hAnsi="Arial Narrow"/>
          <w:i/>
          <w:sz w:val="12"/>
          <w:szCs w:val="22"/>
        </w:rPr>
        <w:t>)</w:t>
      </w:r>
    </w:p>
    <w:p w:rsidR="00D92E4B" w:rsidRPr="002513B0" w:rsidRDefault="00D92E4B" w:rsidP="00D92E4B">
      <w:pPr>
        <w:rPr>
          <w:rFonts w:ascii="Arial Narrow" w:hAnsi="Arial Narrow" w:cs="Courier New"/>
          <w:sz w:val="24"/>
          <w:szCs w:val="28"/>
        </w:rPr>
      </w:pPr>
      <w:r w:rsidRPr="002513B0">
        <w:rPr>
          <w:rFonts w:ascii="Arial Narrow" w:hAnsi="Arial Narrow" w:cs="Courier New"/>
          <w:sz w:val="24"/>
          <w:szCs w:val="28"/>
        </w:rPr>
        <w:t xml:space="preserve">Así mismo, realizarán campañas de difusión acerca de las bibliotecas que hay en el Estado y sus actividades, para sensibilizar e incrementar los hábitos de lectura y fomentar las visitas a las mismas. </w:t>
      </w:r>
    </w:p>
    <w:p w:rsidR="00D92E4B" w:rsidRPr="00662A24" w:rsidRDefault="00D92E4B" w:rsidP="00076F9C">
      <w:pPr>
        <w:rPr>
          <w:rFonts w:ascii="Arial Narrow" w:hAnsi="Arial Narrow" w:cs="Arial"/>
          <w:sz w:val="24"/>
          <w:szCs w:val="22"/>
        </w:rPr>
      </w:pPr>
    </w:p>
    <w:p w:rsidR="000232B7" w:rsidRPr="00C53BFC" w:rsidRDefault="000232B7" w:rsidP="000232B7">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REFORMADO</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rsidR="000232B7" w:rsidRPr="000232B7" w:rsidRDefault="000232B7" w:rsidP="000232B7">
      <w:pPr>
        <w:pStyle w:val="Textosinformato"/>
        <w:rPr>
          <w:rFonts w:ascii="Arial Narrow" w:hAnsi="Arial Narrow" w:cs="Courier New"/>
          <w:sz w:val="24"/>
          <w:szCs w:val="24"/>
        </w:rPr>
      </w:pPr>
      <w:r w:rsidRPr="000232B7">
        <w:rPr>
          <w:rFonts w:ascii="Arial Narrow" w:hAnsi="Arial Narrow" w:cs="Courier New"/>
          <w:b/>
          <w:sz w:val="24"/>
          <w:szCs w:val="24"/>
        </w:rPr>
        <w:t>Artículo 5.-</w:t>
      </w:r>
      <w:r w:rsidRPr="000232B7">
        <w:rPr>
          <w:rFonts w:ascii="Arial Narrow" w:hAnsi="Arial Narrow" w:cs="Courier New"/>
          <w:sz w:val="24"/>
          <w:szCs w:val="24"/>
        </w:rPr>
        <w:t xml:space="preserve"> En el ámbito de sus respectivas competencias y </w:t>
      </w:r>
      <w:proofErr w:type="gramStart"/>
      <w:r w:rsidRPr="000232B7">
        <w:rPr>
          <w:rFonts w:ascii="Arial Narrow" w:hAnsi="Arial Narrow" w:cs="Courier New"/>
          <w:sz w:val="24"/>
          <w:szCs w:val="24"/>
        </w:rPr>
        <w:t>facultades,  la</w:t>
      </w:r>
      <w:proofErr w:type="gramEnd"/>
      <w:r w:rsidRPr="000232B7">
        <w:rPr>
          <w:rFonts w:ascii="Arial Narrow" w:hAnsi="Arial Narrow" w:cs="Courier New"/>
          <w:sz w:val="24"/>
          <w:szCs w:val="24"/>
        </w:rPr>
        <w:t xml:space="preserve"> Secretaría de Educación deberá coordinar sus acciones con las instituciones del Gobierno Federal y gobiernos municipales responsables de la aplicación de las políticas, programas y acciones de fomento a la lectura y el libro en el Estado.  </w:t>
      </w:r>
    </w:p>
    <w:p w:rsidR="00076F9C" w:rsidRPr="00662A24" w:rsidRDefault="00076F9C" w:rsidP="00076F9C">
      <w:pPr>
        <w:rPr>
          <w:rFonts w:ascii="Arial Narrow" w:hAnsi="Arial Narrow" w:cs="Arial"/>
          <w:sz w:val="24"/>
          <w:szCs w:val="22"/>
        </w:rPr>
      </w:pPr>
      <w:r w:rsidRPr="00662A24">
        <w:rPr>
          <w:rFonts w:ascii="Arial Narrow" w:hAnsi="Arial Narrow" w:cs="Arial"/>
          <w:sz w:val="24"/>
          <w:szCs w:val="22"/>
        </w:rPr>
        <w:lastRenderedPageBreak/>
        <w:t> </w:t>
      </w:r>
    </w:p>
    <w:p w:rsidR="000232B7" w:rsidRPr="00C53BFC" w:rsidRDefault="000232B7" w:rsidP="000232B7">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REFORMADO</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rsidR="000232B7" w:rsidRPr="000232B7" w:rsidRDefault="000232B7" w:rsidP="000232B7">
      <w:pPr>
        <w:pStyle w:val="Textosinformato"/>
        <w:rPr>
          <w:rFonts w:ascii="Arial Narrow" w:hAnsi="Arial Narrow" w:cs="Courier New"/>
          <w:sz w:val="24"/>
          <w:szCs w:val="24"/>
        </w:rPr>
      </w:pPr>
      <w:r w:rsidRPr="000232B7">
        <w:rPr>
          <w:rFonts w:ascii="Arial Narrow" w:hAnsi="Arial Narrow" w:cs="Courier New"/>
          <w:b/>
          <w:sz w:val="24"/>
          <w:szCs w:val="24"/>
        </w:rPr>
        <w:t>Artículo 6.-</w:t>
      </w:r>
      <w:r w:rsidRPr="000232B7">
        <w:rPr>
          <w:rFonts w:ascii="Arial Narrow" w:hAnsi="Arial Narrow" w:cs="Courier New"/>
          <w:sz w:val="24"/>
          <w:szCs w:val="24"/>
        </w:rPr>
        <w:t xml:space="preserve"> Será responsabilidad de la Secretaría de Educación, a través de la unidad administrativa correspondiente, oyendo al  Consejo Estatal y de los Consejos Regionales, garantizar a la población el ejercicio real del derecho de acceso al libro y la lectura, así como el fomento de la producción, edición, distribución y difusión de cualquier obra literaria; y realizar las acciones necesarias para que se establezcan programas de fomento a la lectura en los planes de estudio del nivel básico hasta el  nivel medio superior en la entidad. </w:t>
      </w:r>
    </w:p>
    <w:p w:rsidR="00076F9C" w:rsidRPr="000232B7" w:rsidRDefault="00076F9C" w:rsidP="00076F9C">
      <w:pPr>
        <w:autoSpaceDE w:val="0"/>
        <w:autoSpaceDN w:val="0"/>
        <w:adjustRightInd w:val="0"/>
        <w:rPr>
          <w:rFonts w:ascii="Arial Narrow" w:hAnsi="Arial Narrow" w:cs="Arial"/>
          <w:sz w:val="24"/>
          <w:szCs w:val="24"/>
        </w:rPr>
      </w:pPr>
    </w:p>
    <w:p w:rsidR="00BD1D71" w:rsidRDefault="00BD1D71" w:rsidP="00BD1D71">
      <w:pPr>
        <w:autoSpaceDE w:val="0"/>
        <w:autoSpaceDN w:val="0"/>
        <w:adjustRightInd w:val="0"/>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ADICIONADO</w:t>
      </w:r>
      <w:r w:rsidRPr="00C53BFC">
        <w:rPr>
          <w:rFonts w:ascii="Arial Narrow" w:hAnsi="Arial Narrow"/>
          <w:i/>
          <w:sz w:val="12"/>
          <w:szCs w:val="22"/>
        </w:rPr>
        <w:t xml:space="preserve">, P.O. </w:t>
      </w:r>
      <w:r>
        <w:rPr>
          <w:rFonts w:ascii="Arial Narrow" w:hAnsi="Arial Narrow"/>
          <w:i/>
          <w:sz w:val="12"/>
          <w:szCs w:val="22"/>
        </w:rPr>
        <w:t>12</w:t>
      </w:r>
      <w:r w:rsidRPr="00C53BFC">
        <w:rPr>
          <w:rFonts w:ascii="Arial Narrow" w:hAnsi="Arial Narrow"/>
          <w:i/>
          <w:sz w:val="12"/>
          <w:szCs w:val="22"/>
        </w:rPr>
        <w:t xml:space="preserve"> DE </w:t>
      </w:r>
      <w:r>
        <w:rPr>
          <w:rFonts w:ascii="Arial Narrow" w:hAnsi="Arial Narrow"/>
          <w:i/>
          <w:sz w:val="12"/>
          <w:szCs w:val="22"/>
        </w:rPr>
        <w:t>JULIO DE 2019</w:t>
      </w:r>
      <w:r w:rsidRPr="00C53BFC">
        <w:rPr>
          <w:rFonts w:ascii="Arial Narrow" w:hAnsi="Arial Narrow"/>
          <w:i/>
          <w:sz w:val="12"/>
          <w:szCs w:val="22"/>
        </w:rPr>
        <w:t>)</w:t>
      </w:r>
    </w:p>
    <w:p w:rsidR="00BD1D71" w:rsidRPr="00BD1D71" w:rsidRDefault="00BD1D71" w:rsidP="00BD1D71">
      <w:pPr>
        <w:pStyle w:val="Textosinformato"/>
        <w:rPr>
          <w:rFonts w:ascii="Arial Narrow" w:hAnsi="Arial Narrow" w:cs="Courier New"/>
          <w:sz w:val="24"/>
          <w:szCs w:val="24"/>
        </w:rPr>
      </w:pPr>
      <w:r w:rsidRPr="00BD1D71">
        <w:rPr>
          <w:rFonts w:ascii="Arial Narrow" w:hAnsi="Arial Narrow" w:cs="Courier New"/>
          <w:b/>
          <w:sz w:val="24"/>
          <w:szCs w:val="24"/>
        </w:rPr>
        <w:t xml:space="preserve">Artículo 6 Bis. </w:t>
      </w:r>
      <w:r w:rsidRPr="00BD1D71">
        <w:rPr>
          <w:rFonts w:ascii="Arial Narrow" w:hAnsi="Arial Narrow" w:cs="Courier New"/>
          <w:sz w:val="24"/>
          <w:szCs w:val="24"/>
        </w:rPr>
        <w:t>La Secretaría de Cultura, en coordinación con la Secretaría de Educación, promoverá en las instituciones educativas el fomento del hábito de la escritura y la lectura creativa en los alumnos, como factor de atención prioritaria para el ejercicio del derecho a la educación y a la cultura.</w:t>
      </w:r>
    </w:p>
    <w:p w:rsidR="00BD1D71" w:rsidRPr="00BD1D71" w:rsidRDefault="00BD1D71" w:rsidP="00BD1D71">
      <w:pPr>
        <w:pStyle w:val="Textosinformato"/>
        <w:rPr>
          <w:rFonts w:ascii="Arial Narrow" w:hAnsi="Arial Narrow" w:cs="Courier New"/>
          <w:b/>
          <w:sz w:val="24"/>
          <w:szCs w:val="24"/>
        </w:rPr>
      </w:pPr>
    </w:p>
    <w:p w:rsidR="00BD1D71" w:rsidRPr="00BD1D71" w:rsidRDefault="00BD1D71" w:rsidP="00BD1D71">
      <w:pPr>
        <w:pStyle w:val="Textosinformato"/>
        <w:rPr>
          <w:rFonts w:ascii="Arial Narrow" w:hAnsi="Arial Narrow" w:cs="Courier New"/>
          <w:sz w:val="24"/>
          <w:szCs w:val="24"/>
        </w:rPr>
      </w:pPr>
      <w:r w:rsidRPr="00BD1D71">
        <w:rPr>
          <w:rFonts w:ascii="Arial Narrow" w:hAnsi="Arial Narrow" w:cs="Courier New"/>
          <w:sz w:val="24"/>
          <w:szCs w:val="24"/>
        </w:rPr>
        <w:t>A tal fin, gestionará el establecimiento de talleres de escritura y círculos de lectura, que fortalezcan la comprensión lectora y la expresión oral y escrita en todos los niveles educativos, con especial atención en la educación preescolar y en los primeros grados de la educación básica.</w:t>
      </w:r>
    </w:p>
    <w:p w:rsidR="00BD1D71" w:rsidRPr="00BD1D71" w:rsidRDefault="00BD1D71" w:rsidP="00BD1D71">
      <w:pPr>
        <w:pStyle w:val="Textosinformato"/>
        <w:rPr>
          <w:rFonts w:ascii="Arial Narrow" w:hAnsi="Arial Narrow" w:cs="Courier New"/>
          <w:sz w:val="24"/>
          <w:szCs w:val="24"/>
        </w:rPr>
      </w:pPr>
    </w:p>
    <w:p w:rsidR="00076F9C" w:rsidRPr="00BD1D71" w:rsidRDefault="00BD1D71" w:rsidP="00BD1D71">
      <w:pPr>
        <w:pStyle w:val="Textosinformato"/>
        <w:rPr>
          <w:rFonts w:ascii="Arial Narrow" w:hAnsi="Arial Narrow" w:cs="Courier New"/>
          <w:sz w:val="24"/>
          <w:szCs w:val="24"/>
        </w:rPr>
      </w:pPr>
      <w:r w:rsidRPr="00BD1D71">
        <w:rPr>
          <w:rFonts w:ascii="Arial Narrow" w:hAnsi="Arial Narrow" w:cs="Courier New"/>
          <w:sz w:val="24"/>
          <w:szCs w:val="24"/>
        </w:rPr>
        <w:t>Las instituciones educativas deberán desarrollar anualmente planes de fomento a la escritura y la lectura, así como para el fortalecimiento de las bibliotecas escolares, de conformidad con lo establecido en el Programa Estatal.</w:t>
      </w:r>
    </w:p>
    <w:p w:rsidR="00BD1D71" w:rsidRDefault="00BD1D71" w:rsidP="00076F9C">
      <w:pPr>
        <w:autoSpaceDE w:val="0"/>
        <w:autoSpaceDN w:val="0"/>
        <w:adjustRightInd w:val="0"/>
        <w:jc w:val="center"/>
        <w:rPr>
          <w:rFonts w:ascii="Arial Narrow" w:hAnsi="Arial Narrow" w:cs="Arial"/>
          <w:b/>
          <w:bCs/>
          <w:sz w:val="24"/>
          <w:szCs w:val="22"/>
        </w:rPr>
      </w:pPr>
    </w:p>
    <w:p w:rsidR="00BD1D71" w:rsidRDefault="00BD1D71" w:rsidP="00076F9C">
      <w:pPr>
        <w:autoSpaceDE w:val="0"/>
        <w:autoSpaceDN w:val="0"/>
        <w:adjustRightInd w:val="0"/>
        <w:jc w:val="center"/>
        <w:rPr>
          <w:rFonts w:ascii="Arial Narrow" w:hAnsi="Arial Narrow" w:cs="Arial"/>
          <w:b/>
          <w:bCs/>
          <w:sz w:val="24"/>
          <w:szCs w:val="22"/>
        </w:rPr>
      </w:pPr>
    </w:p>
    <w:p w:rsidR="00076F9C" w:rsidRPr="00662A24" w:rsidRDefault="00076F9C" w:rsidP="00076F9C">
      <w:pPr>
        <w:autoSpaceDE w:val="0"/>
        <w:autoSpaceDN w:val="0"/>
        <w:adjustRightInd w:val="0"/>
        <w:jc w:val="center"/>
        <w:rPr>
          <w:rFonts w:ascii="Arial Narrow" w:hAnsi="Arial Narrow" w:cs="Arial"/>
          <w:b/>
          <w:bCs/>
          <w:sz w:val="24"/>
          <w:szCs w:val="22"/>
        </w:rPr>
      </w:pPr>
      <w:r w:rsidRPr="00662A24">
        <w:rPr>
          <w:rFonts w:ascii="Arial Narrow" w:hAnsi="Arial Narrow" w:cs="Arial"/>
          <w:b/>
          <w:bCs/>
          <w:sz w:val="24"/>
          <w:szCs w:val="22"/>
        </w:rPr>
        <w:t>CAPITULO III</w:t>
      </w:r>
    </w:p>
    <w:p w:rsidR="00076F9C" w:rsidRPr="00662A24" w:rsidRDefault="00076F9C" w:rsidP="00076F9C">
      <w:pPr>
        <w:autoSpaceDE w:val="0"/>
        <w:autoSpaceDN w:val="0"/>
        <w:adjustRightInd w:val="0"/>
        <w:jc w:val="center"/>
        <w:rPr>
          <w:rFonts w:ascii="Arial Narrow" w:hAnsi="Arial Narrow" w:cs="Arial"/>
          <w:b/>
          <w:bCs/>
          <w:sz w:val="24"/>
          <w:szCs w:val="22"/>
        </w:rPr>
      </w:pPr>
      <w:r w:rsidRPr="00662A24">
        <w:rPr>
          <w:rFonts w:ascii="Arial Narrow" w:hAnsi="Arial Narrow" w:cs="Arial"/>
          <w:b/>
          <w:bCs/>
          <w:sz w:val="24"/>
          <w:szCs w:val="22"/>
        </w:rPr>
        <w:t>DE LA ORGANIZACIÓN</w:t>
      </w:r>
    </w:p>
    <w:p w:rsidR="00076F9C" w:rsidRPr="00662A24" w:rsidRDefault="00076F9C" w:rsidP="00076F9C">
      <w:pPr>
        <w:autoSpaceDE w:val="0"/>
        <w:autoSpaceDN w:val="0"/>
        <w:adjustRightInd w:val="0"/>
        <w:rPr>
          <w:rFonts w:ascii="Arial Narrow" w:hAnsi="Arial Narrow" w:cs="Arial"/>
          <w:sz w:val="24"/>
          <w:szCs w:val="22"/>
        </w:rPr>
      </w:pPr>
    </w:p>
    <w:p w:rsidR="00076F9C" w:rsidRPr="00662A24" w:rsidRDefault="00076F9C" w:rsidP="00076F9C">
      <w:pPr>
        <w:autoSpaceDE w:val="0"/>
        <w:autoSpaceDN w:val="0"/>
        <w:adjustRightInd w:val="0"/>
        <w:rPr>
          <w:rFonts w:ascii="Arial Narrow" w:hAnsi="Arial Narrow" w:cs="Arial"/>
          <w:sz w:val="24"/>
          <w:szCs w:val="22"/>
        </w:rPr>
      </w:pPr>
      <w:r w:rsidRPr="00662A24">
        <w:rPr>
          <w:rFonts w:ascii="Arial Narrow" w:hAnsi="Arial Narrow" w:cs="Arial"/>
          <w:b/>
          <w:bCs/>
          <w:sz w:val="24"/>
          <w:szCs w:val="22"/>
        </w:rPr>
        <w:t>Artículo 7</w:t>
      </w:r>
      <w:r w:rsidRPr="00662A24">
        <w:rPr>
          <w:rFonts w:ascii="Arial Narrow" w:hAnsi="Arial Narrow" w:cs="Arial"/>
          <w:sz w:val="24"/>
          <w:szCs w:val="22"/>
        </w:rPr>
        <w:t>.- Son autoridades encargadas del fomento a la Lectura y al Libro en el ámbito de sus respectivas competencias:</w:t>
      </w:r>
    </w:p>
    <w:p w:rsidR="00076F9C" w:rsidRPr="00662A24" w:rsidRDefault="00076F9C" w:rsidP="00076F9C">
      <w:pPr>
        <w:autoSpaceDE w:val="0"/>
        <w:autoSpaceDN w:val="0"/>
        <w:adjustRightInd w:val="0"/>
        <w:rPr>
          <w:rFonts w:ascii="Arial Narrow" w:hAnsi="Arial Narrow" w:cs="Arial"/>
          <w:sz w:val="24"/>
          <w:szCs w:val="22"/>
        </w:rPr>
      </w:pPr>
    </w:p>
    <w:p w:rsidR="00076F9C" w:rsidRPr="00662A24" w:rsidRDefault="00662A24" w:rsidP="00662A24">
      <w:pPr>
        <w:ind w:left="454" w:hanging="454"/>
        <w:rPr>
          <w:rFonts w:ascii="Arial Narrow" w:hAnsi="Arial Narrow" w:cs="Arial"/>
          <w:sz w:val="24"/>
          <w:szCs w:val="22"/>
        </w:rPr>
      </w:pPr>
      <w:r w:rsidRPr="00662A24">
        <w:rPr>
          <w:rFonts w:ascii="Arial Narrow" w:hAnsi="Arial Narrow" w:cs="Arial"/>
          <w:b/>
          <w:sz w:val="24"/>
          <w:szCs w:val="22"/>
        </w:rPr>
        <w:t>I.</w:t>
      </w:r>
      <w:r w:rsidRPr="00662A24">
        <w:rPr>
          <w:rFonts w:ascii="Arial Narrow" w:hAnsi="Arial Narrow" w:cs="Arial"/>
          <w:b/>
          <w:sz w:val="24"/>
          <w:szCs w:val="22"/>
        </w:rPr>
        <w:tab/>
      </w:r>
      <w:r w:rsidR="00076F9C" w:rsidRPr="00662A24">
        <w:rPr>
          <w:rFonts w:ascii="Arial Narrow" w:hAnsi="Arial Narrow" w:cs="Arial"/>
          <w:sz w:val="24"/>
          <w:szCs w:val="22"/>
        </w:rPr>
        <w:t>El Gobernador del Estado de Coahuila de Zaragoza.</w:t>
      </w:r>
    </w:p>
    <w:p w:rsidR="00076F9C" w:rsidRPr="00662A24" w:rsidRDefault="00076F9C" w:rsidP="00662A24">
      <w:pPr>
        <w:ind w:left="454" w:hanging="454"/>
        <w:rPr>
          <w:rFonts w:ascii="Arial Narrow" w:hAnsi="Arial Narrow" w:cs="Arial"/>
          <w:sz w:val="24"/>
          <w:szCs w:val="22"/>
        </w:rPr>
      </w:pPr>
    </w:p>
    <w:p w:rsidR="007E3C97" w:rsidRPr="00C53BFC" w:rsidRDefault="007E3C97" w:rsidP="007E3C97">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REFORMADA</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rsidR="007E3C97" w:rsidRPr="007E3C97" w:rsidRDefault="007E3C97" w:rsidP="007E3C97">
      <w:pPr>
        <w:ind w:left="454" w:hanging="454"/>
        <w:rPr>
          <w:rFonts w:ascii="Arial Narrow" w:hAnsi="Arial Narrow" w:cs="Arial"/>
          <w:sz w:val="24"/>
          <w:szCs w:val="22"/>
        </w:rPr>
      </w:pPr>
      <w:r w:rsidRPr="007E3C97">
        <w:rPr>
          <w:rFonts w:ascii="Arial Narrow" w:hAnsi="Arial Narrow" w:cs="Arial"/>
          <w:b/>
          <w:sz w:val="24"/>
          <w:szCs w:val="22"/>
        </w:rPr>
        <w:t xml:space="preserve">II. </w:t>
      </w:r>
      <w:r>
        <w:rPr>
          <w:rFonts w:ascii="Arial Narrow" w:hAnsi="Arial Narrow" w:cs="Arial"/>
          <w:b/>
          <w:sz w:val="24"/>
          <w:szCs w:val="22"/>
        </w:rPr>
        <w:tab/>
      </w:r>
      <w:r w:rsidRPr="007E3C97">
        <w:rPr>
          <w:rFonts w:ascii="Arial Narrow" w:hAnsi="Arial Narrow" w:cs="Arial"/>
          <w:sz w:val="24"/>
          <w:szCs w:val="22"/>
        </w:rPr>
        <w:t xml:space="preserve">La Secretaría de Educación,  </w:t>
      </w:r>
    </w:p>
    <w:p w:rsidR="00076F9C" w:rsidRPr="00662A24" w:rsidRDefault="00076F9C" w:rsidP="00662A24">
      <w:pPr>
        <w:ind w:left="454" w:hanging="454"/>
        <w:rPr>
          <w:rFonts w:ascii="Arial Narrow" w:hAnsi="Arial Narrow" w:cs="Arial"/>
          <w:sz w:val="24"/>
          <w:szCs w:val="22"/>
        </w:rPr>
      </w:pPr>
    </w:p>
    <w:p w:rsidR="00076F9C" w:rsidRPr="00662A24" w:rsidRDefault="00662A24" w:rsidP="00662A24">
      <w:pPr>
        <w:ind w:left="454" w:hanging="454"/>
        <w:rPr>
          <w:rFonts w:ascii="Arial Narrow" w:hAnsi="Arial Narrow" w:cs="Arial"/>
          <w:sz w:val="24"/>
          <w:szCs w:val="22"/>
        </w:rPr>
      </w:pPr>
      <w:r w:rsidRPr="00662A24">
        <w:rPr>
          <w:rFonts w:ascii="Arial Narrow" w:hAnsi="Arial Narrow" w:cs="Arial"/>
          <w:b/>
          <w:sz w:val="24"/>
          <w:szCs w:val="22"/>
        </w:rPr>
        <w:t>III.</w:t>
      </w:r>
      <w:r>
        <w:rPr>
          <w:rFonts w:ascii="Arial Narrow" w:hAnsi="Arial Narrow" w:cs="Arial"/>
          <w:sz w:val="24"/>
          <w:szCs w:val="22"/>
        </w:rPr>
        <w:tab/>
      </w:r>
      <w:r w:rsidR="00076F9C" w:rsidRPr="00662A24">
        <w:rPr>
          <w:rFonts w:ascii="Arial Narrow" w:hAnsi="Arial Narrow" w:cs="Arial"/>
          <w:sz w:val="24"/>
          <w:szCs w:val="22"/>
        </w:rPr>
        <w:t>ICOCULT</w:t>
      </w:r>
    </w:p>
    <w:p w:rsidR="00076F9C" w:rsidRPr="00662A24" w:rsidRDefault="00076F9C" w:rsidP="00662A24">
      <w:pPr>
        <w:ind w:left="454" w:hanging="454"/>
        <w:rPr>
          <w:rFonts w:ascii="Arial Narrow" w:hAnsi="Arial Narrow" w:cs="Arial"/>
          <w:sz w:val="24"/>
          <w:szCs w:val="22"/>
        </w:rPr>
      </w:pPr>
    </w:p>
    <w:p w:rsidR="007E3C97" w:rsidRPr="00C53BFC" w:rsidRDefault="007E3C97" w:rsidP="007E3C97">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REFORMADA</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rsidR="007E3C97" w:rsidRPr="007E3C97" w:rsidRDefault="007E3C97" w:rsidP="007E3C97">
      <w:pPr>
        <w:ind w:left="454" w:hanging="454"/>
        <w:rPr>
          <w:rFonts w:ascii="Arial Narrow" w:hAnsi="Arial Narrow" w:cs="Arial"/>
          <w:b/>
          <w:sz w:val="24"/>
          <w:szCs w:val="22"/>
        </w:rPr>
      </w:pPr>
      <w:r w:rsidRPr="007E3C97">
        <w:rPr>
          <w:rFonts w:ascii="Arial Narrow" w:hAnsi="Arial Narrow" w:cs="Arial"/>
          <w:b/>
          <w:sz w:val="24"/>
          <w:szCs w:val="22"/>
        </w:rPr>
        <w:t xml:space="preserve">IV. </w:t>
      </w:r>
      <w:r>
        <w:rPr>
          <w:rFonts w:ascii="Arial Narrow" w:hAnsi="Arial Narrow" w:cs="Arial"/>
          <w:b/>
          <w:sz w:val="24"/>
          <w:szCs w:val="22"/>
        </w:rPr>
        <w:tab/>
      </w:r>
      <w:r w:rsidRPr="007E3C97">
        <w:rPr>
          <w:rFonts w:ascii="Arial Narrow" w:hAnsi="Arial Narrow" w:cs="Arial"/>
          <w:sz w:val="24"/>
          <w:szCs w:val="22"/>
        </w:rPr>
        <w:t>La Secretaría de Cultura y;</w:t>
      </w:r>
      <w:r w:rsidRPr="007E3C97">
        <w:rPr>
          <w:rFonts w:ascii="Arial Narrow" w:hAnsi="Arial Narrow" w:cs="Arial"/>
          <w:b/>
          <w:sz w:val="24"/>
          <w:szCs w:val="22"/>
        </w:rPr>
        <w:t xml:space="preserve"> </w:t>
      </w:r>
    </w:p>
    <w:p w:rsidR="007E3C97" w:rsidRDefault="007E3C97" w:rsidP="00076F9C">
      <w:pPr>
        <w:rPr>
          <w:rFonts w:ascii="Arial Narrow" w:hAnsi="Arial Narrow" w:cs="Arial"/>
          <w:sz w:val="24"/>
          <w:szCs w:val="22"/>
        </w:rPr>
      </w:pPr>
    </w:p>
    <w:p w:rsidR="007E3C97" w:rsidRPr="00C53BFC" w:rsidRDefault="007E3C97" w:rsidP="007E3C97">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ADICIONADA</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rsidR="007E3C97" w:rsidRPr="007E3C97" w:rsidRDefault="007E3C97" w:rsidP="007E3C97">
      <w:pPr>
        <w:ind w:left="454" w:hanging="454"/>
        <w:rPr>
          <w:rFonts w:ascii="Arial Narrow" w:hAnsi="Arial Narrow" w:cs="Arial"/>
          <w:sz w:val="24"/>
          <w:szCs w:val="22"/>
        </w:rPr>
      </w:pPr>
      <w:r w:rsidRPr="007E3C97">
        <w:rPr>
          <w:rFonts w:ascii="Arial Narrow" w:hAnsi="Arial Narrow" w:cs="Arial"/>
          <w:b/>
          <w:sz w:val="24"/>
          <w:szCs w:val="22"/>
        </w:rPr>
        <w:t xml:space="preserve">V. </w:t>
      </w:r>
      <w:r>
        <w:rPr>
          <w:rFonts w:ascii="Arial Narrow" w:hAnsi="Arial Narrow" w:cs="Arial"/>
          <w:b/>
          <w:sz w:val="24"/>
          <w:szCs w:val="22"/>
        </w:rPr>
        <w:tab/>
      </w:r>
      <w:r w:rsidRPr="007E3C97">
        <w:rPr>
          <w:rFonts w:ascii="Arial Narrow" w:hAnsi="Arial Narrow" w:cs="Arial"/>
          <w:sz w:val="24"/>
          <w:szCs w:val="22"/>
        </w:rPr>
        <w:t xml:space="preserve">Las administraciones municipales. </w:t>
      </w:r>
    </w:p>
    <w:p w:rsidR="007E3C97" w:rsidRPr="00662A24" w:rsidRDefault="007E3C97" w:rsidP="00076F9C">
      <w:pPr>
        <w:rPr>
          <w:rFonts w:ascii="Arial Narrow" w:hAnsi="Arial Narrow" w:cs="Arial"/>
          <w:sz w:val="24"/>
          <w:szCs w:val="22"/>
        </w:rPr>
      </w:pPr>
    </w:p>
    <w:p w:rsidR="00076F9C" w:rsidRPr="00662A24" w:rsidRDefault="00076F9C" w:rsidP="00076F9C">
      <w:pPr>
        <w:rPr>
          <w:rFonts w:ascii="Arial Narrow" w:hAnsi="Arial Narrow" w:cs="Arial"/>
          <w:sz w:val="24"/>
          <w:szCs w:val="22"/>
        </w:rPr>
      </w:pPr>
    </w:p>
    <w:p w:rsidR="00076F9C" w:rsidRPr="00662A24" w:rsidRDefault="00076F9C" w:rsidP="00C3289D">
      <w:pPr>
        <w:jc w:val="center"/>
        <w:rPr>
          <w:rFonts w:ascii="Arial Narrow" w:hAnsi="Arial Narrow" w:cs="Arial"/>
          <w:b/>
          <w:sz w:val="24"/>
          <w:szCs w:val="22"/>
        </w:rPr>
      </w:pPr>
      <w:r w:rsidRPr="00662A24">
        <w:rPr>
          <w:rFonts w:ascii="Arial Narrow" w:hAnsi="Arial Narrow" w:cs="Arial"/>
          <w:b/>
          <w:sz w:val="24"/>
          <w:szCs w:val="22"/>
        </w:rPr>
        <w:t>CAPITULO IV</w:t>
      </w:r>
    </w:p>
    <w:p w:rsidR="00076F9C" w:rsidRPr="00662A24" w:rsidRDefault="00076F9C" w:rsidP="00C3289D">
      <w:pPr>
        <w:jc w:val="center"/>
        <w:rPr>
          <w:rFonts w:ascii="Arial Narrow" w:hAnsi="Arial Narrow" w:cs="Arial"/>
          <w:b/>
          <w:sz w:val="24"/>
          <w:szCs w:val="22"/>
        </w:rPr>
      </w:pPr>
      <w:r w:rsidRPr="00662A24">
        <w:rPr>
          <w:rFonts w:ascii="Arial Narrow" w:hAnsi="Arial Narrow" w:cs="Arial"/>
          <w:b/>
          <w:sz w:val="24"/>
          <w:szCs w:val="22"/>
        </w:rPr>
        <w:t>DEL CONSEJO ESTATAL DE FOMENTO A LA LECTURA Y EL LIBRO</w:t>
      </w:r>
    </w:p>
    <w:p w:rsidR="00076F9C" w:rsidRPr="00662A24" w:rsidRDefault="00076F9C" w:rsidP="00076F9C">
      <w:pPr>
        <w:autoSpaceDE w:val="0"/>
        <w:autoSpaceDN w:val="0"/>
        <w:adjustRightInd w:val="0"/>
        <w:rPr>
          <w:rFonts w:ascii="Arial Narrow" w:hAnsi="Arial Narrow" w:cs="Arial"/>
          <w:b/>
          <w:sz w:val="24"/>
          <w:szCs w:val="22"/>
        </w:rPr>
      </w:pPr>
    </w:p>
    <w:p w:rsidR="00A939EB" w:rsidRPr="00C53BFC" w:rsidRDefault="007B191A" w:rsidP="00A939EB">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REFORMADO PRIMER PÁRRAFO</w:t>
      </w:r>
      <w:r w:rsidRPr="00C53BFC">
        <w:rPr>
          <w:rFonts w:ascii="Arial Narrow" w:hAnsi="Arial Narrow"/>
          <w:i/>
          <w:sz w:val="12"/>
          <w:szCs w:val="22"/>
        </w:rPr>
        <w:t xml:space="preserve">, P.O. </w:t>
      </w:r>
      <w:r>
        <w:rPr>
          <w:rFonts w:ascii="Arial Narrow" w:hAnsi="Arial Narrow"/>
          <w:i/>
          <w:sz w:val="12"/>
          <w:szCs w:val="22"/>
        </w:rPr>
        <w:t>29</w:t>
      </w:r>
      <w:r w:rsidRPr="00C53BFC">
        <w:rPr>
          <w:rFonts w:ascii="Arial Narrow" w:hAnsi="Arial Narrow"/>
          <w:i/>
          <w:sz w:val="12"/>
          <w:szCs w:val="22"/>
        </w:rPr>
        <w:t xml:space="preserve"> DE </w:t>
      </w:r>
      <w:r>
        <w:rPr>
          <w:rFonts w:ascii="Arial Narrow" w:hAnsi="Arial Narrow"/>
          <w:i/>
          <w:sz w:val="12"/>
          <w:szCs w:val="22"/>
        </w:rPr>
        <w:t>ENERO DE 2021</w:t>
      </w:r>
      <w:r w:rsidRPr="00C53BFC">
        <w:rPr>
          <w:rFonts w:ascii="Arial Narrow" w:hAnsi="Arial Narrow"/>
          <w:i/>
          <w:sz w:val="12"/>
          <w:szCs w:val="22"/>
        </w:rPr>
        <w:t>)</w:t>
      </w:r>
      <w:r>
        <w:rPr>
          <w:rFonts w:ascii="Arial Narrow" w:hAnsi="Arial Narrow"/>
          <w:i/>
          <w:sz w:val="12"/>
          <w:szCs w:val="22"/>
        </w:rPr>
        <w:t xml:space="preserve">  </w:t>
      </w:r>
      <w:proofErr w:type="gramStart"/>
      <w:r>
        <w:rPr>
          <w:rFonts w:ascii="Arial Narrow" w:hAnsi="Arial Narrow"/>
          <w:i/>
          <w:sz w:val="12"/>
          <w:szCs w:val="22"/>
        </w:rPr>
        <w:t xml:space="preserve">  </w:t>
      </w:r>
      <w:r w:rsidRPr="00C53BFC">
        <w:rPr>
          <w:rFonts w:ascii="Arial Narrow" w:hAnsi="Arial Narrow"/>
          <w:i/>
          <w:sz w:val="12"/>
          <w:szCs w:val="22"/>
        </w:rPr>
        <w:t xml:space="preserve"> </w:t>
      </w:r>
      <w:r w:rsidR="00A939EB" w:rsidRPr="00C53BFC">
        <w:rPr>
          <w:rFonts w:ascii="Arial Narrow" w:hAnsi="Arial Narrow"/>
          <w:i/>
          <w:sz w:val="12"/>
          <w:szCs w:val="22"/>
        </w:rPr>
        <w:t>(</w:t>
      </w:r>
      <w:proofErr w:type="gramEnd"/>
      <w:r w:rsidR="00A939EB">
        <w:rPr>
          <w:rFonts w:ascii="Arial Narrow" w:hAnsi="Arial Narrow"/>
          <w:i/>
          <w:sz w:val="12"/>
          <w:szCs w:val="22"/>
        </w:rPr>
        <w:t>REFORMADO</w:t>
      </w:r>
      <w:r w:rsidR="00A939EB" w:rsidRPr="00C53BFC">
        <w:rPr>
          <w:rFonts w:ascii="Arial Narrow" w:hAnsi="Arial Narrow"/>
          <w:i/>
          <w:sz w:val="12"/>
          <w:szCs w:val="22"/>
        </w:rPr>
        <w:t xml:space="preserve">, P.O. </w:t>
      </w:r>
      <w:r w:rsidR="00A939EB">
        <w:rPr>
          <w:rFonts w:ascii="Arial Narrow" w:hAnsi="Arial Narrow"/>
          <w:i/>
          <w:sz w:val="12"/>
          <w:szCs w:val="22"/>
        </w:rPr>
        <w:t>27</w:t>
      </w:r>
      <w:r w:rsidR="00A939EB" w:rsidRPr="00C53BFC">
        <w:rPr>
          <w:rFonts w:ascii="Arial Narrow" w:hAnsi="Arial Narrow"/>
          <w:i/>
          <w:sz w:val="12"/>
          <w:szCs w:val="22"/>
        </w:rPr>
        <w:t xml:space="preserve"> DE </w:t>
      </w:r>
      <w:r w:rsidR="00A939EB">
        <w:rPr>
          <w:rFonts w:ascii="Arial Narrow" w:hAnsi="Arial Narrow"/>
          <w:i/>
          <w:sz w:val="12"/>
          <w:szCs w:val="22"/>
        </w:rPr>
        <w:t>OCTUBRE DE 2015</w:t>
      </w:r>
      <w:r w:rsidR="00A939EB" w:rsidRPr="00C53BFC">
        <w:rPr>
          <w:rFonts w:ascii="Arial Narrow" w:hAnsi="Arial Narrow"/>
          <w:i/>
          <w:sz w:val="12"/>
          <w:szCs w:val="22"/>
        </w:rPr>
        <w:t>)</w:t>
      </w:r>
    </w:p>
    <w:p w:rsidR="00A939EB" w:rsidRPr="00A939EB" w:rsidRDefault="007B191A" w:rsidP="007B191A">
      <w:pPr>
        <w:pStyle w:val="Textosinformato"/>
        <w:rPr>
          <w:rFonts w:ascii="Arial Narrow" w:hAnsi="Arial Narrow" w:cs="Courier New"/>
          <w:sz w:val="24"/>
          <w:szCs w:val="24"/>
        </w:rPr>
      </w:pPr>
      <w:r w:rsidRPr="007B191A">
        <w:rPr>
          <w:rFonts w:ascii="Arial Narrow" w:hAnsi="Arial Narrow" w:cs="Courier New"/>
          <w:b/>
          <w:sz w:val="24"/>
          <w:szCs w:val="24"/>
        </w:rPr>
        <w:t>Artículo 8.-</w:t>
      </w:r>
      <w:r w:rsidRPr="007B191A">
        <w:rPr>
          <w:rFonts w:ascii="Arial Narrow" w:hAnsi="Arial Narrow" w:cs="Courier New"/>
          <w:sz w:val="24"/>
          <w:szCs w:val="24"/>
        </w:rPr>
        <w:t xml:space="preserve"> Se crea el Consejo Estatal de Fomento a la Lectura y el Libro como órgano de carácter consultivo de la Secretaria de Educación del Estado de Coahuila, con el objeto de opinar y emitir recomendaciones y propuestas respecto de las políticas, programas y acciones realizadas en el Estado, dirigidas a lograr una </w:t>
      </w:r>
      <w:r w:rsidRPr="007B191A">
        <w:rPr>
          <w:rFonts w:ascii="Arial Narrow" w:hAnsi="Arial Narrow" w:cs="Courier New"/>
          <w:sz w:val="24"/>
          <w:szCs w:val="24"/>
        </w:rPr>
        <w:lastRenderedPageBreak/>
        <w:t>cultura de fomento a la lectura y al libro, así como facilitar el acceso al libro para todos los lectores, de manera especial a las personas con alguna discapacidad.</w:t>
      </w:r>
      <w:r w:rsidR="00A939EB" w:rsidRPr="00A939EB">
        <w:rPr>
          <w:rFonts w:ascii="Arial Narrow" w:hAnsi="Arial Narrow" w:cs="Courier New"/>
          <w:sz w:val="24"/>
          <w:szCs w:val="24"/>
        </w:rPr>
        <w:t xml:space="preserve">  </w:t>
      </w:r>
    </w:p>
    <w:p w:rsidR="005D3AE3" w:rsidRDefault="005D3AE3" w:rsidP="00A939EB">
      <w:pPr>
        <w:pStyle w:val="Textosinformato"/>
        <w:rPr>
          <w:rFonts w:ascii="Arial Narrow" w:hAnsi="Arial Narrow" w:cs="Courier New"/>
          <w:sz w:val="24"/>
          <w:szCs w:val="24"/>
        </w:rPr>
      </w:pPr>
    </w:p>
    <w:p w:rsidR="007B191A" w:rsidRDefault="007B191A" w:rsidP="00A939EB">
      <w:pPr>
        <w:pStyle w:val="Textosinformato"/>
        <w:rPr>
          <w:rFonts w:ascii="Arial Narrow" w:hAnsi="Arial Narrow" w:cs="Courier New"/>
          <w:sz w:val="24"/>
          <w:szCs w:val="24"/>
        </w:rPr>
      </w:pPr>
    </w:p>
    <w:p w:rsidR="007B191A" w:rsidRPr="00A939EB" w:rsidRDefault="007B191A" w:rsidP="00A939EB">
      <w:pPr>
        <w:pStyle w:val="Textosinformato"/>
        <w:rPr>
          <w:rFonts w:ascii="Arial Narrow" w:hAnsi="Arial Narrow" w:cs="Courier New"/>
          <w:sz w:val="24"/>
          <w:szCs w:val="24"/>
        </w:rPr>
      </w:pPr>
    </w:p>
    <w:p w:rsidR="00A939EB" w:rsidRPr="00C53BFC" w:rsidRDefault="00A939EB" w:rsidP="00A939EB">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ADICIONADO</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rsidR="00A939EB" w:rsidRPr="00A939EB" w:rsidRDefault="00A939EB" w:rsidP="00A939EB">
      <w:pPr>
        <w:pStyle w:val="Textosinformato"/>
        <w:rPr>
          <w:rFonts w:ascii="Arial Narrow" w:hAnsi="Arial Narrow" w:cs="Courier New"/>
          <w:sz w:val="24"/>
          <w:szCs w:val="24"/>
        </w:rPr>
      </w:pPr>
      <w:r w:rsidRPr="00A939EB">
        <w:rPr>
          <w:rFonts w:ascii="Arial Narrow" w:hAnsi="Arial Narrow" w:cs="Courier New"/>
          <w:sz w:val="24"/>
          <w:szCs w:val="24"/>
        </w:rPr>
        <w:t xml:space="preserve">Las decisiones del Consejo que tengan carácter de recomendación o propuesta serán vinculantes y obligatorias para las autoridades destinatarias de las mismas.  </w:t>
      </w:r>
    </w:p>
    <w:p w:rsidR="00076F9C" w:rsidRPr="00662A24" w:rsidRDefault="00076F9C" w:rsidP="00076F9C">
      <w:pPr>
        <w:rPr>
          <w:rFonts w:ascii="Arial Narrow" w:hAnsi="Arial Narrow" w:cs="Arial"/>
          <w:b/>
          <w:bCs/>
          <w:sz w:val="24"/>
          <w:szCs w:val="22"/>
        </w:rPr>
      </w:pPr>
    </w:p>
    <w:p w:rsidR="00076F9C" w:rsidRPr="00662A24" w:rsidRDefault="00076F9C" w:rsidP="00076F9C">
      <w:pPr>
        <w:rPr>
          <w:rFonts w:ascii="Arial Narrow" w:hAnsi="Arial Narrow" w:cs="Arial"/>
          <w:sz w:val="24"/>
          <w:szCs w:val="22"/>
        </w:rPr>
      </w:pPr>
      <w:r w:rsidRPr="00662A24">
        <w:rPr>
          <w:rFonts w:ascii="Arial Narrow" w:hAnsi="Arial Narrow" w:cs="Arial"/>
          <w:b/>
          <w:bCs/>
          <w:sz w:val="24"/>
          <w:szCs w:val="22"/>
        </w:rPr>
        <w:t xml:space="preserve">Artículo 9.- </w:t>
      </w:r>
      <w:r w:rsidRPr="00662A24">
        <w:rPr>
          <w:rFonts w:ascii="Arial Narrow" w:hAnsi="Arial Narrow" w:cs="Arial"/>
          <w:sz w:val="24"/>
          <w:szCs w:val="22"/>
        </w:rPr>
        <w:t xml:space="preserve">El Consejo Estatal se integrará por: </w:t>
      </w:r>
    </w:p>
    <w:p w:rsidR="00076F9C" w:rsidRPr="00662A24" w:rsidRDefault="00076F9C" w:rsidP="00076F9C">
      <w:pPr>
        <w:tabs>
          <w:tab w:val="left" w:pos="1945"/>
        </w:tabs>
        <w:ind w:firstLine="45"/>
        <w:rPr>
          <w:rFonts w:ascii="Arial Narrow" w:hAnsi="Arial Narrow" w:cs="Arial"/>
          <w:sz w:val="24"/>
          <w:szCs w:val="22"/>
        </w:rPr>
      </w:pPr>
      <w:r w:rsidRPr="00662A24">
        <w:rPr>
          <w:rFonts w:ascii="Arial Narrow" w:hAnsi="Arial Narrow" w:cs="Arial"/>
          <w:sz w:val="24"/>
          <w:szCs w:val="22"/>
        </w:rPr>
        <w:tab/>
      </w:r>
    </w:p>
    <w:p w:rsidR="00A939EB" w:rsidRPr="00C53BFC" w:rsidRDefault="00A939EB" w:rsidP="00A939EB">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REFORMADA</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rsidR="00A939EB" w:rsidRPr="00A939EB" w:rsidRDefault="00A939EB" w:rsidP="00A939EB">
      <w:pPr>
        <w:ind w:left="454" w:hanging="454"/>
        <w:rPr>
          <w:rFonts w:ascii="Arial Narrow" w:hAnsi="Arial Narrow" w:cs="Arial"/>
          <w:sz w:val="24"/>
          <w:szCs w:val="22"/>
        </w:rPr>
      </w:pPr>
      <w:r w:rsidRPr="00A939EB">
        <w:rPr>
          <w:rFonts w:ascii="Arial Narrow" w:hAnsi="Arial Narrow" w:cs="Arial"/>
          <w:b/>
          <w:sz w:val="24"/>
          <w:szCs w:val="22"/>
        </w:rPr>
        <w:t xml:space="preserve">I. </w:t>
      </w:r>
      <w:r>
        <w:rPr>
          <w:rFonts w:ascii="Arial Narrow" w:hAnsi="Arial Narrow" w:cs="Arial"/>
          <w:b/>
          <w:sz w:val="24"/>
          <w:szCs w:val="22"/>
        </w:rPr>
        <w:tab/>
      </w:r>
      <w:r w:rsidRPr="00A939EB">
        <w:rPr>
          <w:rFonts w:ascii="Arial Narrow" w:hAnsi="Arial Narrow" w:cs="Arial"/>
          <w:sz w:val="24"/>
          <w:szCs w:val="22"/>
        </w:rPr>
        <w:t xml:space="preserve">El Secretario de </w:t>
      </w:r>
      <w:proofErr w:type="gramStart"/>
      <w:r w:rsidRPr="00A939EB">
        <w:rPr>
          <w:rFonts w:ascii="Arial Narrow" w:hAnsi="Arial Narrow" w:cs="Arial"/>
          <w:sz w:val="24"/>
          <w:szCs w:val="22"/>
        </w:rPr>
        <w:t>Educación  en</w:t>
      </w:r>
      <w:proofErr w:type="gramEnd"/>
      <w:r w:rsidRPr="00A939EB">
        <w:rPr>
          <w:rFonts w:ascii="Arial Narrow" w:hAnsi="Arial Narrow" w:cs="Arial"/>
          <w:sz w:val="24"/>
          <w:szCs w:val="22"/>
        </w:rPr>
        <w:t xml:space="preserve"> el Estado quien fungirá como su Presidente; </w:t>
      </w:r>
    </w:p>
    <w:p w:rsidR="00076F9C" w:rsidRPr="00A939EB" w:rsidRDefault="00076F9C" w:rsidP="00662A24">
      <w:pPr>
        <w:ind w:left="454" w:hanging="454"/>
        <w:rPr>
          <w:rFonts w:ascii="Arial Narrow" w:hAnsi="Arial Narrow" w:cs="Arial"/>
          <w:sz w:val="24"/>
          <w:szCs w:val="22"/>
        </w:rPr>
      </w:pPr>
    </w:p>
    <w:p w:rsidR="00076F9C" w:rsidRPr="00662A24" w:rsidRDefault="00662A24" w:rsidP="00662A24">
      <w:pPr>
        <w:ind w:left="454" w:hanging="454"/>
        <w:rPr>
          <w:rFonts w:ascii="Arial Narrow" w:hAnsi="Arial Narrow" w:cs="Arial"/>
          <w:sz w:val="24"/>
          <w:szCs w:val="22"/>
        </w:rPr>
      </w:pPr>
      <w:r w:rsidRPr="00662A24">
        <w:rPr>
          <w:rFonts w:ascii="Arial Narrow" w:hAnsi="Arial Narrow" w:cs="Arial"/>
          <w:b/>
          <w:sz w:val="24"/>
          <w:szCs w:val="22"/>
        </w:rPr>
        <w:t>II.</w:t>
      </w:r>
      <w:r>
        <w:rPr>
          <w:rFonts w:ascii="Arial Narrow" w:hAnsi="Arial Narrow" w:cs="Arial"/>
          <w:sz w:val="24"/>
          <w:szCs w:val="22"/>
        </w:rPr>
        <w:tab/>
      </w:r>
      <w:r w:rsidR="00076F9C" w:rsidRPr="00662A24">
        <w:rPr>
          <w:rFonts w:ascii="Arial Narrow" w:hAnsi="Arial Narrow" w:cs="Arial"/>
          <w:sz w:val="24"/>
          <w:szCs w:val="22"/>
        </w:rPr>
        <w:t xml:space="preserve">Los Coordinadores de las Comisiones de Educación y de Cultura y Actividades </w:t>
      </w:r>
      <w:proofErr w:type="gramStart"/>
      <w:r w:rsidR="00076F9C" w:rsidRPr="00662A24">
        <w:rPr>
          <w:rFonts w:ascii="Arial Narrow" w:hAnsi="Arial Narrow" w:cs="Arial"/>
          <w:sz w:val="24"/>
          <w:szCs w:val="22"/>
        </w:rPr>
        <w:t>Cívicas  del</w:t>
      </w:r>
      <w:proofErr w:type="gramEnd"/>
      <w:r w:rsidR="00076F9C" w:rsidRPr="00662A24">
        <w:rPr>
          <w:rFonts w:ascii="Arial Narrow" w:hAnsi="Arial Narrow" w:cs="Arial"/>
          <w:sz w:val="24"/>
          <w:szCs w:val="22"/>
        </w:rPr>
        <w:t xml:space="preserve"> Congreso del Estado;</w:t>
      </w:r>
    </w:p>
    <w:p w:rsidR="00076F9C" w:rsidRPr="00662A24" w:rsidRDefault="00076F9C" w:rsidP="00662A24">
      <w:pPr>
        <w:ind w:left="454" w:hanging="454"/>
        <w:rPr>
          <w:rFonts w:ascii="Arial Narrow" w:hAnsi="Arial Narrow" w:cs="Arial"/>
          <w:sz w:val="24"/>
          <w:szCs w:val="22"/>
        </w:rPr>
      </w:pPr>
    </w:p>
    <w:p w:rsidR="00076F9C" w:rsidRPr="00662A24" w:rsidRDefault="00662A24" w:rsidP="00662A24">
      <w:pPr>
        <w:ind w:left="454" w:hanging="454"/>
        <w:rPr>
          <w:rFonts w:ascii="Arial Narrow" w:hAnsi="Arial Narrow" w:cs="Arial"/>
          <w:sz w:val="24"/>
          <w:szCs w:val="22"/>
        </w:rPr>
      </w:pPr>
      <w:r w:rsidRPr="00662A24">
        <w:rPr>
          <w:rFonts w:ascii="Arial Narrow" w:hAnsi="Arial Narrow" w:cs="Arial"/>
          <w:b/>
          <w:sz w:val="24"/>
          <w:szCs w:val="22"/>
        </w:rPr>
        <w:t>III.</w:t>
      </w:r>
      <w:r>
        <w:rPr>
          <w:rFonts w:ascii="Arial Narrow" w:hAnsi="Arial Narrow" w:cs="Arial"/>
          <w:sz w:val="24"/>
          <w:szCs w:val="22"/>
        </w:rPr>
        <w:tab/>
      </w:r>
      <w:r w:rsidR="00076F9C" w:rsidRPr="00662A24">
        <w:rPr>
          <w:rFonts w:ascii="Arial Narrow" w:hAnsi="Arial Narrow" w:cs="Arial"/>
          <w:sz w:val="24"/>
          <w:szCs w:val="22"/>
        </w:rPr>
        <w:t>El Director General del ICOCULT;</w:t>
      </w:r>
    </w:p>
    <w:p w:rsidR="00076F9C" w:rsidRPr="00662A24" w:rsidRDefault="00076F9C" w:rsidP="00662A24">
      <w:pPr>
        <w:ind w:left="454" w:hanging="454"/>
        <w:rPr>
          <w:rFonts w:ascii="Arial Narrow" w:hAnsi="Arial Narrow" w:cs="Arial"/>
          <w:sz w:val="24"/>
          <w:szCs w:val="22"/>
        </w:rPr>
      </w:pPr>
    </w:p>
    <w:p w:rsidR="00076F9C" w:rsidRPr="00662A24" w:rsidRDefault="00662A24" w:rsidP="00662A24">
      <w:pPr>
        <w:ind w:left="454" w:hanging="454"/>
        <w:rPr>
          <w:rFonts w:ascii="Arial Narrow" w:hAnsi="Arial Narrow" w:cs="Arial"/>
          <w:sz w:val="24"/>
          <w:szCs w:val="22"/>
        </w:rPr>
      </w:pPr>
      <w:r w:rsidRPr="00662A24">
        <w:rPr>
          <w:rFonts w:ascii="Arial Narrow" w:hAnsi="Arial Narrow" w:cs="Arial"/>
          <w:b/>
          <w:sz w:val="24"/>
          <w:szCs w:val="22"/>
        </w:rPr>
        <w:t>IV.</w:t>
      </w:r>
      <w:r>
        <w:rPr>
          <w:rFonts w:ascii="Arial Narrow" w:hAnsi="Arial Narrow" w:cs="Arial"/>
          <w:sz w:val="24"/>
          <w:szCs w:val="22"/>
        </w:rPr>
        <w:tab/>
      </w:r>
      <w:r w:rsidR="00076F9C" w:rsidRPr="00662A24">
        <w:rPr>
          <w:rFonts w:ascii="Arial Narrow" w:hAnsi="Arial Narrow" w:cs="Arial"/>
          <w:sz w:val="24"/>
          <w:szCs w:val="22"/>
        </w:rPr>
        <w:t xml:space="preserve">El Presidente y un vocal de cada uno de los </w:t>
      </w:r>
      <w:proofErr w:type="gramStart"/>
      <w:r w:rsidR="00076F9C" w:rsidRPr="00662A24">
        <w:rPr>
          <w:rFonts w:ascii="Arial Narrow" w:hAnsi="Arial Narrow" w:cs="Arial"/>
          <w:sz w:val="24"/>
          <w:szCs w:val="22"/>
        </w:rPr>
        <w:t>Consejos  Regionales</w:t>
      </w:r>
      <w:proofErr w:type="gramEnd"/>
      <w:r w:rsidR="00076F9C" w:rsidRPr="00662A24">
        <w:rPr>
          <w:rFonts w:ascii="Arial Narrow" w:hAnsi="Arial Narrow" w:cs="Arial"/>
          <w:sz w:val="24"/>
          <w:szCs w:val="22"/>
        </w:rPr>
        <w:t xml:space="preserve"> de Fomento a la Lectura y el Libro.</w:t>
      </w:r>
    </w:p>
    <w:p w:rsidR="00076F9C" w:rsidRPr="00662A24" w:rsidRDefault="00076F9C" w:rsidP="00076F9C">
      <w:pPr>
        <w:rPr>
          <w:rFonts w:ascii="Arial Narrow" w:hAnsi="Arial Narrow" w:cs="Arial"/>
          <w:sz w:val="24"/>
          <w:szCs w:val="22"/>
        </w:rPr>
      </w:pPr>
    </w:p>
    <w:p w:rsidR="00076F9C" w:rsidRPr="00662A24" w:rsidRDefault="00076F9C" w:rsidP="00076F9C">
      <w:pPr>
        <w:rPr>
          <w:rFonts w:ascii="Arial Narrow" w:hAnsi="Arial Narrow" w:cs="Arial"/>
          <w:sz w:val="24"/>
          <w:szCs w:val="22"/>
        </w:rPr>
      </w:pPr>
      <w:r w:rsidRPr="00662A24">
        <w:rPr>
          <w:rFonts w:ascii="Arial Narrow" w:hAnsi="Arial Narrow" w:cs="Arial"/>
          <w:sz w:val="24"/>
          <w:szCs w:val="22"/>
        </w:rPr>
        <w:t xml:space="preserve">A las reuniones del Consejo Estatal podrán asistir con </w:t>
      </w:r>
      <w:proofErr w:type="gramStart"/>
      <w:r w:rsidRPr="00662A24">
        <w:rPr>
          <w:rFonts w:ascii="Arial Narrow" w:hAnsi="Arial Narrow" w:cs="Arial"/>
          <w:sz w:val="24"/>
          <w:szCs w:val="22"/>
        </w:rPr>
        <w:t>voz</w:t>
      </w:r>
      <w:proofErr w:type="gramEnd"/>
      <w:r w:rsidRPr="00662A24">
        <w:rPr>
          <w:rFonts w:ascii="Arial Narrow" w:hAnsi="Arial Narrow" w:cs="Arial"/>
          <w:sz w:val="24"/>
          <w:szCs w:val="22"/>
        </w:rPr>
        <w:t xml:space="preserve"> pero sin voto, dos representantes de escritores, editores, productores, impresores, libreros y bibliotecarios por cada región del Estado para que contribuyan al cumplimiento de sus objetivos. </w:t>
      </w:r>
    </w:p>
    <w:p w:rsidR="00076F9C" w:rsidRPr="00662A24" w:rsidRDefault="00076F9C" w:rsidP="00076F9C">
      <w:pPr>
        <w:rPr>
          <w:rFonts w:ascii="Arial Narrow" w:hAnsi="Arial Narrow" w:cs="Arial"/>
          <w:sz w:val="24"/>
          <w:szCs w:val="22"/>
        </w:rPr>
      </w:pPr>
    </w:p>
    <w:p w:rsidR="00A939EB" w:rsidRPr="00C53BFC" w:rsidRDefault="00A939EB" w:rsidP="00A939EB">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REFORMADO</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rsidR="00A939EB" w:rsidRPr="00A939EB" w:rsidRDefault="00A939EB" w:rsidP="00A939EB">
      <w:pPr>
        <w:rPr>
          <w:rFonts w:ascii="Arial Narrow" w:hAnsi="Arial Narrow" w:cs="Arial"/>
          <w:sz w:val="24"/>
          <w:szCs w:val="22"/>
        </w:rPr>
      </w:pPr>
      <w:r w:rsidRPr="00A939EB">
        <w:rPr>
          <w:rFonts w:ascii="Arial Narrow" w:hAnsi="Arial Narrow" w:cs="Arial"/>
          <w:sz w:val="24"/>
          <w:szCs w:val="22"/>
        </w:rPr>
        <w:t xml:space="preserve">Éstos serán designados por el Consejo, de entre quienes se registren a la convocatoria pública que al efecto se emita, debiendo recaer en personas pertenecientes a algún gremio relacionado con el rubro y cuenten con probada experiencia en el ámbito cultural. </w:t>
      </w:r>
    </w:p>
    <w:p w:rsidR="00076F9C" w:rsidRPr="00662A24" w:rsidRDefault="00076F9C" w:rsidP="00076F9C">
      <w:pPr>
        <w:rPr>
          <w:rFonts w:ascii="Arial Narrow" w:hAnsi="Arial Narrow" w:cs="Arial"/>
          <w:sz w:val="24"/>
          <w:szCs w:val="22"/>
        </w:rPr>
      </w:pPr>
    </w:p>
    <w:p w:rsidR="00076F9C" w:rsidRPr="00662A24" w:rsidRDefault="00076F9C" w:rsidP="00076F9C">
      <w:pPr>
        <w:rPr>
          <w:rFonts w:ascii="Arial Narrow" w:hAnsi="Arial Narrow" w:cs="Arial"/>
          <w:sz w:val="24"/>
          <w:szCs w:val="22"/>
        </w:rPr>
      </w:pPr>
      <w:r w:rsidRPr="00662A24">
        <w:rPr>
          <w:rFonts w:ascii="Arial Narrow" w:hAnsi="Arial Narrow" w:cs="Arial"/>
          <w:sz w:val="24"/>
          <w:szCs w:val="22"/>
        </w:rPr>
        <w:t>Por cada titular se nombrará un suplente.</w:t>
      </w:r>
    </w:p>
    <w:p w:rsidR="00076F9C" w:rsidRPr="00662A24" w:rsidRDefault="00076F9C" w:rsidP="00076F9C">
      <w:pPr>
        <w:rPr>
          <w:rFonts w:ascii="Arial Narrow" w:hAnsi="Arial Narrow" w:cs="Arial"/>
          <w:sz w:val="24"/>
          <w:szCs w:val="22"/>
        </w:rPr>
      </w:pPr>
    </w:p>
    <w:p w:rsidR="00076F9C" w:rsidRPr="00662A24" w:rsidRDefault="00076F9C" w:rsidP="00076F9C">
      <w:pPr>
        <w:rPr>
          <w:rFonts w:ascii="Arial Narrow" w:hAnsi="Arial Narrow" w:cs="Arial"/>
          <w:sz w:val="24"/>
          <w:szCs w:val="22"/>
        </w:rPr>
      </w:pPr>
      <w:r w:rsidRPr="00662A24">
        <w:rPr>
          <w:rFonts w:ascii="Arial Narrow" w:hAnsi="Arial Narrow" w:cs="Arial"/>
          <w:sz w:val="24"/>
          <w:szCs w:val="22"/>
        </w:rPr>
        <w:t xml:space="preserve">Los cargos de Consejero Estatal serán honoríficos. </w:t>
      </w:r>
    </w:p>
    <w:p w:rsidR="00076F9C" w:rsidRPr="00662A24" w:rsidRDefault="00076F9C" w:rsidP="00076F9C">
      <w:pPr>
        <w:rPr>
          <w:rFonts w:ascii="Arial Narrow" w:hAnsi="Arial Narrow" w:cs="Arial"/>
          <w:sz w:val="24"/>
          <w:szCs w:val="22"/>
        </w:rPr>
      </w:pPr>
    </w:p>
    <w:p w:rsidR="00076F9C" w:rsidRPr="00662A24" w:rsidRDefault="00076F9C" w:rsidP="00076F9C">
      <w:pPr>
        <w:rPr>
          <w:rFonts w:ascii="Arial Narrow" w:hAnsi="Arial Narrow" w:cs="Arial"/>
          <w:sz w:val="24"/>
          <w:szCs w:val="22"/>
        </w:rPr>
      </w:pPr>
      <w:r w:rsidRPr="00662A24">
        <w:rPr>
          <w:rFonts w:ascii="Arial Narrow" w:hAnsi="Arial Narrow" w:cs="Arial"/>
          <w:b/>
          <w:sz w:val="24"/>
          <w:szCs w:val="22"/>
        </w:rPr>
        <w:t>Artículo 10.-</w:t>
      </w:r>
      <w:r w:rsidRPr="00662A24">
        <w:rPr>
          <w:rFonts w:ascii="Arial Narrow" w:hAnsi="Arial Narrow" w:cs="Arial"/>
          <w:sz w:val="24"/>
          <w:szCs w:val="22"/>
        </w:rPr>
        <w:t xml:space="preserve"> El Consejo contará con un Secretario Técnico que será el titular de la Coordinación Estatal de Bibliotecas, Publicaciones y Librerías y asistirá con </w:t>
      </w:r>
      <w:proofErr w:type="gramStart"/>
      <w:r w:rsidRPr="00662A24">
        <w:rPr>
          <w:rFonts w:ascii="Arial Narrow" w:hAnsi="Arial Narrow" w:cs="Arial"/>
          <w:sz w:val="24"/>
          <w:szCs w:val="22"/>
        </w:rPr>
        <w:t>voz</w:t>
      </w:r>
      <w:proofErr w:type="gramEnd"/>
      <w:r w:rsidRPr="00662A24">
        <w:rPr>
          <w:rFonts w:ascii="Arial Narrow" w:hAnsi="Arial Narrow" w:cs="Arial"/>
          <w:sz w:val="24"/>
          <w:szCs w:val="22"/>
        </w:rPr>
        <w:t xml:space="preserve"> pero sin voto a las sesiones.</w:t>
      </w:r>
    </w:p>
    <w:p w:rsidR="00076F9C" w:rsidRPr="00662A24" w:rsidRDefault="00076F9C" w:rsidP="00076F9C">
      <w:pPr>
        <w:rPr>
          <w:rFonts w:ascii="Arial Narrow" w:hAnsi="Arial Narrow" w:cs="Arial"/>
          <w:sz w:val="24"/>
          <w:szCs w:val="22"/>
        </w:rPr>
      </w:pPr>
    </w:p>
    <w:p w:rsidR="00A939EB" w:rsidRPr="00C53BFC" w:rsidRDefault="00A939EB" w:rsidP="00A939EB">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REFORMADO</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rsidR="00A939EB" w:rsidRPr="00A939EB" w:rsidRDefault="00A939EB" w:rsidP="00A939EB">
      <w:pPr>
        <w:pStyle w:val="Textosinformato"/>
        <w:rPr>
          <w:rFonts w:ascii="Arial Narrow" w:hAnsi="Arial Narrow" w:cs="Courier New"/>
          <w:sz w:val="24"/>
          <w:szCs w:val="28"/>
        </w:rPr>
      </w:pPr>
      <w:r w:rsidRPr="00A939EB">
        <w:rPr>
          <w:rFonts w:ascii="Arial Narrow" w:hAnsi="Arial Narrow" w:cs="Courier New"/>
          <w:b/>
          <w:sz w:val="24"/>
          <w:szCs w:val="28"/>
        </w:rPr>
        <w:t>Artículo 11.-</w:t>
      </w:r>
      <w:r w:rsidRPr="00A939EB">
        <w:rPr>
          <w:rFonts w:ascii="Arial Narrow" w:hAnsi="Arial Narrow" w:cs="Courier New"/>
          <w:sz w:val="24"/>
          <w:szCs w:val="28"/>
        </w:rPr>
        <w:t xml:space="preserve"> El Consejo Estatal deberá sesionar de forma </w:t>
      </w:r>
      <w:proofErr w:type="gramStart"/>
      <w:r w:rsidRPr="00A939EB">
        <w:rPr>
          <w:rFonts w:ascii="Arial Narrow" w:hAnsi="Arial Narrow" w:cs="Courier New"/>
          <w:sz w:val="24"/>
          <w:szCs w:val="28"/>
        </w:rPr>
        <w:t>ordinaria  cada</w:t>
      </w:r>
      <w:proofErr w:type="gramEnd"/>
      <w:r w:rsidRPr="00A939EB">
        <w:rPr>
          <w:rFonts w:ascii="Arial Narrow" w:hAnsi="Arial Narrow" w:cs="Courier New"/>
          <w:sz w:val="24"/>
          <w:szCs w:val="28"/>
        </w:rPr>
        <w:t xml:space="preserve"> tres meses y cuantas veces se requiera, en sesiones de carácter extraordinario a convocatoria del Presidente; para ello, el Consejo contará con un portal digital, en la que hará constar las convocatorias, los órdenes del día, y las minutas correspondientes; así como los acuerdos, convenios y en general todos los actos y decisiones tomadas por el Consejo.  </w:t>
      </w:r>
    </w:p>
    <w:p w:rsidR="00076F9C" w:rsidRPr="00662A24" w:rsidRDefault="00076F9C" w:rsidP="00076F9C">
      <w:pPr>
        <w:rPr>
          <w:rFonts w:ascii="Arial Narrow" w:hAnsi="Arial Narrow" w:cs="Arial"/>
          <w:sz w:val="24"/>
          <w:szCs w:val="22"/>
        </w:rPr>
      </w:pPr>
    </w:p>
    <w:p w:rsidR="00076F9C" w:rsidRPr="00662A24" w:rsidRDefault="00076F9C" w:rsidP="00076F9C">
      <w:pPr>
        <w:rPr>
          <w:rFonts w:ascii="Arial Narrow" w:hAnsi="Arial Narrow" w:cs="Arial"/>
          <w:sz w:val="24"/>
          <w:szCs w:val="22"/>
        </w:rPr>
      </w:pPr>
      <w:r w:rsidRPr="00662A24">
        <w:rPr>
          <w:rFonts w:ascii="Arial Narrow" w:hAnsi="Arial Narrow" w:cs="Arial"/>
          <w:b/>
          <w:sz w:val="24"/>
          <w:szCs w:val="22"/>
        </w:rPr>
        <w:t>Artículo 12.-</w:t>
      </w:r>
      <w:r w:rsidRPr="00662A24">
        <w:rPr>
          <w:rFonts w:ascii="Arial Narrow" w:hAnsi="Arial Narrow" w:cs="Arial"/>
          <w:sz w:val="24"/>
          <w:szCs w:val="22"/>
        </w:rPr>
        <w:t xml:space="preserve"> En las sesiones ordinarias se incluirá una para programar las actividades del año y otra </w:t>
      </w:r>
      <w:proofErr w:type="gramStart"/>
      <w:r w:rsidRPr="00662A24">
        <w:rPr>
          <w:rFonts w:ascii="Arial Narrow" w:hAnsi="Arial Narrow" w:cs="Arial"/>
          <w:sz w:val="24"/>
          <w:szCs w:val="22"/>
        </w:rPr>
        <w:t>para  analizar</w:t>
      </w:r>
      <w:proofErr w:type="gramEnd"/>
      <w:r w:rsidRPr="00662A24">
        <w:rPr>
          <w:rFonts w:ascii="Arial Narrow" w:hAnsi="Arial Narrow" w:cs="Arial"/>
          <w:sz w:val="24"/>
          <w:szCs w:val="22"/>
        </w:rPr>
        <w:t xml:space="preserve"> las actividades realizadas relacionadas con el fomento a la lectura y las relativas a la producción, distribución y circulación de libros en el Estado.</w:t>
      </w:r>
    </w:p>
    <w:p w:rsidR="00076F9C" w:rsidRPr="00662A24" w:rsidRDefault="00076F9C" w:rsidP="00076F9C">
      <w:pPr>
        <w:rPr>
          <w:rFonts w:ascii="Arial Narrow" w:hAnsi="Arial Narrow" w:cs="Arial"/>
          <w:sz w:val="24"/>
          <w:szCs w:val="22"/>
        </w:rPr>
      </w:pPr>
    </w:p>
    <w:p w:rsidR="00076F9C" w:rsidRPr="00662A24" w:rsidRDefault="00076F9C" w:rsidP="00076F9C">
      <w:pPr>
        <w:rPr>
          <w:rFonts w:ascii="Arial Narrow" w:hAnsi="Arial Narrow" w:cs="Arial"/>
          <w:sz w:val="24"/>
          <w:szCs w:val="22"/>
        </w:rPr>
      </w:pPr>
      <w:r w:rsidRPr="00662A24">
        <w:rPr>
          <w:rFonts w:ascii="Arial Narrow" w:hAnsi="Arial Narrow" w:cs="Arial"/>
          <w:b/>
          <w:sz w:val="24"/>
          <w:szCs w:val="22"/>
        </w:rPr>
        <w:t>Artículo 13.-</w:t>
      </w:r>
      <w:r w:rsidRPr="00662A24">
        <w:rPr>
          <w:rFonts w:ascii="Arial Narrow" w:hAnsi="Arial Narrow" w:cs="Arial"/>
          <w:sz w:val="24"/>
          <w:szCs w:val="22"/>
        </w:rPr>
        <w:t xml:space="preserve">  El Secretario Técnico, por instrucciones del Presidente del Consejo Estatal emitirá la convocatoria de la sesión con quince días de anticipación. </w:t>
      </w:r>
    </w:p>
    <w:p w:rsidR="00076F9C" w:rsidRPr="00662A24" w:rsidRDefault="00076F9C" w:rsidP="00076F9C">
      <w:pPr>
        <w:rPr>
          <w:rFonts w:ascii="Arial Narrow" w:hAnsi="Arial Narrow" w:cs="Arial"/>
          <w:sz w:val="24"/>
          <w:szCs w:val="22"/>
        </w:rPr>
      </w:pPr>
    </w:p>
    <w:p w:rsidR="00076F9C" w:rsidRPr="00662A24" w:rsidRDefault="00076F9C" w:rsidP="00076F9C">
      <w:pPr>
        <w:rPr>
          <w:rFonts w:ascii="Arial Narrow" w:hAnsi="Arial Narrow" w:cs="Arial"/>
          <w:sz w:val="24"/>
          <w:szCs w:val="22"/>
        </w:rPr>
      </w:pPr>
      <w:r w:rsidRPr="00662A24">
        <w:rPr>
          <w:rFonts w:ascii="Arial Narrow" w:hAnsi="Arial Narrow" w:cs="Arial"/>
          <w:sz w:val="24"/>
          <w:szCs w:val="22"/>
        </w:rPr>
        <w:t>La convocatoria se acompañará del orden del día de la sesión correspondiente y la información documental necesaria respecto de los asuntos a tratar.</w:t>
      </w:r>
    </w:p>
    <w:p w:rsidR="00076F9C" w:rsidRPr="00662A24" w:rsidRDefault="00076F9C" w:rsidP="00076F9C">
      <w:pPr>
        <w:rPr>
          <w:rFonts w:ascii="Arial Narrow" w:hAnsi="Arial Narrow" w:cs="Arial"/>
          <w:sz w:val="24"/>
          <w:szCs w:val="22"/>
        </w:rPr>
      </w:pPr>
      <w:r w:rsidRPr="00662A24">
        <w:rPr>
          <w:rFonts w:ascii="Arial Narrow" w:hAnsi="Arial Narrow" w:cs="Arial"/>
          <w:sz w:val="24"/>
          <w:szCs w:val="22"/>
        </w:rPr>
        <w:t xml:space="preserve"> </w:t>
      </w:r>
    </w:p>
    <w:p w:rsidR="00076F9C" w:rsidRPr="00662A24" w:rsidRDefault="00076F9C" w:rsidP="00076F9C">
      <w:pPr>
        <w:rPr>
          <w:rFonts w:ascii="Arial Narrow" w:hAnsi="Arial Narrow" w:cs="Arial"/>
          <w:sz w:val="24"/>
          <w:szCs w:val="22"/>
        </w:rPr>
      </w:pPr>
      <w:r w:rsidRPr="00662A24">
        <w:rPr>
          <w:rFonts w:ascii="Arial Narrow" w:hAnsi="Arial Narrow" w:cs="Arial"/>
          <w:b/>
          <w:sz w:val="24"/>
          <w:szCs w:val="22"/>
        </w:rPr>
        <w:t xml:space="preserve">Artículo 14.-  </w:t>
      </w:r>
      <w:r w:rsidRPr="00662A24">
        <w:rPr>
          <w:rFonts w:ascii="Arial Narrow" w:hAnsi="Arial Narrow" w:cs="Arial"/>
          <w:sz w:val="24"/>
          <w:szCs w:val="22"/>
        </w:rPr>
        <w:t xml:space="preserve">Las propuestas del Consejo Estatal se harán al tomarse el acuerdo de la mayoría de los asistentes a la sesión, y en caso de empate, su Presidente contará con voto de calidad. </w:t>
      </w:r>
    </w:p>
    <w:p w:rsidR="00076F9C" w:rsidRPr="00662A24" w:rsidRDefault="00076F9C" w:rsidP="00076F9C">
      <w:pPr>
        <w:rPr>
          <w:rFonts w:ascii="Arial Narrow" w:hAnsi="Arial Narrow" w:cs="Arial"/>
          <w:sz w:val="24"/>
          <w:szCs w:val="22"/>
        </w:rPr>
      </w:pPr>
      <w:r w:rsidRPr="00662A24">
        <w:rPr>
          <w:rFonts w:ascii="Arial Narrow" w:hAnsi="Arial Narrow" w:cs="Arial"/>
          <w:sz w:val="24"/>
          <w:szCs w:val="22"/>
        </w:rPr>
        <w:t> </w:t>
      </w:r>
    </w:p>
    <w:p w:rsidR="00076F9C" w:rsidRPr="00662A24" w:rsidRDefault="00076F9C" w:rsidP="00076F9C">
      <w:pPr>
        <w:rPr>
          <w:rFonts w:ascii="Arial Narrow" w:hAnsi="Arial Narrow" w:cs="Arial"/>
          <w:sz w:val="24"/>
          <w:szCs w:val="22"/>
        </w:rPr>
      </w:pPr>
      <w:r w:rsidRPr="00662A24">
        <w:rPr>
          <w:rFonts w:ascii="Arial Narrow" w:hAnsi="Arial Narrow" w:cs="Arial"/>
          <w:b/>
          <w:sz w:val="24"/>
          <w:szCs w:val="22"/>
        </w:rPr>
        <w:t xml:space="preserve">Artículo 15.-  </w:t>
      </w:r>
      <w:r w:rsidRPr="00662A24">
        <w:rPr>
          <w:rFonts w:ascii="Arial Narrow" w:hAnsi="Arial Narrow" w:cs="Arial"/>
          <w:sz w:val="24"/>
          <w:szCs w:val="22"/>
        </w:rPr>
        <w:t>Las sesiones serán válidas con la presencia de la mitad más uno de los integrantes con derecho a voto del Consejo Estatal y en caso de no cumplirse, se emitirá nueva convocatoria.</w:t>
      </w:r>
    </w:p>
    <w:p w:rsidR="00076F9C" w:rsidRPr="00662A24" w:rsidRDefault="00076F9C" w:rsidP="00076F9C">
      <w:pPr>
        <w:rPr>
          <w:rFonts w:ascii="Arial Narrow" w:hAnsi="Arial Narrow" w:cs="Arial"/>
          <w:sz w:val="24"/>
          <w:szCs w:val="22"/>
        </w:rPr>
      </w:pPr>
    </w:p>
    <w:p w:rsidR="00A939EB" w:rsidRPr="00C53BFC" w:rsidRDefault="00A939EB" w:rsidP="00A939EB">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REFORMADO</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rsidR="00A939EB" w:rsidRPr="00A939EB" w:rsidRDefault="00A939EB" w:rsidP="00A939EB">
      <w:pPr>
        <w:pStyle w:val="Textosinformato"/>
        <w:rPr>
          <w:rFonts w:ascii="Arial Narrow" w:hAnsi="Arial Narrow" w:cs="Courier New"/>
          <w:sz w:val="24"/>
          <w:szCs w:val="28"/>
        </w:rPr>
      </w:pPr>
      <w:r w:rsidRPr="00A939EB">
        <w:rPr>
          <w:rFonts w:ascii="Arial Narrow" w:hAnsi="Arial Narrow" w:cs="Courier New"/>
          <w:b/>
          <w:sz w:val="24"/>
          <w:szCs w:val="28"/>
        </w:rPr>
        <w:t>Artículo 16.-</w:t>
      </w:r>
      <w:r w:rsidRPr="00A939EB">
        <w:rPr>
          <w:rFonts w:ascii="Arial Narrow" w:hAnsi="Arial Narrow" w:cs="Courier New"/>
          <w:sz w:val="24"/>
          <w:szCs w:val="28"/>
        </w:rPr>
        <w:t xml:space="preserve"> La Secretaría de Educación facilitará las instalaciones y material necesario para la realización de las sesiones del Consejo Estatal. </w:t>
      </w:r>
    </w:p>
    <w:p w:rsidR="00076F9C" w:rsidRPr="00662A24" w:rsidRDefault="00076F9C" w:rsidP="00076F9C">
      <w:pPr>
        <w:rPr>
          <w:rFonts w:ascii="Arial Narrow" w:hAnsi="Arial Narrow" w:cs="Arial"/>
          <w:sz w:val="24"/>
          <w:szCs w:val="22"/>
        </w:rPr>
      </w:pPr>
    </w:p>
    <w:p w:rsidR="00076F9C" w:rsidRPr="00662A24" w:rsidRDefault="00076F9C" w:rsidP="00076F9C">
      <w:pPr>
        <w:rPr>
          <w:rFonts w:ascii="Arial Narrow" w:hAnsi="Arial Narrow" w:cs="Arial"/>
          <w:sz w:val="24"/>
          <w:szCs w:val="22"/>
        </w:rPr>
      </w:pPr>
      <w:r w:rsidRPr="00662A24">
        <w:rPr>
          <w:rFonts w:ascii="Arial Narrow" w:hAnsi="Arial Narrow" w:cs="Arial"/>
          <w:sz w:val="24"/>
          <w:szCs w:val="22"/>
        </w:rPr>
        <w:t>Las sesiones del Consejo Estatal serán públicas.</w:t>
      </w:r>
    </w:p>
    <w:p w:rsidR="00076F9C" w:rsidRPr="00662A24" w:rsidRDefault="00076F9C" w:rsidP="00076F9C">
      <w:pPr>
        <w:rPr>
          <w:rFonts w:ascii="Arial Narrow" w:hAnsi="Arial Narrow" w:cs="Arial"/>
          <w:sz w:val="24"/>
          <w:szCs w:val="22"/>
        </w:rPr>
      </w:pPr>
    </w:p>
    <w:p w:rsidR="00A939EB" w:rsidRPr="00C53BFC" w:rsidRDefault="00A939EB" w:rsidP="00A939EB">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REFORMADO</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rsidR="00A939EB" w:rsidRPr="00A939EB" w:rsidRDefault="00A939EB" w:rsidP="00A939EB">
      <w:pPr>
        <w:pStyle w:val="Textosinformato"/>
        <w:rPr>
          <w:rFonts w:ascii="Arial Narrow" w:hAnsi="Arial Narrow" w:cs="Courier New"/>
          <w:sz w:val="24"/>
          <w:szCs w:val="28"/>
        </w:rPr>
      </w:pPr>
      <w:r w:rsidRPr="00A939EB">
        <w:rPr>
          <w:rFonts w:ascii="Arial Narrow" w:hAnsi="Arial Narrow" w:cs="Courier New"/>
          <w:b/>
          <w:sz w:val="24"/>
          <w:szCs w:val="28"/>
        </w:rPr>
        <w:t>Artículo 17.-</w:t>
      </w:r>
      <w:r w:rsidRPr="00A939EB">
        <w:rPr>
          <w:rFonts w:ascii="Arial Narrow" w:hAnsi="Arial Narrow" w:cs="Courier New"/>
          <w:sz w:val="24"/>
          <w:szCs w:val="28"/>
        </w:rPr>
        <w:t xml:space="preserve"> El Consejo Estatal propondrá estrategias, emitirá recomendaciones, expresará opiniones en la materia y contribuirá a la definición de objetivos, y sus integrantes podrán participar en actividades cuando así lo requieran autoridades de la Secretaría de Educación. </w:t>
      </w:r>
    </w:p>
    <w:p w:rsidR="00076F9C" w:rsidRPr="00662A24" w:rsidRDefault="00076F9C" w:rsidP="00076F9C">
      <w:pPr>
        <w:rPr>
          <w:rFonts w:ascii="Arial Narrow" w:hAnsi="Arial Narrow" w:cs="Arial"/>
          <w:sz w:val="24"/>
          <w:szCs w:val="22"/>
        </w:rPr>
      </w:pPr>
    </w:p>
    <w:p w:rsidR="00076F9C" w:rsidRPr="00662A24" w:rsidRDefault="00076F9C" w:rsidP="00076F9C">
      <w:pPr>
        <w:rPr>
          <w:rFonts w:ascii="Arial Narrow" w:hAnsi="Arial Narrow" w:cs="Arial"/>
          <w:sz w:val="24"/>
          <w:szCs w:val="22"/>
        </w:rPr>
      </w:pPr>
      <w:r w:rsidRPr="00662A24">
        <w:rPr>
          <w:rFonts w:ascii="Arial Narrow" w:hAnsi="Arial Narrow" w:cs="Arial"/>
          <w:b/>
          <w:sz w:val="24"/>
          <w:szCs w:val="22"/>
        </w:rPr>
        <w:t>Artículo 18.-</w:t>
      </w:r>
      <w:r w:rsidRPr="00662A24">
        <w:rPr>
          <w:rFonts w:ascii="Arial Narrow" w:hAnsi="Arial Narrow" w:cs="Arial"/>
          <w:sz w:val="24"/>
          <w:szCs w:val="22"/>
        </w:rPr>
        <w:t xml:space="preserve"> Son facultades del Consejo Estatal para el Fomento a la Lectura y el Libro Coahuilense:</w:t>
      </w:r>
    </w:p>
    <w:p w:rsidR="00076F9C" w:rsidRPr="00662A24" w:rsidRDefault="00076F9C" w:rsidP="00076F9C">
      <w:pPr>
        <w:ind w:left="720" w:hanging="720"/>
        <w:rPr>
          <w:rFonts w:ascii="Arial Narrow" w:hAnsi="Arial Narrow" w:cs="Arial"/>
          <w:sz w:val="24"/>
          <w:szCs w:val="22"/>
        </w:rPr>
      </w:pPr>
    </w:p>
    <w:p w:rsidR="00A939EB" w:rsidRPr="00C53BFC" w:rsidRDefault="00A939EB" w:rsidP="00A939EB">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REFORMADA</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rsidR="00A939EB" w:rsidRPr="00A939EB" w:rsidRDefault="00A939EB" w:rsidP="00A939EB">
      <w:pPr>
        <w:ind w:left="454" w:hanging="454"/>
        <w:rPr>
          <w:rFonts w:ascii="Arial Narrow" w:hAnsi="Arial Narrow" w:cs="Arial"/>
          <w:sz w:val="24"/>
          <w:szCs w:val="22"/>
        </w:rPr>
      </w:pPr>
      <w:r w:rsidRPr="00A939EB">
        <w:rPr>
          <w:rFonts w:ascii="Arial Narrow" w:hAnsi="Arial Narrow" w:cs="Arial"/>
          <w:b/>
          <w:sz w:val="24"/>
          <w:szCs w:val="22"/>
        </w:rPr>
        <w:t xml:space="preserve">I. </w:t>
      </w:r>
      <w:r>
        <w:rPr>
          <w:rFonts w:ascii="Arial Narrow" w:hAnsi="Arial Narrow" w:cs="Arial"/>
          <w:b/>
          <w:sz w:val="24"/>
          <w:szCs w:val="22"/>
        </w:rPr>
        <w:tab/>
      </w:r>
      <w:r w:rsidRPr="00A939EB">
        <w:rPr>
          <w:rFonts w:ascii="Arial Narrow" w:hAnsi="Arial Narrow" w:cs="Arial"/>
          <w:sz w:val="24"/>
          <w:szCs w:val="22"/>
        </w:rPr>
        <w:t xml:space="preserve">Opinar y, en su caso, emitir recomendaciones y realizar propuestas sobre el proyecto de Programa Estatal para el Fomento a la Lectura y el Libro; </w:t>
      </w:r>
    </w:p>
    <w:p w:rsidR="00076F9C" w:rsidRDefault="00076F9C" w:rsidP="00662A24">
      <w:pPr>
        <w:ind w:left="454" w:hanging="454"/>
        <w:rPr>
          <w:rFonts w:ascii="Arial Narrow" w:hAnsi="Arial Narrow" w:cs="Arial"/>
          <w:sz w:val="24"/>
          <w:szCs w:val="22"/>
        </w:rPr>
      </w:pPr>
    </w:p>
    <w:p w:rsidR="00A10BD6" w:rsidRPr="00C53BFC" w:rsidRDefault="00A10BD6" w:rsidP="00A10BD6">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ADICIONADA, RECORRIENDOSE LAS ULTERIORES</w:t>
      </w:r>
      <w:r w:rsidRPr="00C53BFC">
        <w:rPr>
          <w:rFonts w:ascii="Arial Narrow" w:hAnsi="Arial Narrow"/>
          <w:i/>
          <w:sz w:val="12"/>
          <w:szCs w:val="22"/>
        </w:rPr>
        <w:t xml:space="preserve">, P.O. </w:t>
      </w:r>
      <w:r>
        <w:rPr>
          <w:rFonts w:ascii="Arial Narrow" w:hAnsi="Arial Narrow"/>
          <w:i/>
          <w:sz w:val="12"/>
          <w:szCs w:val="22"/>
        </w:rPr>
        <w:t>26</w:t>
      </w:r>
      <w:r w:rsidRPr="00C53BFC">
        <w:rPr>
          <w:rFonts w:ascii="Arial Narrow" w:hAnsi="Arial Narrow"/>
          <w:i/>
          <w:sz w:val="12"/>
          <w:szCs w:val="22"/>
        </w:rPr>
        <w:t xml:space="preserve"> DE </w:t>
      </w:r>
      <w:r>
        <w:rPr>
          <w:rFonts w:ascii="Arial Narrow" w:hAnsi="Arial Narrow"/>
          <w:i/>
          <w:sz w:val="12"/>
          <w:szCs w:val="22"/>
        </w:rPr>
        <w:t>ENERO DE 2021</w:t>
      </w:r>
      <w:r w:rsidRPr="00C53BFC">
        <w:rPr>
          <w:rFonts w:ascii="Arial Narrow" w:hAnsi="Arial Narrow"/>
          <w:i/>
          <w:sz w:val="12"/>
          <w:szCs w:val="22"/>
        </w:rPr>
        <w:t>)</w:t>
      </w:r>
    </w:p>
    <w:p w:rsidR="00A412D3" w:rsidRPr="00A412D3" w:rsidRDefault="00A412D3" w:rsidP="00A412D3">
      <w:pPr>
        <w:ind w:left="454" w:hanging="454"/>
        <w:rPr>
          <w:rFonts w:ascii="Arial Narrow" w:hAnsi="Arial Narrow" w:cs="Arial"/>
          <w:sz w:val="24"/>
          <w:szCs w:val="22"/>
        </w:rPr>
      </w:pPr>
      <w:r w:rsidRPr="00A412D3">
        <w:rPr>
          <w:rFonts w:ascii="Arial Narrow" w:hAnsi="Arial Narrow" w:cs="Arial"/>
          <w:b/>
          <w:sz w:val="24"/>
          <w:szCs w:val="22"/>
        </w:rPr>
        <w:t xml:space="preserve">II. </w:t>
      </w:r>
      <w:r>
        <w:rPr>
          <w:rFonts w:ascii="Arial Narrow" w:hAnsi="Arial Narrow" w:cs="Arial"/>
          <w:b/>
          <w:sz w:val="24"/>
          <w:szCs w:val="22"/>
        </w:rPr>
        <w:tab/>
      </w:r>
      <w:r w:rsidRPr="00A412D3">
        <w:rPr>
          <w:rFonts w:ascii="Arial Narrow" w:hAnsi="Arial Narrow" w:cs="Arial"/>
          <w:sz w:val="24"/>
          <w:szCs w:val="22"/>
        </w:rPr>
        <w:t xml:space="preserve">Opinar y clasificar los libros de lectura, para que, en coordinación con la Secretaria de Educación, se desarrollen planes que tengan una mayor eficacia de acuerdo a la edad y la comprensión lectora de </w:t>
      </w:r>
      <w:r>
        <w:rPr>
          <w:rFonts w:ascii="Arial Narrow" w:hAnsi="Arial Narrow" w:cs="Arial"/>
          <w:sz w:val="24"/>
          <w:szCs w:val="22"/>
        </w:rPr>
        <w:t>niñas, niños, jóvenes y adultos.</w:t>
      </w:r>
    </w:p>
    <w:p w:rsidR="00A412D3" w:rsidRPr="00662A24" w:rsidRDefault="00A412D3" w:rsidP="00662A24">
      <w:pPr>
        <w:ind w:left="454" w:hanging="454"/>
        <w:rPr>
          <w:rFonts w:ascii="Arial Narrow" w:hAnsi="Arial Narrow" w:cs="Arial"/>
          <w:sz w:val="24"/>
          <w:szCs w:val="22"/>
        </w:rPr>
      </w:pPr>
    </w:p>
    <w:p w:rsidR="00A939EB" w:rsidRPr="00C53BFC" w:rsidRDefault="00A939EB" w:rsidP="00A939EB">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REFORMADA</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rsidR="00A939EB" w:rsidRPr="00A939EB" w:rsidRDefault="00A939EB" w:rsidP="00A939EB">
      <w:pPr>
        <w:ind w:left="454" w:hanging="454"/>
        <w:rPr>
          <w:rFonts w:ascii="Arial Narrow" w:hAnsi="Arial Narrow" w:cs="Arial"/>
          <w:sz w:val="24"/>
          <w:szCs w:val="22"/>
        </w:rPr>
      </w:pPr>
      <w:r w:rsidRPr="00A939EB">
        <w:rPr>
          <w:rFonts w:ascii="Arial Narrow" w:hAnsi="Arial Narrow" w:cs="Arial"/>
          <w:b/>
          <w:sz w:val="24"/>
          <w:szCs w:val="22"/>
        </w:rPr>
        <w:t>I</w:t>
      </w:r>
      <w:r w:rsidR="00A10BD6">
        <w:rPr>
          <w:rFonts w:ascii="Arial Narrow" w:hAnsi="Arial Narrow" w:cs="Arial"/>
          <w:b/>
          <w:sz w:val="24"/>
          <w:szCs w:val="22"/>
        </w:rPr>
        <w:t>I</w:t>
      </w:r>
      <w:r w:rsidRPr="00A939EB">
        <w:rPr>
          <w:rFonts w:ascii="Arial Narrow" w:hAnsi="Arial Narrow" w:cs="Arial"/>
          <w:b/>
          <w:sz w:val="24"/>
          <w:szCs w:val="22"/>
        </w:rPr>
        <w:t xml:space="preserve">I. </w:t>
      </w:r>
      <w:r>
        <w:rPr>
          <w:rFonts w:ascii="Arial Narrow" w:hAnsi="Arial Narrow" w:cs="Arial"/>
          <w:b/>
          <w:sz w:val="24"/>
          <w:szCs w:val="22"/>
        </w:rPr>
        <w:tab/>
      </w:r>
      <w:r w:rsidRPr="00A939EB">
        <w:rPr>
          <w:rFonts w:ascii="Arial Narrow" w:hAnsi="Arial Narrow" w:cs="Arial"/>
          <w:sz w:val="24"/>
          <w:szCs w:val="22"/>
        </w:rPr>
        <w:t xml:space="preserve">Opinar y emitir recomendaciones sobre la celebración de festivales de lectura y del libro en los Municipios del Estado; </w:t>
      </w:r>
    </w:p>
    <w:p w:rsidR="00076F9C" w:rsidRPr="00662A24" w:rsidRDefault="00076F9C" w:rsidP="00662A24">
      <w:pPr>
        <w:ind w:left="454" w:hanging="454"/>
        <w:rPr>
          <w:rFonts w:ascii="Arial Narrow" w:hAnsi="Arial Narrow" w:cs="Arial"/>
          <w:sz w:val="24"/>
          <w:szCs w:val="22"/>
        </w:rPr>
      </w:pPr>
    </w:p>
    <w:p w:rsidR="00076F9C" w:rsidRPr="00662A24" w:rsidRDefault="00662A24" w:rsidP="00662A24">
      <w:pPr>
        <w:ind w:left="454" w:hanging="454"/>
        <w:rPr>
          <w:rFonts w:ascii="Arial Narrow" w:hAnsi="Arial Narrow" w:cs="Arial"/>
          <w:sz w:val="24"/>
          <w:szCs w:val="22"/>
        </w:rPr>
      </w:pPr>
      <w:r w:rsidRPr="00662A24">
        <w:rPr>
          <w:rFonts w:ascii="Arial Narrow" w:hAnsi="Arial Narrow" w:cs="Arial"/>
          <w:b/>
          <w:sz w:val="24"/>
          <w:szCs w:val="22"/>
        </w:rPr>
        <w:t>I</w:t>
      </w:r>
      <w:r w:rsidR="00A10BD6">
        <w:rPr>
          <w:rFonts w:ascii="Arial Narrow" w:hAnsi="Arial Narrow" w:cs="Arial"/>
          <w:b/>
          <w:sz w:val="24"/>
          <w:szCs w:val="22"/>
        </w:rPr>
        <w:t>V</w:t>
      </w:r>
      <w:r w:rsidRPr="00662A24">
        <w:rPr>
          <w:rFonts w:ascii="Arial Narrow" w:hAnsi="Arial Narrow" w:cs="Arial"/>
          <w:b/>
          <w:sz w:val="24"/>
          <w:szCs w:val="22"/>
        </w:rPr>
        <w:t>.</w:t>
      </w:r>
      <w:r>
        <w:rPr>
          <w:rFonts w:ascii="Arial Narrow" w:hAnsi="Arial Narrow" w:cs="Arial"/>
          <w:sz w:val="24"/>
          <w:szCs w:val="22"/>
        </w:rPr>
        <w:tab/>
      </w:r>
      <w:r w:rsidR="00076F9C" w:rsidRPr="00662A24">
        <w:rPr>
          <w:rFonts w:ascii="Arial Narrow" w:hAnsi="Arial Narrow" w:cs="Arial"/>
          <w:sz w:val="24"/>
          <w:szCs w:val="22"/>
        </w:rPr>
        <w:t xml:space="preserve">Proponer al Gobierno Estatal un listado de publicaciones deseables de libros inéditos o agotados, en especial, </w:t>
      </w:r>
      <w:proofErr w:type="gramStart"/>
      <w:r w:rsidR="00076F9C" w:rsidRPr="00662A24">
        <w:rPr>
          <w:rFonts w:ascii="Arial Narrow" w:hAnsi="Arial Narrow" w:cs="Arial"/>
          <w:sz w:val="24"/>
          <w:szCs w:val="22"/>
        </w:rPr>
        <w:t>los  escritos</w:t>
      </w:r>
      <w:proofErr w:type="gramEnd"/>
      <w:r w:rsidR="00076F9C" w:rsidRPr="00662A24">
        <w:rPr>
          <w:rFonts w:ascii="Arial Narrow" w:hAnsi="Arial Narrow" w:cs="Arial"/>
          <w:sz w:val="24"/>
          <w:szCs w:val="22"/>
        </w:rPr>
        <w:t xml:space="preserve"> por autores coahuilenses o dedicados a temas relacionados con la entidad;</w:t>
      </w:r>
    </w:p>
    <w:p w:rsidR="00076F9C" w:rsidRPr="00662A24" w:rsidRDefault="00076F9C" w:rsidP="00662A24">
      <w:pPr>
        <w:ind w:left="454" w:hanging="454"/>
        <w:rPr>
          <w:rFonts w:ascii="Arial Narrow" w:hAnsi="Arial Narrow" w:cs="Arial"/>
          <w:sz w:val="24"/>
          <w:szCs w:val="22"/>
        </w:rPr>
      </w:pPr>
    </w:p>
    <w:p w:rsidR="00076F9C" w:rsidRPr="00662A24" w:rsidRDefault="00662A24" w:rsidP="00662A24">
      <w:pPr>
        <w:ind w:left="454" w:hanging="454"/>
        <w:rPr>
          <w:rFonts w:ascii="Arial Narrow" w:hAnsi="Arial Narrow" w:cs="Arial"/>
          <w:sz w:val="24"/>
          <w:szCs w:val="22"/>
        </w:rPr>
      </w:pPr>
      <w:r w:rsidRPr="00662A24">
        <w:rPr>
          <w:rFonts w:ascii="Arial Narrow" w:hAnsi="Arial Narrow" w:cs="Arial"/>
          <w:b/>
          <w:sz w:val="24"/>
          <w:szCs w:val="22"/>
        </w:rPr>
        <w:t>V.</w:t>
      </w:r>
      <w:r>
        <w:rPr>
          <w:rFonts w:ascii="Arial Narrow" w:hAnsi="Arial Narrow" w:cs="Arial"/>
          <w:sz w:val="24"/>
          <w:szCs w:val="22"/>
        </w:rPr>
        <w:tab/>
      </w:r>
      <w:r w:rsidR="00076F9C" w:rsidRPr="00662A24">
        <w:rPr>
          <w:rFonts w:ascii="Arial Narrow" w:hAnsi="Arial Narrow" w:cs="Arial"/>
          <w:sz w:val="24"/>
          <w:szCs w:val="22"/>
        </w:rPr>
        <w:t>Asesorar en el diseño de colecciones de libros editados por el Gobierno Estado;</w:t>
      </w:r>
    </w:p>
    <w:p w:rsidR="00076F9C" w:rsidRPr="00662A24" w:rsidRDefault="00076F9C" w:rsidP="00662A24">
      <w:pPr>
        <w:ind w:left="454" w:hanging="454"/>
        <w:rPr>
          <w:rFonts w:ascii="Arial Narrow" w:hAnsi="Arial Narrow" w:cs="Arial"/>
          <w:sz w:val="24"/>
          <w:szCs w:val="22"/>
        </w:rPr>
      </w:pPr>
    </w:p>
    <w:p w:rsidR="00076F9C" w:rsidRPr="00662A24" w:rsidRDefault="00662A24" w:rsidP="00662A24">
      <w:pPr>
        <w:ind w:left="454" w:hanging="454"/>
        <w:rPr>
          <w:rFonts w:ascii="Arial Narrow" w:hAnsi="Arial Narrow" w:cs="Arial"/>
          <w:sz w:val="24"/>
          <w:szCs w:val="22"/>
        </w:rPr>
      </w:pPr>
      <w:r w:rsidRPr="00662A24">
        <w:rPr>
          <w:rFonts w:ascii="Arial Narrow" w:hAnsi="Arial Narrow" w:cs="Arial"/>
          <w:b/>
          <w:sz w:val="24"/>
          <w:szCs w:val="22"/>
        </w:rPr>
        <w:t>V</w:t>
      </w:r>
      <w:r w:rsidR="00A10BD6">
        <w:rPr>
          <w:rFonts w:ascii="Arial Narrow" w:hAnsi="Arial Narrow" w:cs="Arial"/>
          <w:b/>
          <w:sz w:val="24"/>
          <w:szCs w:val="22"/>
        </w:rPr>
        <w:t>I</w:t>
      </w:r>
      <w:r w:rsidRPr="00662A24">
        <w:rPr>
          <w:rFonts w:ascii="Arial Narrow" w:hAnsi="Arial Narrow" w:cs="Arial"/>
          <w:b/>
          <w:sz w:val="24"/>
          <w:szCs w:val="22"/>
        </w:rPr>
        <w:t>.</w:t>
      </w:r>
      <w:r w:rsidRPr="00662A24">
        <w:rPr>
          <w:rFonts w:ascii="Arial Narrow" w:hAnsi="Arial Narrow" w:cs="Arial"/>
          <w:b/>
          <w:sz w:val="24"/>
          <w:szCs w:val="22"/>
        </w:rPr>
        <w:tab/>
      </w:r>
      <w:r w:rsidR="00076F9C" w:rsidRPr="00662A24">
        <w:rPr>
          <w:rFonts w:ascii="Arial Narrow" w:hAnsi="Arial Narrow" w:cs="Arial"/>
          <w:sz w:val="24"/>
          <w:szCs w:val="22"/>
        </w:rPr>
        <w:t>Conocer los programas y fondos establecidos en la materia por las autoridades federales a fin de proponer acciones derivadas de ellos.</w:t>
      </w:r>
    </w:p>
    <w:p w:rsidR="00076F9C" w:rsidRPr="00662A24" w:rsidRDefault="00076F9C" w:rsidP="00662A24">
      <w:pPr>
        <w:ind w:left="454" w:hanging="454"/>
        <w:rPr>
          <w:rFonts w:ascii="Arial Narrow" w:hAnsi="Arial Narrow" w:cs="Arial"/>
          <w:sz w:val="24"/>
          <w:szCs w:val="22"/>
        </w:rPr>
      </w:pPr>
    </w:p>
    <w:p w:rsidR="00A939EB" w:rsidRPr="00C53BFC" w:rsidRDefault="00A939EB" w:rsidP="00A939EB">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REFORMADA</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rsidR="00A939EB" w:rsidRPr="00A939EB" w:rsidRDefault="00A939EB" w:rsidP="00A939EB">
      <w:pPr>
        <w:ind w:left="454" w:hanging="454"/>
        <w:rPr>
          <w:rFonts w:ascii="Arial Narrow" w:hAnsi="Arial Narrow" w:cs="Arial"/>
          <w:sz w:val="24"/>
          <w:szCs w:val="22"/>
        </w:rPr>
      </w:pPr>
      <w:r w:rsidRPr="00A939EB">
        <w:rPr>
          <w:rFonts w:ascii="Arial Narrow" w:hAnsi="Arial Narrow" w:cs="Arial"/>
          <w:b/>
          <w:sz w:val="24"/>
          <w:szCs w:val="22"/>
        </w:rPr>
        <w:t>V</w:t>
      </w:r>
      <w:r w:rsidR="00A10BD6">
        <w:rPr>
          <w:rFonts w:ascii="Arial Narrow" w:hAnsi="Arial Narrow" w:cs="Arial"/>
          <w:b/>
          <w:sz w:val="24"/>
          <w:szCs w:val="22"/>
        </w:rPr>
        <w:t>I</w:t>
      </w:r>
      <w:r w:rsidRPr="00A939EB">
        <w:rPr>
          <w:rFonts w:ascii="Arial Narrow" w:hAnsi="Arial Narrow" w:cs="Arial"/>
          <w:b/>
          <w:sz w:val="24"/>
          <w:szCs w:val="22"/>
        </w:rPr>
        <w:t xml:space="preserve">I. </w:t>
      </w:r>
      <w:r>
        <w:rPr>
          <w:rFonts w:ascii="Arial Narrow" w:hAnsi="Arial Narrow" w:cs="Arial"/>
          <w:b/>
          <w:sz w:val="24"/>
          <w:szCs w:val="22"/>
        </w:rPr>
        <w:tab/>
      </w:r>
      <w:r w:rsidRPr="00A939EB">
        <w:rPr>
          <w:rFonts w:ascii="Arial Narrow" w:hAnsi="Arial Narrow" w:cs="Arial"/>
          <w:sz w:val="24"/>
          <w:szCs w:val="22"/>
        </w:rPr>
        <w:t xml:space="preserve">Proponer estrategias que motiven la atención de la población hacia la lectura, apoyando las actividades y eventos que las promuevan;  </w:t>
      </w:r>
    </w:p>
    <w:p w:rsidR="00076F9C" w:rsidRPr="00662A24" w:rsidRDefault="00076F9C" w:rsidP="00662A24">
      <w:pPr>
        <w:ind w:left="454" w:hanging="454"/>
        <w:rPr>
          <w:rFonts w:ascii="Arial Narrow" w:hAnsi="Arial Narrow" w:cs="Arial"/>
          <w:sz w:val="24"/>
          <w:szCs w:val="22"/>
        </w:rPr>
      </w:pPr>
    </w:p>
    <w:p w:rsidR="00076F9C" w:rsidRPr="00662A24" w:rsidRDefault="00662A24" w:rsidP="00662A24">
      <w:pPr>
        <w:ind w:left="454" w:hanging="454"/>
        <w:rPr>
          <w:rFonts w:ascii="Arial Narrow" w:hAnsi="Arial Narrow" w:cs="Arial"/>
          <w:sz w:val="24"/>
          <w:szCs w:val="22"/>
        </w:rPr>
      </w:pPr>
      <w:r w:rsidRPr="00662A24">
        <w:rPr>
          <w:rFonts w:ascii="Arial Narrow" w:hAnsi="Arial Narrow" w:cs="Arial"/>
          <w:b/>
          <w:sz w:val="24"/>
          <w:szCs w:val="22"/>
        </w:rPr>
        <w:t>VI</w:t>
      </w:r>
      <w:r w:rsidR="00A10BD6">
        <w:rPr>
          <w:rFonts w:ascii="Arial Narrow" w:hAnsi="Arial Narrow" w:cs="Arial"/>
          <w:b/>
          <w:sz w:val="24"/>
          <w:szCs w:val="22"/>
        </w:rPr>
        <w:t>I</w:t>
      </w:r>
      <w:r w:rsidRPr="00662A24">
        <w:rPr>
          <w:rFonts w:ascii="Arial Narrow" w:hAnsi="Arial Narrow" w:cs="Arial"/>
          <w:b/>
          <w:sz w:val="24"/>
          <w:szCs w:val="22"/>
        </w:rPr>
        <w:t>I.</w:t>
      </w:r>
      <w:r>
        <w:rPr>
          <w:rFonts w:ascii="Arial Narrow" w:hAnsi="Arial Narrow" w:cs="Arial"/>
          <w:sz w:val="24"/>
          <w:szCs w:val="22"/>
        </w:rPr>
        <w:tab/>
      </w:r>
      <w:r w:rsidR="00076F9C" w:rsidRPr="00662A24">
        <w:rPr>
          <w:rFonts w:ascii="Arial Narrow" w:hAnsi="Arial Narrow" w:cs="Arial"/>
          <w:sz w:val="24"/>
          <w:szCs w:val="22"/>
        </w:rPr>
        <w:t>Promover la participación del sector privado en los esfuerzos de fomento al libro y la lectura;</w:t>
      </w:r>
    </w:p>
    <w:p w:rsidR="00076F9C" w:rsidRPr="00662A24" w:rsidRDefault="00076F9C" w:rsidP="00662A24">
      <w:pPr>
        <w:ind w:left="454" w:hanging="454"/>
        <w:rPr>
          <w:rFonts w:ascii="Arial Narrow" w:hAnsi="Arial Narrow" w:cs="Arial"/>
          <w:sz w:val="24"/>
          <w:szCs w:val="22"/>
        </w:rPr>
      </w:pPr>
    </w:p>
    <w:p w:rsidR="00076F9C" w:rsidRPr="00662A24" w:rsidRDefault="00A10BD6" w:rsidP="00662A24">
      <w:pPr>
        <w:ind w:left="454" w:hanging="454"/>
        <w:rPr>
          <w:rFonts w:ascii="Arial Narrow" w:hAnsi="Arial Narrow" w:cs="Arial"/>
          <w:sz w:val="24"/>
          <w:szCs w:val="22"/>
        </w:rPr>
      </w:pPr>
      <w:r>
        <w:rPr>
          <w:rFonts w:ascii="Arial Narrow" w:hAnsi="Arial Narrow" w:cs="Arial"/>
          <w:b/>
          <w:sz w:val="24"/>
          <w:szCs w:val="22"/>
        </w:rPr>
        <w:lastRenderedPageBreak/>
        <w:t>IX</w:t>
      </w:r>
      <w:r w:rsidR="00662A24" w:rsidRPr="00662A24">
        <w:rPr>
          <w:rFonts w:ascii="Arial Narrow" w:hAnsi="Arial Narrow" w:cs="Arial"/>
          <w:b/>
          <w:sz w:val="24"/>
          <w:szCs w:val="22"/>
        </w:rPr>
        <w:t>.</w:t>
      </w:r>
      <w:r w:rsidR="00662A24" w:rsidRPr="00662A24">
        <w:rPr>
          <w:rFonts w:ascii="Arial Narrow" w:hAnsi="Arial Narrow" w:cs="Arial"/>
          <w:b/>
          <w:sz w:val="24"/>
          <w:szCs w:val="22"/>
        </w:rPr>
        <w:tab/>
      </w:r>
      <w:r w:rsidR="00076F9C" w:rsidRPr="00662A24">
        <w:rPr>
          <w:rFonts w:ascii="Arial Narrow" w:hAnsi="Arial Narrow" w:cs="Arial"/>
          <w:sz w:val="24"/>
          <w:szCs w:val="22"/>
        </w:rPr>
        <w:t>Recomendar la creación de nuevas bibliotecas y promover las gestiones necesarias para ello en coordinación con las autoridades competentes;</w:t>
      </w:r>
    </w:p>
    <w:p w:rsidR="00076F9C" w:rsidRPr="00662A24" w:rsidRDefault="00076F9C" w:rsidP="00662A24">
      <w:pPr>
        <w:ind w:left="454" w:hanging="454"/>
        <w:rPr>
          <w:rFonts w:ascii="Arial Narrow" w:hAnsi="Arial Narrow" w:cs="Arial"/>
          <w:sz w:val="24"/>
          <w:szCs w:val="22"/>
        </w:rPr>
      </w:pPr>
    </w:p>
    <w:p w:rsidR="003A2C19" w:rsidRPr="00136413" w:rsidRDefault="003A2C19" w:rsidP="003A2C19">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rsidR="003A2C19" w:rsidRPr="003A2C19" w:rsidRDefault="003A2C19" w:rsidP="003A2C19">
      <w:pPr>
        <w:ind w:left="454" w:hanging="454"/>
        <w:rPr>
          <w:rFonts w:ascii="Arial Narrow" w:hAnsi="Arial Narrow" w:cs="Arial"/>
          <w:sz w:val="24"/>
          <w:szCs w:val="22"/>
        </w:rPr>
      </w:pPr>
      <w:r w:rsidRPr="003A2C19">
        <w:rPr>
          <w:rFonts w:ascii="Arial Narrow" w:hAnsi="Arial Narrow" w:cs="Arial"/>
          <w:b/>
          <w:sz w:val="24"/>
          <w:szCs w:val="22"/>
        </w:rPr>
        <w:t xml:space="preserve">X. </w:t>
      </w:r>
      <w:r w:rsidRPr="003A2C19">
        <w:rPr>
          <w:rFonts w:ascii="Arial Narrow" w:hAnsi="Arial Narrow" w:cs="Arial"/>
          <w:b/>
          <w:sz w:val="24"/>
          <w:szCs w:val="22"/>
        </w:rPr>
        <w:tab/>
      </w:r>
      <w:r w:rsidRPr="003A2C19">
        <w:rPr>
          <w:rFonts w:ascii="Arial Narrow" w:hAnsi="Arial Narrow" w:cs="Arial"/>
          <w:sz w:val="24"/>
          <w:szCs w:val="22"/>
        </w:rPr>
        <w:t xml:space="preserve">Opinar sobre si es adecuado el funcionamiento de las bibliotecas existentes en el Estado y hacer propuestas de mejoras; así como proponer la instalación de salas de lectura en reclusorios, albergues para personas con discapacidad, orfanatos y hospitales o centros de salud en general; </w:t>
      </w:r>
    </w:p>
    <w:p w:rsidR="00076F9C" w:rsidRPr="00662A24" w:rsidRDefault="00076F9C" w:rsidP="00662A24">
      <w:pPr>
        <w:ind w:left="454" w:hanging="454"/>
        <w:rPr>
          <w:rFonts w:ascii="Arial Narrow" w:hAnsi="Arial Narrow" w:cs="Arial"/>
          <w:sz w:val="24"/>
          <w:szCs w:val="22"/>
        </w:rPr>
      </w:pPr>
    </w:p>
    <w:p w:rsidR="00076F9C" w:rsidRPr="00662A24" w:rsidRDefault="00662A24" w:rsidP="00662A24">
      <w:pPr>
        <w:ind w:left="454" w:hanging="454"/>
        <w:rPr>
          <w:rFonts w:ascii="Arial Narrow" w:hAnsi="Arial Narrow" w:cs="Arial"/>
          <w:sz w:val="24"/>
          <w:szCs w:val="22"/>
        </w:rPr>
      </w:pPr>
      <w:r w:rsidRPr="00662A24">
        <w:rPr>
          <w:rFonts w:ascii="Arial Narrow" w:hAnsi="Arial Narrow" w:cs="Arial"/>
          <w:b/>
          <w:sz w:val="24"/>
          <w:szCs w:val="22"/>
        </w:rPr>
        <w:t>X</w:t>
      </w:r>
      <w:r w:rsidR="00A10BD6">
        <w:rPr>
          <w:rFonts w:ascii="Arial Narrow" w:hAnsi="Arial Narrow" w:cs="Arial"/>
          <w:b/>
          <w:sz w:val="24"/>
          <w:szCs w:val="22"/>
        </w:rPr>
        <w:t>I</w:t>
      </w:r>
      <w:r w:rsidRPr="00662A24">
        <w:rPr>
          <w:rFonts w:ascii="Arial Narrow" w:hAnsi="Arial Narrow" w:cs="Arial"/>
          <w:b/>
          <w:sz w:val="24"/>
          <w:szCs w:val="22"/>
        </w:rPr>
        <w:t>.</w:t>
      </w:r>
      <w:r>
        <w:rPr>
          <w:rFonts w:ascii="Arial Narrow" w:hAnsi="Arial Narrow" w:cs="Arial"/>
          <w:sz w:val="24"/>
          <w:szCs w:val="22"/>
        </w:rPr>
        <w:tab/>
      </w:r>
      <w:r w:rsidR="00076F9C" w:rsidRPr="00662A24">
        <w:rPr>
          <w:rFonts w:ascii="Arial Narrow" w:hAnsi="Arial Narrow" w:cs="Arial"/>
          <w:sz w:val="24"/>
          <w:szCs w:val="22"/>
        </w:rPr>
        <w:t>Crear una base pública de datos de los libros publicados en el Estado, los escritos por coahuilenses o que traten de historia, geografía, biografías, biodiversidad y otros aspectos relevantes en el Estado;</w:t>
      </w:r>
    </w:p>
    <w:p w:rsidR="00076F9C" w:rsidRPr="00662A24" w:rsidRDefault="00076F9C" w:rsidP="00662A24">
      <w:pPr>
        <w:ind w:left="454" w:hanging="454"/>
        <w:rPr>
          <w:rFonts w:ascii="Arial Narrow" w:hAnsi="Arial Narrow" w:cs="Arial"/>
          <w:sz w:val="24"/>
          <w:szCs w:val="22"/>
        </w:rPr>
      </w:pPr>
    </w:p>
    <w:p w:rsidR="00076F9C" w:rsidRPr="00662A24" w:rsidRDefault="00662A24" w:rsidP="00662A24">
      <w:pPr>
        <w:ind w:left="454" w:hanging="454"/>
        <w:rPr>
          <w:rFonts w:ascii="Arial Narrow" w:hAnsi="Arial Narrow" w:cs="Arial"/>
          <w:sz w:val="24"/>
          <w:szCs w:val="22"/>
        </w:rPr>
      </w:pPr>
      <w:r w:rsidRPr="00662A24">
        <w:rPr>
          <w:rFonts w:ascii="Arial Narrow" w:hAnsi="Arial Narrow" w:cs="Arial"/>
          <w:b/>
          <w:sz w:val="24"/>
          <w:szCs w:val="22"/>
        </w:rPr>
        <w:t>X</w:t>
      </w:r>
      <w:r w:rsidR="00A10BD6">
        <w:rPr>
          <w:rFonts w:ascii="Arial Narrow" w:hAnsi="Arial Narrow" w:cs="Arial"/>
          <w:b/>
          <w:sz w:val="24"/>
          <w:szCs w:val="22"/>
        </w:rPr>
        <w:t>I</w:t>
      </w:r>
      <w:r w:rsidRPr="00662A24">
        <w:rPr>
          <w:rFonts w:ascii="Arial Narrow" w:hAnsi="Arial Narrow" w:cs="Arial"/>
          <w:b/>
          <w:sz w:val="24"/>
          <w:szCs w:val="22"/>
        </w:rPr>
        <w:t>I.</w:t>
      </w:r>
      <w:r>
        <w:rPr>
          <w:rFonts w:ascii="Arial Narrow" w:hAnsi="Arial Narrow" w:cs="Arial"/>
          <w:sz w:val="24"/>
          <w:szCs w:val="22"/>
        </w:rPr>
        <w:tab/>
      </w:r>
      <w:r w:rsidR="00076F9C" w:rsidRPr="00662A24">
        <w:rPr>
          <w:rFonts w:ascii="Arial Narrow" w:hAnsi="Arial Narrow" w:cs="Arial"/>
          <w:sz w:val="24"/>
          <w:szCs w:val="22"/>
        </w:rPr>
        <w:t xml:space="preserve">Recomendar estímulos a los creadores literarios locales y regionales; </w:t>
      </w:r>
    </w:p>
    <w:p w:rsidR="00076F9C" w:rsidRPr="00662A24" w:rsidRDefault="00076F9C" w:rsidP="00662A24">
      <w:pPr>
        <w:ind w:left="454" w:hanging="454"/>
        <w:rPr>
          <w:rFonts w:ascii="Arial Narrow" w:hAnsi="Arial Narrow" w:cs="Arial"/>
          <w:sz w:val="24"/>
          <w:szCs w:val="22"/>
        </w:rPr>
      </w:pPr>
    </w:p>
    <w:p w:rsidR="00076F9C" w:rsidRPr="00662A24" w:rsidRDefault="00662A24" w:rsidP="00662A24">
      <w:pPr>
        <w:ind w:left="454" w:hanging="454"/>
        <w:rPr>
          <w:rFonts w:ascii="Arial Narrow" w:hAnsi="Arial Narrow" w:cs="Arial"/>
          <w:sz w:val="24"/>
          <w:szCs w:val="22"/>
        </w:rPr>
      </w:pPr>
      <w:r w:rsidRPr="00662A24">
        <w:rPr>
          <w:rFonts w:ascii="Arial Narrow" w:hAnsi="Arial Narrow" w:cs="Arial"/>
          <w:b/>
          <w:sz w:val="24"/>
          <w:szCs w:val="22"/>
        </w:rPr>
        <w:t>X</w:t>
      </w:r>
      <w:r w:rsidR="00A10BD6">
        <w:rPr>
          <w:rFonts w:ascii="Arial Narrow" w:hAnsi="Arial Narrow" w:cs="Arial"/>
          <w:b/>
          <w:sz w:val="24"/>
          <w:szCs w:val="22"/>
        </w:rPr>
        <w:t>I</w:t>
      </w:r>
      <w:r w:rsidRPr="00662A24">
        <w:rPr>
          <w:rFonts w:ascii="Arial Narrow" w:hAnsi="Arial Narrow" w:cs="Arial"/>
          <w:b/>
          <w:sz w:val="24"/>
          <w:szCs w:val="22"/>
        </w:rPr>
        <w:t>II.</w:t>
      </w:r>
      <w:r>
        <w:rPr>
          <w:rFonts w:ascii="Arial Narrow" w:hAnsi="Arial Narrow" w:cs="Arial"/>
          <w:sz w:val="24"/>
          <w:szCs w:val="22"/>
        </w:rPr>
        <w:tab/>
      </w:r>
      <w:r w:rsidR="00076F9C" w:rsidRPr="00662A24">
        <w:rPr>
          <w:rFonts w:ascii="Arial Narrow" w:hAnsi="Arial Narrow" w:cs="Arial"/>
          <w:sz w:val="24"/>
          <w:szCs w:val="22"/>
        </w:rPr>
        <w:t>Proponer acciones para estimular la existencia de promotores de lectura y coordinadores de salas de lectura;</w:t>
      </w:r>
    </w:p>
    <w:p w:rsidR="00076F9C" w:rsidRPr="00662A24" w:rsidRDefault="00076F9C" w:rsidP="00662A24">
      <w:pPr>
        <w:ind w:left="454" w:hanging="454"/>
        <w:rPr>
          <w:rFonts w:ascii="Arial Narrow" w:hAnsi="Arial Narrow" w:cs="Arial"/>
          <w:sz w:val="24"/>
          <w:szCs w:val="22"/>
        </w:rPr>
      </w:pPr>
    </w:p>
    <w:p w:rsidR="00076F9C" w:rsidRPr="00662A24" w:rsidRDefault="00662A24" w:rsidP="00662A24">
      <w:pPr>
        <w:ind w:left="454" w:hanging="454"/>
        <w:rPr>
          <w:rFonts w:ascii="Arial Narrow" w:hAnsi="Arial Narrow" w:cs="Arial"/>
          <w:sz w:val="24"/>
          <w:szCs w:val="22"/>
        </w:rPr>
      </w:pPr>
      <w:r w:rsidRPr="00662A24">
        <w:rPr>
          <w:rFonts w:ascii="Arial Narrow" w:hAnsi="Arial Narrow" w:cs="Arial"/>
          <w:b/>
          <w:sz w:val="24"/>
          <w:szCs w:val="22"/>
        </w:rPr>
        <w:t>XI</w:t>
      </w:r>
      <w:r w:rsidR="00A10BD6">
        <w:rPr>
          <w:rFonts w:ascii="Arial Narrow" w:hAnsi="Arial Narrow" w:cs="Arial"/>
          <w:b/>
          <w:sz w:val="24"/>
          <w:szCs w:val="22"/>
        </w:rPr>
        <w:t>V</w:t>
      </w:r>
      <w:r w:rsidRPr="00662A24">
        <w:rPr>
          <w:rFonts w:ascii="Arial Narrow" w:hAnsi="Arial Narrow" w:cs="Arial"/>
          <w:b/>
          <w:sz w:val="24"/>
          <w:szCs w:val="22"/>
        </w:rPr>
        <w:t>.</w:t>
      </w:r>
      <w:r w:rsidRPr="00662A24">
        <w:rPr>
          <w:rFonts w:ascii="Arial Narrow" w:hAnsi="Arial Narrow" w:cs="Arial"/>
          <w:b/>
          <w:sz w:val="24"/>
          <w:szCs w:val="22"/>
        </w:rPr>
        <w:tab/>
      </w:r>
      <w:r w:rsidR="00076F9C" w:rsidRPr="00662A24">
        <w:rPr>
          <w:rFonts w:ascii="Arial Narrow" w:hAnsi="Arial Narrow" w:cs="Arial"/>
          <w:sz w:val="24"/>
          <w:szCs w:val="22"/>
        </w:rPr>
        <w:t>Promover la participación del Estado en ferias o festivales nacionales e internacionales del libro;</w:t>
      </w:r>
    </w:p>
    <w:p w:rsidR="00076F9C" w:rsidRPr="00662A24" w:rsidRDefault="00076F9C" w:rsidP="00662A24">
      <w:pPr>
        <w:ind w:left="454" w:hanging="454"/>
        <w:rPr>
          <w:rFonts w:ascii="Arial Narrow" w:hAnsi="Arial Narrow" w:cs="Arial"/>
          <w:sz w:val="24"/>
          <w:szCs w:val="22"/>
        </w:rPr>
      </w:pPr>
    </w:p>
    <w:p w:rsidR="00076F9C" w:rsidRPr="00662A24" w:rsidRDefault="00662A24" w:rsidP="00662A24">
      <w:pPr>
        <w:ind w:left="454" w:hanging="454"/>
        <w:rPr>
          <w:rFonts w:ascii="Arial Narrow" w:hAnsi="Arial Narrow" w:cs="Arial"/>
          <w:sz w:val="24"/>
          <w:szCs w:val="22"/>
        </w:rPr>
      </w:pPr>
      <w:r w:rsidRPr="00662A24">
        <w:rPr>
          <w:rFonts w:ascii="Arial Narrow" w:hAnsi="Arial Narrow" w:cs="Arial"/>
          <w:b/>
          <w:sz w:val="24"/>
          <w:szCs w:val="22"/>
        </w:rPr>
        <w:t>XV.</w:t>
      </w:r>
      <w:r w:rsidRPr="00662A24">
        <w:rPr>
          <w:rFonts w:ascii="Arial Narrow" w:hAnsi="Arial Narrow" w:cs="Arial"/>
          <w:b/>
          <w:sz w:val="24"/>
          <w:szCs w:val="22"/>
        </w:rPr>
        <w:tab/>
      </w:r>
      <w:r w:rsidR="00076F9C" w:rsidRPr="00662A24">
        <w:rPr>
          <w:rFonts w:ascii="Arial Narrow" w:hAnsi="Arial Narrow" w:cs="Arial"/>
          <w:sz w:val="24"/>
          <w:szCs w:val="22"/>
        </w:rPr>
        <w:t>Opinar sobre el diseño de paquetes de apoyo, por parte de la Secretaria de Educación y Cultura para estimular a las librerías establecidas o por establecerse en la entidad; y</w:t>
      </w:r>
    </w:p>
    <w:p w:rsidR="00076F9C" w:rsidRPr="00662A24" w:rsidRDefault="00076F9C" w:rsidP="00662A24">
      <w:pPr>
        <w:ind w:left="454" w:hanging="454"/>
        <w:rPr>
          <w:rFonts w:ascii="Arial Narrow" w:hAnsi="Arial Narrow" w:cs="Arial"/>
          <w:sz w:val="24"/>
          <w:szCs w:val="22"/>
        </w:rPr>
      </w:pPr>
    </w:p>
    <w:p w:rsidR="00D54E87" w:rsidRPr="00C53BFC" w:rsidRDefault="00D54E87" w:rsidP="00D54E87">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REFORMADA</w:t>
      </w:r>
      <w:r w:rsidRPr="00C53BFC">
        <w:rPr>
          <w:rFonts w:ascii="Arial Narrow" w:hAnsi="Arial Narrow"/>
          <w:i/>
          <w:sz w:val="12"/>
          <w:szCs w:val="22"/>
        </w:rPr>
        <w:t xml:space="preserve">, P.O. </w:t>
      </w:r>
      <w:r>
        <w:rPr>
          <w:rFonts w:ascii="Arial Narrow" w:hAnsi="Arial Narrow"/>
          <w:i/>
          <w:sz w:val="12"/>
          <w:szCs w:val="22"/>
        </w:rPr>
        <w:t>17</w:t>
      </w:r>
      <w:r w:rsidRPr="00C53BFC">
        <w:rPr>
          <w:rFonts w:ascii="Arial Narrow" w:hAnsi="Arial Narrow"/>
          <w:i/>
          <w:sz w:val="12"/>
          <w:szCs w:val="22"/>
        </w:rPr>
        <w:t xml:space="preserve"> DE </w:t>
      </w:r>
      <w:r>
        <w:rPr>
          <w:rFonts w:ascii="Arial Narrow" w:hAnsi="Arial Narrow"/>
          <w:i/>
          <w:sz w:val="12"/>
          <w:szCs w:val="22"/>
        </w:rPr>
        <w:t>ENERO DE 2017</w:t>
      </w:r>
      <w:r w:rsidRPr="00C53BFC">
        <w:rPr>
          <w:rFonts w:ascii="Arial Narrow" w:hAnsi="Arial Narrow"/>
          <w:i/>
          <w:sz w:val="12"/>
          <w:szCs w:val="22"/>
        </w:rPr>
        <w:t>)</w:t>
      </w:r>
    </w:p>
    <w:p w:rsidR="00D54E87" w:rsidRPr="00D54E87" w:rsidRDefault="00D54E87" w:rsidP="00D54E87">
      <w:pPr>
        <w:ind w:left="454" w:hanging="454"/>
        <w:rPr>
          <w:rFonts w:ascii="Arial Narrow" w:hAnsi="Arial Narrow" w:cs="Arial"/>
          <w:sz w:val="24"/>
          <w:szCs w:val="22"/>
        </w:rPr>
      </w:pPr>
      <w:r w:rsidRPr="00D54E87">
        <w:rPr>
          <w:rFonts w:ascii="Arial Narrow" w:hAnsi="Arial Narrow" w:cs="Arial"/>
          <w:b/>
          <w:sz w:val="24"/>
          <w:szCs w:val="22"/>
        </w:rPr>
        <w:t>XV</w:t>
      </w:r>
      <w:r w:rsidR="00A10BD6">
        <w:rPr>
          <w:rFonts w:ascii="Arial Narrow" w:hAnsi="Arial Narrow" w:cs="Arial"/>
          <w:b/>
          <w:sz w:val="24"/>
          <w:szCs w:val="22"/>
        </w:rPr>
        <w:t>I</w:t>
      </w:r>
      <w:r w:rsidRPr="00D54E87">
        <w:rPr>
          <w:rFonts w:ascii="Arial Narrow" w:hAnsi="Arial Narrow" w:cs="Arial"/>
          <w:b/>
          <w:sz w:val="24"/>
          <w:szCs w:val="22"/>
        </w:rPr>
        <w:t xml:space="preserve">. </w:t>
      </w:r>
      <w:r>
        <w:rPr>
          <w:rFonts w:ascii="Arial Narrow" w:hAnsi="Arial Narrow" w:cs="Arial"/>
          <w:b/>
          <w:sz w:val="24"/>
          <w:szCs w:val="22"/>
        </w:rPr>
        <w:tab/>
      </w:r>
      <w:r w:rsidRPr="00D54E87">
        <w:rPr>
          <w:rFonts w:ascii="Arial Narrow" w:hAnsi="Arial Narrow" w:cs="Arial"/>
          <w:sz w:val="24"/>
          <w:szCs w:val="22"/>
        </w:rPr>
        <w:t xml:space="preserve">Realizar las gestiones necesarias ante el Gobierno Estatal, cuando un ciudadano solicite que su biblioteca personal se convierta en patrimonio cultural de la entidad, en los términos de la Ley de Desarrollo Cultural para el Estado de Coahuila de Zaragoza. </w:t>
      </w:r>
    </w:p>
    <w:p w:rsidR="00D54E87" w:rsidRPr="00D54E87" w:rsidRDefault="00D54E87" w:rsidP="00D54E87">
      <w:pPr>
        <w:ind w:left="454" w:hanging="454"/>
        <w:rPr>
          <w:rFonts w:ascii="Arial Narrow" w:hAnsi="Arial Narrow" w:cs="Arial"/>
          <w:sz w:val="24"/>
          <w:szCs w:val="22"/>
        </w:rPr>
      </w:pPr>
    </w:p>
    <w:p w:rsidR="00D54E87" w:rsidRPr="00C53BFC" w:rsidRDefault="00D54E87" w:rsidP="00D54E87">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ADICIONADA</w:t>
      </w:r>
      <w:r w:rsidRPr="00C53BFC">
        <w:rPr>
          <w:rFonts w:ascii="Arial Narrow" w:hAnsi="Arial Narrow"/>
          <w:i/>
          <w:sz w:val="12"/>
          <w:szCs w:val="22"/>
        </w:rPr>
        <w:t xml:space="preserve">, P.O. </w:t>
      </w:r>
      <w:r>
        <w:rPr>
          <w:rFonts w:ascii="Arial Narrow" w:hAnsi="Arial Narrow"/>
          <w:i/>
          <w:sz w:val="12"/>
          <w:szCs w:val="22"/>
        </w:rPr>
        <w:t>17</w:t>
      </w:r>
      <w:r w:rsidRPr="00C53BFC">
        <w:rPr>
          <w:rFonts w:ascii="Arial Narrow" w:hAnsi="Arial Narrow"/>
          <w:i/>
          <w:sz w:val="12"/>
          <w:szCs w:val="22"/>
        </w:rPr>
        <w:t xml:space="preserve"> DE </w:t>
      </w:r>
      <w:r>
        <w:rPr>
          <w:rFonts w:ascii="Arial Narrow" w:hAnsi="Arial Narrow"/>
          <w:i/>
          <w:sz w:val="12"/>
          <w:szCs w:val="22"/>
        </w:rPr>
        <w:t>ENERO DE 2017</w:t>
      </w:r>
      <w:r w:rsidRPr="00C53BFC">
        <w:rPr>
          <w:rFonts w:ascii="Arial Narrow" w:hAnsi="Arial Narrow"/>
          <w:i/>
          <w:sz w:val="12"/>
          <w:szCs w:val="22"/>
        </w:rPr>
        <w:t>)</w:t>
      </w:r>
    </w:p>
    <w:p w:rsidR="00D54E87" w:rsidRPr="00D54E87" w:rsidRDefault="00D54E87" w:rsidP="00D54E87">
      <w:pPr>
        <w:ind w:left="454" w:hanging="454"/>
        <w:rPr>
          <w:rFonts w:ascii="Arial Narrow" w:hAnsi="Arial Narrow" w:cs="Arial"/>
          <w:b/>
          <w:sz w:val="24"/>
          <w:szCs w:val="22"/>
        </w:rPr>
      </w:pPr>
      <w:r w:rsidRPr="00D54E87">
        <w:rPr>
          <w:rFonts w:ascii="Arial Narrow" w:hAnsi="Arial Narrow" w:cs="Arial"/>
          <w:b/>
          <w:sz w:val="24"/>
          <w:szCs w:val="22"/>
        </w:rPr>
        <w:t>XV</w:t>
      </w:r>
      <w:r w:rsidR="00A10BD6">
        <w:rPr>
          <w:rFonts w:ascii="Arial Narrow" w:hAnsi="Arial Narrow" w:cs="Arial"/>
          <w:b/>
          <w:sz w:val="24"/>
          <w:szCs w:val="22"/>
        </w:rPr>
        <w:t>I</w:t>
      </w:r>
      <w:r w:rsidRPr="00D54E87">
        <w:rPr>
          <w:rFonts w:ascii="Arial Narrow" w:hAnsi="Arial Narrow" w:cs="Arial"/>
          <w:b/>
          <w:sz w:val="24"/>
          <w:szCs w:val="22"/>
        </w:rPr>
        <w:t xml:space="preserve">I. </w:t>
      </w:r>
      <w:r w:rsidRPr="00D54E87">
        <w:rPr>
          <w:rFonts w:ascii="Arial Narrow" w:hAnsi="Arial Narrow" w:cs="Arial"/>
          <w:sz w:val="24"/>
          <w:szCs w:val="22"/>
        </w:rPr>
        <w:t>Las demás que determine el Reglamento respectivo.</w:t>
      </w:r>
      <w:r w:rsidRPr="00D54E87">
        <w:rPr>
          <w:rFonts w:ascii="Arial Narrow" w:hAnsi="Arial Narrow" w:cs="Arial"/>
          <w:b/>
          <w:sz w:val="24"/>
          <w:szCs w:val="22"/>
        </w:rPr>
        <w:t xml:space="preserve"> </w:t>
      </w:r>
    </w:p>
    <w:p w:rsidR="00D54E87" w:rsidRPr="00662A24" w:rsidRDefault="00D54E87" w:rsidP="00076F9C">
      <w:pPr>
        <w:tabs>
          <w:tab w:val="left" w:pos="709"/>
        </w:tabs>
        <w:rPr>
          <w:rFonts w:ascii="Arial Narrow" w:hAnsi="Arial Narrow" w:cs="Arial"/>
          <w:b/>
          <w:bCs/>
          <w:sz w:val="24"/>
          <w:szCs w:val="22"/>
        </w:rPr>
      </w:pPr>
    </w:p>
    <w:p w:rsidR="00076F9C" w:rsidRPr="00662A24" w:rsidRDefault="00076F9C" w:rsidP="00076F9C">
      <w:pPr>
        <w:rPr>
          <w:rFonts w:ascii="Arial Narrow" w:hAnsi="Arial Narrow" w:cs="Arial"/>
          <w:sz w:val="24"/>
          <w:szCs w:val="22"/>
        </w:rPr>
      </w:pPr>
      <w:r w:rsidRPr="00662A24">
        <w:rPr>
          <w:rFonts w:ascii="Arial Narrow" w:hAnsi="Arial Narrow" w:cs="Arial"/>
          <w:b/>
          <w:sz w:val="24"/>
          <w:szCs w:val="22"/>
        </w:rPr>
        <w:t>Artículo 19.-</w:t>
      </w:r>
      <w:r w:rsidRPr="00662A24">
        <w:rPr>
          <w:rFonts w:ascii="Arial Narrow" w:hAnsi="Arial Narrow" w:cs="Arial"/>
          <w:sz w:val="24"/>
          <w:szCs w:val="22"/>
        </w:rPr>
        <w:t xml:space="preserve"> El Gobierno Estatal, de acuerdo a la normatividad aplicable y, en su caso, a la disponibilidad presupuestaria, difundirá en los medios masivos de comunicación, las acciones encaminadas al fomento a la lectura y a la difusión de libros en el Estado.</w:t>
      </w:r>
    </w:p>
    <w:p w:rsidR="00076F9C" w:rsidRPr="00662A24" w:rsidRDefault="00076F9C" w:rsidP="00076F9C">
      <w:pPr>
        <w:rPr>
          <w:rFonts w:ascii="Arial Narrow" w:hAnsi="Arial Narrow" w:cs="Arial"/>
          <w:sz w:val="24"/>
          <w:szCs w:val="22"/>
        </w:rPr>
      </w:pPr>
    </w:p>
    <w:p w:rsidR="00C3289D" w:rsidRPr="00662A24" w:rsidRDefault="00C3289D" w:rsidP="00076F9C">
      <w:pPr>
        <w:rPr>
          <w:rFonts w:ascii="Arial Narrow" w:hAnsi="Arial Narrow" w:cs="Arial"/>
          <w:sz w:val="24"/>
          <w:szCs w:val="22"/>
        </w:rPr>
      </w:pPr>
    </w:p>
    <w:p w:rsidR="00076F9C" w:rsidRPr="00662A24" w:rsidRDefault="00076F9C" w:rsidP="00076F9C">
      <w:pPr>
        <w:jc w:val="center"/>
        <w:rPr>
          <w:rFonts w:ascii="Arial Narrow" w:hAnsi="Arial Narrow" w:cs="Arial"/>
          <w:b/>
          <w:sz w:val="24"/>
          <w:szCs w:val="22"/>
        </w:rPr>
      </w:pPr>
      <w:r w:rsidRPr="00662A24">
        <w:rPr>
          <w:rFonts w:ascii="Arial Narrow" w:hAnsi="Arial Narrow" w:cs="Arial"/>
          <w:b/>
          <w:bCs/>
          <w:sz w:val="24"/>
          <w:szCs w:val="22"/>
        </w:rPr>
        <w:t>CAPÍTULO V</w:t>
      </w:r>
    </w:p>
    <w:p w:rsidR="00076F9C" w:rsidRPr="00662A24" w:rsidRDefault="00076F9C" w:rsidP="00076F9C">
      <w:pPr>
        <w:jc w:val="center"/>
        <w:rPr>
          <w:rFonts w:ascii="Arial Narrow" w:hAnsi="Arial Narrow" w:cs="Arial"/>
          <w:b/>
          <w:sz w:val="24"/>
          <w:szCs w:val="22"/>
        </w:rPr>
      </w:pPr>
      <w:r w:rsidRPr="00662A24">
        <w:rPr>
          <w:rFonts w:ascii="Arial Narrow" w:hAnsi="Arial Narrow" w:cs="Arial"/>
          <w:b/>
          <w:sz w:val="24"/>
          <w:szCs w:val="22"/>
        </w:rPr>
        <w:t xml:space="preserve">DE LOS CONSEJOS REGIONALES DE FOMENTO </w:t>
      </w:r>
    </w:p>
    <w:p w:rsidR="00076F9C" w:rsidRPr="00662A24" w:rsidRDefault="00076F9C" w:rsidP="00076F9C">
      <w:pPr>
        <w:jc w:val="center"/>
        <w:rPr>
          <w:rFonts w:ascii="Arial Narrow" w:hAnsi="Arial Narrow" w:cs="Arial"/>
          <w:b/>
          <w:sz w:val="24"/>
          <w:szCs w:val="22"/>
        </w:rPr>
      </w:pPr>
      <w:r w:rsidRPr="00662A24">
        <w:rPr>
          <w:rFonts w:ascii="Arial Narrow" w:hAnsi="Arial Narrow" w:cs="Arial"/>
          <w:b/>
          <w:sz w:val="24"/>
          <w:szCs w:val="22"/>
        </w:rPr>
        <w:t>A LA LECTURA Y EL LIBRO</w:t>
      </w:r>
    </w:p>
    <w:p w:rsidR="00C3289D" w:rsidRPr="00662A24" w:rsidRDefault="00C3289D" w:rsidP="00076F9C">
      <w:pPr>
        <w:jc w:val="center"/>
        <w:rPr>
          <w:rFonts w:ascii="Arial Narrow" w:hAnsi="Arial Narrow" w:cs="Arial"/>
          <w:b/>
          <w:sz w:val="24"/>
          <w:szCs w:val="22"/>
        </w:rPr>
      </w:pPr>
    </w:p>
    <w:p w:rsidR="00076F9C" w:rsidRPr="00662A24" w:rsidRDefault="00E4677D" w:rsidP="00076F9C">
      <w:pPr>
        <w:rPr>
          <w:rFonts w:ascii="Arial Narrow" w:hAnsi="Arial Narrow" w:cs="Arial"/>
          <w:sz w:val="24"/>
          <w:szCs w:val="22"/>
        </w:rPr>
      </w:pPr>
      <w:r w:rsidRPr="00662A24">
        <w:rPr>
          <w:rFonts w:ascii="Arial Narrow" w:hAnsi="Arial Narrow" w:cs="Arial"/>
          <w:b/>
          <w:sz w:val="24"/>
          <w:szCs w:val="22"/>
        </w:rPr>
        <w:t>Artí</w:t>
      </w:r>
      <w:r w:rsidR="00076F9C" w:rsidRPr="00662A24">
        <w:rPr>
          <w:rFonts w:ascii="Arial Narrow" w:hAnsi="Arial Narrow" w:cs="Arial"/>
          <w:b/>
          <w:sz w:val="24"/>
          <w:szCs w:val="22"/>
        </w:rPr>
        <w:t xml:space="preserve">culo 20.- </w:t>
      </w:r>
      <w:proofErr w:type="gramStart"/>
      <w:r w:rsidR="00076F9C" w:rsidRPr="00662A24">
        <w:rPr>
          <w:rFonts w:ascii="Arial Narrow" w:hAnsi="Arial Narrow" w:cs="Arial"/>
          <w:sz w:val="24"/>
          <w:szCs w:val="22"/>
        </w:rPr>
        <w:t>Los  Consejos</w:t>
      </w:r>
      <w:proofErr w:type="gramEnd"/>
      <w:r w:rsidR="00076F9C" w:rsidRPr="00662A24">
        <w:rPr>
          <w:rFonts w:ascii="Arial Narrow" w:hAnsi="Arial Narrow" w:cs="Arial"/>
          <w:sz w:val="24"/>
          <w:szCs w:val="22"/>
        </w:rPr>
        <w:t xml:space="preserve"> Regionales de Fomento a la Lectura y el Libro, son los foros de concertación de propuestas dirigidas a lograr una cultura de fomento a la lectura y el libro, así como facilitar el acceso al libro para los coahuilenses, en relación a la competencia del Consejo Estatal. </w:t>
      </w:r>
    </w:p>
    <w:p w:rsidR="00076F9C" w:rsidRPr="00662A24" w:rsidRDefault="00076F9C" w:rsidP="00076F9C">
      <w:pPr>
        <w:rPr>
          <w:rFonts w:ascii="Arial Narrow" w:hAnsi="Arial Narrow" w:cs="Arial"/>
          <w:sz w:val="24"/>
          <w:szCs w:val="22"/>
        </w:rPr>
      </w:pPr>
    </w:p>
    <w:p w:rsidR="00076F9C" w:rsidRPr="00662A24" w:rsidRDefault="00076F9C" w:rsidP="00076F9C">
      <w:pPr>
        <w:rPr>
          <w:rFonts w:ascii="Arial Narrow" w:hAnsi="Arial Narrow" w:cs="Arial"/>
          <w:sz w:val="24"/>
          <w:szCs w:val="22"/>
        </w:rPr>
      </w:pPr>
      <w:r w:rsidRPr="00662A24">
        <w:rPr>
          <w:rFonts w:ascii="Arial Narrow" w:hAnsi="Arial Narrow" w:cs="Arial"/>
          <w:b/>
          <w:sz w:val="24"/>
          <w:szCs w:val="22"/>
        </w:rPr>
        <w:t>Artículo 21.-</w:t>
      </w:r>
      <w:r w:rsidRPr="00662A24">
        <w:rPr>
          <w:rFonts w:ascii="Arial Narrow" w:hAnsi="Arial Narrow" w:cs="Arial"/>
          <w:sz w:val="24"/>
          <w:szCs w:val="22"/>
        </w:rPr>
        <w:t xml:space="preserve"> Se crean cinco Consejos Regionales integrados por los siguientes municipios:</w:t>
      </w:r>
    </w:p>
    <w:p w:rsidR="00076F9C" w:rsidRPr="00662A24" w:rsidRDefault="00076F9C" w:rsidP="00076F9C">
      <w:pPr>
        <w:rPr>
          <w:rFonts w:ascii="Arial Narrow" w:hAnsi="Arial Narrow" w:cs="Arial"/>
          <w:sz w:val="24"/>
          <w:szCs w:val="22"/>
        </w:rPr>
      </w:pPr>
    </w:p>
    <w:p w:rsidR="00076F9C" w:rsidRPr="00D66B5E" w:rsidRDefault="00D66B5E" w:rsidP="00D66B5E">
      <w:pPr>
        <w:ind w:left="454" w:hanging="454"/>
        <w:rPr>
          <w:rFonts w:ascii="Arial Narrow" w:hAnsi="Arial Narrow" w:cs="Arial"/>
          <w:sz w:val="24"/>
          <w:szCs w:val="22"/>
        </w:rPr>
      </w:pPr>
      <w:r w:rsidRPr="00D66B5E">
        <w:rPr>
          <w:rFonts w:ascii="Arial Narrow" w:hAnsi="Arial Narrow" w:cs="Arial"/>
          <w:b/>
          <w:sz w:val="24"/>
          <w:szCs w:val="22"/>
        </w:rPr>
        <w:t>a)</w:t>
      </w:r>
      <w:r w:rsidRPr="00D66B5E">
        <w:rPr>
          <w:rFonts w:ascii="Arial Narrow" w:hAnsi="Arial Narrow" w:cs="Arial"/>
          <w:b/>
          <w:sz w:val="24"/>
          <w:szCs w:val="22"/>
        </w:rPr>
        <w:tab/>
      </w:r>
      <w:r w:rsidR="00076F9C" w:rsidRPr="00D66B5E">
        <w:rPr>
          <w:rFonts w:ascii="Arial Narrow" w:hAnsi="Arial Narrow" w:cs="Arial"/>
          <w:b/>
          <w:sz w:val="24"/>
          <w:szCs w:val="22"/>
        </w:rPr>
        <w:t>Consejo Regional Sureste:</w:t>
      </w:r>
      <w:r w:rsidR="00076F9C" w:rsidRPr="00D66B5E">
        <w:rPr>
          <w:rFonts w:ascii="Arial Narrow" w:hAnsi="Arial Narrow" w:cs="Arial"/>
          <w:sz w:val="24"/>
          <w:szCs w:val="22"/>
        </w:rPr>
        <w:t xml:space="preserve"> Saltillo, Ramos Arizpe, Arteaga, General Cepeda y Parras de la Fuente.</w:t>
      </w:r>
    </w:p>
    <w:p w:rsidR="00076F9C" w:rsidRPr="00D66B5E" w:rsidRDefault="00076F9C" w:rsidP="00D66B5E">
      <w:pPr>
        <w:ind w:left="454" w:hanging="454"/>
        <w:rPr>
          <w:rFonts w:ascii="Arial Narrow" w:hAnsi="Arial Narrow" w:cs="Arial"/>
          <w:sz w:val="24"/>
          <w:szCs w:val="22"/>
        </w:rPr>
      </w:pPr>
    </w:p>
    <w:p w:rsidR="00076F9C" w:rsidRPr="00D66B5E" w:rsidRDefault="00D66B5E" w:rsidP="00D66B5E">
      <w:pPr>
        <w:ind w:left="454" w:hanging="454"/>
        <w:rPr>
          <w:rFonts w:ascii="Arial Narrow" w:hAnsi="Arial Narrow" w:cs="Arial"/>
          <w:sz w:val="24"/>
          <w:szCs w:val="22"/>
        </w:rPr>
      </w:pPr>
      <w:r w:rsidRPr="00D66B5E">
        <w:rPr>
          <w:rFonts w:ascii="Arial Narrow" w:hAnsi="Arial Narrow" w:cs="Arial"/>
          <w:b/>
          <w:sz w:val="24"/>
          <w:szCs w:val="22"/>
        </w:rPr>
        <w:t>b)</w:t>
      </w:r>
      <w:r w:rsidRPr="00D66B5E">
        <w:rPr>
          <w:rFonts w:ascii="Arial Narrow" w:hAnsi="Arial Narrow" w:cs="Arial"/>
          <w:b/>
          <w:sz w:val="24"/>
          <w:szCs w:val="22"/>
        </w:rPr>
        <w:tab/>
      </w:r>
      <w:r w:rsidR="00076F9C" w:rsidRPr="00D66B5E">
        <w:rPr>
          <w:rFonts w:ascii="Arial Narrow" w:hAnsi="Arial Narrow" w:cs="Arial"/>
          <w:b/>
          <w:sz w:val="24"/>
          <w:szCs w:val="22"/>
        </w:rPr>
        <w:t>Consejo Regional Laguna:</w:t>
      </w:r>
      <w:r w:rsidR="00076F9C" w:rsidRPr="00D66B5E">
        <w:rPr>
          <w:rFonts w:ascii="Arial Narrow" w:hAnsi="Arial Narrow" w:cs="Arial"/>
          <w:sz w:val="24"/>
          <w:szCs w:val="22"/>
        </w:rPr>
        <w:t xml:space="preserve"> Torreón, Francisco I. Madero, Matamoros, San Pedro de las Colonias y Viesca.  </w:t>
      </w:r>
    </w:p>
    <w:p w:rsidR="00076F9C" w:rsidRPr="00D66B5E" w:rsidRDefault="00076F9C" w:rsidP="00D66B5E">
      <w:pPr>
        <w:ind w:left="454" w:hanging="454"/>
        <w:rPr>
          <w:rFonts w:ascii="Arial Narrow" w:hAnsi="Arial Narrow" w:cs="Arial"/>
          <w:sz w:val="24"/>
          <w:szCs w:val="22"/>
        </w:rPr>
      </w:pPr>
    </w:p>
    <w:p w:rsidR="00076F9C" w:rsidRPr="00D66B5E" w:rsidRDefault="00D66B5E" w:rsidP="00D66B5E">
      <w:pPr>
        <w:ind w:left="454" w:hanging="454"/>
        <w:rPr>
          <w:rFonts w:ascii="Arial Narrow" w:hAnsi="Arial Narrow" w:cs="Arial"/>
          <w:sz w:val="24"/>
          <w:szCs w:val="22"/>
        </w:rPr>
      </w:pPr>
      <w:r w:rsidRPr="00D66B5E">
        <w:rPr>
          <w:rFonts w:ascii="Arial Narrow" w:hAnsi="Arial Narrow" w:cs="Arial"/>
          <w:b/>
          <w:sz w:val="24"/>
          <w:szCs w:val="22"/>
        </w:rPr>
        <w:lastRenderedPageBreak/>
        <w:t>c)</w:t>
      </w:r>
      <w:r w:rsidRPr="00D66B5E">
        <w:rPr>
          <w:rFonts w:ascii="Arial Narrow" w:hAnsi="Arial Narrow" w:cs="Arial"/>
          <w:b/>
          <w:sz w:val="24"/>
          <w:szCs w:val="22"/>
        </w:rPr>
        <w:tab/>
      </w:r>
      <w:r w:rsidR="00076F9C" w:rsidRPr="00D66B5E">
        <w:rPr>
          <w:rFonts w:ascii="Arial Narrow" w:hAnsi="Arial Narrow" w:cs="Arial"/>
          <w:b/>
          <w:sz w:val="24"/>
          <w:szCs w:val="22"/>
        </w:rPr>
        <w:t>Consejo Regional Centro-Desierto:</w:t>
      </w:r>
      <w:r w:rsidR="00076F9C" w:rsidRPr="00D66B5E">
        <w:rPr>
          <w:rFonts w:ascii="Arial Narrow" w:hAnsi="Arial Narrow" w:cs="Arial"/>
          <w:sz w:val="24"/>
          <w:szCs w:val="22"/>
        </w:rPr>
        <w:t xml:space="preserve"> Monclova, San Buenaventura, Castaños, Frontera, Candela, Sacramento, Nadadores</w:t>
      </w:r>
      <w:proofErr w:type="gramStart"/>
      <w:r w:rsidR="00076F9C" w:rsidRPr="00D66B5E">
        <w:rPr>
          <w:rFonts w:ascii="Arial Narrow" w:hAnsi="Arial Narrow" w:cs="Arial"/>
          <w:sz w:val="24"/>
          <w:szCs w:val="22"/>
        </w:rPr>
        <w:t>, ,</w:t>
      </w:r>
      <w:proofErr w:type="gramEnd"/>
      <w:r w:rsidR="00076F9C" w:rsidRPr="00D66B5E">
        <w:rPr>
          <w:rFonts w:ascii="Arial Narrow" w:hAnsi="Arial Narrow" w:cs="Arial"/>
          <w:sz w:val="24"/>
          <w:szCs w:val="22"/>
        </w:rPr>
        <w:t xml:space="preserve"> Lamadrid, Escobedo, Abasolo, Cuatro Ciénagas, Ocampo y Sierra Mojada.</w:t>
      </w:r>
    </w:p>
    <w:p w:rsidR="00076F9C" w:rsidRPr="00D66B5E" w:rsidRDefault="00076F9C" w:rsidP="00D66B5E">
      <w:pPr>
        <w:ind w:left="454" w:hanging="454"/>
        <w:rPr>
          <w:rFonts w:ascii="Arial Narrow" w:hAnsi="Arial Narrow" w:cs="Arial"/>
          <w:sz w:val="24"/>
          <w:szCs w:val="22"/>
        </w:rPr>
      </w:pPr>
    </w:p>
    <w:p w:rsidR="00076F9C" w:rsidRPr="00D66B5E" w:rsidRDefault="00D66B5E" w:rsidP="00D66B5E">
      <w:pPr>
        <w:ind w:left="454" w:hanging="454"/>
        <w:rPr>
          <w:rFonts w:ascii="Arial Narrow" w:hAnsi="Arial Narrow" w:cs="Arial"/>
          <w:sz w:val="24"/>
          <w:szCs w:val="22"/>
        </w:rPr>
      </w:pPr>
      <w:r w:rsidRPr="00D66B5E">
        <w:rPr>
          <w:rFonts w:ascii="Arial Narrow" w:hAnsi="Arial Narrow" w:cs="Arial"/>
          <w:b/>
          <w:sz w:val="24"/>
          <w:szCs w:val="22"/>
        </w:rPr>
        <w:t>d)</w:t>
      </w:r>
      <w:r w:rsidRPr="00D66B5E">
        <w:rPr>
          <w:rFonts w:ascii="Arial Narrow" w:hAnsi="Arial Narrow" w:cs="Arial"/>
          <w:b/>
          <w:sz w:val="24"/>
          <w:szCs w:val="22"/>
        </w:rPr>
        <w:tab/>
      </w:r>
      <w:r w:rsidR="00076F9C" w:rsidRPr="00D66B5E">
        <w:rPr>
          <w:rFonts w:ascii="Arial Narrow" w:hAnsi="Arial Narrow" w:cs="Arial"/>
          <w:b/>
          <w:sz w:val="24"/>
          <w:szCs w:val="22"/>
        </w:rPr>
        <w:t>Consejo Regional Carbonífera:</w:t>
      </w:r>
      <w:r w:rsidR="00076F9C" w:rsidRPr="00D66B5E">
        <w:rPr>
          <w:rFonts w:ascii="Arial Narrow" w:hAnsi="Arial Narrow" w:cs="Arial"/>
          <w:sz w:val="24"/>
          <w:szCs w:val="22"/>
        </w:rPr>
        <w:t xml:space="preserve"> Juárez, </w:t>
      </w:r>
      <w:proofErr w:type="spellStart"/>
      <w:r w:rsidR="00076F9C" w:rsidRPr="00D66B5E">
        <w:rPr>
          <w:rFonts w:ascii="Arial Narrow" w:hAnsi="Arial Narrow" w:cs="Arial"/>
          <w:sz w:val="24"/>
          <w:szCs w:val="22"/>
        </w:rPr>
        <w:t>Múzquiz</w:t>
      </w:r>
      <w:proofErr w:type="spellEnd"/>
      <w:r w:rsidR="00076F9C" w:rsidRPr="00D66B5E">
        <w:rPr>
          <w:rFonts w:ascii="Arial Narrow" w:hAnsi="Arial Narrow" w:cs="Arial"/>
          <w:sz w:val="24"/>
          <w:szCs w:val="22"/>
        </w:rPr>
        <w:t>, Progreso, Sabinas y San Juan de Sabinas.</w:t>
      </w:r>
    </w:p>
    <w:p w:rsidR="00076F9C" w:rsidRPr="00D66B5E" w:rsidRDefault="00076F9C" w:rsidP="00D66B5E">
      <w:pPr>
        <w:ind w:left="454" w:hanging="454"/>
        <w:rPr>
          <w:rFonts w:ascii="Arial Narrow" w:hAnsi="Arial Narrow" w:cs="Arial"/>
          <w:sz w:val="24"/>
          <w:szCs w:val="22"/>
        </w:rPr>
      </w:pPr>
    </w:p>
    <w:p w:rsidR="00076F9C" w:rsidRPr="00D66B5E" w:rsidRDefault="00D66B5E" w:rsidP="00D66B5E">
      <w:pPr>
        <w:ind w:left="454" w:hanging="454"/>
        <w:rPr>
          <w:rFonts w:ascii="Arial Narrow" w:hAnsi="Arial Narrow" w:cs="Arial"/>
          <w:sz w:val="24"/>
          <w:szCs w:val="22"/>
        </w:rPr>
      </w:pPr>
      <w:r w:rsidRPr="00D66B5E">
        <w:rPr>
          <w:rFonts w:ascii="Arial Narrow" w:hAnsi="Arial Narrow" w:cs="Arial"/>
          <w:b/>
          <w:sz w:val="24"/>
          <w:szCs w:val="22"/>
        </w:rPr>
        <w:t>e)</w:t>
      </w:r>
      <w:r w:rsidRPr="00D66B5E">
        <w:rPr>
          <w:rFonts w:ascii="Arial Narrow" w:hAnsi="Arial Narrow" w:cs="Arial"/>
          <w:b/>
          <w:sz w:val="24"/>
          <w:szCs w:val="22"/>
        </w:rPr>
        <w:tab/>
      </w:r>
      <w:r w:rsidR="00076F9C" w:rsidRPr="00D66B5E">
        <w:rPr>
          <w:rFonts w:ascii="Arial Narrow" w:hAnsi="Arial Narrow" w:cs="Arial"/>
          <w:b/>
          <w:sz w:val="24"/>
          <w:szCs w:val="22"/>
        </w:rPr>
        <w:t>Consejo Regional Norte:</w:t>
      </w:r>
      <w:r w:rsidR="00076F9C" w:rsidRPr="00D66B5E">
        <w:rPr>
          <w:rFonts w:ascii="Arial Narrow" w:hAnsi="Arial Narrow" w:cs="Arial"/>
          <w:sz w:val="24"/>
          <w:szCs w:val="22"/>
        </w:rPr>
        <w:t xml:space="preserve"> Allende, Guerrero, Hidalgo, Acuña, Jiménez, Morelos, Nava, Piedras Negras, Villa Unión, y Zaragoza.</w:t>
      </w:r>
    </w:p>
    <w:p w:rsidR="00076F9C" w:rsidRPr="00662A24" w:rsidRDefault="00076F9C" w:rsidP="00076F9C">
      <w:pPr>
        <w:rPr>
          <w:rFonts w:ascii="Arial Narrow" w:hAnsi="Arial Narrow" w:cs="Arial"/>
          <w:b/>
          <w:bCs/>
          <w:sz w:val="24"/>
          <w:szCs w:val="22"/>
        </w:rPr>
      </w:pPr>
      <w:r w:rsidRPr="00662A24">
        <w:rPr>
          <w:rFonts w:ascii="Arial Narrow" w:hAnsi="Arial Narrow" w:cs="Arial"/>
          <w:b/>
          <w:bCs/>
          <w:sz w:val="24"/>
          <w:szCs w:val="22"/>
        </w:rPr>
        <w:t xml:space="preserve">  </w:t>
      </w:r>
    </w:p>
    <w:p w:rsidR="003D0B2D" w:rsidRPr="00C53BFC" w:rsidRDefault="003D0B2D" w:rsidP="003D0B2D">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REFORMADO</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rsidR="003D0B2D" w:rsidRPr="003D0B2D" w:rsidRDefault="003D0B2D" w:rsidP="003D0B2D">
      <w:pPr>
        <w:pStyle w:val="Textosinformato"/>
        <w:rPr>
          <w:rFonts w:ascii="Arial Narrow" w:hAnsi="Arial Narrow" w:cs="Courier New"/>
          <w:sz w:val="24"/>
          <w:szCs w:val="24"/>
        </w:rPr>
      </w:pPr>
      <w:r w:rsidRPr="003D0B2D">
        <w:rPr>
          <w:rFonts w:ascii="Arial Narrow" w:hAnsi="Arial Narrow" w:cs="Courier New"/>
          <w:b/>
          <w:sz w:val="24"/>
          <w:szCs w:val="24"/>
        </w:rPr>
        <w:t>Artículo 22.-</w:t>
      </w:r>
      <w:r w:rsidRPr="003D0B2D">
        <w:rPr>
          <w:rFonts w:ascii="Arial Narrow" w:hAnsi="Arial Narrow" w:cs="Courier New"/>
          <w:sz w:val="24"/>
          <w:szCs w:val="24"/>
        </w:rPr>
        <w:t xml:space="preserve"> Los Consejos Regionales estarán conformados por un representante de cada Municipio de la Región respectiva, nombrado por el Presidente Municipal y 4 integrantes, que serán designados por el Secretario de Educación de entre los escritores, editores, productores, periodistas, impresores, libreros, historiadores, cronistas, promotores culturales  o bibliotecarios  de la región, de entre quienes se registren a la convocatoria pública que al efecto se emita, debiendo recaer en personas con probada experiencia en la materia. </w:t>
      </w:r>
    </w:p>
    <w:p w:rsidR="00076F9C" w:rsidRPr="00662A24" w:rsidRDefault="00076F9C" w:rsidP="00076F9C">
      <w:pPr>
        <w:rPr>
          <w:rFonts w:ascii="Arial Narrow" w:hAnsi="Arial Narrow" w:cs="Arial"/>
          <w:sz w:val="24"/>
          <w:szCs w:val="22"/>
        </w:rPr>
      </w:pPr>
    </w:p>
    <w:p w:rsidR="00076F9C" w:rsidRPr="00662A24" w:rsidRDefault="00076F9C" w:rsidP="00076F9C">
      <w:pPr>
        <w:rPr>
          <w:rFonts w:ascii="Arial Narrow" w:hAnsi="Arial Narrow" w:cs="Arial"/>
          <w:bCs/>
          <w:sz w:val="24"/>
          <w:szCs w:val="22"/>
        </w:rPr>
      </w:pPr>
      <w:r w:rsidRPr="00662A24">
        <w:rPr>
          <w:rFonts w:ascii="Arial Narrow" w:hAnsi="Arial Narrow" w:cs="Arial"/>
          <w:bCs/>
          <w:sz w:val="24"/>
          <w:szCs w:val="22"/>
        </w:rPr>
        <w:t>Por cada titular se designará un suplente.</w:t>
      </w:r>
    </w:p>
    <w:p w:rsidR="00076F9C" w:rsidRPr="00662A24" w:rsidRDefault="00076F9C" w:rsidP="00076F9C">
      <w:pPr>
        <w:rPr>
          <w:rFonts w:ascii="Arial Narrow" w:hAnsi="Arial Narrow" w:cs="Arial"/>
          <w:bCs/>
          <w:sz w:val="24"/>
          <w:szCs w:val="22"/>
        </w:rPr>
      </w:pPr>
    </w:p>
    <w:p w:rsidR="00076F9C" w:rsidRPr="00662A24" w:rsidRDefault="00076F9C" w:rsidP="00076F9C">
      <w:pPr>
        <w:rPr>
          <w:rFonts w:ascii="Arial Narrow" w:hAnsi="Arial Narrow" w:cs="Arial"/>
          <w:bCs/>
          <w:sz w:val="24"/>
          <w:szCs w:val="22"/>
        </w:rPr>
      </w:pPr>
      <w:r w:rsidRPr="00662A24">
        <w:rPr>
          <w:rFonts w:ascii="Arial Narrow" w:hAnsi="Arial Narrow" w:cs="Arial"/>
          <w:bCs/>
          <w:sz w:val="24"/>
          <w:szCs w:val="22"/>
        </w:rPr>
        <w:t xml:space="preserve">Tendrán un Presidente y el resto tendrán el carácter de consejeros vocales. La designación del Presidente se hará por los integrantes del Consejo Regional en votación secreta. </w:t>
      </w:r>
    </w:p>
    <w:p w:rsidR="00076F9C" w:rsidRPr="00662A24" w:rsidRDefault="00076F9C" w:rsidP="00076F9C">
      <w:pPr>
        <w:rPr>
          <w:rFonts w:ascii="Arial Narrow" w:hAnsi="Arial Narrow" w:cs="Arial"/>
          <w:bCs/>
          <w:sz w:val="24"/>
          <w:szCs w:val="22"/>
        </w:rPr>
      </w:pPr>
    </w:p>
    <w:p w:rsidR="00076F9C" w:rsidRPr="00662A24" w:rsidRDefault="00076F9C" w:rsidP="00076F9C">
      <w:pPr>
        <w:rPr>
          <w:rFonts w:ascii="Arial Narrow" w:hAnsi="Arial Narrow" w:cs="Arial"/>
          <w:sz w:val="24"/>
          <w:szCs w:val="22"/>
        </w:rPr>
      </w:pPr>
      <w:r w:rsidRPr="00662A24">
        <w:rPr>
          <w:rFonts w:ascii="Arial Narrow" w:hAnsi="Arial Narrow" w:cs="Arial"/>
          <w:bCs/>
          <w:sz w:val="24"/>
          <w:szCs w:val="22"/>
        </w:rPr>
        <w:t xml:space="preserve">Los nombramientos de consejero regional se renovarán cada tres </w:t>
      </w:r>
      <w:proofErr w:type="gramStart"/>
      <w:r w:rsidRPr="00662A24">
        <w:rPr>
          <w:rFonts w:ascii="Arial Narrow" w:hAnsi="Arial Narrow" w:cs="Arial"/>
          <w:bCs/>
          <w:sz w:val="24"/>
          <w:szCs w:val="22"/>
        </w:rPr>
        <w:t>años</w:t>
      </w:r>
      <w:r w:rsidRPr="00662A24">
        <w:rPr>
          <w:rFonts w:ascii="Arial Narrow" w:hAnsi="Arial Narrow" w:cs="Arial"/>
          <w:sz w:val="24"/>
          <w:szCs w:val="22"/>
        </w:rPr>
        <w:t xml:space="preserve">  pudiendo</w:t>
      </w:r>
      <w:proofErr w:type="gramEnd"/>
      <w:r w:rsidRPr="00662A24">
        <w:rPr>
          <w:rFonts w:ascii="Arial Narrow" w:hAnsi="Arial Narrow" w:cs="Arial"/>
          <w:sz w:val="24"/>
          <w:szCs w:val="22"/>
        </w:rPr>
        <w:t xml:space="preserve"> recaer en la misma persona por una sola vez, y serán honoríficos.</w:t>
      </w:r>
    </w:p>
    <w:p w:rsidR="00076F9C" w:rsidRPr="00662A24" w:rsidRDefault="00076F9C" w:rsidP="00076F9C">
      <w:pPr>
        <w:rPr>
          <w:rFonts w:ascii="Arial Narrow" w:hAnsi="Arial Narrow" w:cs="Arial"/>
          <w:bCs/>
          <w:sz w:val="24"/>
          <w:szCs w:val="22"/>
        </w:rPr>
      </w:pPr>
    </w:p>
    <w:p w:rsidR="00076F9C" w:rsidRPr="00662A24" w:rsidRDefault="00076F9C" w:rsidP="00076F9C">
      <w:pPr>
        <w:rPr>
          <w:rFonts w:ascii="Arial Narrow" w:hAnsi="Arial Narrow" w:cs="Arial"/>
          <w:sz w:val="24"/>
          <w:szCs w:val="22"/>
        </w:rPr>
      </w:pPr>
      <w:r w:rsidRPr="00662A24">
        <w:rPr>
          <w:rFonts w:ascii="Arial Narrow" w:hAnsi="Arial Narrow" w:cs="Arial"/>
          <w:b/>
          <w:bCs/>
          <w:sz w:val="24"/>
          <w:szCs w:val="22"/>
        </w:rPr>
        <w:t>Artículo</w:t>
      </w:r>
      <w:r w:rsidRPr="00662A24">
        <w:rPr>
          <w:rFonts w:ascii="Arial Narrow" w:hAnsi="Arial Narrow" w:cs="Arial"/>
          <w:bCs/>
          <w:sz w:val="24"/>
          <w:szCs w:val="22"/>
        </w:rPr>
        <w:t xml:space="preserve"> </w:t>
      </w:r>
      <w:r w:rsidRPr="00662A24">
        <w:rPr>
          <w:rFonts w:ascii="Arial Narrow" w:hAnsi="Arial Narrow" w:cs="Arial"/>
          <w:b/>
          <w:bCs/>
          <w:sz w:val="24"/>
          <w:szCs w:val="22"/>
        </w:rPr>
        <w:t>23.-</w:t>
      </w:r>
      <w:r w:rsidRPr="00662A24">
        <w:rPr>
          <w:rFonts w:ascii="Arial Narrow" w:hAnsi="Arial Narrow" w:cs="Arial"/>
          <w:sz w:val="24"/>
          <w:szCs w:val="22"/>
        </w:rPr>
        <w:t xml:space="preserve"> Los Consejos Regionales sesionarán cada tres meses, al menos una semana antes de la sesión ordinaria del Consejo Estatal y en forma extraordinaria cuantas veces se requiera.</w:t>
      </w:r>
    </w:p>
    <w:p w:rsidR="00076F9C" w:rsidRPr="00662A24" w:rsidRDefault="00076F9C" w:rsidP="00076F9C">
      <w:pPr>
        <w:rPr>
          <w:rFonts w:ascii="Arial Narrow" w:hAnsi="Arial Narrow" w:cs="Arial"/>
          <w:sz w:val="24"/>
          <w:szCs w:val="22"/>
        </w:rPr>
      </w:pPr>
      <w:r w:rsidRPr="00662A24">
        <w:rPr>
          <w:rFonts w:ascii="Arial Narrow" w:hAnsi="Arial Narrow" w:cs="Arial"/>
          <w:sz w:val="24"/>
          <w:szCs w:val="22"/>
        </w:rPr>
        <w:t> </w:t>
      </w:r>
    </w:p>
    <w:p w:rsidR="00076F9C" w:rsidRPr="00662A24" w:rsidRDefault="00076F9C" w:rsidP="00076F9C">
      <w:pPr>
        <w:rPr>
          <w:rFonts w:ascii="Arial Narrow" w:hAnsi="Arial Narrow" w:cs="Arial"/>
          <w:sz w:val="24"/>
          <w:szCs w:val="22"/>
        </w:rPr>
      </w:pPr>
      <w:r w:rsidRPr="00662A24">
        <w:rPr>
          <w:rFonts w:ascii="Arial Narrow" w:hAnsi="Arial Narrow" w:cs="Arial"/>
          <w:sz w:val="24"/>
          <w:szCs w:val="22"/>
        </w:rPr>
        <w:t>Para el desarrollo de las sesiones de los Consejos Regionales serán aplicables las disposiciones del Consejo Estatal.</w:t>
      </w:r>
    </w:p>
    <w:p w:rsidR="003D0B2D" w:rsidRPr="00662A24" w:rsidRDefault="003D0B2D" w:rsidP="00076F9C">
      <w:pPr>
        <w:rPr>
          <w:rFonts w:ascii="Arial Narrow" w:hAnsi="Arial Narrow" w:cs="Arial"/>
          <w:sz w:val="24"/>
          <w:szCs w:val="22"/>
        </w:rPr>
      </w:pPr>
    </w:p>
    <w:p w:rsidR="003D0B2D" w:rsidRPr="00C53BFC" w:rsidRDefault="003D0B2D" w:rsidP="003D0B2D">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REFORMADO</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rsidR="003D0B2D" w:rsidRPr="003D0B2D" w:rsidRDefault="003D0B2D" w:rsidP="003D0B2D">
      <w:pPr>
        <w:pStyle w:val="Textosinformato"/>
        <w:rPr>
          <w:rFonts w:ascii="Arial Narrow" w:hAnsi="Arial Narrow" w:cs="Courier New"/>
          <w:sz w:val="24"/>
          <w:szCs w:val="28"/>
        </w:rPr>
      </w:pPr>
      <w:r w:rsidRPr="003D0B2D">
        <w:rPr>
          <w:rFonts w:ascii="Arial Narrow" w:hAnsi="Arial Narrow" w:cs="Courier New"/>
          <w:sz w:val="24"/>
          <w:szCs w:val="28"/>
        </w:rPr>
        <w:t xml:space="preserve">La Secretaría de </w:t>
      </w:r>
      <w:proofErr w:type="gramStart"/>
      <w:r w:rsidRPr="003D0B2D">
        <w:rPr>
          <w:rFonts w:ascii="Arial Narrow" w:hAnsi="Arial Narrow" w:cs="Courier New"/>
          <w:sz w:val="24"/>
          <w:szCs w:val="28"/>
        </w:rPr>
        <w:t>Educación  facilitará</w:t>
      </w:r>
      <w:proofErr w:type="gramEnd"/>
      <w:r w:rsidRPr="003D0B2D">
        <w:rPr>
          <w:rFonts w:ascii="Arial Narrow" w:hAnsi="Arial Narrow" w:cs="Courier New"/>
          <w:sz w:val="24"/>
          <w:szCs w:val="28"/>
        </w:rPr>
        <w:t xml:space="preserve"> las instalaciones y material necesario para la realización de las sesiones de los Consejos Regionales. </w:t>
      </w:r>
    </w:p>
    <w:p w:rsidR="003D0B2D" w:rsidRPr="003D0B2D" w:rsidRDefault="003D0B2D" w:rsidP="003D0B2D">
      <w:pPr>
        <w:pStyle w:val="Textosinformato"/>
        <w:rPr>
          <w:rFonts w:ascii="Arial Narrow" w:hAnsi="Arial Narrow" w:cs="Courier New"/>
          <w:sz w:val="24"/>
          <w:szCs w:val="28"/>
        </w:rPr>
      </w:pPr>
      <w:r w:rsidRPr="003D0B2D">
        <w:rPr>
          <w:rFonts w:ascii="Arial Narrow" w:hAnsi="Arial Narrow" w:cs="Courier New"/>
          <w:sz w:val="24"/>
          <w:szCs w:val="28"/>
        </w:rPr>
        <w:t xml:space="preserve"> </w:t>
      </w:r>
    </w:p>
    <w:p w:rsidR="003D0B2D" w:rsidRPr="00C53BFC" w:rsidRDefault="003D0B2D" w:rsidP="003D0B2D">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ADICIONADO</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rsidR="003D0B2D" w:rsidRPr="003D0B2D" w:rsidRDefault="003D0B2D" w:rsidP="003D0B2D">
      <w:pPr>
        <w:pStyle w:val="Textosinformato"/>
        <w:rPr>
          <w:rFonts w:ascii="Arial Narrow" w:hAnsi="Arial Narrow" w:cs="Courier New"/>
          <w:sz w:val="24"/>
          <w:szCs w:val="28"/>
        </w:rPr>
      </w:pPr>
      <w:r w:rsidRPr="003D0B2D">
        <w:rPr>
          <w:rFonts w:ascii="Arial Narrow" w:hAnsi="Arial Narrow" w:cs="Courier New"/>
          <w:sz w:val="24"/>
          <w:szCs w:val="28"/>
        </w:rPr>
        <w:t xml:space="preserve">Cada Consejo Regional deberá publicar sus convocatorias, órdenes del día, minutas, acuerdos, convenios y determinaciones en general en un medio de difusión local impreso, o contar con un portal digital para el mismo fin. </w:t>
      </w:r>
    </w:p>
    <w:p w:rsidR="00076F9C" w:rsidRPr="00662A24" w:rsidRDefault="00076F9C" w:rsidP="00076F9C">
      <w:pPr>
        <w:rPr>
          <w:rFonts w:ascii="Arial Narrow" w:hAnsi="Arial Narrow" w:cs="Arial"/>
          <w:sz w:val="24"/>
          <w:szCs w:val="22"/>
        </w:rPr>
      </w:pPr>
    </w:p>
    <w:p w:rsidR="00076F9C" w:rsidRPr="00662A24" w:rsidRDefault="00076F9C" w:rsidP="00076F9C">
      <w:pPr>
        <w:rPr>
          <w:rFonts w:ascii="Arial Narrow" w:hAnsi="Arial Narrow" w:cs="Arial"/>
          <w:sz w:val="24"/>
          <w:szCs w:val="22"/>
        </w:rPr>
      </w:pPr>
    </w:p>
    <w:p w:rsidR="00076F9C" w:rsidRPr="00662A24" w:rsidRDefault="00076F9C" w:rsidP="00076F9C">
      <w:pPr>
        <w:jc w:val="center"/>
        <w:rPr>
          <w:rFonts w:ascii="Arial Narrow" w:hAnsi="Arial Narrow" w:cs="Arial"/>
          <w:b/>
          <w:bCs/>
          <w:sz w:val="24"/>
          <w:szCs w:val="22"/>
        </w:rPr>
      </w:pPr>
      <w:r w:rsidRPr="00662A24">
        <w:rPr>
          <w:rFonts w:ascii="Arial Narrow" w:hAnsi="Arial Narrow" w:cs="Arial"/>
          <w:b/>
          <w:bCs/>
          <w:sz w:val="24"/>
          <w:szCs w:val="22"/>
        </w:rPr>
        <w:t>CAPITULO VI</w:t>
      </w:r>
    </w:p>
    <w:p w:rsidR="00076F9C" w:rsidRPr="00662A24" w:rsidRDefault="00076F9C" w:rsidP="00076F9C">
      <w:pPr>
        <w:jc w:val="center"/>
        <w:rPr>
          <w:rFonts w:ascii="Arial Narrow" w:hAnsi="Arial Narrow" w:cs="Arial"/>
          <w:b/>
          <w:sz w:val="24"/>
          <w:szCs w:val="22"/>
          <w:lang w:val="es-ES_tradnl"/>
        </w:rPr>
      </w:pPr>
      <w:r w:rsidRPr="00662A24">
        <w:rPr>
          <w:rFonts w:ascii="Arial Narrow" w:hAnsi="Arial Narrow" w:cs="Arial"/>
          <w:b/>
          <w:sz w:val="24"/>
          <w:szCs w:val="22"/>
          <w:lang w:val="es-ES_tradnl"/>
        </w:rPr>
        <w:t>DEL PROGRAMA ESTATAL PARA EL</w:t>
      </w:r>
      <w:r w:rsidR="00D66B5E">
        <w:rPr>
          <w:rFonts w:ascii="Arial Narrow" w:hAnsi="Arial Narrow" w:cs="Arial"/>
          <w:b/>
          <w:sz w:val="24"/>
          <w:szCs w:val="22"/>
          <w:lang w:val="es-ES_tradnl"/>
        </w:rPr>
        <w:t xml:space="preserve"> </w:t>
      </w:r>
      <w:r w:rsidRPr="00662A24">
        <w:rPr>
          <w:rFonts w:ascii="Arial Narrow" w:hAnsi="Arial Narrow" w:cs="Arial"/>
          <w:b/>
          <w:sz w:val="24"/>
          <w:szCs w:val="22"/>
          <w:lang w:val="es-ES_tradnl"/>
        </w:rPr>
        <w:t>FOMENTO A LA LECTURA Y EL LIBRO</w:t>
      </w:r>
    </w:p>
    <w:p w:rsidR="00076F9C" w:rsidRPr="00662A24" w:rsidRDefault="00076F9C" w:rsidP="00076F9C">
      <w:pPr>
        <w:rPr>
          <w:rFonts w:ascii="Arial Narrow" w:hAnsi="Arial Narrow" w:cs="Arial"/>
          <w:sz w:val="24"/>
          <w:szCs w:val="22"/>
          <w:lang w:val="es-ES_tradnl"/>
        </w:rPr>
      </w:pPr>
    </w:p>
    <w:p w:rsidR="003D0B2D" w:rsidRPr="00C53BFC" w:rsidRDefault="003D0B2D" w:rsidP="003D0B2D">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REFORMADO</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rsidR="003D0B2D" w:rsidRPr="003D0B2D" w:rsidRDefault="003D0B2D" w:rsidP="003D0B2D">
      <w:pPr>
        <w:pStyle w:val="Textosinformato"/>
        <w:rPr>
          <w:rFonts w:ascii="Arial Narrow" w:hAnsi="Arial Narrow" w:cs="Courier New"/>
          <w:sz w:val="24"/>
          <w:szCs w:val="28"/>
        </w:rPr>
      </w:pPr>
      <w:r w:rsidRPr="003D0B2D">
        <w:rPr>
          <w:rFonts w:ascii="Arial Narrow" w:hAnsi="Arial Narrow" w:cs="Courier New"/>
          <w:b/>
          <w:sz w:val="24"/>
          <w:szCs w:val="28"/>
        </w:rPr>
        <w:t>Artículo 24.-</w:t>
      </w:r>
      <w:r w:rsidRPr="003D0B2D">
        <w:rPr>
          <w:rFonts w:ascii="Arial Narrow" w:hAnsi="Arial Narrow" w:cs="Courier New"/>
          <w:sz w:val="24"/>
          <w:szCs w:val="28"/>
        </w:rPr>
        <w:t xml:space="preserve"> Existirá un Programa Estatal para el Fomento a la Lectura y el Libro, que se emitirá en términos de la Ley de Planeación del Estado y en su elaboración se atenderán las propuestas del Consejo Estatal y de los consejos regionales. </w:t>
      </w:r>
    </w:p>
    <w:p w:rsidR="00076F9C" w:rsidRPr="00662A24" w:rsidRDefault="00076F9C" w:rsidP="00076F9C">
      <w:pPr>
        <w:rPr>
          <w:rFonts w:ascii="Arial Narrow" w:hAnsi="Arial Narrow" w:cs="Arial"/>
          <w:sz w:val="24"/>
          <w:szCs w:val="22"/>
        </w:rPr>
      </w:pPr>
    </w:p>
    <w:p w:rsidR="00076F9C" w:rsidRPr="00662A24" w:rsidRDefault="00076F9C" w:rsidP="00076F9C">
      <w:pPr>
        <w:rPr>
          <w:rFonts w:ascii="Arial Narrow" w:hAnsi="Arial Narrow" w:cs="Arial"/>
          <w:sz w:val="24"/>
          <w:szCs w:val="22"/>
        </w:rPr>
      </w:pPr>
      <w:r w:rsidRPr="00662A24">
        <w:rPr>
          <w:rFonts w:ascii="Arial Narrow" w:hAnsi="Arial Narrow" w:cs="Arial"/>
          <w:b/>
          <w:bCs/>
          <w:sz w:val="24"/>
          <w:szCs w:val="22"/>
        </w:rPr>
        <w:lastRenderedPageBreak/>
        <w:t>Artículo 25.-</w:t>
      </w:r>
      <w:r w:rsidRPr="00662A24">
        <w:rPr>
          <w:rFonts w:ascii="Arial Narrow" w:hAnsi="Arial Narrow" w:cs="Arial"/>
          <w:bCs/>
          <w:sz w:val="24"/>
          <w:szCs w:val="22"/>
        </w:rPr>
        <w:t xml:space="preserve"> </w:t>
      </w:r>
      <w:r w:rsidRPr="00662A24">
        <w:rPr>
          <w:rFonts w:ascii="Arial Narrow" w:hAnsi="Arial Narrow" w:cs="Arial"/>
          <w:sz w:val="24"/>
          <w:szCs w:val="22"/>
        </w:rPr>
        <w:t>El programa contendrá, al menos, un diagnóstico estatal y regional de la lectura y promoción de libros en el Estado; la definición de objetivos del fomento a la lectura y el libro; estrategias para el desarrollo de la lectura y producción literaria; y metas y acciones para el fomento a la lectura y el libro.</w:t>
      </w:r>
    </w:p>
    <w:p w:rsidR="00076F9C" w:rsidRPr="00662A24" w:rsidRDefault="00076F9C" w:rsidP="00076F9C">
      <w:pPr>
        <w:rPr>
          <w:rFonts w:ascii="Arial Narrow" w:hAnsi="Arial Narrow" w:cs="Arial"/>
          <w:sz w:val="24"/>
          <w:szCs w:val="22"/>
        </w:rPr>
      </w:pPr>
    </w:p>
    <w:p w:rsidR="00076F9C" w:rsidRPr="00662A24" w:rsidRDefault="00076F9C" w:rsidP="00076F9C">
      <w:pPr>
        <w:rPr>
          <w:rFonts w:ascii="Arial Narrow" w:hAnsi="Arial Narrow" w:cs="Arial"/>
          <w:sz w:val="24"/>
          <w:szCs w:val="22"/>
        </w:rPr>
      </w:pPr>
      <w:r w:rsidRPr="00662A24">
        <w:rPr>
          <w:rFonts w:ascii="Arial Narrow" w:hAnsi="Arial Narrow" w:cs="Arial"/>
          <w:b/>
          <w:bCs/>
          <w:sz w:val="24"/>
          <w:szCs w:val="22"/>
        </w:rPr>
        <w:t>Artículo 26.-</w:t>
      </w:r>
      <w:r w:rsidRPr="00662A24">
        <w:rPr>
          <w:rFonts w:ascii="Arial Narrow" w:hAnsi="Arial Narrow" w:cs="Arial"/>
          <w:bCs/>
          <w:sz w:val="24"/>
          <w:szCs w:val="22"/>
        </w:rPr>
        <w:t xml:space="preserve"> </w:t>
      </w:r>
      <w:r w:rsidRPr="00662A24">
        <w:rPr>
          <w:rFonts w:ascii="Arial Narrow" w:hAnsi="Arial Narrow" w:cs="Arial"/>
          <w:sz w:val="24"/>
          <w:szCs w:val="22"/>
        </w:rPr>
        <w:t>Las acciones que se realicen con base a este programa, privilegiarán la producción, distribución y fomento del libro coahuilense.</w:t>
      </w:r>
    </w:p>
    <w:p w:rsidR="00076F9C" w:rsidRDefault="00076F9C" w:rsidP="00076F9C">
      <w:pPr>
        <w:rPr>
          <w:rFonts w:ascii="Arial Narrow" w:hAnsi="Arial Narrow" w:cs="Arial"/>
          <w:sz w:val="24"/>
          <w:szCs w:val="22"/>
        </w:rPr>
      </w:pPr>
    </w:p>
    <w:p w:rsidR="00BD1D71" w:rsidRDefault="00BD1D71" w:rsidP="00BD1D71">
      <w:pPr>
        <w:autoSpaceDE w:val="0"/>
        <w:autoSpaceDN w:val="0"/>
        <w:adjustRightInd w:val="0"/>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ADICIONADO</w:t>
      </w:r>
      <w:r w:rsidRPr="00C53BFC">
        <w:rPr>
          <w:rFonts w:ascii="Arial Narrow" w:hAnsi="Arial Narrow"/>
          <w:i/>
          <w:sz w:val="12"/>
          <w:szCs w:val="22"/>
        </w:rPr>
        <w:t xml:space="preserve">, P.O. </w:t>
      </w:r>
      <w:r>
        <w:rPr>
          <w:rFonts w:ascii="Arial Narrow" w:hAnsi="Arial Narrow"/>
          <w:i/>
          <w:sz w:val="12"/>
          <w:szCs w:val="22"/>
        </w:rPr>
        <w:t>12</w:t>
      </w:r>
      <w:r w:rsidRPr="00C53BFC">
        <w:rPr>
          <w:rFonts w:ascii="Arial Narrow" w:hAnsi="Arial Narrow"/>
          <w:i/>
          <w:sz w:val="12"/>
          <w:szCs w:val="22"/>
        </w:rPr>
        <w:t xml:space="preserve"> DE </w:t>
      </w:r>
      <w:r>
        <w:rPr>
          <w:rFonts w:ascii="Arial Narrow" w:hAnsi="Arial Narrow"/>
          <w:i/>
          <w:sz w:val="12"/>
          <w:szCs w:val="22"/>
        </w:rPr>
        <w:t>JULIO DE 2019</w:t>
      </w:r>
      <w:r w:rsidRPr="00C53BFC">
        <w:rPr>
          <w:rFonts w:ascii="Arial Narrow" w:hAnsi="Arial Narrow"/>
          <w:i/>
          <w:sz w:val="12"/>
          <w:szCs w:val="22"/>
        </w:rPr>
        <w:t>)</w:t>
      </w:r>
    </w:p>
    <w:p w:rsidR="00BD1D71" w:rsidRDefault="00BD1D71" w:rsidP="00BD1D71">
      <w:pPr>
        <w:pStyle w:val="Textosinformato"/>
        <w:rPr>
          <w:rFonts w:ascii="Arial Narrow" w:hAnsi="Arial Narrow" w:cs="Courier New"/>
          <w:sz w:val="24"/>
          <w:szCs w:val="28"/>
        </w:rPr>
      </w:pPr>
      <w:r w:rsidRPr="00BD1D71">
        <w:rPr>
          <w:rFonts w:ascii="Arial Narrow" w:hAnsi="Arial Narrow" w:cs="Courier New"/>
          <w:sz w:val="24"/>
          <w:szCs w:val="28"/>
        </w:rPr>
        <w:t>El Programa Estatal tendrá especial consideración con la población infantil, juvenil y con los sectores vulnerables, así como con el aprendizaje continuo de los ciudadanos de cualquier edad.</w:t>
      </w:r>
    </w:p>
    <w:p w:rsidR="00BD1D71" w:rsidRPr="00BD1D71" w:rsidRDefault="00BD1D71" w:rsidP="00BD1D71">
      <w:pPr>
        <w:pStyle w:val="Textosinformato"/>
        <w:rPr>
          <w:rFonts w:ascii="Arial Narrow" w:hAnsi="Arial Narrow" w:cs="Courier New"/>
          <w:sz w:val="24"/>
          <w:szCs w:val="28"/>
        </w:rPr>
      </w:pPr>
    </w:p>
    <w:p w:rsidR="003D0B2D" w:rsidRPr="00C53BFC" w:rsidRDefault="003D0B2D" w:rsidP="003D0B2D">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ADICIONADO</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rsidR="003D0B2D" w:rsidRPr="003D0B2D" w:rsidRDefault="003D0B2D" w:rsidP="003D0B2D">
      <w:pPr>
        <w:pStyle w:val="Textosinformato"/>
        <w:rPr>
          <w:rFonts w:ascii="Arial Narrow" w:hAnsi="Arial Narrow" w:cs="Courier New"/>
          <w:sz w:val="24"/>
          <w:szCs w:val="28"/>
        </w:rPr>
      </w:pPr>
      <w:r w:rsidRPr="003D0B2D">
        <w:rPr>
          <w:rFonts w:ascii="Arial Narrow" w:hAnsi="Arial Narrow" w:cs="Courier New"/>
          <w:sz w:val="24"/>
          <w:szCs w:val="28"/>
        </w:rPr>
        <w:t xml:space="preserve">El Gobierno del Estado, de forma anual, asignará una partida presupuestal que sea suficiente para el cumplimiento de todos los objetivos y acciones del Programa Estatal para el Fomento de la Lectura y el Libro. </w:t>
      </w:r>
    </w:p>
    <w:p w:rsidR="003D0B2D" w:rsidRPr="00662A24" w:rsidRDefault="003D0B2D" w:rsidP="00076F9C">
      <w:pPr>
        <w:rPr>
          <w:rFonts w:ascii="Arial Narrow" w:hAnsi="Arial Narrow" w:cs="Arial"/>
          <w:sz w:val="24"/>
          <w:szCs w:val="22"/>
        </w:rPr>
      </w:pPr>
    </w:p>
    <w:p w:rsidR="00076F9C" w:rsidRPr="00662A24" w:rsidRDefault="00076F9C" w:rsidP="00076F9C">
      <w:pPr>
        <w:rPr>
          <w:rFonts w:ascii="Arial Narrow" w:hAnsi="Arial Narrow" w:cs="Arial"/>
          <w:sz w:val="24"/>
          <w:szCs w:val="22"/>
        </w:rPr>
      </w:pPr>
      <w:r w:rsidRPr="00662A24">
        <w:rPr>
          <w:rFonts w:ascii="Arial Narrow" w:hAnsi="Arial Narrow" w:cs="Arial"/>
          <w:sz w:val="24"/>
          <w:szCs w:val="22"/>
        </w:rPr>
        <w:t>Anualmente se destinará una partida presupuestal para la realización de la Feria del Libro.</w:t>
      </w:r>
    </w:p>
    <w:p w:rsidR="00076F9C" w:rsidRPr="00662A24" w:rsidRDefault="00076F9C" w:rsidP="00076F9C">
      <w:pPr>
        <w:rPr>
          <w:rFonts w:ascii="Arial Narrow" w:hAnsi="Arial Narrow" w:cs="Arial"/>
          <w:sz w:val="24"/>
          <w:szCs w:val="22"/>
        </w:rPr>
      </w:pPr>
    </w:p>
    <w:p w:rsidR="005D3AE3" w:rsidRDefault="005D3AE3" w:rsidP="00076F9C">
      <w:pPr>
        <w:rPr>
          <w:rFonts w:ascii="Arial Narrow" w:hAnsi="Arial Narrow" w:cs="Arial"/>
          <w:sz w:val="24"/>
          <w:szCs w:val="22"/>
        </w:rPr>
      </w:pPr>
    </w:p>
    <w:p w:rsidR="00076F9C" w:rsidRPr="00662A24" w:rsidRDefault="00076F9C" w:rsidP="00076F9C">
      <w:pPr>
        <w:jc w:val="center"/>
        <w:rPr>
          <w:rFonts w:ascii="Arial Narrow" w:hAnsi="Arial Narrow" w:cs="Arial"/>
          <w:b/>
          <w:bCs/>
          <w:sz w:val="24"/>
          <w:szCs w:val="22"/>
        </w:rPr>
      </w:pPr>
      <w:r w:rsidRPr="00662A24">
        <w:rPr>
          <w:rFonts w:ascii="Arial Narrow" w:hAnsi="Arial Narrow" w:cs="Arial"/>
          <w:b/>
          <w:bCs/>
          <w:sz w:val="24"/>
          <w:szCs w:val="22"/>
        </w:rPr>
        <w:t>CAPITULO VII</w:t>
      </w:r>
    </w:p>
    <w:p w:rsidR="00076F9C" w:rsidRPr="00662A24" w:rsidRDefault="00076F9C" w:rsidP="00076F9C">
      <w:pPr>
        <w:jc w:val="center"/>
        <w:rPr>
          <w:rFonts w:ascii="Arial Narrow" w:hAnsi="Arial Narrow" w:cs="Arial"/>
          <w:b/>
          <w:bCs/>
          <w:sz w:val="24"/>
          <w:szCs w:val="22"/>
        </w:rPr>
      </w:pPr>
      <w:r w:rsidRPr="00662A24">
        <w:rPr>
          <w:rFonts w:ascii="Arial Narrow" w:hAnsi="Arial Narrow" w:cs="Arial"/>
          <w:b/>
          <w:bCs/>
          <w:sz w:val="24"/>
          <w:szCs w:val="22"/>
        </w:rPr>
        <w:t>EL DEPÓSITO LEGAL</w:t>
      </w:r>
    </w:p>
    <w:p w:rsidR="00C3289D" w:rsidRPr="00662A24" w:rsidRDefault="00C3289D" w:rsidP="00076F9C">
      <w:pPr>
        <w:rPr>
          <w:rFonts w:ascii="Arial Narrow" w:hAnsi="Arial Narrow" w:cs="Arial"/>
          <w:b/>
          <w:bCs/>
          <w:sz w:val="24"/>
          <w:szCs w:val="22"/>
        </w:rPr>
      </w:pPr>
    </w:p>
    <w:p w:rsidR="00076F9C" w:rsidRPr="00662A24" w:rsidRDefault="00076F9C" w:rsidP="00076F9C">
      <w:pPr>
        <w:rPr>
          <w:rFonts w:ascii="Arial Narrow" w:hAnsi="Arial Narrow" w:cs="Arial"/>
          <w:bCs/>
          <w:sz w:val="24"/>
          <w:szCs w:val="22"/>
        </w:rPr>
      </w:pPr>
      <w:r w:rsidRPr="00662A24">
        <w:rPr>
          <w:rFonts w:ascii="Arial Narrow" w:hAnsi="Arial Narrow" w:cs="Arial"/>
          <w:b/>
          <w:bCs/>
          <w:sz w:val="24"/>
          <w:szCs w:val="22"/>
        </w:rPr>
        <w:t>Artículo 27.-</w:t>
      </w:r>
      <w:r w:rsidRPr="00662A24">
        <w:rPr>
          <w:rFonts w:ascii="Arial Narrow" w:hAnsi="Arial Narrow" w:cs="Arial"/>
          <w:bCs/>
          <w:sz w:val="24"/>
          <w:szCs w:val="22"/>
        </w:rPr>
        <w:t xml:space="preserve"> Bajo la figura del Depósito Legal, los editores integrarán el patrimonio bibliográfico del Estado mediante la entrega de un ejemplar en versión digital de las obras que editen bajo su responsabilidad. Todas deberán contener la ficha </w:t>
      </w:r>
      <w:proofErr w:type="spellStart"/>
      <w:r w:rsidRPr="00662A24">
        <w:rPr>
          <w:rFonts w:ascii="Arial Narrow" w:hAnsi="Arial Narrow" w:cs="Arial"/>
          <w:bCs/>
          <w:sz w:val="24"/>
          <w:szCs w:val="22"/>
        </w:rPr>
        <w:t>catalográfica</w:t>
      </w:r>
      <w:proofErr w:type="spellEnd"/>
      <w:r w:rsidRPr="00662A24">
        <w:rPr>
          <w:rFonts w:ascii="Arial Narrow" w:hAnsi="Arial Narrow" w:cs="Arial"/>
          <w:bCs/>
          <w:sz w:val="24"/>
          <w:szCs w:val="22"/>
        </w:rPr>
        <w:t xml:space="preserve"> o en su </w:t>
      </w:r>
      <w:proofErr w:type="gramStart"/>
      <w:r w:rsidRPr="00662A24">
        <w:rPr>
          <w:rFonts w:ascii="Arial Narrow" w:hAnsi="Arial Narrow" w:cs="Arial"/>
          <w:bCs/>
          <w:sz w:val="24"/>
          <w:szCs w:val="22"/>
        </w:rPr>
        <w:t>defecto  el</w:t>
      </w:r>
      <w:proofErr w:type="gramEnd"/>
      <w:r w:rsidRPr="00662A24">
        <w:rPr>
          <w:rFonts w:ascii="Arial Narrow" w:hAnsi="Arial Narrow" w:cs="Arial"/>
          <w:bCs/>
          <w:sz w:val="24"/>
          <w:szCs w:val="22"/>
        </w:rPr>
        <w:t xml:space="preserve"> ISBN.</w:t>
      </w:r>
    </w:p>
    <w:p w:rsidR="00C3289D" w:rsidRPr="00662A24" w:rsidRDefault="00C3289D" w:rsidP="00076F9C">
      <w:pPr>
        <w:autoSpaceDE w:val="0"/>
        <w:autoSpaceDN w:val="0"/>
        <w:adjustRightInd w:val="0"/>
        <w:rPr>
          <w:rFonts w:ascii="Arial Narrow" w:hAnsi="Arial Narrow" w:cs="Arial"/>
          <w:b/>
          <w:sz w:val="24"/>
          <w:szCs w:val="22"/>
        </w:rPr>
      </w:pPr>
    </w:p>
    <w:p w:rsidR="00076F9C" w:rsidRPr="00662A24" w:rsidRDefault="00076F9C" w:rsidP="00076F9C">
      <w:pPr>
        <w:autoSpaceDE w:val="0"/>
        <w:autoSpaceDN w:val="0"/>
        <w:adjustRightInd w:val="0"/>
        <w:rPr>
          <w:rFonts w:ascii="Arial Narrow" w:hAnsi="Arial Narrow" w:cs="Arial"/>
          <w:bCs/>
          <w:sz w:val="24"/>
          <w:szCs w:val="22"/>
        </w:rPr>
      </w:pPr>
      <w:r w:rsidRPr="00662A24">
        <w:rPr>
          <w:rFonts w:ascii="Arial Narrow" w:hAnsi="Arial Narrow" w:cs="Arial"/>
          <w:b/>
          <w:sz w:val="24"/>
          <w:szCs w:val="22"/>
        </w:rPr>
        <w:t>Artículo 28.-</w:t>
      </w:r>
      <w:r w:rsidRPr="00662A24">
        <w:rPr>
          <w:rFonts w:ascii="Arial Narrow" w:hAnsi="Arial Narrow" w:cs="Arial"/>
          <w:sz w:val="24"/>
          <w:szCs w:val="22"/>
        </w:rPr>
        <w:t xml:space="preserve"> </w:t>
      </w:r>
      <w:r w:rsidRPr="00662A24">
        <w:rPr>
          <w:rFonts w:ascii="Arial Narrow" w:hAnsi="Arial Narrow" w:cs="Arial"/>
          <w:bCs/>
          <w:sz w:val="24"/>
          <w:szCs w:val="22"/>
        </w:rPr>
        <w:t>Las obras serán entregadas a la institución depositaria dentro de los treinta días hábiles siguientes a la fecha de su publicación.</w:t>
      </w:r>
    </w:p>
    <w:p w:rsidR="00076F9C" w:rsidRPr="00662A24" w:rsidRDefault="00076F9C" w:rsidP="00076F9C">
      <w:pPr>
        <w:autoSpaceDE w:val="0"/>
        <w:autoSpaceDN w:val="0"/>
        <w:adjustRightInd w:val="0"/>
        <w:rPr>
          <w:rFonts w:ascii="Arial Narrow" w:hAnsi="Arial Narrow" w:cs="Arial"/>
          <w:bCs/>
          <w:sz w:val="24"/>
          <w:szCs w:val="22"/>
        </w:rPr>
      </w:pPr>
    </w:p>
    <w:p w:rsidR="00076F9C" w:rsidRPr="00662A24" w:rsidRDefault="00076F9C" w:rsidP="00076F9C">
      <w:pPr>
        <w:autoSpaceDE w:val="0"/>
        <w:autoSpaceDN w:val="0"/>
        <w:adjustRightInd w:val="0"/>
        <w:rPr>
          <w:rFonts w:ascii="Arial Narrow" w:hAnsi="Arial Narrow" w:cs="Arial"/>
          <w:sz w:val="24"/>
          <w:szCs w:val="22"/>
        </w:rPr>
      </w:pPr>
      <w:r w:rsidRPr="00662A24">
        <w:rPr>
          <w:rFonts w:ascii="Arial Narrow" w:hAnsi="Arial Narrow" w:cs="Arial"/>
          <w:b/>
          <w:bCs/>
          <w:sz w:val="24"/>
          <w:szCs w:val="22"/>
        </w:rPr>
        <w:t xml:space="preserve">Artículo 29.- </w:t>
      </w:r>
      <w:r w:rsidRPr="00662A24">
        <w:rPr>
          <w:rFonts w:ascii="Arial Narrow" w:hAnsi="Arial Narrow" w:cs="Arial"/>
          <w:sz w:val="24"/>
          <w:szCs w:val="22"/>
        </w:rPr>
        <w:t xml:space="preserve">La Biblioteca Pública </w:t>
      </w:r>
      <w:proofErr w:type="gramStart"/>
      <w:r w:rsidRPr="00662A24">
        <w:rPr>
          <w:rFonts w:ascii="Arial Narrow" w:hAnsi="Arial Narrow" w:cs="Arial"/>
          <w:sz w:val="24"/>
          <w:szCs w:val="22"/>
        </w:rPr>
        <w:t>Central  Estatal</w:t>
      </w:r>
      <w:proofErr w:type="gramEnd"/>
      <w:r w:rsidRPr="00662A24">
        <w:rPr>
          <w:rFonts w:ascii="Arial Narrow" w:hAnsi="Arial Narrow" w:cs="Arial"/>
          <w:sz w:val="24"/>
          <w:szCs w:val="22"/>
        </w:rPr>
        <w:t xml:space="preserve"> Prof. Ildefonso </w:t>
      </w:r>
      <w:proofErr w:type="spellStart"/>
      <w:r w:rsidRPr="00662A24">
        <w:rPr>
          <w:rFonts w:ascii="Arial Narrow" w:hAnsi="Arial Narrow" w:cs="Arial"/>
          <w:sz w:val="24"/>
          <w:szCs w:val="22"/>
        </w:rPr>
        <w:t>Villarello</w:t>
      </w:r>
      <w:proofErr w:type="spellEnd"/>
      <w:r w:rsidRPr="00662A24">
        <w:rPr>
          <w:rFonts w:ascii="Arial Narrow" w:hAnsi="Arial Narrow" w:cs="Arial"/>
          <w:sz w:val="24"/>
          <w:szCs w:val="22"/>
        </w:rPr>
        <w:t xml:space="preserve"> Vélez,  ubicada en la Capital del Estado, será considerada Biblioteca Depositaria y tendrá bajo su guarda, custodia y preservación el material que reciban en Depósito Legal, poniéndolo a disposición de la ciudadanía para su consulta. </w:t>
      </w:r>
    </w:p>
    <w:p w:rsidR="00076F9C" w:rsidRPr="00662A24" w:rsidRDefault="00076F9C" w:rsidP="00076F9C">
      <w:pPr>
        <w:autoSpaceDE w:val="0"/>
        <w:autoSpaceDN w:val="0"/>
        <w:adjustRightInd w:val="0"/>
        <w:rPr>
          <w:rFonts w:ascii="Arial Narrow" w:hAnsi="Arial Narrow" w:cs="Arial"/>
          <w:sz w:val="24"/>
          <w:szCs w:val="22"/>
        </w:rPr>
      </w:pPr>
    </w:p>
    <w:p w:rsidR="00076F9C" w:rsidRPr="00662A24" w:rsidRDefault="00076F9C" w:rsidP="00076F9C">
      <w:pPr>
        <w:autoSpaceDE w:val="0"/>
        <w:autoSpaceDN w:val="0"/>
        <w:adjustRightInd w:val="0"/>
        <w:rPr>
          <w:rFonts w:ascii="Arial Narrow" w:hAnsi="Arial Narrow" w:cs="Arial"/>
          <w:sz w:val="24"/>
          <w:szCs w:val="22"/>
        </w:rPr>
      </w:pPr>
      <w:r w:rsidRPr="00662A24">
        <w:rPr>
          <w:rFonts w:ascii="Arial Narrow" w:hAnsi="Arial Narrow" w:cs="Arial"/>
          <w:sz w:val="24"/>
          <w:szCs w:val="22"/>
        </w:rPr>
        <w:t xml:space="preserve">La entrega de material en depósito legal podrá hacerse físicamente en las instalaciones de la Biblioteca Depositaria, y para quienes radiquen fuera de la Región Sureste, pueden hacerlo llegar mediante correo certificado. </w:t>
      </w:r>
    </w:p>
    <w:p w:rsidR="00076F9C" w:rsidRPr="00662A24" w:rsidRDefault="00076F9C" w:rsidP="00076F9C">
      <w:pPr>
        <w:autoSpaceDE w:val="0"/>
        <w:autoSpaceDN w:val="0"/>
        <w:adjustRightInd w:val="0"/>
        <w:rPr>
          <w:rFonts w:ascii="Arial Narrow" w:hAnsi="Arial Narrow" w:cs="Arial"/>
          <w:b/>
          <w:bCs/>
          <w:sz w:val="24"/>
          <w:szCs w:val="22"/>
        </w:rPr>
      </w:pPr>
    </w:p>
    <w:p w:rsidR="003D0B2D" w:rsidRPr="00C53BFC" w:rsidRDefault="003D0B2D" w:rsidP="003D0B2D">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REFORMADO</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rsidR="003D0B2D" w:rsidRPr="003D0B2D" w:rsidRDefault="003D0B2D" w:rsidP="003D0B2D">
      <w:pPr>
        <w:pStyle w:val="Textosinformato"/>
        <w:rPr>
          <w:rFonts w:ascii="Arial Narrow" w:hAnsi="Arial Narrow" w:cs="Courier New"/>
          <w:sz w:val="24"/>
          <w:szCs w:val="28"/>
        </w:rPr>
      </w:pPr>
      <w:r w:rsidRPr="003D0B2D">
        <w:rPr>
          <w:rFonts w:ascii="Arial Narrow" w:hAnsi="Arial Narrow" w:cs="Courier New"/>
          <w:b/>
          <w:sz w:val="24"/>
          <w:szCs w:val="28"/>
        </w:rPr>
        <w:t>Artículo 30.-</w:t>
      </w:r>
      <w:r w:rsidRPr="003D0B2D">
        <w:rPr>
          <w:rFonts w:ascii="Arial Narrow" w:hAnsi="Arial Narrow" w:cs="Courier New"/>
          <w:sz w:val="24"/>
          <w:szCs w:val="28"/>
        </w:rPr>
        <w:t xml:space="preserve"> En la recepción de los materiales objeto del depósito legal, el Director de la Biblioteca Central Estatal o la persona que para esos efectos designe el Secretario de </w:t>
      </w:r>
      <w:proofErr w:type="gramStart"/>
      <w:r w:rsidRPr="003D0B2D">
        <w:rPr>
          <w:rFonts w:ascii="Arial Narrow" w:hAnsi="Arial Narrow" w:cs="Courier New"/>
          <w:sz w:val="24"/>
          <w:szCs w:val="28"/>
        </w:rPr>
        <w:t>Educación  deberá</w:t>
      </w:r>
      <w:proofErr w:type="gramEnd"/>
      <w:r w:rsidRPr="003D0B2D">
        <w:rPr>
          <w:rFonts w:ascii="Arial Narrow" w:hAnsi="Arial Narrow" w:cs="Courier New"/>
          <w:sz w:val="24"/>
          <w:szCs w:val="28"/>
        </w:rPr>
        <w:t xml:space="preserve">: </w:t>
      </w:r>
    </w:p>
    <w:p w:rsidR="00076F9C" w:rsidRPr="00662A24" w:rsidRDefault="00076F9C" w:rsidP="00076F9C">
      <w:pPr>
        <w:autoSpaceDE w:val="0"/>
        <w:autoSpaceDN w:val="0"/>
        <w:adjustRightInd w:val="0"/>
        <w:rPr>
          <w:rFonts w:ascii="Arial Narrow" w:hAnsi="Arial Narrow" w:cs="Arial"/>
          <w:sz w:val="24"/>
          <w:szCs w:val="22"/>
        </w:rPr>
      </w:pPr>
    </w:p>
    <w:p w:rsidR="00076F9C" w:rsidRPr="00D66B5E" w:rsidRDefault="00076F9C" w:rsidP="00D66B5E">
      <w:pPr>
        <w:ind w:left="454" w:hanging="454"/>
        <w:rPr>
          <w:rFonts w:ascii="Arial Narrow" w:hAnsi="Arial Narrow" w:cs="Arial"/>
          <w:sz w:val="24"/>
          <w:szCs w:val="22"/>
        </w:rPr>
      </w:pPr>
      <w:r w:rsidRPr="00D66B5E">
        <w:rPr>
          <w:rFonts w:ascii="Arial Narrow" w:hAnsi="Arial Narrow" w:cs="Arial"/>
          <w:b/>
          <w:sz w:val="24"/>
          <w:szCs w:val="22"/>
        </w:rPr>
        <w:t xml:space="preserve">I. </w:t>
      </w:r>
      <w:r w:rsidRPr="00D66B5E">
        <w:rPr>
          <w:rFonts w:ascii="Arial Narrow" w:hAnsi="Arial Narrow" w:cs="Arial"/>
          <w:b/>
          <w:sz w:val="24"/>
          <w:szCs w:val="22"/>
        </w:rPr>
        <w:tab/>
      </w:r>
      <w:r w:rsidRPr="00D66B5E">
        <w:rPr>
          <w:rFonts w:ascii="Arial Narrow" w:hAnsi="Arial Narrow" w:cs="Arial"/>
          <w:sz w:val="24"/>
          <w:szCs w:val="22"/>
        </w:rPr>
        <w:t>Expedir constancia que acredite la entrega y conservar asiento del depósito.</w:t>
      </w:r>
    </w:p>
    <w:p w:rsidR="00076F9C" w:rsidRPr="00D66B5E" w:rsidRDefault="00076F9C" w:rsidP="00D66B5E">
      <w:pPr>
        <w:ind w:left="454" w:hanging="454"/>
        <w:rPr>
          <w:rFonts w:ascii="Arial Narrow" w:hAnsi="Arial Narrow" w:cs="Arial"/>
          <w:sz w:val="24"/>
          <w:szCs w:val="22"/>
        </w:rPr>
      </w:pPr>
    </w:p>
    <w:p w:rsidR="00076F9C" w:rsidRPr="00D66B5E" w:rsidRDefault="00076F9C" w:rsidP="00D66B5E">
      <w:pPr>
        <w:ind w:left="454" w:hanging="454"/>
        <w:rPr>
          <w:rFonts w:ascii="Arial Narrow" w:hAnsi="Arial Narrow" w:cs="Arial"/>
          <w:sz w:val="24"/>
          <w:szCs w:val="22"/>
        </w:rPr>
      </w:pPr>
      <w:r w:rsidRPr="00D66B5E">
        <w:rPr>
          <w:rFonts w:ascii="Arial Narrow" w:hAnsi="Arial Narrow" w:cs="Arial"/>
          <w:b/>
          <w:sz w:val="24"/>
          <w:szCs w:val="22"/>
        </w:rPr>
        <w:t xml:space="preserve">II. </w:t>
      </w:r>
      <w:r w:rsidRPr="00D66B5E">
        <w:rPr>
          <w:rFonts w:ascii="Arial Narrow" w:hAnsi="Arial Narrow" w:cs="Arial"/>
          <w:b/>
          <w:sz w:val="24"/>
          <w:szCs w:val="22"/>
        </w:rPr>
        <w:tab/>
      </w:r>
      <w:r w:rsidRPr="00D66B5E">
        <w:rPr>
          <w:rFonts w:ascii="Arial Narrow" w:hAnsi="Arial Narrow" w:cs="Arial"/>
          <w:sz w:val="24"/>
          <w:szCs w:val="22"/>
        </w:rPr>
        <w:t>Compilar, custodiar, preservar y mantener en buen estado los materiales constituyentes del acervo depositado.</w:t>
      </w:r>
    </w:p>
    <w:p w:rsidR="00076F9C" w:rsidRPr="00D66B5E" w:rsidRDefault="00076F9C" w:rsidP="00D66B5E">
      <w:pPr>
        <w:ind w:left="454" w:hanging="454"/>
        <w:rPr>
          <w:rFonts w:ascii="Arial Narrow" w:hAnsi="Arial Narrow" w:cs="Arial"/>
          <w:sz w:val="24"/>
          <w:szCs w:val="22"/>
        </w:rPr>
      </w:pPr>
    </w:p>
    <w:p w:rsidR="003D0B2D" w:rsidRPr="00C53BFC" w:rsidRDefault="003D0B2D" w:rsidP="003D0B2D">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REFORMADA</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rsidR="003D0B2D" w:rsidRPr="003D0B2D" w:rsidRDefault="003D0B2D" w:rsidP="003D0B2D">
      <w:pPr>
        <w:ind w:left="454" w:hanging="454"/>
        <w:rPr>
          <w:rFonts w:ascii="Arial Narrow" w:hAnsi="Arial Narrow" w:cs="Arial"/>
          <w:sz w:val="24"/>
          <w:szCs w:val="22"/>
        </w:rPr>
      </w:pPr>
      <w:r w:rsidRPr="003D0B2D">
        <w:rPr>
          <w:rFonts w:ascii="Arial Narrow" w:hAnsi="Arial Narrow" w:cs="Arial"/>
          <w:b/>
          <w:sz w:val="24"/>
          <w:szCs w:val="22"/>
        </w:rPr>
        <w:t xml:space="preserve">III.  </w:t>
      </w:r>
      <w:r>
        <w:rPr>
          <w:rFonts w:ascii="Arial Narrow" w:hAnsi="Arial Narrow" w:cs="Arial"/>
          <w:b/>
          <w:sz w:val="24"/>
          <w:szCs w:val="22"/>
        </w:rPr>
        <w:tab/>
      </w:r>
      <w:r w:rsidRPr="003D0B2D">
        <w:rPr>
          <w:rFonts w:ascii="Arial Narrow" w:hAnsi="Arial Narrow" w:cs="Arial"/>
          <w:sz w:val="24"/>
          <w:szCs w:val="22"/>
        </w:rPr>
        <w:t xml:space="preserve">Enviar una relación mensual de lo depositado, que contendrá los datos contenidos en la ficha </w:t>
      </w:r>
      <w:proofErr w:type="spellStart"/>
      <w:r w:rsidRPr="003D0B2D">
        <w:rPr>
          <w:rFonts w:ascii="Arial Narrow" w:hAnsi="Arial Narrow" w:cs="Arial"/>
          <w:sz w:val="24"/>
          <w:szCs w:val="22"/>
        </w:rPr>
        <w:t>catalográfica</w:t>
      </w:r>
      <w:proofErr w:type="spellEnd"/>
      <w:r w:rsidRPr="003D0B2D">
        <w:rPr>
          <w:rFonts w:ascii="Arial Narrow" w:hAnsi="Arial Narrow" w:cs="Arial"/>
          <w:sz w:val="24"/>
          <w:szCs w:val="22"/>
        </w:rPr>
        <w:t xml:space="preserve"> o en su defecto el ISBN, a la Secretaría de Educación del Gobierno del Estado y al Consejo Estatal para el Fomento a la Lectura y el Libro del Estado de Coahuila. </w:t>
      </w:r>
    </w:p>
    <w:p w:rsidR="00076F9C" w:rsidRPr="00D66B5E" w:rsidRDefault="00076F9C" w:rsidP="00D66B5E">
      <w:pPr>
        <w:ind w:left="454" w:hanging="454"/>
        <w:rPr>
          <w:rFonts w:ascii="Arial Narrow" w:hAnsi="Arial Narrow" w:cs="Arial"/>
          <w:sz w:val="24"/>
          <w:szCs w:val="22"/>
        </w:rPr>
      </w:pPr>
    </w:p>
    <w:p w:rsidR="00076F9C" w:rsidRPr="00D66B5E" w:rsidRDefault="00076F9C" w:rsidP="00D66B5E">
      <w:pPr>
        <w:ind w:left="454" w:hanging="454"/>
        <w:rPr>
          <w:rFonts w:ascii="Arial Narrow" w:hAnsi="Arial Narrow" w:cs="Arial"/>
          <w:sz w:val="24"/>
          <w:szCs w:val="22"/>
        </w:rPr>
      </w:pPr>
      <w:r w:rsidRPr="00D66B5E">
        <w:rPr>
          <w:rFonts w:ascii="Arial Narrow" w:hAnsi="Arial Narrow" w:cs="Arial"/>
          <w:b/>
          <w:sz w:val="24"/>
          <w:szCs w:val="22"/>
        </w:rPr>
        <w:lastRenderedPageBreak/>
        <w:t>IV.</w:t>
      </w:r>
      <w:r w:rsidRPr="00D66B5E">
        <w:rPr>
          <w:rFonts w:ascii="Arial Narrow" w:hAnsi="Arial Narrow" w:cs="Arial"/>
          <w:sz w:val="24"/>
          <w:szCs w:val="22"/>
        </w:rPr>
        <w:t xml:space="preserve"> </w:t>
      </w:r>
      <w:r w:rsidRPr="00D66B5E">
        <w:rPr>
          <w:rFonts w:ascii="Arial Narrow" w:hAnsi="Arial Narrow" w:cs="Arial"/>
          <w:sz w:val="24"/>
          <w:szCs w:val="22"/>
        </w:rPr>
        <w:tab/>
        <w:t>Establecer los procedimientos adecuados para el debido acopio de los materiales depositados y para la prestación de los servicios bibliotecarios y de consulta pública.</w:t>
      </w:r>
    </w:p>
    <w:p w:rsidR="00076F9C" w:rsidRPr="00D66B5E" w:rsidRDefault="00076F9C" w:rsidP="00D66B5E">
      <w:pPr>
        <w:ind w:left="454" w:hanging="454"/>
        <w:rPr>
          <w:rFonts w:ascii="Arial Narrow" w:hAnsi="Arial Narrow" w:cs="Arial"/>
          <w:sz w:val="24"/>
          <w:szCs w:val="22"/>
        </w:rPr>
      </w:pPr>
    </w:p>
    <w:p w:rsidR="00076F9C" w:rsidRPr="00D66B5E" w:rsidRDefault="00076F9C" w:rsidP="00D66B5E">
      <w:pPr>
        <w:ind w:left="454" w:hanging="454"/>
        <w:rPr>
          <w:rFonts w:ascii="Arial Narrow" w:hAnsi="Arial Narrow" w:cs="Arial"/>
          <w:sz w:val="24"/>
          <w:szCs w:val="22"/>
        </w:rPr>
      </w:pPr>
      <w:r w:rsidRPr="00D66B5E">
        <w:rPr>
          <w:rFonts w:ascii="Arial Narrow" w:hAnsi="Arial Narrow" w:cs="Arial"/>
          <w:b/>
          <w:sz w:val="24"/>
          <w:szCs w:val="22"/>
        </w:rPr>
        <w:t>V.</w:t>
      </w:r>
      <w:r w:rsidRPr="00D66B5E">
        <w:rPr>
          <w:rFonts w:ascii="Arial Narrow" w:hAnsi="Arial Narrow" w:cs="Arial"/>
          <w:b/>
          <w:sz w:val="24"/>
          <w:szCs w:val="22"/>
        </w:rPr>
        <w:tab/>
      </w:r>
      <w:r w:rsidRPr="00D66B5E">
        <w:rPr>
          <w:rFonts w:ascii="Arial Narrow" w:hAnsi="Arial Narrow" w:cs="Arial"/>
          <w:sz w:val="24"/>
          <w:szCs w:val="22"/>
        </w:rPr>
        <w:t>Actualizar mensualmente la lista de los materiales recibidos en depósito legal y tenerlos para consulta del público en la Biblioteca Central.</w:t>
      </w:r>
    </w:p>
    <w:p w:rsidR="00C3289D" w:rsidRPr="00662A24" w:rsidRDefault="00C3289D" w:rsidP="00076F9C">
      <w:pPr>
        <w:autoSpaceDE w:val="0"/>
        <w:autoSpaceDN w:val="0"/>
        <w:adjustRightInd w:val="0"/>
        <w:rPr>
          <w:rFonts w:ascii="Arial Narrow" w:hAnsi="Arial Narrow" w:cs="Arial"/>
          <w:b/>
          <w:bCs/>
          <w:sz w:val="24"/>
          <w:szCs w:val="22"/>
        </w:rPr>
      </w:pPr>
    </w:p>
    <w:p w:rsidR="00076F9C" w:rsidRPr="00662A24" w:rsidRDefault="00076F9C" w:rsidP="00076F9C">
      <w:pPr>
        <w:autoSpaceDE w:val="0"/>
        <w:autoSpaceDN w:val="0"/>
        <w:adjustRightInd w:val="0"/>
        <w:rPr>
          <w:rFonts w:ascii="Arial Narrow" w:hAnsi="Arial Narrow" w:cs="Arial"/>
          <w:sz w:val="24"/>
          <w:szCs w:val="22"/>
        </w:rPr>
      </w:pPr>
      <w:r w:rsidRPr="00662A24">
        <w:rPr>
          <w:rFonts w:ascii="Arial Narrow" w:hAnsi="Arial Narrow" w:cs="Arial"/>
          <w:b/>
          <w:bCs/>
          <w:sz w:val="24"/>
          <w:szCs w:val="22"/>
        </w:rPr>
        <w:t xml:space="preserve">Artículo 31.- </w:t>
      </w:r>
      <w:r w:rsidRPr="00662A24">
        <w:rPr>
          <w:rFonts w:ascii="Arial Narrow" w:hAnsi="Arial Narrow" w:cs="Arial"/>
          <w:bCs/>
          <w:sz w:val="24"/>
          <w:szCs w:val="22"/>
        </w:rPr>
        <w:t>Respecto de libros entregados en depósito legal, quienes cumplan con la obligación</w:t>
      </w:r>
      <w:r w:rsidRPr="00662A24">
        <w:rPr>
          <w:rFonts w:ascii="Arial Narrow" w:hAnsi="Arial Narrow" w:cs="Arial"/>
          <w:b/>
          <w:bCs/>
          <w:sz w:val="24"/>
          <w:szCs w:val="22"/>
        </w:rPr>
        <w:t xml:space="preserve"> </w:t>
      </w:r>
      <w:r w:rsidRPr="00662A24">
        <w:rPr>
          <w:rFonts w:ascii="Arial Narrow" w:hAnsi="Arial Narrow" w:cs="Arial"/>
          <w:sz w:val="24"/>
          <w:szCs w:val="22"/>
        </w:rPr>
        <w:t xml:space="preserve">consignada en el artículo 28 de la presente ley, tendrán derecho a que su obra sea </w:t>
      </w:r>
      <w:proofErr w:type="gramStart"/>
      <w:r w:rsidRPr="00662A24">
        <w:rPr>
          <w:rFonts w:ascii="Arial Narrow" w:hAnsi="Arial Narrow" w:cs="Arial"/>
          <w:sz w:val="24"/>
          <w:szCs w:val="22"/>
        </w:rPr>
        <w:t>promovida  y</w:t>
      </w:r>
      <w:proofErr w:type="gramEnd"/>
      <w:r w:rsidRPr="00662A24">
        <w:rPr>
          <w:rFonts w:ascii="Arial Narrow" w:hAnsi="Arial Narrow" w:cs="Arial"/>
          <w:sz w:val="24"/>
          <w:szCs w:val="22"/>
        </w:rPr>
        <w:t xml:space="preserve"> difundida en forma gratuita en las Ferias y Festivales del Libro organizados en el Estado en términos del Reglamento respectivo. </w:t>
      </w:r>
    </w:p>
    <w:p w:rsidR="004B24CA" w:rsidRPr="00662A24" w:rsidRDefault="004B24CA" w:rsidP="00076F9C">
      <w:pPr>
        <w:autoSpaceDE w:val="0"/>
        <w:autoSpaceDN w:val="0"/>
        <w:adjustRightInd w:val="0"/>
        <w:rPr>
          <w:rFonts w:ascii="Arial Narrow" w:hAnsi="Arial Narrow" w:cs="Arial"/>
          <w:b/>
          <w:bCs/>
          <w:sz w:val="24"/>
          <w:szCs w:val="22"/>
        </w:rPr>
      </w:pPr>
    </w:p>
    <w:p w:rsidR="003D0B2D" w:rsidRPr="00C53BFC" w:rsidRDefault="003D0B2D" w:rsidP="003D0B2D">
      <w:pPr>
        <w:ind w:left="567" w:hanging="567"/>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REFORMADO</w:t>
      </w:r>
      <w:r w:rsidRPr="00C53BFC">
        <w:rPr>
          <w:rFonts w:ascii="Arial Narrow" w:hAnsi="Arial Narrow"/>
          <w:i/>
          <w:sz w:val="12"/>
          <w:szCs w:val="22"/>
        </w:rPr>
        <w:t xml:space="preserve">, P.O. </w:t>
      </w:r>
      <w:r>
        <w:rPr>
          <w:rFonts w:ascii="Arial Narrow" w:hAnsi="Arial Narrow"/>
          <w:i/>
          <w:sz w:val="12"/>
          <w:szCs w:val="22"/>
        </w:rPr>
        <w:t>27</w:t>
      </w:r>
      <w:r w:rsidRPr="00C53BFC">
        <w:rPr>
          <w:rFonts w:ascii="Arial Narrow" w:hAnsi="Arial Narrow"/>
          <w:i/>
          <w:sz w:val="12"/>
          <w:szCs w:val="22"/>
        </w:rPr>
        <w:t xml:space="preserve"> DE </w:t>
      </w:r>
      <w:r>
        <w:rPr>
          <w:rFonts w:ascii="Arial Narrow" w:hAnsi="Arial Narrow"/>
          <w:i/>
          <w:sz w:val="12"/>
          <w:szCs w:val="22"/>
        </w:rPr>
        <w:t>OCTUBRE DE 2015</w:t>
      </w:r>
      <w:r w:rsidRPr="00C53BFC">
        <w:rPr>
          <w:rFonts w:ascii="Arial Narrow" w:hAnsi="Arial Narrow"/>
          <w:i/>
          <w:sz w:val="12"/>
          <w:szCs w:val="22"/>
        </w:rPr>
        <w:t>)</w:t>
      </w:r>
    </w:p>
    <w:p w:rsidR="003D0B2D" w:rsidRPr="003D0B2D" w:rsidRDefault="003D0B2D" w:rsidP="003D0B2D">
      <w:pPr>
        <w:pStyle w:val="Textosinformato"/>
        <w:rPr>
          <w:rFonts w:ascii="Arial Narrow" w:hAnsi="Arial Narrow" w:cs="Courier New"/>
          <w:sz w:val="24"/>
          <w:szCs w:val="28"/>
        </w:rPr>
      </w:pPr>
      <w:r w:rsidRPr="003D0B2D">
        <w:rPr>
          <w:rFonts w:ascii="Arial Narrow" w:hAnsi="Arial Narrow" w:cs="Courier New"/>
          <w:b/>
          <w:sz w:val="24"/>
          <w:szCs w:val="28"/>
        </w:rPr>
        <w:t>Artículo 32.-</w:t>
      </w:r>
      <w:r w:rsidRPr="003D0B2D">
        <w:rPr>
          <w:rFonts w:ascii="Arial Narrow" w:hAnsi="Arial Narrow" w:cs="Courier New"/>
          <w:sz w:val="24"/>
          <w:szCs w:val="28"/>
        </w:rPr>
        <w:t xml:space="preserve"> Ante el incumplimiento por primera vez del depósito legal en el plazo establecido en ésta Ley, el Director de la Biblioteca Depositaria o la persona que para esos efectos designe el Secretario de Educación, procederá a apercibir al infractor otorgando un plazo de 15 días hábiles para su cumplimiento.  </w:t>
      </w:r>
    </w:p>
    <w:p w:rsidR="004B24CA" w:rsidRPr="00662A24" w:rsidRDefault="004B24CA" w:rsidP="00076F9C">
      <w:pPr>
        <w:autoSpaceDE w:val="0"/>
        <w:autoSpaceDN w:val="0"/>
        <w:adjustRightInd w:val="0"/>
        <w:rPr>
          <w:rFonts w:ascii="Arial Narrow" w:hAnsi="Arial Narrow" w:cs="Arial"/>
          <w:sz w:val="24"/>
          <w:szCs w:val="22"/>
        </w:rPr>
      </w:pPr>
    </w:p>
    <w:p w:rsidR="00076F9C" w:rsidRPr="00662A24" w:rsidRDefault="00076F9C" w:rsidP="00076F9C">
      <w:pPr>
        <w:autoSpaceDE w:val="0"/>
        <w:autoSpaceDN w:val="0"/>
        <w:adjustRightInd w:val="0"/>
        <w:rPr>
          <w:rFonts w:ascii="Arial Narrow" w:hAnsi="Arial Narrow" w:cs="Arial"/>
          <w:sz w:val="24"/>
          <w:szCs w:val="22"/>
        </w:rPr>
      </w:pPr>
      <w:r w:rsidRPr="00662A24">
        <w:rPr>
          <w:rFonts w:ascii="Arial Narrow" w:hAnsi="Arial Narrow" w:cs="Arial"/>
          <w:sz w:val="24"/>
          <w:szCs w:val="22"/>
        </w:rPr>
        <w:t xml:space="preserve">Ante el desacato al apercibimiento referido, el infractor será sancionado con una multa de </w:t>
      </w:r>
      <w:smartTag w:uri="urn:schemas-microsoft-com:office:smarttags" w:element="metricconverter">
        <w:smartTagPr>
          <w:attr w:name="ProductID" w:val="100 a"/>
        </w:smartTagPr>
        <w:r w:rsidRPr="00662A24">
          <w:rPr>
            <w:rFonts w:ascii="Arial Narrow" w:hAnsi="Arial Narrow" w:cs="Arial"/>
            <w:sz w:val="24"/>
            <w:szCs w:val="22"/>
          </w:rPr>
          <w:t>100 a</w:t>
        </w:r>
      </w:smartTag>
      <w:r w:rsidRPr="00662A24">
        <w:rPr>
          <w:rFonts w:ascii="Arial Narrow" w:hAnsi="Arial Narrow" w:cs="Arial"/>
          <w:sz w:val="24"/>
          <w:szCs w:val="22"/>
        </w:rPr>
        <w:t xml:space="preserve"> 200 cuotas de salario mínimo vigente en el Estado, la cual se duplicará en caso de reincidencia ocurrida durante un año y se hará exigible por medio del Procedimiento Administrativo de Ejecución. El pago de la multa no exime del cumplimiento de la obligación del Depósito Legal.</w:t>
      </w:r>
    </w:p>
    <w:p w:rsidR="00076F9C" w:rsidRPr="00662A24" w:rsidRDefault="00076F9C" w:rsidP="00076F9C">
      <w:pPr>
        <w:rPr>
          <w:rFonts w:ascii="Arial Narrow" w:hAnsi="Arial Narrow" w:cs="Arial"/>
          <w:sz w:val="24"/>
          <w:szCs w:val="22"/>
        </w:rPr>
      </w:pPr>
    </w:p>
    <w:p w:rsidR="00076F9C" w:rsidRPr="00662A24" w:rsidRDefault="00076F9C" w:rsidP="00076F9C">
      <w:pPr>
        <w:jc w:val="center"/>
        <w:rPr>
          <w:rFonts w:ascii="Arial Narrow" w:hAnsi="Arial Narrow" w:cs="Arial"/>
          <w:sz w:val="24"/>
          <w:szCs w:val="22"/>
          <w:lang w:val="en-US"/>
        </w:rPr>
      </w:pPr>
      <w:r w:rsidRPr="00662A24">
        <w:rPr>
          <w:rFonts w:ascii="Arial Narrow" w:hAnsi="Arial Narrow" w:cs="Arial"/>
          <w:b/>
          <w:bCs/>
          <w:sz w:val="24"/>
          <w:szCs w:val="22"/>
          <w:lang w:val="en-US"/>
        </w:rPr>
        <w:t>T</w:t>
      </w:r>
      <w:r w:rsidR="00C3289D" w:rsidRPr="00662A24">
        <w:rPr>
          <w:rFonts w:ascii="Arial Narrow" w:hAnsi="Arial Narrow" w:cs="Arial"/>
          <w:b/>
          <w:bCs/>
          <w:sz w:val="24"/>
          <w:szCs w:val="22"/>
          <w:lang w:val="en-US"/>
        </w:rPr>
        <w:t xml:space="preserve"> </w:t>
      </w:r>
      <w:r w:rsidRPr="00662A24">
        <w:rPr>
          <w:rFonts w:ascii="Arial Narrow" w:hAnsi="Arial Narrow" w:cs="Arial"/>
          <w:b/>
          <w:bCs/>
          <w:sz w:val="24"/>
          <w:szCs w:val="22"/>
          <w:lang w:val="en-US"/>
        </w:rPr>
        <w:t>R</w:t>
      </w:r>
      <w:r w:rsidR="00C3289D" w:rsidRPr="00662A24">
        <w:rPr>
          <w:rFonts w:ascii="Arial Narrow" w:hAnsi="Arial Narrow" w:cs="Arial"/>
          <w:b/>
          <w:bCs/>
          <w:sz w:val="24"/>
          <w:szCs w:val="22"/>
          <w:lang w:val="en-US"/>
        </w:rPr>
        <w:t xml:space="preserve"> </w:t>
      </w:r>
      <w:r w:rsidRPr="00662A24">
        <w:rPr>
          <w:rFonts w:ascii="Arial Narrow" w:hAnsi="Arial Narrow" w:cs="Arial"/>
          <w:b/>
          <w:bCs/>
          <w:sz w:val="24"/>
          <w:szCs w:val="22"/>
          <w:lang w:val="en-US"/>
        </w:rPr>
        <w:t>A</w:t>
      </w:r>
      <w:r w:rsidR="00C3289D" w:rsidRPr="00662A24">
        <w:rPr>
          <w:rFonts w:ascii="Arial Narrow" w:hAnsi="Arial Narrow" w:cs="Arial"/>
          <w:b/>
          <w:bCs/>
          <w:sz w:val="24"/>
          <w:szCs w:val="22"/>
          <w:lang w:val="en-US"/>
        </w:rPr>
        <w:t xml:space="preserve"> </w:t>
      </w:r>
      <w:r w:rsidRPr="00662A24">
        <w:rPr>
          <w:rFonts w:ascii="Arial Narrow" w:hAnsi="Arial Narrow" w:cs="Arial"/>
          <w:b/>
          <w:bCs/>
          <w:sz w:val="24"/>
          <w:szCs w:val="22"/>
          <w:lang w:val="en-US"/>
        </w:rPr>
        <w:t>N</w:t>
      </w:r>
      <w:r w:rsidR="00C3289D" w:rsidRPr="00662A24">
        <w:rPr>
          <w:rFonts w:ascii="Arial Narrow" w:hAnsi="Arial Narrow" w:cs="Arial"/>
          <w:b/>
          <w:bCs/>
          <w:sz w:val="24"/>
          <w:szCs w:val="22"/>
          <w:lang w:val="en-US"/>
        </w:rPr>
        <w:t xml:space="preserve"> </w:t>
      </w:r>
      <w:r w:rsidRPr="00662A24">
        <w:rPr>
          <w:rFonts w:ascii="Arial Narrow" w:hAnsi="Arial Narrow" w:cs="Arial"/>
          <w:b/>
          <w:bCs/>
          <w:sz w:val="24"/>
          <w:szCs w:val="22"/>
          <w:lang w:val="en-US"/>
        </w:rPr>
        <w:t>S</w:t>
      </w:r>
      <w:r w:rsidR="00C3289D" w:rsidRPr="00662A24">
        <w:rPr>
          <w:rFonts w:ascii="Arial Narrow" w:hAnsi="Arial Narrow" w:cs="Arial"/>
          <w:b/>
          <w:bCs/>
          <w:sz w:val="24"/>
          <w:szCs w:val="22"/>
          <w:lang w:val="en-US"/>
        </w:rPr>
        <w:t xml:space="preserve"> </w:t>
      </w:r>
      <w:r w:rsidRPr="00662A24">
        <w:rPr>
          <w:rFonts w:ascii="Arial Narrow" w:hAnsi="Arial Narrow" w:cs="Arial"/>
          <w:b/>
          <w:bCs/>
          <w:sz w:val="24"/>
          <w:szCs w:val="22"/>
          <w:lang w:val="en-US"/>
        </w:rPr>
        <w:t>I</w:t>
      </w:r>
      <w:r w:rsidR="00C3289D" w:rsidRPr="00662A24">
        <w:rPr>
          <w:rFonts w:ascii="Arial Narrow" w:hAnsi="Arial Narrow" w:cs="Arial"/>
          <w:b/>
          <w:bCs/>
          <w:sz w:val="24"/>
          <w:szCs w:val="22"/>
          <w:lang w:val="en-US"/>
        </w:rPr>
        <w:t xml:space="preserve"> </w:t>
      </w:r>
      <w:r w:rsidRPr="00662A24">
        <w:rPr>
          <w:rFonts w:ascii="Arial Narrow" w:hAnsi="Arial Narrow" w:cs="Arial"/>
          <w:b/>
          <w:bCs/>
          <w:sz w:val="24"/>
          <w:szCs w:val="22"/>
          <w:lang w:val="en-US"/>
        </w:rPr>
        <w:t>T</w:t>
      </w:r>
      <w:r w:rsidR="00C3289D" w:rsidRPr="00662A24">
        <w:rPr>
          <w:rFonts w:ascii="Arial Narrow" w:hAnsi="Arial Narrow" w:cs="Arial"/>
          <w:b/>
          <w:bCs/>
          <w:sz w:val="24"/>
          <w:szCs w:val="22"/>
          <w:lang w:val="en-US"/>
        </w:rPr>
        <w:t xml:space="preserve"> </w:t>
      </w:r>
      <w:r w:rsidRPr="00662A24">
        <w:rPr>
          <w:rFonts w:ascii="Arial Narrow" w:hAnsi="Arial Narrow" w:cs="Arial"/>
          <w:b/>
          <w:bCs/>
          <w:sz w:val="24"/>
          <w:szCs w:val="22"/>
          <w:lang w:val="en-US"/>
        </w:rPr>
        <w:t>O</w:t>
      </w:r>
      <w:r w:rsidR="00C3289D" w:rsidRPr="00662A24">
        <w:rPr>
          <w:rFonts w:ascii="Arial Narrow" w:hAnsi="Arial Narrow" w:cs="Arial"/>
          <w:b/>
          <w:bCs/>
          <w:sz w:val="24"/>
          <w:szCs w:val="22"/>
          <w:lang w:val="en-US"/>
        </w:rPr>
        <w:t xml:space="preserve"> </w:t>
      </w:r>
      <w:r w:rsidRPr="00662A24">
        <w:rPr>
          <w:rFonts w:ascii="Arial Narrow" w:hAnsi="Arial Narrow" w:cs="Arial"/>
          <w:b/>
          <w:bCs/>
          <w:sz w:val="24"/>
          <w:szCs w:val="22"/>
          <w:lang w:val="en-US"/>
        </w:rPr>
        <w:t>R</w:t>
      </w:r>
      <w:r w:rsidR="00C3289D" w:rsidRPr="00662A24">
        <w:rPr>
          <w:rFonts w:ascii="Arial Narrow" w:hAnsi="Arial Narrow" w:cs="Arial"/>
          <w:b/>
          <w:bCs/>
          <w:sz w:val="24"/>
          <w:szCs w:val="22"/>
          <w:lang w:val="en-US"/>
        </w:rPr>
        <w:t xml:space="preserve"> </w:t>
      </w:r>
      <w:r w:rsidRPr="00662A24">
        <w:rPr>
          <w:rFonts w:ascii="Arial Narrow" w:hAnsi="Arial Narrow" w:cs="Arial"/>
          <w:b/>
          <w:bCs/>
          <w:sz w:val="24"/>
          <w:szCs w:val="22"/>
          <w:lang w:val="en-US"/>
        </w:rPr>
        <w:t>I</w:t>
      </w:r>
      <w:r w:rsidR="00C3289D" w:rsidRPr="00662A24">
        <w:rPr>
          <w:rFonts w:ascii="Arial Narrow" w:hAnsi="Arial Narrow" w:cs="Arial"/>
          <w:b/>
          <w:bCs/>
          <w:sz w:val="24"/>
          <w:szCs w:val="22"/>
          <w:lang w:val="en-US"/>
        </w:rPr>
        <w:t xml:space="preserve"> </w:t>
      </w:r>
      <w:r w:rsidRPr="00662A24">
        <w:rPr>
          <w:rFonts w:ascii="Arial Narrow" w:hAnsi="Arial Narrow" w:cs="Arial"/>
          <w:b/>
          <w:bCs/>
          <w:sz w:val="24"/>
          <w:szCs w:val="22"/>
          <w:lang w:val="en-US"/>
        </w:rPr>
        <w:t>O</w:t>
      </w:r>
      <w:r w:rsidR="00C3289D" w:rsidRPr="00662A24">
        <w:rPr>
          <w:rFonts w:ascii="Arial Narrow" w:hAnsi="Arial Narrow" w:cs="Arial"/>
          <w:b/>
          <w:bCs/>
          <w:sz w:val="24"/>
          <w:szCs w:val="22"/>
          <w:lang w:val="en-US"/>
        </w:rPr>
        <w:t xml:space="preserve"> </w:t>
      </w:r>
      <w:r w:rsidRPr="00662A24">
        <w:rPr>
          <w:rFonts w:ascii="Arial Narrow" w:hAnsi="Arial Narrow" w:cs="Arial"/>
          <w:b/>
          <w:bCs/>
          <w:sz w:val="24"/>
          <w:szCs w:val="22"/>
          <w:lang w:val="en-US"/>
        </w:rPr>
        <w:t>S</w:t>
      </w:r>
    </w:p>
    <w:p w:rsidR="004B24CA" w:rsidRPr="00662A24" w:rsidRDefault="004B24CA" w:rsidP="00076F9C">
      <w:pPr>
        <w:rPr>
          <w:rFonts w:ascii="Arial Narrow" w:hAnsi="Arial Narrow" w:cs="Arial"/>
          <w:sz w:val="24"/>
          <w:szCs w:val="22"/>
          <w:lang w:val="en-US"/>
        </w:rPr>
      </w:pPr>
    </w:p>
    <w:p w:rsidR="00076F9C" w:rsidRPr="00662A24" w:rsidRDefault="00076F9C" w:rsidP="00076F9C">
      <w:pPr>
        <w:rPr>
          <w:rFonts w:ascii="Arial Narrow" w:hAnsi="Arial Narrow" w:cs="Arial"/>
          <w:sz w:val="24"/>
          <w:szCs w:val="22"/>
        </w:rPr>
      </w:pPr>
      <w:r w:rsidRPr="00662A24">
        <w:rPr>
          <w:rFonts w:ascii="Arial Narrow" w:hAnsi="Arial Narrow" w:cs="Arial"/>
          <w:b/>
          <w:bCs/>
          <w:sz w:val="24"/>
          <w:szCs w:val="22"/>
        </w:rPr>
        <w:t>Primero.</w:t>
      </w:r>
      <w:r w:rsidR="00C3289D" w:rsidRPr="00662A24">
        <w:rPr>
          <w:rFonts w:ascii="Arial Narrow" w:hAnsi="Arial Narrow" w:cs="Arial"/>
          <w:b/>
          <w:bCs/>
          <w:sz w:val="24"/>
          <w:szCs w:val="22"/>
        </w:rPr>
        <w:t>-</w:t>
      </w:r>
      <w:r w:rsidRPr="00662A24">
        <w:rPr>
          <w:rFonts w:ascii="Arial Narrow" w:hAnsi="Arial Narrow" w:cs="Arial"/>
          <w:b/>
          <w:bCs/>
          <w:sz w:val="24"/>
          <w:szCs w:val="22"/>
        </w:rPr>
        <w:t xml:space="preserve"> </w:t>
      </w:r>
      <w:r w:rsidRPr="00662A24">
        <w:rPr>
          <w:rFonts w:ascii="Arial Narrow" w:hAnsi="Arial Narrow" w:cs="Arial"/>
          <w:sz w:val="24"/>
          <w:szCs w:val="22"/>
        </w:rPr>
        <w:t xml:space="preserve">La presente Ley entrará en vigor al día siguiente de su publicación en el Periódico Oficial del Gobierno del Estado de Coahuila de Zaragoza. </w:t>
      </w:r>
    </w:p>
    <w:p w:rsidR="004B24CA" w:rsidRPr="00662A24" w:rsidRDefault="004B24CA" w:rsidP="00076F9C">
      <w:pPr>
        <w:rPr>
          <w:rFonts w:ascii="Arial Narrow" w:hAnsi="Arial Narrow" w:cs="Arial"/>
          <w:sz w:val="24"/>
          <w:szCs w:val="22"/>
        </w:rPr>
      </w:pPr>
    </w:p>
    <w:p w:rsidR="00076F9C" w:rsidRPr="00662A24" w:rsidRDefault="00076F9C" w:rsidP="00076F9C">
      <w:pPr>
        <w:rPr>
          <w:rFonts w:ascii="Arial Narrow" w:hAnsi="Arial Narrow" w:cs="Arial"/>
          <w:sz w:val="24"/>
          <w:szCs w:val="22"/>
        </w:rPr>
      </w:pPr>
      <w:r w:rsidRPr="00662A24">
        <w:rPr>
          <w:rFonts w:ascii="Arial Narrow" w:hAnsi="Arial Narrow" w:cs="Arial"/>
          <w:b/>
          <w:bCs/>
          <w:sz w:val="24"/>
          <w:szCs w:val="22"/>
        </w:rPr>
        <w:t>Segundo.</w:t>
      </w:r>
      <w:r w:rsidR="00C3289D" w:rsidRPr="00662A24">
        <w:rPr>
          <w:rFonts w:ascii="Arial Narrow" w:hAnsi="Arial Narrow" w:cs="Arial"/>
          <w:b/>
          <w:bCs/>
          <w:sz w:val="24"/>
          <w:szCs w:val="22"/>
        </w:rPr>
        <w:t>-</w:t>
      </w:r>
      <w:r w:rsidRPr="00662A24">
        <w:rPr>
          <w:rFonts w:ascii="Arial Narrow" w:hAnsi="Arial Narrow" w:cs="Arial"/>
          <w:b/>
          <w:bCs/>
          <w:sz w:val="24"/>
          <w:szCs w:val="22"/>
        </w:rPr>
        <w:t xml:space="preserve"> </w:t>
      </w:r>
      <w:r w:rsidRPr="00662A24">
        <w:rPr>
          <w:rFonts w:ascii="Arial Narrow" w:hAnsi="Arial Narrow" w:cs="Arial"/>
          <w:bCs/>
          <w:sz w:val="24"/>
          <w:szCs w:val="22"/>
        </w:rPr>
        <w:t>E</w:t>
      </w:r>
      <w:r w:rsidRPr="00662A24">
        <w:rPr>
          <w:rFonts w:ascii="Arial Narrow" w:hAnsi="Arial Narrow" w:cs="Arial"/>
          <w:sz w:val="24"/>
          <w:szCs w:val="22"/>
        </w:rPr>
        <w:t>l Consejo Estatal y los Consejos Regionales, se integrará en un plazo de ciento veinte días a partir de la entrada en vigencia de la presente Ley.</w:t>
      </w:r>
    </w:p>
    <w:p w:rsidR="004B24CA" w:rsidRPr="00662A24" w:rsidRDefault="004B24CA" w:rsidP="00076F9C">
      <w:pPr>
        <w:rPr>
          <w:rFonts w:ascii="Arial Narrow" w:hAnsi="Arial Narrow" w:cs="Arial"/>
          <w:sz w:val="24"/>
          <w:szCs w:val="22"/>
        </w:rPr>
      </w:pPr>
    </w:p>
    <w:p w:rsidR="00076F9C" w:rsidRPr="00662A24" w:rsidRDefault="00076F9C" w:rsidP="00076F9C">
      <w:pPr>
        <w:rPr>
          <w:rFonts w:ascii="Arial Narrow" w:hAnsi="Arial Narrow" w:cs="Arial"/>
          <w:sz w:val="24"/>
          <w:szCs w:val="22"/>
        </w:rPr>
      </w:pPr>
      <w:r w:rsidRPr="00662A24">
        <w:rPr>
          <w:rFonts w:ascii="Arial Narrow" w:hAnsi="Arial Narrow" w:cs="Arial"/>
          <w:b/>
          <w:sz w:val="24"/>
          <w:szCs w:val="22"/>
        </w:rPr>
        <w:t>Tercero.-</w:t>
      </w:r>
      <w:r w:rsidRPr="00662A24">
        <w:rPr>
          <w:rFonts w:ascii="Arial Narrow" w:hAnsi="Arial Narrow" w:cs="Arial"/>
          <w:sz w:val="24"/>
          <w:szCs w:val="22"/>
        </w:rPr>
        <w:t xml:space="preserve"> El Programa Estatal de Fomento a la Lectura se emitirá en un plazo de 180 días a partir de la integración del Consejo Estatal de Fomento a la Lectura.</w:t>
      </w:r>
    </w:p>
    <w:p w:rsidR="00076F9C" w:rsidRPr="00662A24" w:rsidRDefault="00076F9C" w:rsidP="00076F9C">
      <w:pPr>
        <w:rPr>
          <w:rFonts w:ascii="Arial Narrow" w:hAnsi="Arial Narrow" w:cs="Arial"/>
          <w:sz w:val="24"/>
          <w:szCs w:val="22"/>
        </w:rPr>
      </w:pPr>
    </w:p>
    <w:p w:rsidR="00076F9C" w:rsidRPr="00662A24" w:rsidRDefault="00076F9C" w:rsidP="00076F9C">
      <w:pPr>
        <w:rPr>
          <w:rFonts w:ascii="Arial Narrow" w:hAnsi="Arial Narrow" w:cs="Arial"/>
          <w:sz w:val="24"/>
          <w:szCs w:val="22"/>
        </w:rPr>
      </w:pPr>
      <w:r w:rsidRPr="00662A24">
        <w:rPr>
          <w:rFonts w:ascii="Arial Narrow" w:hAnsi="Arial Narrow" w:cs="Arial"/>
          <w:b/>
          <w:sz w:val="24"/>
          <w:szCs w:val="22"/>
        </w:rPr>
        <w:t>Cuarto.-</w:t>
      </w:r>
      <w:r w:rsidRPr="00662A24">
        <w:rPr>
          <w:rFonts w:ascii="Arial Narrow" w:hAnsi="Arial Narrow" w:cs="Arial"/>
          <w:sz w:val="24"/>
          <w:szCs w:val="22"/>
        </w:rPr>
        <w:t xml:space="preserve"> El Reglamento de esta Ley deberá expedirse durante los 180 días siguientes a la entrada en vigor.</w:t>
      </w:r>
    </w:p>
    <w:p w:rsidR="004B24CA" w:rsidRPr="00662A24" w:rsidRDefault="004B24CA" w:rsidP="00076F9C">
      <w:pPr>
        <w:rPr>
          <w:rFonts w:ascii="Arial Narrow" w:hAnsi="Arial Narrow" w:cs="Arial"/>
          <w:sz w:val="24"/>
          <w:szCs w:val="22"/>
        </w:rPr>
      </w:pPr>
    </w:p>
    <w:p w:rsidR="00691EB5" w:rsidRPr="00662A24" w:rsidRDefault="00691EB5" w:rsidP="00691EB5">
      <w:pPr>
        <w:widowControl w:val="0"/>
        <w:rPr>
          <w:rFonts w:ascii="Arial Narrow" w:hAnsi="Arial Narrow" w:cs="Arial"/>
          <w:b/>
          <w:snapToGrid w:val="0"/>
          <w:sz w:val="24"/>
          <w:szCs w:val="22"/>
        </w:rPr>
      </w:pPr>
      <w:r w:rsidRPr="00662A24">
        <w:rPr>
          <w:rFonts w:ascii="Arial Narrow" w:hAnsi="Arial Narrow" w:cs="Arial"/>
          <w:b/>
          <w:snapToGrid w:val="0"/>
          <w:sz w:val="24"/>
          <w:szCs w:val="22"/>
        </w:rPr>
        <w:t>DADO en el Salón de Sesiones del Congreso del Estado, en la Ciudad de Saltillo, Coahuila, a los ocho días del mes de diciembre del año dos mil diez.</w:t>
      </w:r>
    </w:p>
    <w:p w:rsidR="00691EB5" w:rsidRPr="00662A24" w:rsidRDefault="00691EB5" w:rsidP="00691EB5">
      <w:pPr>
        <w:rPr>
          <w:rFonts w:ascii="Arial Narrow" w:hAnsi="Arial Narrow" w:cs="Arial"/>
          <w:b/>
          <w:snapToGrid w:val="0"/>
          <w:sz w:val="24"/>
          <w:szCs w:val="22"/>
        </w:rPr>
      </w:pPr>
    </w:p>
    <w:p w:rsidR="00691EB5" w:rsidRPr="00662A24" w:rsidRDefault="00691EB5" w:rsidP="00691EB5">
      <w:pPr>
        <w:pStyle w:val="Ttulo8"/>
        <w:spacing w:before="0" w:after="0"/>
        <w:jc w:val="center"/>
        <w:rPr>
          <w:rFonts w:ascii="Arial Narrow" w:hAnsi="Arial Narrow" w:cs="Arial"/>
          <w:b/>
          <w:i w:val="0"/>
          <w:szCs w:val="22"/>
        </w:rPr>
      </w:pPr>
      <w:r w:rsidRPr="00662A24">
        <w:rPr>
          <w:rFonts w:ascii="Arial Narrow" w:hAnsi="Arial Narrow" w:cs="Arial"/>
          <w:b/>
          <w:i w:val="0"/>
          <w:szCs w:val="22"/>
        </w:rPr>
        <w:t>DIPUTADO PRESIDENTE</w:t>
      </w:r>
    </w:p>
    <w:p w:rsidR="00691EB5" w:rsidRPr="00662A24" w:rsidRDefault="00691EB5" w:rsidP="00691EB5">
      <w:pPr>
        <w:rPr>
          <w:rFonts w:ascii="Arial Narrow" w:hAnsi="Arial Narrow" w:cs="Arial"/>
          <w:b/>
          <w:sz w:val="24"/>
          <w:szCs w:val="22"/>
        </w:rPr>
      </w:pPr>
    </w:p>
    <w:p w:rsidR="00691EB5" w:rsidRPr="00662A24" w:rsidRDefault="00691EB5" w:rsidP="00691EB5">
      <w:pPr>
        <w:jc w:val="center"/>
        <w:rPr>
          <w:rFonts w:ascii="Arial Narrow" w:hAnsi="Arial Narrow" w:cs="Arial"/>
          <w:b/>
          <w:sz w:val="24"/>
          <w:szCs w:val="22"/>
        </w:rPr>
      </w:pPr>
      <w:r w:rsidRPr="00662A24">
        <w:rPr>
          <w:rFonts w:ascii="Arial Narrow" w:hAnsi="Arial Narrow" w:cs="Arial"/>
          <w:b/>
          <w:sz w:val="24"/>
          <w:szCs w:val="22"/>
        </w:rPr>
        <w:t xml:space="preserve">JUAN FRANCISCO GONZÁLEZ </w:t>
      </w:r>
      <w:proofErr w:type="spellStart"/>
      <w:r w:rsidRPr="00662A24">
        <w:rPr>
          <w:rFonts w:ascii="Arial Narrow" w:hAnsi="Arial Narrow" w:cs="Arial"/>
          <w:b/>
          <w:sz w:val="24"/>
          <w:szCs w:val="22"/>
        </w:rPr>
        <w:t>GONZÁLEZ</w:t>
      </w:r>
      <w:proofErr w:type="spellEnd"/>
    </w:p>
    <w:p w:rsidR="00691EB5" w:rsidRDefault="00D66B5E" w:rsidP="00D66B5E">
      <w:pPr>
        <w:jc w:val="center"/>
        <w:rPr>
          <w:rFonts w:ascii="Arial Narrow" w:hAnsi="Arial Narrow" w:cs="Arial"/>
          <w:b/>
          <w:sz w:val="24"/>
          <w:szCs w:val="22"/>
        </w:rPr>
      </w:pPr>
      <w:r>
        <w:rPr>
          <w:rFonts w:ascii="Arial Narrow" w:hAnsi="Arial Narrow" w:cs="Arial"/>
          <w:b/>
          <w:sz w:val="24"/>
          <w:szCs w:val="22"/>
        </w:rPr>
        <w:t>(RÚBRICA)</w:t>
      </w:r>
    </w:p>
    <w:p w:rsidR="00D66B5E" w:rsidRPr="00662A24" w:rsidRDefault="00D66B5E" w:rsidP="00691EB5">
      <w:pPr>
        <w:rPr>
          <w:rFonts w:ascii="Arial Narrow" w:hAnsi="Arial Narrow" w:cs="Arial"/>
          <w:b/>
          <w:sz w:val="24"/>
          <w:szCs w:val="22"/>
        </w:rPr>
      </w:pPr>
    </w:p>
    <w:tbl>
      <w:tblPr>
        <w:tblW w:w="0" w:type="auto"/>
        <w:tblLook w:val="04A0" w:firstRow="1" w:lastRow="0" w:firstColumn="1" w:lastColumn="0" w:noHBand="0" w:noVBand="1"/>
      </w:tblPr>
      <w:tblGrid>
        <w:gridCol w:w="4702"/>
        <w:gridCol w:w="4702"/>
      </w:tblGrid>
      <w:tr w:rsidR="00D66B5E" w:rsidRPr="00DB13D7" w:rsidTr="00DB13D7">
        <w:tc>
          <w:tcPr>
            <w:tcW w:w="5056" w:type="dxa"/>
          </w:tcPr>
          <w:p w:rsidR="00D66B5E" w:rsidRPr="00DB13D7" w:rsidRDefault="00D66B5E" w:rsidP="00DB13D7">
            <w:pPr>
              <w:jc w:val="center"/>
              <w:rPr>
                <w:rFonts w:ascii="Arial Narrow" w:hAnsi="Arial Narrow" w:cs="Arial"/>
                <w:b/>
                <w:sz w:val="24"/>
                <w:szCs w:val="22"/>
              </w:rPr>
            </w:pPr>
            <w:r w:rsidRPr="00DB13D7">
              <w:rPr>
                <w:rFonts w:ascii="Arial Narrow" w:hAnsi="Arial Narrow" w:cs="Arial"/>
                <w:b/>
                <w:sz w:val="24"/>
                <w:szCs w:val="22"/>
              </w:rPr>
              <w:t>DIPUTADO  SECRETARIO</w:t>
            </w:r>
          </w:p>
          <w:p w:rsidR="00D66B5E" w:rsidRPr="00DB13D7" w:rsidRDefault="00D66B5E" w:rsidP="00DB13D7">
            <w:pPr>
              <w:jc w:val="center"/>
              <w:rPr>
                <w:rFonts w:ascii="Arial Narrow" w:hAnsi="Arial Narrow" w:cs="Arial"/>
                <w:b/>
                <w:sz w:val="24"/>
                <w:szCs w:val="22"/>
              </w:rPr>
            </w:pPr>
          </w:p>
          <w:p w:rsidR="00D66B5E" w:rsidRPr="00DB13D7" w:rsidRDefault="00D66B5E" w:rsidP="00DB13D7">
            <w:pPr>
              <w:jc w:val="center"/>
              <w:rPr>
                <w:rFonts w:ascii="Arial Narrow" w:hAnsi="Arial Narrow" w:cs="Arial"/>
                <w:b/>
                <w:sz w:val="24"/>
                <w:szCs w:val="22"/>
              </w:rPr>
            </w:pPr>
            <w:r w:rsidRPr="00DB13D7">
              <w:rPr>
                <w:rFonts w:ascii="Arial Narrow" w:hAnsi="Arial Narrow" w:cs="Arial"/>
                <w:b/>
                <w:sz w:val="24"/>
                <w:szCs w:val="22"/>
              </w:rPr>
              <w:t>ROGELIO RAMOS SÁNCHEZ</w:t>
            </w:r>
          </w:p>
          <w:p w:rsidR="00D66B5E" w:rsidRPr="00DB13D7" w:rsidRDefault="005D3AE3" w:rsidP="005D3AE3">
            <w:pPr>
              <w:jc w:val="center"/>
              <w:rPr>
                <w:rFonts w:ascii="Arial Narrow" w:hAnsi="Arial Narrow" w:cs="Arial"/>
                <w:b/>
                <w:sz w:val="24"/>
                <w:szCs w:val="22"/>
              </w:rPr>
            </w:pPr>
            <w:r>
              <w:rPr>
                <w:rFonts w:ascii="Arial Narrow" w:hAnsi="Arial Narrow" w:cs="Arial"/>
                <w:b/>
                <w:sz w:val="24"/>
                <w:szCs w:val="22"/>
              </w:rPr>
              <w:t>(RÚBRICA)</w:t>
            </w:r>
          </w:p>
        </w:tc>
        <w:tc>
          <w:tcPr>
            <w:tcW w:w="5056" w:type="dxa"/>
          </w:tcPr>
          <w:p w:rsidR="00D66B5E" w:rsidRPr="00DB13D7" w:rsidRDefault="00D66B5E" w:rsidP="00DB13D7">
            <w:pPr>
              <w:jc w:val="center"/>
              <w:rPr>
                <w:rFonts w:ascii="Arial Narrow" w:hAnsi="Arial Narrow" w:cs="Arial"/>
                <w:b/>
                <w:sz w:val="24"/>
                <w:szCs w:val="22"/>
              </w:rPr>
            </w:pPr>
            <w:r w:rsidRPr="00DB13D7">
              <w:rPr>
                <w:rFonts w:ascii="Arial Narrow" w:hAnsi="Arial Narrow" w:cs="Arial"/>
                <w:b/>
                <w:sz w:val="24"/>
                <w:szCs w:val="22"/>
              </w:rPr>
              <w:t>DIPUTADO SECRETARIO</w:t>
            </w:r>
          </w:p>
          <w:p w:rsidR="00D66B5E" w:rsidRPr="00DB13D7" w:rsidRDefault="00D66B5E" w:rsidP="00DB13D7">
            <w:pPr>
              <w:jc w:val="center"/>
              <w:rPr>
                <w:rFonts w:ascii="Arial Narrow" w:hAnsi="Arial Narrow" w:cs="Arial"/>
                <w:b/>
                <w:sz w:val="24"/>
                <w:szCs w:val="22"/>
              </w:rPr>
            </w:pPr>
          </w:p>
          <w:p w:rsidR="00D66B5E" w:rsidRPr="00DB13D7" w:rsidRDefault="00D66B5E" w:rsidP="00DB13D7">
            <w:pPr>
              <w:jc w:val="center"/>
              <w:rPr>
                <w:rFonts w:ascii="Arial Narrow" w:hAnsi="Arial Narrow" w:cs="Arial"/>
                <w:b/>
                <w:sz w:val="24"/>
                <w:szCs w:val="22"/>
              </w:rPr>
            </w:pPr>
            <w:r w:rsidRPr="00DB13D7">
              <w:rPr>
                <w:rFonts w:ascii="Arial Narrow" w:hAnsi="Arial Narrow" w:cs="Arial"/>
                <w:b/>
                <w:sz w:val="24"/>
                <w:szCs w:val="22"/>
              </w:rPr>
              <w:t>FRANCISCO TOBIAS HERNÁNDEZ</w:t>
            </w:r>
          </w:p>
          <w:p w:rsidR="00D66B5E" w:rsidRPr="00DB13D7" w:rsidRDefault="005D3AE3" w:rsidP="005D3AE3">
            <w:pPr>
              <w:jc w:val="center"/>
              <w:rPr>
                <w:rFonts w:ascii="Arial Narrow" w:hAnsi="Arial Narrow" w:cs="Arial"/>
                <w:b/>
                <w:sz w:val="24"/>
                <w:szCs w:val="22"/>
              </w:rPr>
            </w:pPr>
            <w:r>
              <w:rPr>
                <w:rFonts w:ascii="Arial Narrow" w:hAnsi="Arial Narrow" w:cs="Arial"/>
                <w:b/>
                <w:sz w:val="24"/>
                <w:szCs w:val="22"/>
              </w:rPr>
              <w:t>(RÚBRICA)</w:t>
            </w:r>
          </w:p>
        </w:tc>
      </w:tr>
    </w:tbl>
    <w:p w:rsidR="00D66B5E" w:rsidRPr="00662A24" w:rsidRDefault="00D66B5E" w:rsidP="00691EB5">
      <w:pPr>
        <w:rPr>
          <w:rFonts w:ascii="Arial Narrow" w:hAnsi="Arial Narrow" w:cs="Arial"/>
          <w:b/>
          <w:sz w:val="24"/>
          <w:szCs w:val="22"/>
        </w:rPr>
      </w:pPr>
    </w:p>
    <w:p w:rsidR="00691EB5" w:rsidRDefault="00D66B5E" w:rsidP="00D66B5E">
      <w:pPr>
        <w:jc w:val="center"/>
        <w:rPr>
          <w:rFonts w:ascii="Arial Narrow" w:hAnsi="Arial Narrow" w:cs="Arial"/>
          <w:b/>
          <w:sz w:val="24"/>
          <w:szCs w:val="22"/>
        </w:rPr>
      </w:pPr>
      <w:r>
        <w:rPr>
          <w:rFonts w:ascii="Arial Narrow" w:hAnsi="Arial Narrow" w:cs="Arial"/>
          <w:b/>
          <w:sz w:val="24"/>
          <w:szCs w:val="22"/>
        </w:rPr>
        <w:t>IMPRÍMASE, COMUNÍQUESE Y OBSÉRVESE</w:t>
      </w:r>
    </w:p>
    <w:p w:rsidR="00D66B5E" w:rsidRPr="00D66B5E" w:rsidRDefault="00D66B5E" w:rsidP="00D66B5E">
      <w:pPr>
        <w:jc w:val="center"/>
        <w:rPr>
          <w:rFonts w:ascii="Arial Narrow" w:hAnsi="Arial Narrow" w:cs="Arial"/>
          <w:sz w:val="24"/>
          <w:szCs w:val="22"/>
        </w:rPr>
      </w:pPr>
      <w:r w:rsidRPr="00D66B5E">
        <w:rPr>
          <w:rFonts w:ascii="Arial Narrow" w:hAnsi="Arial Narrow" w:cs="Arial"/>
          <w:sz w:val="24"/>
          <w:szCs w:val="22"/>
        </w:rPr>
        <w:t>Saltillo, Coahuila a 6 de Enero de 2011</w:t>
      </w:r>
    </w:p>
    <w:p w:rsidR="00D66B5E" w:rsidRDefault="00D66B5E" w:rsidP="00D66B5E">
      <w:pPr>
        <w:jc w:val="center"/>
        <w:rPr>
          <w:rFonts w:ascii="Arial Narrow" w:hAnsi="Arial Narrow" w:cs="Arial"/>
          <w:b/>
          <w:sz w:val="24"/>
          <w:szCs w:val="22"/>
        </w:rPr>
      </w:pPr>
    </w:p>
    <w:p w:rsidR="00D66B5E" w:rsidRDefault="00D66B5E" w:rsidP="00D66B5E">
      <w:pPr>
        <w:jc w:val="center"/>
        <w:rPr>
          <w:rFonts w:ascii="Arial Narrow" w:hAnsi="Arial Narrow" w:cs="Arial"/>
          <w:b/>
          <w:sz w:val="24"/>
          <w:szCs w:val="22"/>
        </w:rPr>
      </w:pPr>
      <w:r>
        <w:rPr>
          <w:rFonts w:ascii="Arial Narrow" w:hAnsi="Arial Narrow" w:cs="Arial"/>
          <w:b/>
          <w:sz w:val="24"/>
          <w:szCs w:val="22"/>
        </w:rPr>
        <w:t>EL GOBERNADOR INTERINO DEL ESTADO</w:t>
      </w:r>
    </w:p>
    <w:p w:rsidR="00D66B5E" w:rsidRDefault="00D66B5E" w:rsidP="00D66B5E">
      <w:pPr>
        <w:jc w:val="center"/>
        <w:rPr>
          <w:rFonts w:ascii="Arial Narrow" w:hAnsi="Arial Narrow" w:cs="Arial"/>
          <w:b/>
          <w:sz w:val="24"/>
          <w:szCs w:val="22"/>
        </w:rPr>
      </w:pPr>
    </w:p>
    <w:p w:rsidR="00D66B5E" w:rsidRDefault="00D66B5E" w:rsidP="00D66B5E">
      <w:pPr>
        <w:jc w:val="center"/>
        <w:rPr>
          <w:rFonts w:ascii="Arial Narrow" w:hAnsi="Arial Narrow" w:cs="Arial"/>
          <w:b/>
          <w:sz w:val="24"/>
          <w:szCs w:val="22"/>
        </w:rPr>
      </w:pPr>
      <w:r>
        <w:rPr>
          <w:rFonts w:ascii="Arial Narrow" w:hAnsi="Arial Narrow" w:cs="Arial"/>
          <w:b/>
          <w:sz w:val="24"/>
          <w:szCs w:val="22"/>
        </w:rPr>
        <w:t>LIC. JORGE JUAN TORRES LÓPEZ</w:t>
      </w:r>
    </w:p>
    <w:p w:rsidR="00D66B5E" w:rsidRDefault="00D66B5E" w:rsidP="00D66B5E">
      <w:pPr>
        <w:jc w:val="center"/>
        <w:rPr>
          <w:rFonts w:ascii="Arial Narrow" w:hAnsi="Arial Narrow" w:cs="Arial"/>
          <w:b/>
          <w:sz w:val="24"/>
          <w:szCs w:val="22"/>
        </w:rPr>
      </w:pPr>
      <w:r>
        <w:rPr>
          <w:rFonts w:ascii="Arial Narrow" w:hAnsi="Arial Narrow" w:cs="Arial"/>
          <w:b/>
          <w:sz w:val="24"/>
          <w:szCs w:val="22"/>
        </w:rPr>
        <w:t>(RÚBRICA)</w:t>
      </w:r>
    </w:p>
    <w:p w:rsidR="00D66B5E" w:rsidRDefault="00D66B5E" w:rsidP="00063F43">
      <w:pPr>
        <w:rPr>
          <w:rFonts w:ascii="Arial Narrow" w:hAnsi="Arial Narrow" w:cs="Arial"/>
          <w:b/>
          <w:sz w:val="24"/>
          <w:szCs w:val="22"/>
        </w:rPr>
      </w:pPr>
    </w:p>
    <w:tbl>
      <w:tblPr>
        <w:tblW w:w="0" w:type="auto"/>
        <w:tblLook w:val="04A0" w:firstRow="1" w:lastRow="0" w:firstColumn="1" w:lastColumn="0" w:noHBand="0" w:noVBand="1"/>
      </w:tblPr>
      <w:tblGrid>
        <w:gridCol w:w="4702"/>
        <w:gridCol w:w="4702"/>
      </w:tblGrid>
      <w:tr w:rsidR="00D66B5E" w:rsidRPr="00DB13D7" w:rsidTr="005D3AE3">
        <w:tc>
          <w:tcPr>
            <w:tcW w:w="4810" w:type="dxa"/>
          </w:tcPr>
          <w:p w:rsidR="00D66B5E" w:rsidRPr="00DB13D7" w:rsidRDefault="00DB13D7" w:rsidP="00DB13D7">
            <w:pPr>
              <w:jc w:val="center"/>
              <w:rPr>
                <w:rFonts w:ascii="Arial Narrow" w:hAnsi="Arial Narrow" w:cs="Arial"/>
                <w:b/>
                <w:sz w:val="24"/>
                <w:szCs w:val="22"/>
              </w:rPr>
            </w:pPr>
            <w:r w:rsidRPr="00DB13D7">
              <w:rPr>
                <w:rFonts w:ascii="Arial Narrow" w:hAnsi="Arial Narrow" w:cs="Arial"/>
                <w:b/>
                <w:sz w:val="24"/>
                <w:szCs w:val="22"/>
              </w:rPr>
              <w:t>EL SECRETARIO DE GOBIERNO</w:t>
            </w:r>
          </w:p>
          <w:p w:rsidR="00D66B5E" w:rsidRPr="00DB13D7" w:rsidRDefault="00D66B5E" w:rsidP="00DB13D7">
            <w:pPr>
              <w:jc w:val="center"/>
              <w:rPr>
                <w:rFonts w:ascii="Arial Narrow" w:hAnsi="Arial Narrow" w:cs="Arial"/>
                <w:b/>
                <w:sz w:val="24"/>
                <w:szCs w:val="22"/>
              </w:rPr>
            </w:pPr>
          </w:p>
          <w:p w:rsidR="00D66B5E" w:rsidRPr="00DB13D7" w:rsidRDefault="00DB13D7" w:rsidP="00DB13D7">
            <w:pPr>
              <w:jc w:val="center"/>
              <w:rPr>
                <w:rFonts w:ascii="Arial Narrow" w:hAnsi="Arial Narrow" w:cs="Arial"/>
                <w:b/>
                <w:sz w:val="24"/>
                <w:szCs w:val="22"/>
              </w:rPr>
            </w:pPr>
            <w:r w:rsidRPr="00DB13D7">
              <w:rPr>
                <w:rFonts w:ascii="Arial Narrow" w:hAnsi="Arial Narrow" w:cs="Arial"/>
                <w:b/>
                <w:sz w:val="24"/>
                <w:szCs w:val="22"/>
              </w:rPr>
              <w:t>LIC. DAVID AGUILLÓN ROSALES</w:t>
            </w:r>
          </w:p>
          <w:p w:rsidR="00D66B5E" w:rsidRPr="00DB13D7" w:rsidRDefault="00D66B5E" w:rsidP="00DB13D7">
            <w:pPr>
              <w:jc w:val="center"/>
              <w:rPr>
                <w:rFonts w:ascii="Arial Narrow" w:hAnsi="Arial Narrow" w:cs="Arial"/>
                <w:b/>
                <w:sz w:val="24"/>
                <w:szCs w:val="22"/>
              </w:rPr>
            </w:pPr>
            <w:r w:rsidRPr="00DB13D7">
              <w:rPr>
                <w:rFonts w:ascii="Arial Narrow" w:hAnsi="Arial Narrow" w:cs="Arial"/>
                <w:b/>
                <w:sz w:val="24"/>
                <w:szCs w:val="22"/>
              </w:rPr>
              <w:t>(RÚBRICA)</w:t>
            </w:r>
          </w:p>
          <w:p w:rsidR="00D66B5E" w:rsidRPr="00DB13D7" w:rsidRDefault="00D66B5E" w:rsidP="00DB13D7">
            <w:pPr>
              <w:jc w:val="center"/>
              <w:rPr>
                <w:rFonts w:ascii="Arial Narrow" w:hAnsi="Arial Narrow" w:cs="Arial"/>
                <w:b/>
                <w:sz w:val="24"/>
                <w:szCs w:val="22"/>
              </w:rPr>
            </w:pPr>
          </w:p>
        </w:tc>
        <w:tc>
          <w:tcPr>
            <w:tcW w:w="4810" w:type="dxa"/>
          </w:tcPr>
          <w:p w:rsidR="00D66B5E" w:rsidRPr="00DB13D7" w:rsidRDefault="00DB13D7" w:rsidP="00DB13D7">
            <w:pPr>
              <w:jc w:val="center"/>
              <w:rPr>
                <w:rFonts w:ascii="Arial Narrow" w:hAnsi="Arial Narrow" w:cs="Arial"/>
                <w:b/>
                <w:sz w:val="24"/>
                <w:szCs w:val="22"/>
              </w:rPr>
            </w:pPr>
            <w:r w:rsidRPr="00DB13D7">
              <w:rPr>
                <w:rFonts w:ascii="Arial Narrow" w:hAnsi="Arial Narrow" w:cs="Arial"/>
                <w:b/>
                <w:sz w:val="24"/>
                <w:szCs w:val="22"/>
              </w:rPr>
              <w:t>EL SECRETARIO DE EDUCACIÓN Y CULTURA</w:t>
            </w:r>
          </w:p>
          <w:p w:rsidR="00D66B5E" w:rsidRPr="00DB13D7" w:rsidRDefault="00D66B5E" w:rsidP="00DB13D7">
            <w:pPr>
              <w:jc w:val="center"/>
              <w:rPr>
                <w:rFonts w:ascii="Arial Narrow" w:hAnsi="Arial Narrow" w:cs="Arial"/>
                <w:b/>
                <w:sz w:val="24"/>
                <w:szCs w:val="22"/>
              </w:rPr>
            </w:pPr>
          </w:p>
          <w:p w:rsidR="00D66B5E" w:rsidRPr="00DB13D7" w:rsidRDefault="00DB13D7" w:rsidP="00DB13D7">
            <w:pPr>
              <w:jc w:val="center"/>
              <w:rPr>
                <w:rFonts w:ascii="Arial Narrow" w:hAnsi="Arial Narrow" w:cs="Arial"/>
                <w:b/>
                <w:sz w:val="24"/>
                <w:szCs w:val="22"/>
              </w:rPr>
            </w:pPr>
            <w:r w:rsidRPr="00DB13D7">
              <w:rPr>
                <w:rFonts w:ascii="Arial Narrow" w:hAnsi="Arial Narrow" w:cs="Arial"/>
                <w:b/>
                <w:sz w:val="24"/>
                <w:szCs w:val="22"/>
              </w:rPr>
              <w:t>PROFR. ANDRÉS MENDOZA SALAS</w:t>
            </w:r>
          </w:p>
          <w:p w:rsidR="00D66B5E" w:rsidRPr="00DB13D7" w:rsidRDefault="00D66B5E" w:rsidP="00DB13D7">
            <w:pPr>
              <w:jc w:val="center"/>
              <w:rPr>
                <w:rFonts w:ascii="Arial Narrow" w:hAnsi="Arial Narrow" w:cs="Arial"/>
                <w:b/>
                <w:sz w:val="24"/>
                <w:szCs w:val="22"/>
              </w:rPr>
            </w:pPr>
            <w:r w:rsidRPr="00DB13D7">
              <w:rPr>
                <w:rFonts w:ascii="Arial Narrow" w:hAnsi="Arial Narrow" w:cs="Arial"/>
                <w:b/>
                <w:sz w:val="24"/>
                <w:szCs w:val="22"/>
              </w:rPr>
              <w:t>(RÚBRICA)</w:t>
            </w:r>
          </w:p>
          <w:p w:rsidR="00D66B5E" w:rsidRPr="00DB13D7" w:rsidRDefault="00D66B5E" w:rsidP="00573973">
            <w:pPr>
              <w:rPr>
                <w:rFonts w:ascii="Arial Narrow" w:hAnsi="Arial Narrow" w:cs="Arial"/>
                <w:b/>
                <w:sz w:val="24"/>
                <w:szCs w:val="22"/>
              </w:rPr>
            </w:pPr>
          </w:p>
        </w:tc>
      </w:tr>
    </w:tbl>
    <w:p w:rsidR="00D66B5E" w:rsidRDefault="00D66B5E" w:rsidP="00063F43">
      <w:pPr>
        <w:rPr>
          <w:rFonts w:ascii="Arial Narrow" w:hAnsi="Arial Narrow" w:cs="Arial"/>
          <w:b/>
          <w:sz w:val="24"/>
          <w:szCs w:val="22"/>
        </w:rPr>
      </w:pPr>
    </w:p>
    <w:p w:rsidR="00582609" w:rsidRPr="003F6981" w:rsidRDefault="00B358BD" w:rsidP="00582609">
      <w:pPr>
        <w:tabs>
          <w:tab w:val="left" w:pos="709"/>
        </w:tabs>
        <w:rPr>
          <w:rFonts w:ascii="Arial Narrow" w:hAnsi="Arial Narrow"/>
          <w:b/>
          <w:i/>
          <w:sz w:val="18"/>
        </w:rPr>
      </w:pPr>
      <w:r>
        <w:rPr>
          <w:rFonts w:ascii="Arial Narrow" w:hAnsi="Arial Narrow"/>
          <w:b/>
          <w:i/>
          <w:sz w:val="18"/>
        </w:rPr>
        <w:br w:type="page"/>
      </w:r>
      <w:r w:rsidR="00582609" w:rsidRPr="003F6981">
        <w:rPr>
          <w:rFonts w:ascii="Arial Narrow" w:hAnsi="Arial Narrow"/>
          <w:b/>
          <w:i/>
          <w:sz w:val="18"/>
        </w:rPr>
        <w:lastRenderedPageBreak/>
        <w:t>N. DE  E. A CONTINUACION SE TRANSCRIBEN LOS ARTICULOS TRANSITORIOS DE LOS DECRETOS DE REFORMAS A LA PRESENTE LEY.</w:t>
      </w:r>
    </w:p>
    <w:p w:rsidR="00582609" w:rsidRDefault="00582609" w:rsidP="00582609">
      <w:pPr>
        <w:tabs>
          <w:tab w:val="left" w:pos="709"/>
        </w:tabs>
        <w:rPr>
          <w:rFonts w:ascii="Arial Narrow" w:hAnsi="Arial Narrow"/>
          <w:sz w:val="18"/>
        </w:rPr>
      </w:pPr>
    </w:p>
    <w:p w:rsidR="00582609" w:rsidRDefault="00582609" w:rsidP="00582609">
      <w:pPr>
        <w:tabs>
          <w:tab w:val="left" w:pos="709"/>
        </w:tabs>
        <w:jc w:val="center"/>
        <w:rPr>
          <w:rFonts w:ascii="Arial Narrow" w:hAnsi="Arial Narrow"/>
          <w:b/>
          <w:sz w:val="18"/>
        </w:rPr>
      </w:pPr>
      <w:r w:rsidRPr="00A80E22">
        <w:rPr>
          <w:rFonts w:ascii="Arial Narrow" w:hAnsi="Arial Narrow"/>
          <w:b/>
          <w:sz w:val="18"/>
        </w:rPr>
        <w:t xml:space="preserve">P.O. </w:t>
      </w:r>
      <w:r>
        <w:rPr>
          <w:rFonts w:ascii="Arial Narrow" w:hAnsi="Arial Narrow"/>
          <w:b/>
          <w:sz w:val="18"/>
        </w:rPr>
        <w:t>86 / 27</w:t>
      </w:r>
      <w:r w:rsidRPr="00A80E22">
        <w:rPr>
          <w:rFonts w:ascii="Arial Narrow" w:hAnsi="Arial Narrow"/>
          <w:b/>
          <w:sz w:val="18"/>
        </w:rPr>
        <w:t xml:space="preserve"> DE </w:t>
      </w:r>
      <w:r>
        <w:rPr>
          <w:rFonts w:ascii="Arial Narrow" w:hAnsi="Arial Narrow"/>
          <w:b/>
          <w:sz w:val="18"/>
        </w:rPr>
        <w:t>OCTUBRE DE</w:t>
      </w:r>
      <w:r w:rsidRPr="00A80E22">
        <w:rPr>
          <w:rFonts w:ascii="Arial Narrow" w:hAnsi="Arial Narrow"/>
          <w:b/>
          <w:sz w:val="18"/>
        </w:rPr>
        <w:t xml:space="preserve"> 20</w:t>
      </w:r>
      <w:r>
        <w:rPr>
          <w:rFonts w:ascii="Arial Narrow" w:hAnsi="Arial Narrow"/>
          <w:b/>
          <w:sz w:val="18"/>
        </w:rPr>
        <w:t>15</w:t>
      </w:r>
      <w:r w:rsidRPr="00A80E22">
        <w:rPr>
          <w:rFonts w:ascii="Arial Narrow" w:hAnsi="Arial Narrow"/>
          <w:b/>
          <w:sz w:val="18"/>
        </w:rPr>
        <w:t xml:space="preserve"> </w:t>
      </w:r>
      <w:r>
        <w:rPr>
          <w:rFonts w:ascii="Arial Narrow" w:hAnsi="Arial Narrow"/>
          <w:b/>
          <w:sz w:val="18"/>
        </w:rPr>
        <w:t xml:space="preserve">/ </w:t>
      </w:r>
      <w:r w:rsidRPr="00A80E22">
        <w:rPr>
          <w:rFonts w:ascii="Arial Narrow" w:hAnsi="Arial Narrow"/>
          <w:b/>
          <w:sz w:val="18"/>
        </w:rPr>
        <w:t>D</w:t>
      </w:r>
      <w:r>
        <w:rPr>
          <w:rFonts w:ascii="Arial Narrow" w:hAnsi="Arial Narrow"/>
          <w:b/>
          <w:sz w:val="18"/>
        </w:rPr>
        <w:t>ECRETO</w:t>
      </w:r>
      <w:r w:rsidRPr="00A80E22">
        <w:rPr>
          <w:rFonts w:ascii="Arial Narrow" w:hAnsi="Arial Narrow"/>
          <w:b/>
          <w:sz w:val="18"/>
        </w:rPr>
        <w:t xml:space="preserve"> </w:t>
      </w:r>
      <w:r>
        <w:rPr>
          <w:rFonts w:ascii="Arial Narrow" w:hAnsi="Arial Narrow"/>
          <w:b/>
          <w:sz w:val="18"/>
        </w:rPr>
        <w:t>165</w:t>
      </w:r>
    </w:p>
    <w:p w:rsidR="00582609" w:rsidRDefault="00582609" w:rsidP="00582609">
      <w:pPr>
        <w:tabs>
          <w:tab w:val="left" w:pos="709"/>
        </w:tabs>
        <w:rPr>
          <w:rFonts w:ascii="Arial Narrow" w:hAnsi="Arial Narrow"/>
          <w:b/>
          <w:sz w:val="18"/>
        </w:rPr>
      </w:pPr>
    </w:p>
    <w:p w:rsidR="003D0B2D" w:rsidRPr="003D0B2D" w:rsidRDefault="003D0B2D" w:rsidP="003D0B2D">
      <w:pPr>
        <w:pStyle w:val="Textosinformato"/>
        <w:rPr>
          <w:rFonts w:ascii="Arial Narrow" w:hAnsi="Arial Narrow" w:cs="Courier New"/>
          <w:sz w:val="18"/>
          <w:szCs w:val="28"/>
        </w:rPr>
      </w:pPr>
      <w:r w:rsidRPr="003D0B2D">
        <w:rPr>
          <w:rFonts w:ascii="Arial Narrow" w:hAnsi="Arial Narrow" w:cs="Courier New"/>
          <w:b/>
          <w:sz w:val="18"/>
          <w:szCs w:val="28"/>
        </w:rPr>
        <w:t>ÚNICO.-</w:t>
      </w:r>
      <w:r w:rsidRPr="003D0B2D">
        <w:rPr>
          <w:rFonts w:ascii="Arial Narrow" w:hAnsi="Arial Narrow" w:cs="Courier New"/>
          <w:sz w:val="18"/>
          <w:szCs w:val="28"/>
        </w:rPr>
        <w:t xml:space="preserve">  El presente Decreto entrará en vigor al día siguiente de su publicación en el Periódico Oficial del Estado. en el Salón de Sesiones del Congreso del Estado, en la Ciudad de Saltillo, Coahuila de Zaragoza, a los veintidós días del mes de septiembre del año dos mil quince. </w:t>
      </w:r>
    </w:p>
    <w:p w:rsidR="00582609" w:rsidRPr="00A80E22" w:rsidRDefault="00582609" w:rsidP="00582609">
      <w:pPr>
        <w:tabs>
          <w:tab w:val="left" w:pos="709"/>
        </w:tabs>
        <w:rPr>
          <w:rFonts w:ascii="Arial Narrow" w:hAnsi="Arial Narrow"/>
          <w:b/>
          <w:sz w:val="18"/>
        </w:rPr>
      </w:pPr>
    </w:p>
    <w:p w:rsidR="00395062" w:rsidRDefault="00395062" w:rsidP="00395062">
      <w:pPr>
        <w:tabs>
          <w:tab w:val="left" w:pos="709"/>
        </w:tabs>
        <w:jc w:val="center"/>
        <w:rPr>
          <w:rFonts w:ascii="Arial Narrow" w:hAnsi="Arial Narrow"/>
          <w:b/>
          <w:sz w:val="18"/>
        </w:rPr>
      </w:pPr>
      <w:r w:rsidRPr="00A80E22">
        <w:rPr>
          <w:rFonts w:ascii="Arial Narrow" w:hAnsi="Arial Narrow"/>
          <w:b/>
          <w:sz w:val="18"/>
        </w:rPr>
        <w:t xml:space="preserve">P.O. </w:t>
      </w:r>
      <w:r>
        <w:rPr>
          <w:rFonts w:ascii="Arial Narrow" w:hAnsi="Arial Narrow"/>
          <w:b/>
          <w:sz w:val="18"/>
        </w:rPr>
        <w:t>11 / 5</w:t>
      </w:r>
      <w:r w:rsidRPr="00A80E22">
        <w:rPr>
          <w:rFonts w:ascii="Arial Narrow" w:hAnsi="Arial Narrow"/>
          <w:b/>
          <w:sz w:val="18"/>
        </w:rPr>
        <w:t xml:space="preserve"> DE </w:t>
      </w:r>
      <w:r>
        <w:rPr>
          <w:rFonts w:ascii="Arial Narrow" w:hAnsi="Arial Narrow"/>
          <w:b/>
          <w:sz w:val="18"/>
        </w:rPr>
        <w:t>FEBRERO DE 2016</w:t>
      </w:r>
      <w:r w:rsidRPr="00A80E22">
        <w:rPr>
          <w:rFonts w:ascii="Arial Narrow" w:hAnsi="Arial Narrow"/>
          <w:b/>
          <w:sz w:val="18"/>
        </w:rPr>
        <w:t xml:space="preserve"> </w:t>
      </w:r>
      <w:r>
        <w:rPr>
          <w:rFonts w:ascii="Arial Narrow" w:hAnsi="Arial Narrow"/>
          <w:b/>
          <w:sz w:val="18"/>
        </w:rPr>
        <w:t xml:space="preserve">/ </w:t>
      </w:r>
      <w:r w:rsidRPr="00A80E22">
        <w:rPr>
          <w:rFonts w:ascii="Arial Narrow" w:hAnsi="Arial Narrow"/>
          <w:b/>
          <w:sz w:val="18"/>
        </w:rPr>
        <w:t>D</w:t>
      </w:r>
      <w:r>
        <w:rPr>
          <w:rFonts w:ascii="Arial Narrow" w:hAnsi="Arial Narrow"/>
          <w:b/>
          <w:sz w:val="18"/>
        </w:rPr>
        <w:t>ECRETO</w:t>
      </w:r>
      <w:r w:rsidRPr="00A80E22">
        <w:rPr>
          <w:rFonts w:ascii="Arial Narrow" w:hAnsi="Arial Narrow"/>
          <w:b/>
          <w:sz w:val="18"/>
        </w:rPr>
        <w:t xml:space="preserve"> </w:t>
      </w:r>
      <w:r>
        <w:rPr>
          <w:rFonts w:ascii="Arial Narrow" w:hAnsi="Arial Narrow"/>
          <w:b/>
          <w:sz w:val="18"/>
        </w:rPr>
        <w:t>292</w:t>
      </w:r>
    </w:p>
    <w:p w:rsidR="00664BC7" w:rsidRDefault="00664BC7" w:rsidP="00395062">
      <w:pPr>
        <w:tabs>
          <w:tab w:val="left" w:pos="709"/>
        </w:tabs>
        <w:jc w:val="center"/>
        <w:rPr>
          <w:rFonts w:ascii="Arial Narrow" w:hAnsi="Arial Narrow"/>
          <w:b/>
          <w:sz w:val="18"/>
        </w:rPr>
      </w:pPr>
      <w:r>
        <w:rPr>
          <w:rFonts w:ascii="Arial Narrow" w:hAnsi="Arial Narrow"/>
          <w:b/>
          <w:sz w:val="18"/>
        </w:rPr>
        <w:t>FE DE ERRATAS P.O. 19 / 4 DE MARZO DE 2016 / DECRETO 292</w:t>
      </w:r>
    </w:p>
    <w:p w:rsidR="00395062" w:rsidRPr="00395062" w:rsidRDefault="00395062" w:rsidP="00395062">
      <w:pPr>
        <w:tabs>
          <w:tab w:val="left" w:pos="709"/>
        </w:tabs>
        <w:rPr>
          <w:rFonts w:ascii="Arial Narrow" w:hAnsi="Arial Narrow"/>
          <w:b/>
          <w:sz w:val="18"/>
          <w:szCs w:val="18"/>
        </w:rPr>
      </w:pPr>
    </w:p>
    <w:p w:rsidR="00395062" w:rsidRPr="00395062" w:rsidRDefault="00395062" w:rsidP="00395062">
      <w:pPr>
        <w:rPr>
          <w:rFonts w:ascii="Arial Narrow" w:hAnsi="Arial Narrow" w:cs="Courier New"/>
          <w:sz w:val="18"/>
          <w:szCs w:val="18"/>
        </w:rPr>
      </w:pPr>
      <w:r w:rsidRPr="00395062">
        <w:rPr>
          <w:rFonts w:ascii="Arial Narrow" w:hAnsi="Arial Narrow" w:cs="Courier New"/>
          <w:b/>
          <w:sz w:val="18"/>
          <w:szCs w:val="18"/>
        </w:rPr>
        <w:t>PRIMERO.-</w:t>
      </w:r>
      <w:r w:rsidRPr="00395062">
        <w:rPr>
          <w:rFonts w:ascii="Arial Narrow" w:hAnsi="Arial Narrow" w:cs="Courier New"/>
          <w:sz w:val="18"/>
          <w:szCs w:val="18"/>
        </w:rPr>
        <w:t xml:space="preserve"> El presente Decreto entrara en vigor al día siguiente de su publicación en el Periódico Oficial del Gobierno del Estado. </w:t>
      </w:r>
    </w:p>
    <w:p w:rsidR="00395062" w:rsidRPr="00395062" w:rsidRDefault="00395062" w:rsidP="00395062">
      <w:pPr>
        <w:rPr>
          <w:rFonts w:ascii="Arial Narrow" w:hAnsi="Arial Narrow" w:cs="Courier New"/>
          <w:b/>
          <w:sz w:val="18"/>
          <w:szCs w:val="18"/>
        </w:rPr>
      </w:pPr>
      <w:r w:rsidRPr="00395062">
        <w:rPr>
          <w:rFonts w:ascii="Arial Narrow" w:hAnsi="Arial Narrow" w:cs="Courier New"/>
          <w:b/>
          <w:sz w:val="18"/>
          <w:szCs w:val="18"/>
        </w:rPr>
        <w:t xml:space="preserve"> </w:t>
      </w:r>
    </w:p>
    <w:p w:rsidR="00395062" w:rsidRPr="00395062" w:rsidRDefault="00395062" w:rsidP="00395062">
      <w:pPr>
        <w:rPr>
          <w:rFonts w:ascii="Arial Narrow" w:hAnsi="Arial Narrow" w:cs="Courier New"/>
          <w:sz w:val="18"/>
          <w:szCs w:val="18"/>
        </w:rPr>
      </w:pPr>
      <w:r w:rsidRPr="00395062">
        <w:rPr>
          <w:rFonts w:ascii="Arial Narrow" w:hAnsi="Arial Narrow" w:cs="Courier New"/>
          <w:b/>
          <w:sz w:val="18"/>
          <w:szCs w:val="18"/>
        </w:rPr>
        <w:t>SEGUNDO.-</w:t>
      </w:r>
      <w:r w:rsidRPr="00395062">
        <w:rPr>
          <w:rFonts w:ascii="Arial Narrow" w:hAnsi="Arial Narrow" w:cs="Courier New"/>
          <w:sz w:val="18"/>
          <w:szCs w:val="18"/>
        </w:rPr>
        <w:t xml:space="preserve"> Publíquese el presente Decreto en el Periódico Oficial del Gobierno del Estado.  </w:t>
      </w:r>
    </w:p>
    <w:p w:rsidR="00395062" w:rsidRPr="00395062" w:rsidRDefault="00395062" w:rsidP="00395062">
      <w:pPr>
        <w:rPr>
          <w:rFonts w:ascii="Arial Narrow" w:hAnsi="Arial Narrow" w:cs="Courier New"/>
          <w:sz w:val="18"/>
          <w:szCs w:val="18"/>
        </w:rPr>
      </w:pPr>
      <w:r w:rsidRPr="00395062">
        <w:rPr>
          <w:rFonts w:ascii="Arial Narrow" w:hAnsi="Arial Narrow" w:cs="Courier New"/>
          <w:sz w:val="18"/>
          <w:szCs w:val="18"/>
        </w:rPr>
        <w:t xml:space="preserve">  </w:t>
      </w:r>
    </w:p>
    <w:p w:rsidR="00395062" w:rsidRPr="00395062" w:rsidRDefault="00395062" w:rsidP="00395062">
      <w:pPr>
        <w:rPr>
          <w:rFonts w:ascii="Arial Narrow" w:hAnsi="Arial Narrow" w:cs="Courier New"/>
          <w:sz w:val="18"/>
          <w:szCs w:val="18"/>
        </w:rPr>
      </w:pPr>
      <w:r w:rsidRPr="00395062">
        <w:rPr>
          <w:rFonts w:ascii="Arial Narrow" w:hAnsi="Arial Narrow" w:cs="Courier New"/>
          <w:b/>
          <w:sz w:val="18"/>
          <w:szCs w:val="18"/>
        </w:rPr>
        <w:t>DADO</w:t>
      </w:r>
      <w:r w:rsidRPr="00395062">
        <w:rPr>
          <w:rFonts w:ascii="Arial Narrow" w:hAnsi="Arial Narrow" w:cs="Courier New"/>
          <w:sz w:val="18"/>
          <w:szCs w:val="18"/>
        </w:rPr>
        <w:t xml:space="preserve"> en el Salón de Sesiones del Congreso del Estado, en la Ciudad de Saltillo, Coahuila de Zaragoza, a los ocho días del mes de diciembre del año dos mil quince. </w:t>
      </w:r>
    </w:p>
    <w:p w:rsidR="00395062" w:rsidRPr="00853C5D" w:rsidRDefault="00395062" w:rsidP="00395062">
      <w:pPr>
        <w:tabs>
          <w:tab w:val="left" w:pos="709"/>
        </w:tabs>
        <w:rPr>
          <w:rFonts w:ascii="Arial Narrow" w:hAnsi="Arial Narrow"/>
          <w:b/>
          <w:szCs w:val="18"/>
        </w:rPr>
      </w:pPr>
    </w:p>
    <w:p w:rsidR="00853C5D" w:rsidRPr="00853C5D" w:rsidRDefault="00853C5D" w:rsidP="00853C5D">
      <w:pPr>
        <w:jc w:val="center"/>
        <w:rPr>
          <w:rFonts w:ascii="Arial Narrow" w:hAnsi="Arial Narrow"/>
          <w:b/>
          <w:sz w:val="18"/>
          <w:szCs w:val="18"/>
        </w:rPr>
      </w:pPr>
      <w:r w:rsidRPr="00853C5D">
        <w:rPr>
          <w:rFonts w:ascii="Arial Narrow" w:hAnsi="Arial Narrow"/>
          <w:b/>
          <w:sz w:val="18"/>
          <w:szCs w:val="18"/>
        </w:rPr>
        <w:t>P.O. 64 / 09 DE AGOSTO DE 2016 / DECRETO 485</w:t>
      </w:r>
    </w:p>
    <w:p w:rsidR="00853C5D" w:rsidRPr="00853C5D" w:rsidRDefault="00853C5D" w:rsidP="00853C5D">
      <w:pPr>
        <w:rPr>
          <w:rFonts w:ascii="Arial Narrow" w:hAnsi="Arial Narrow"/>
          <w:b/>
          <w:sz w:val="18"/>
          <w:szCs w:val="16"/>
        </w:rPr>
      </w:pPr>
    </w:p>
    <w:p w:rsidR="00853C5D" w:rsidRPr="00853C5D" w:rsidRDefault="00853C5D" w:rsidP="00853C5D">
      <w:pPr>
        <w:pStyle w:val="Textosinformato"/>
        <w:rPr>
          <w:rFonts w:ascii="Arial Narrow" w:hAnsi="Arial Narrow" w:cs="Courier New"/>
          <w:sz w:val="18"/>
          <w:szCs w:val="16"/>
        </w:rPr>
      </w:pPr>
      <w:r w:rsidRPr="00853C5D">
        <w:rPr>
          <w:rFonts w:ascii="Arial Narrow" w:hAnsi="Arial Narrow" w:cs="Courier New"/>
          <w:b/>
          <w:sz w:val="18"/>
          <w:szCs w:val="16"/>
        </w:rPr>
        <w:t>PRIMERO.-</w:t>
      </w:r>
      <w:r w:rsidRPr="00853C5D">
        <w:rPr>
          <w:rFonts w:ascii="Arial Narrow" w:hAnsi="Arial Narrow" w:cs="Courier New"/>
          <w:sz w:val="18"/>
          <w:szCs w:val="16"/>
        </w:rPr>
        <w:t xml:space="preserve"> El presente decreto entrará en vigor al día siguiente de su publicación en el Periódico Oficial del Gobierno del Estado. </w:t>
      </w:r>
    </w:p>
    <w:p w:rsidR="00853C5D" w:rsidRPr="00853C5D" w:rsidRDefault="00853C5D" w:rsidP="00853C5D">
      <w:pPr>
        <w:pStyle w:val="Textosinformato"/>
        <w:rPr>
          <w:rFonts w:ascii="Arial Narrow" w:hAnsi="Arial Narrow" w:cs="Courier New"/>
          <w:sz w:val="18"/>
          <w:szCs w:val="16"/>
        </w:rPr>
      </w:pPr>
    </w:p>
    <w:p w:rsidR="00853C5D" w:rsidRPr="00853C5D" w:rsidRDefault="00853C5D" w:rsidP="00853C5D">
      <w:pPr>
        <w:pStyle w:val="Textosinformato"/>
        <w:rPr>
          <w:rFonts w:ascii="Arial Narrow" w:hAnsi="Arial Narrow" w:cs="Courier New"/>
          <w:sz w:val="18"/>
          <w:szCs w:val="16"/>
        </w:rPr>
      </w:pPr>
      <w:r w:rsidRPr="00853C5D">
        <w:rPr>
          <w:rFonts w:ascii="Arial Narrow" w:hAnsi="Arial Narrow" w:cs="Courier New"/>
          <w:b/>
          <w:sz w:val="18"/>
          <w:szCs w:val="16"/>
        </w:rPr>
        <w:t>SEGUNDO.-</w:t>
      </w:r>
      <w:r w:rsidRPr="00853C5D">
        <w:rPr>
          <w:rFonts w:ascii="Arial Narrow" w:hAnsi="Arial Narrow" w:cs="Courier New"/>
          <w:sz w:val="18"/>
          <w:szCs w:val="16"/>
        </w:rPr>
        <w:t xml:space="preserve"> Se derogan todas las disposiciones que se opongan al presente decreto. </w:t>
      </w:r>
    </w:p>
    <w:p w:rsidR="00853C5D" w:rsidRPr="00853C5D" w:rsidRDefault="00853C5D" w:rsidP="00853C5D">
      <w:pPr>
        <w:pStyle w:val="Textosinformato"/>
        <w:rPr>
          <w:rFonts w:ascii="Arial Narrow" w:hAnsi="Arial Narrow" w:cs="Courier New"/>
          <w:sz w:val="18"/>
          <w:szCs w:val="16"/>
        </w:rPr>
      </w:pPr>
    </w:p>
    <w:p w:rsidR="00853C5D" w:rsidRPr="00853C5D" w:rsidRDefault="00853C5D" w:rsidP="00853C5D">
      <w:pPr>
        <w:pStyle w:val="Textosinformato"/>
        <w:rPr>
          <w:rFonts w:ascii="Arial Narrow" w:hAnsi="Arial Narrow" w:cs="Courier New"/>
          <w:sz w:val="18"/>
          <w:szCs w:val="16"/>
        </w:rPr>
      </w:pPr>
      <w:r w:rsidRPr="00853C5D">
        <w:rPr>
          <w:rFonts w:ascii="Arial Narrow" w:hAnsi="Arial Narrow" w:cs="Courier New"/>
          <w:b/>
          <w:sz w:val="18"/>
          <w:szCs w:val="16"/>
        </w:rPr>
        <w:t>DADO</w:t>
      </w:r>
      <w:r w:rsidRPr="00853C5D">
        <w:rPr>
          <w:rFonts w:ascii="Arial Narrow" w:hAnsi="Arial Narrow" w:cs="Courier New"/>
          <w:sz w:val="18"/>
          <w:szCs w:val="16"/>
        </w:rPr>
        <w:t xml:space="preserve"> en el Salón de Sesiones del Congreso del Estado, en la Ciudad de Saltillo, Coahuila de Zaragoza, a los veintiún días del mes de junio del año dos mil dieciséis. </w:t>
      </w:r>
    </w:p>
    <w:p w:rsidR="00582609" w:rsidRDefault="00582609" w:rsidP="00063F43">
      <w:pPr>
        <w:rPr>
          <w:rFonts w:ascii="Arial Narrow" w:hAnsi="Arial Narrow" w:cs="Arial"/>
          <w:b/>
          <w:sz w:val="18"/>
          <w:szCs w:val="18"/>
        </w:rPr>
      </w:pPr>
    </w:p>
    <w:p w:rsidR="005D3AE3" w:rsidRDefault="005D3AE3" w:rsidP="005D3AE3">
      <w:pPr>
        <w:jc w:val="center"/>
        <w:rPr>
          <w:rFonts w:ascii="Arial Narrow" w:hAnsi="Arial Narrow"/>
          <w:b/>
          <w:sz w:val="18"/>
          <w:szCs w:val="18"/>
        </w:rPr>
      </w:pPr>
      <w:r w:rsidRPr="00853C5D">
        <w:rPr>
          <w:rFonts w:ascii="Arial Narrow" w:hAnsi="Arial Narrow"/>
          <w:b/>
          <w:sz w:val="18"/>
          <w:szCs w:val="18"/>
        </w:rPr>
        <w:t xml:space="preserve">P.O. </w:t>
      </w:r>
      <w:r>
        <w:rPr>
          <w:rFonts w:ascii="Arial Narrow" w:hAnsi="Arial Narrow"/>
          <w:b/>
          <w:sz w:val="18"/>
          <w:szCs w:val="18"/>
        </w:rPr>
        <w:t>92</w:t>
      </w:r>
      <w:r w:rsidRPr="00853C5D">
        <w:rPr>
          <w:rFonts w:ascii="Arial Narrow" w:hAnsi="Arial Narrow"/>
          <w:b/>
          <w:sz w:val="18"/>
          <w:szCs w:val="18"/>
        </w:rPr>
        <w:t xml:space="preserve"> / </w:t>
      </w:r>
      <w:r>
        <w:rPr>
          <w:rFonts w:ascii="Arial Narrow" w:hAnsi="Arial Narrow"/>
          <w:b/>
          <w:sz w:val="18"/>
          <w:szCs w:val="18"/>
        </w:rPr>
        <w:t>15</w:t>
      </w:r>
      <w:r w:rsidRPr="00853C5D">
        <w:rPr>
          <w:rFonts w:ascii="Arial Narrow" w:hAnsi="Arial Narrow"/>
          <w:b/>
          <w:sz w:val="18"/>
          <w:szCs w:val="18"/>
        </w:rPr>
        <w:t xml:space="preserve"> DE </w:t>
      </w:r>
      <w:r>
        <w:rPr>
          <w:rFonts w:ascii="Arial Narrow" w:hAnsi="Arial Narrow"/>
          <w:b/>
          <w:sz w:val="18"/>
          <w:szCs w:val="18"/>
        </w:rPr>
        <w:t>NOVIEMBRE</w:t>
      </w:r>
      <w:r w:rsidRPr="00853C5D">
        <w:rPr>
          <w:rFonts w:ascii="Arial Narrow" w:hAnsi="Arial Narrow"/>
          <w:b/>
          <w:sz w:val="18"/>
          <w:szCs w:val="18"/>
        </w:rPr>
        <w:t xml:space="preserve"> DE 2016 / DECRETO </w:t>
      </w:r>
      <w:r>
        <w:rPr>
          <w:rFonts w:ascii="Arial Narrow" w:hAnsi="Arial Narrow"/>
          <w:b/>
          <w:sz w:val="18"/>
          <w:szCs w:val="18"/>
        </w:rPr>
        <w:t>567</w:t>
      </w:r>
    </w:p>
    <w:p w:rsidR="005D3AE3" w:rsidRDefault="005D3AE3" w:rsidP="00063F43">
      <w:pPr>
        <w:rPr>
          <w:rFonts w:ascii="Arial Narrow" w:hAnsi="Arial Narrow" w:cs="Arial"/>
          <w:b/>
          <w:sz w:val="18"/>
          <w:szCs w:val="18"/>
        </w:rPr>
      </w:pPr>
    </w:p>
    <w:p w:rsidR="005D3AE3" w:rsidRPr="00B95C47" w:rsidRDefault="005D3AE3" w:rsidP="005D3AE3">
      <w:pPr>
        <w:pStyle w:val="Textosinformato"/>
        <w:rPr>
          <w:rFonts w:ascii="Arial Narrow" w:hAnsi="Arial Narrow" w:cs="Courier New"/>
          <w:sz w:val="18"/>
          <w:szCs w:val="18"/>
        </w:rPr>
      </w:pPr>
      <w:r w:rsidRPr="00B95C47">
        <w:rPr>
          <w:rFonts w:ascii="Arial Narrow" w:hAnsi="Arial Narrow" w:cs="Courier New"/>
          <w:b/>
          <w:sz w:val="18"/>
          <w:szCs w:val="18"/>
        </w:rPr>
        <w:t>ÚNICO.-</w:t>
      </w:r>
      <w:r w:rsidRPr="00B95C47">
        <w:rPr>
          <w:rFonts w:ascii="Arial Narrow" w:hAnsi="Arial Narrow" w:cs="Courier New"/>
          <w:sz w:val="18"/>
          <w:szCs w:val="18"/>
        </w:rPr>
        <w:t xml:space="preserve"> El presente Decreto entrará en vigor al día siguiente de su publicación en el Periódico Oficial del Estado. </w:t>
      </w:r>
    </w:p>
    <w:p w:rsidR="005D3AE3" w:rsidRPr="00B95C47" w:rsidRDefault="005D3AE3" w:rsidP="005D3AE3">
      <w:pPr>
        <w:pStyle w:val="Textosinformato"/>
        <w:rPr>
          <w:rFonts w:ascii="Arial Narrow" w:hAnsi="Arial Narrow" w:cs="Courier New"/>
          <w:sz w:val="18"/>
          <w:szCs w:val="18"/>
        </w:rPr>
      </w:pPr>
    </w:p>
    <w:p w:rsidR="005D3AE3" w:rsidRPr="00B95C47" w:rsidRDefault="005D3AE3" w:rsidP="005D3AE3">
      <w:pPr>
        <w:pStyle w:val="Textosinformato"/>
        <w:rPr>
          <w:rFonts w:ascii="Arial Narrow" w:hAnsi="Arial Narrow" w:cs="Courier New"/>
          <w:sz w:val="18"/>
          <w:szCs w:val="18"/>
        </w:rPr>
      </w:pPr>
      <w:r w:rsidRPr="00B95C47">
        <w:rPr>
          <w:rFonts w:ascii="Arial Narrow" w:hAnsi="Arial Narrow" w:cs="Courier New"/>
          <w:b/>
          <w:sz w:val="18"/>
          <w:szCs w:val="18"/>
        </w:rPr>
        <w:t>DADO</w:t>
      </w:r>
      <w:r w:rsidRPr="00B95C47">
        <w:rPr>
          <w:rFonts w:ascii="Arial Narrow" w:hAnsi="Arial Narrow" w:cs="Courier New"/>
          <w:sz w:val="18"/>
          <w:szCs w:val="18"/>
        </w:rPr>
        <w:t xml:space="preserve"> en el Salón de Sesiones del Congreso del Estado, en la Ciudad de Saltillo, Coahuila de Zaragoza, a los cinco días del mes de octubre del año dos mil dieciséis. </w:t>
      </w:r>
    </w:p>
    <w:p w:rsidR="005D3AE3" w:rsidRDefault="005D3AE3" w:rsidP="00063F43">
      <w:pPr>
        <w:rPr>
          <w:rFonts w:ascii="Arial Narrow" w:hAnsi="Arial Narrow" w:cs="Arial"/>
          <w:b/>
          <w:sz w:val="18"/>
          <w:szCs w:val="18"/>
        </w:rPr>
      </w:pPr>
    </w:p>
    <w:p w:rsidR="0095099D" w:rsidRDefault="0095099D" w:rsidP="00063F43">
      <w:pPr>
        <w:rPr>
          <w:rFonts w:ascii="Arial Narrow" w:hAnsi="Arial Narrow" w:cs="Arial"/>
          <w:b/>
          <w:sz w:val="18"/>
          <w:szCs w:val="18"/>
        </w:rPr>
      </w:pPr>
    </w:p>
    <w:p w:rsidR="0095099D" w:rsidRDefault="0095099D" w:rsidP="0095099D">
      <w:pPr>
        <w:jc w:val="center"/>
        <w:rPr>
          <w:rFonts w:ascii="Arial Narrow" w:hAnsi="Arial Narrow"/>
          <w:b/>
          <w:sz w:val="18"/>
          <w:szCs w:val="18"/>
        </w:rPr>
      </w:pPr>
      <w:r w:rsidRPr="00853C5D">
        <w:rPr>
          <w:rFonts w:ascii="Arial Narrow" w:hAnsi="Arial Narrow"/>
          <w:b/>
          <w:sz w:val="18"/>
          <w:szCs w:val="18"/>
        </w:rPr>
        <w:t xml:space="preserve">P.O. </w:t>
      </w:r>
      <w:r>
        <w:rPr>
          <w:rFonts w:ascii="Arial Narrow" w:hAnsi="Arial Narrow"/>
          <w:b/>
          <w:sz w:val="18"/>
          <w:szCs w:val="18"/>
        </w:rPr>
        <w:t>5</w:t>
      </w:r>
      <w:r w:rsidRPr="00853C5D">
        <w:rPr>
          <w:rFonts w:ascii="Arial Narrow" w:hAnsi="Arial Narrow"/>
          <w:b/>
          <w:sz w:val="18"/>
          <w:szCs w:val="18"/>
        </w:rPr>
        <w:t xml:space="preserve"> / </w:t>
      </w:r>
      <w:r>
        <w:rPr>
          <w:rFonts w:ascii="Arial Narrow" w:hAnsi="Arial Narrow"/>
          <w:b/>
          <w:sz w:val="18"/>
          <w:szCs w:val="18"/>
        </w:rPr>
        <w:t>17</w:t>
      </w:r>
      <w:r w:rsidRPr="00853C5D">
        <w:rPr>
          <w:rFonts w:ascii="Arial Narrow" w:hAnsi="Arial Narrow"/>
          <w:b/>
          <w:sz w:val="18"/>
          <w:szCs w:val="18"/>
        </w:rPr>
        <w:t xml:space="preserve"> DE </w:t>
      </w:r>
      <w:r>
        <w:rPr>
          <w:rFonts w:ascii="Arial Narrow" w:hAnsi="Arial Narrow"/>
          <w:b/>
          <w:sz w:val="18"/>
          <w:szCs w:val="18"/>
        </w:rPr>
        <w:t>ENERO DE 2017</w:t>
      </w:r>
      <w:r w:rsidRPr="00853C5D">
        <w:rPr>
          <w:rFonts w:ascii="Arial Narrow" w:hAnsi="Arial Narrow"/>
          <w:b/>
          <w:sz w:val="18"/>
          <w:szCs w:val="18"/>
        </w:rPr>
        <w:t xml:space="preserve"> / DECRETO </w:t>
      </w:r>
      <w:r>
        <w:rPr>
          <w:rFonts w:ascii="Arial Narrow" w:hAnsi="Arial Narrow"/>
          <w:b/>
          <w:sz w:val="18"/>
          <w:szCs w:val="18"/>
        </w:rPr>
        <w:t>610</w:t>
      </w:r>
    </w:p>
    <w:p w:rsidR="0095099D" w:rsidRPr="0095099D" w:rsidRDefault="0095099D" w:rsidP="0095099D">
      <w:pPr>
        <w:rPr>
          <w:rFonts w:ascii="Arial Narrow" w:hAnsi="Arial Narrow"/>
          <w:b/>
          <w:sz w:val="10"/>
          <w:szCs w:val="18"/>
        </w:rPr>
      </w:pPr>
    </w:p>
    <w:p w:rsidR="0095099D" w:rsidRPr="0095099D" w:rsidRDefault="0095099D" w:rsidP="0095099D">
      <w:pPr>
        <w:pStyle w:val="Textosinformato"/>
        <w:rPr>
          <w:rFonts w:ascii="Arial Narrow" w:hAnsi="Arial Narrow" w:cs="Courier New"/>
          <w:sz w:val="18"/>
          <w:szCs w:val="26"/>
        </w:rPr>
      </w:pPr>
      <w:r w:rsidRPr="0095099D">
        <w:rPr>
          <w:rFonts w:ascii="Arial Narrow" w:hAnsi="Arial Narrow" w:cs="Courier New"/>
          <w:b/>
          <w:sz w:val="18"/>
          <w:szCs w:val="26"/>
        </w:rPr>
        <w:t>PRIMERO.-</w:t>
      </w:r>
      <w:r w:rsidRPr="0095099D">
        <w:rPr>
          <w:rFonts w:ascii="Arial Narrow" w:hAnsi="Arial Narrow" w:cs="Courier New"/>
          <w:sz w:val="18"/>
          <w:szCs w:val="26"/>
        </w:rPr>
        <w:t xml:space="preserve"> El presente Decreto entrará en vigor a partir del día siguiente de su publicación en el Periódico Oficial del Gobierno del Estado. </w:t>
      </w:r>
    </w:p>
    <w:p w:rsidR="0095099D" w:rsidRPr="0095099D" w:rsidRDefault="0095099D" w:rsidP="0095099D">
      <w:pPr>
        <w:pStyle w:val="Textosinformato"/>
        <w:rPr>
          <w:rFonts w:ascii="Arial Narrow" w:hAnsi="Arial Narrow" w:cs="Courier New"/>
          <w:sz w:val="18"/>
          <w:szCs w:val="26"/>
        </w:rPr>
      </w:pPr>
    </w:p>
    <w:p w:rsidR="0095099D" w:rsidRPr="0095099D" w:rsidRDefault="0095099D" w:rsidP="0095099D">
      <w:pPr>
        <w:pStyle w:val="Textosinformato"/>
        <w:rPr>
          <w:rFonts w:ascii="Arial Narrow" w:hAnsi="Arial Narrow" w:cs="Courier New"/>
          <w:sz w:val="18"/>
          <w:szCs w:val="26"/>
        </w:rPr>
      </w:pPr>
      <w:r w:rsidRPr="0095099D">
        <w:rPr>
          <w:rFonts w:ascii="Arial Narrow" w:hAnsi="Arial Narrow" w:cs="Courier New"/>
          <w:b/>
          <w:sz w:val="18"/>
          <w:szCs w:val="26"/>
        </w:rPr>
        <w:t>SEGUNDO.-</w:t>
      </w:r>
      <w:r w:rsidRPr="0095099D">
        <w:rPr>
          <w:rFonts w:ascii="Arial Narrow" w:hAnsi="Arial Narrow" w:cs="Courier New"/>
          <w:sz w:val="18"/>
          <w:szCs w:val="26"/>
        </w:rPr>
        <w:t xml:space="preserve"> Publíquese en el Periódico Oficial del Gobierno del Estado. </w:t>
      </w:r>
    </w:p>
    <w:p w:rsidR="0095099D" w:rsidRPr="0095099D" w:rsidRDefault="0095099D" w:rsidP="0095099D">
      <w:pPr>
        <w:pStyle w:val="Textosinformato"/>
        <w:rPr>
          <w:rFonts w:ascii="Arial Narrow" w:hAnsi="Arial Narrow" w:cs="Courier New"/>
          <w:b/>
          <w:sz w:val="18"/>
          <w:szCs w:val="26"/>
        </w:rPr>
      </w:pPr>
    </w:p>
    <w:p w:rsidR="0095099D" w:rsidRPr="0095099D" w:rsidRDefault="0095099D" w:rsidP="0095099D">
      <w:pPr>
        <w:pStyle w:val="Textosinformato"/>
        <w:rPr>
          <w:rFonts w:ascii="Arial Narrow" w:hAnsi="Arial Narrow" w:cs="Courier New"/>
          <w:sz w:val="18"/>
          <w:szCs w:val="26"/>
        </w:rPr>
      </w:pPr>
      <w:r w:rsidRPr="0095099D">
        <w:rPr>
          <w:rFonts w:ascii="Arial Narrow" w:hAnsi="Arial Narrow" w:cs="Courier New"/>
          <w:b/>
          <w:sz w:val="18"/>
          <w:szCs w:val="26"/>
        </w:rPr>
        <w:t>DADO</w:t>
      </w:r>
      <w:r w:rsidRPr="0095099D">
        <w:rPr>
          <w:rFonts w:ascii="Arial Narrow" w:hAnsi="Arial Narrow" w:cs="Courier New"/>
          <w:sz w:val="18"/>
          <w:szCs w:val="26"/>
        </w:rPr>
        <w:t xml:space="preserve"> en la Ciudad de Saltillo, Coahuila de Zaragoza, a los treinta días del mes de noviembre del año dos mil dieciséis. </w:t>
      </w:r>
    </w:p>
    <w:p w:rsidR="0095099D" w:rsidRPr="00C8767D" w:rsidRDefault="0095099D" w:rsidP="0095099D">
      <w:pPr>
        <w:rPr>
          <w:rFonts w:ascii="Arial Narrow" w:hAnsi="Arial Narrow"/>
          <w:b/>
          <w:szCs w:val="18"/>
        </w:rPr>
      </w:pPr>
    </w:p>
    <w:p w:rsidR="00C8767D" w:rsidRDefault="00C8767D" w:rsidP="00C8767D">
      <w:pPr>
        <w:jc w:val="center"/>
        <w:rPr>
          <w:rFonts w:ascii="Arial Narrow" w:hAnsi="Arial Narrow" w:cs="Arial"/>
          <w:b/>
          <w:sz w:val="18"/>
          <w:szCs w:val="18"/>
        </w:rPr>
      </w:pPr>
      <w:r w:rsidRPr="00C8767D">
        <w:rPr>
          <w:rFonts w:ascii="Arial Narrow" w:hAnsi="Arial Narrow" w:cs="Arial"/>
          <w:b/>
          <w:sz w:val="18"/>
          <w:szCs w:val="18"/>
        </w:rPr>
        <w:t>P.O. 56 / 12 DE JULIO DE 2019 / DECRETO 31</w:t>
      </w:r>
      <w:r>
        <w:rPr>
          <w:rFonts w:ascii="Arial Narrow" w:hAnsi="Arial Narrow" w:cs="Arial"/>
          <w:b/>
          <w:sz w:val="18"/>
          <w:szCs w:val="18"/>
        </w:rPr>
        <w:t>5</w:t>
      </w:r>
    </w:p>
    <w:p w:rsidR="00C8767D" w:rsidRDefault="00C8767D" w:rsidP="00C8767D">
      <w:pPr>
        <w:rPr>
          <w:rFonts w:ascii="Arial Narrow" w:hAnsi="Arial Narrow" w:cs="Arial"/>
          <w:b/>
          <w:sz w:val="18"/>
          <w:szCs w:val="18"/>
        </w:rPr>
      </w:pPr>
    </w:p>
    <w:p w:rsidR="00C8767D" w:rsidRPr="00C8767D" w:rsidRDefault="00C8767D" w:rsidP="00C8767D">
      <w:pPr>
        <w:pStyle w:val="Textosinformato"/>
        <w:rPr>
          <w:rFonts w:ascii="Arial Narrow" w:hAnsi="Arial Narrow" w:cs="Courier New"/>
          <w:sz w:val="18"/>
          <w:szCs w:val="26"/>
        </w:rPr>
      </w:pPr>
      <w:r w:rsidRPr="00C8767D">
        <w:rPr>
          <w:rFonts w:ascii="Arial Narrow" w:hAnsi="Arial Narrow" w:cs="Courier New"/>
          <w:b/>
          <w:sz w:val="18"/>
          <w:szCs w:val="26"/>
        </w:rPr>
        <w:t xml:space="preserve">ARTÍCULO </w:t>
      </w:r>
      <w:proofErr w:type="gramStart"/>
      <w:r w:rsidRPr="00C8767D">
        <w:rPr>
          <w:rFonts w:ascii="Arial Narrow" w:hAnsi="Arial Narrow" w:cs="Courier New"/>
          <w:b/>
          <w:sz w:val="18"/>
          <w:szCs w:val="26"/>
        </w:rPr>
        <w:t>ÚNICO.-</w:t>
      </w:r>
      <w:proofErr w:type="gramEnd"/>
      <w:r w:rsidRPr="00C8767D">
        <w:rPr>
          <w:rFonts w:ascii="Arial Narrow" w:hAnsi="Arial Narrow" w:cs="Courier New"/>
          <w:b/>
          <w:sz w:val="18"/>
          <w:szCs w:val="26"/>
        </w:rPr>
        <w:t xml:space="preserve"> </w:t>
      </w:r>
      <w:r w:rsidRPr="00C8767D">
        <w:rPr>
          <w:rFonts w:ascii="Arial Narrow" w:hAnsi="Arial Narrow" w:cs="Courier New"/>
          <w:sz w:val="18"/>
          <w:szCs w:val="26"/>
        </w:rPr>
        <w:t>El presente Decreto entrará en vigor al día siguiente de su publicación en el Periódico Oficial del Gobierno del Estado.</w:t>
      </w:r>
    </w:p>
    <w:p w:rsidR="00C8767D" w:rsidRPr="00C8767D" w:rsidRDefault="00C8767D" w:rsidP="00C8767D">
      <w:pPr>
        <w:pStyle w:val="Textosinformato"/>
        <w:rPr>
          <w:rFonts w:ascii="Arial Narrow" w:hAnsi="Arial Narrow" w:cs="Courier New"/>
          <w:sz w:val="18"/>
          <w:szCs w:val="26"/>
        </w:rPr>
      </w:pPr>
    </w:p>
    <w:p w:rsidR="00C8767D" w:rsidRPr="00C8767D" w:rsidRDefault="00C8767D" w:rsidP="00C8767D">
      <w:pPr>
        <w:pStyle w:val="Textosinformato"/>
        <w:rPr>
          <w:rFonts w:ascii="Arial Narrow" w:hAnsi="Arial Narrow" w:cs="Courier New"/>
          <w:sz w:val="18"/>
          <w:szCs w:val="26"/>
        </w:rPr>
      </w:pPr>
      <w:r w:rsidRPr="00C8767D">
        <w:rPr>
          <w:rFonts w:ascii="Arial Narrow" w:hAnsi="Arial Narrow" w:cs="Courier New"/>
          <w:b/>
          <w:sz w:val="18"/>
          <w:szCs w:val="26"/>
        </w:rPr>
        <w:t xml:space="preserve">DADO </w:t>
      </w:r>
      <w:r w:rsidRPr="00C8767D">
        <w:rPr>
          <w:rFonts w:ascii="Arial Narrow" w:hAnsi="Arial Narrow" w:cs="Courier New"/>
          <w:sz w:val="18"/>
          <w:szCs w:val="26"/>
        </w:rPr>
        <w:t>en la Ciudad de Saltillo, Coahuila de Zaragoza, a los veintisiete días del mes de junio del año dos mil diecinueve.</w:t>
      </w:r>
    </w:p>
    <w:p w:rsidR="0095099D" w:rsidRDefault="0095099D" w:rsidP="00063F43">
      <w:pPr>
        <w:rPr>
          <w:rFonts w:ascii="Arial Narrow" w:hAnsi="Arial Narrow" w:cs="Arial"/>
          <w:szCs w:val="18"/>
        </w:rPr>
      </w:pPr>
    </w:p>
    <w:p w:rsidR="00E450F8" w:rsidRDefault="00E450F8" w:rsidP="00E450F8">
      <w:pPr>
        <w:jc w:val="center"/>
        <w:rPr>
          <w:rFonts w:ascii="Arial Narrow" w:hAnsi="Arial Narrow" w:cs="Arial"/>
          <w:b/>
          <w:sz w:val="18"/>
          <w:szCs w:val="18"/>
        </w:rPr>
      </w:pPr>
      <w:r w:rsidRPr="00C8767D">
        <w:rPr>
          <w:rFonts w:ascii="Arial Narrow" w:hAnsi="Arial Narrow" w:cs="Arial"/>
          <w:b/>
          <w:sz w:val="18"/>
          <w:szCs w:val="18"/>
        </w:rPr>
        <w:t xml:space="preserve">P.O. </w:t>
      </w:r>
      <w:r>
        <w:rPr>
          <w:rFonts w:ascii="Arial Narrow" w:hAnsi="Arial Narrow" w:cs="Arial"/>
          <w:b/>
          <w:sz w:val="18"/>
          <w:szCs w:val="18"/>
        </w:rPr>
        <w:t>08</w:t>
      </w:r>
      <w:r w:rsidRPr="00C8767D">
        <w:rPr>
          <w:rFonts w:ascii="Arial Narrow" w:hAnsi="Arial Narrow" w:cs="Arial"/>
          <w:b/>
          <w:sz w:val="18"/>
          <w:szCs w:val="18"/>
        </w:rPr>
        <w:t xml:space="preserve"> / </w:t>
      </w:r>
      <w:r>
        <w:rPr>
          <w:rFonts w:ascii="Arial Narrow" w:hAnsi="Arial Narrow" w:cs="Arial"/>
          <w:b/>
          <w:sz w:val="18"/>
          <w:szCs w:val="18"/>
        </w:rPr>
        <w:t>26</w:t>
      </w:r>
      <w:r w:rsidRPr="00C8767D">
        <w:rPr>
          <w:rFonts w:ascii="Arial Narrow" w:hAnsi="Arial Narrow" w:cs="Arial"/>
          <w:b/>
          <w:sz w:val="18"/>
          <w:szCs w:val="18"/>
        </w:rPr>
        <w:t xml:space="preserve"> DE </w:t>
      </w:r>
      <w:r>
        <w:rPr>
          <w:rFonts w:ascii="Arial Narrow" w:hAnsi="Arial Narrow" w:cs="Arial"/>
          <w:b/>
          <w:sz w:val="18"/>
          <w:szCs w:val="18"/>
        </w:rPr>
        <w:t>ENERO</w:t>
      </w:r>
      <w:r w:rsidRPr="00C8767D">
        <w:rPr>
          <w:rFonts w:ascii="Arial Narrow" w:hAnsi="Arial Narrow" w:cs="Arial"/>
          <w:b/>
          <w:sz w:val="18"/>
          <w:szCs w:val="18"/>
        </w:rPr>
        <w:t xml:space="preserve"> DE 20</w:t>
      </w:r>
      <w:r>
        <w:rPr>
          <w:rFonts w:ascii="Arial Narrow" w:hAnsi="Arial Narrow" w:cs="Arial"/>
          <w:b/>
          <w:sz w:val="18"/>
          <w:szCs w:val="18"/>
        </w:rPr>
        <w:t>21</w:t>
      </w:r>
      <w:r w:rsidRPr="00C8767D">
        <w:rPr>
          <w:rFonts w:ascii="Arial Narrow" w:hAnsi="Arial Narrow" w:cs="Arial"/>
          <w:b/>
          <w:sz w:val="18"/>
          <w:szCs w:val="18"/>
        </w:rPr>
        <w:t xml:space="preserve"> / DECRETO </w:t>
      </w:r>
      <w:r>
        <w:rPr>
          <w:rFonts w:ascii="Arial Narrow" w:hAnsi="Arial Narrow" w:cs="Arial"/>
          <w:b/>
          <w:sz w:val="18"/>
          <w:szCs w:val="18"/>
        </w:rPr>
        <w:t>826</w:t>
      </w:r>
    </w:p>
    <w:p w:rsidR="00E450F8" w:rsidRDefault="00E450F8" w:rsidP="00E450F8">
      <w:pPr>
        <w:jc w:val="center"/>
        <w:rPr>
          <w:rFonts w:ascii="Arial Narrow" w:hAnsi="Arial Narrow" w:cs="Arial"/>
          <w:b/>
          <w:sz w:val="18"/>
          <w:szCs w:val="18"/>
        </w:rPr>
      </w:pPr>
    </w:p>
    <w:p w:rsidR="00E450F8" w:rsidRPr="00E450F8" w:rsidRDefault="00E450F8" w:rsidP="00E450F8">
      <w:pPr>
        <w:pStyle w:val="Textosinformato"/>
        <w:rPr>
          <w:rFonts w:ascii="Arial Narrow" w:hAnsi="Arial Narrow" w:cs="Courier New"/>
          <w:sz w:val="18"/>
          <w:szCs w:val="26"/>
        </w:rPr>
      </w:pPr>
      <w:r w:rsidRPr="00E450F8">
        <w:rPr>
          <w:rFonts w:ascii="Arial Narrow" w:hAnsi="Arial Narrow" w:cs="Courier New"/>
          <w:b/>
          <w:sz w:val="18"/>
          <w:szCs w:val="26"/>
        </w:rPr>
        <w:t xml:space="preserve">ARTÍCULO </w:t>
      </w:r>
      <w:proofErr w:type="gramStart"/>
      <w:r w:rsidRPr="00E450F8">
        <w:rPr>
          <w:rFonts w:ascii="Arial Narrow" w:hAnsi="Arial Narrow" w:cs="Courier New"/>
          <w:b/>
          <w:sz w:val="18"/>
          <w:szCs w:val="26"/>
        </w:rPr>
        <w:t>ÚNICO.-</w:t>
      </w:r>
      <w:proofErr w:type="gramEnd"/>
      <w:r w:rsidRPr="00E450F8">
        <w:rPr>
          <w:rFonts w:ascii="Arial Narrow" w:hAnsi="Arial Narrow" w:cs="Courier New"/>
          <w:b/>
          <w:sz w:val="18"/>
          <w:szCs w:val="26"/>
        </w:rPr>
        <w:t xml:space="preserve"> </w:t>
      </w:r>
      <w:r w:rsidRPr="00E450F8">
        <w:rPr>
          <w:rFonts w:ascii="Arial Narrow" w:hAnsi="Arial Narrow" w:cs="Courier New"/>
          <w:sz w:val="18"/>
          <w:szCs w:val="26"/>
        </w:rPr>
        <w:t>El presente Decreto entrará en vigor al día siguiente de su publicación en el Periódico Oficial del Gobierno del Estado.</w:t>
      </w:r>
    </w:p>
    <w:p w:rsidR="00E450F8" w:rsidRPr="00E450F8" w:rsidRDefault="00E450F8" w:rsidP="00E450F8">
      <w:pPr>
        <w:pStyle w:val="Textosinformato"/>
        <w:rPr>
          <w:rFonts w:ascii="Arial Narrow" w:hAnsi="Arial Narrow" w:cs="Courier New"/>
          <w:b/>
          <w:sz w:val="18"/>
          <w:szCs w:val="26"/>
        </w:rPr>
      </w:pPr>
    </w:p>
    <w:p w:rsidR="00E450F8" w:rsidRPr="00E450F8" w:rsidRDefault="00E450F8" w:rsidP="00E450F8">
      <w:pPr>
        <w:pStyle w:val="Textosinformato"/>
        <w:rPr>
          <w:rFonts w:ascii="Arial Narrow" w:hAnsi="Arial Narrow" w:cs="Courier New"/>
          <w:sz w:val="18"/>
          <w:szCs w:val="26"/>
        </w:rPr>
      </w:pPr>
      <w:r w:rsidRPr="00E450F8">
        <w:rPr>
          <w:rFonts w:ascii="Arial Narrow" w:hAnsi="Arial Narrow" w:cs="Courier New"/>
          <w:b/>
          <w:sz w:val="18"/>
          <w:szCs w:val="26"/>
        </w:rPr>
        <w:t xml:space="preserve">DADO </w:t>
      </w:r>
      <w:r w:rsidRPr="00E450F8">
        <w:rPr>
          <w:rFonts w:ascii="Arial Narrow" w:hAnsi="Arial Narrow" w:cs="Courier New"/>
          <w:sz w:val="18"/>
          <w:szCs w:val="26"/>
        </w:rPr>
        <w:t>en la Ciudad de Saltillo, Coahuila de Zaragoza, a los veinticinco días del mes de noviembre del año dos mil veinte.</w:t>
      </w:r>
    </w:p>
    <w:p w:rsidR="00E450F8" w:rsidRDefault="00E450F8" w:rsidP="00063F43">
      <w:pPr>
        <w:rPr>
          <w:rFonts w:ascii="Arial Narrow" w:hAnsi="Arial Narrow" w:cs="Arial"/>
          <w:szCs w:val="18"/>
        </w:rPr>
      </w:pPr>
    </w:p>
    <w:p w:rsidR="007B191A" w:rsidRDefault="007B191A" w:rsidP="00063F43">
      <w:pPr>
        <w:rPr>
          <w:rFonts w:ascii="Arial Narrow" w:hAnsi="Arial Narrow" w:cs="Arial"/>
          <w:szCs w:val="18"/>
        </w:rPr>
      </w:pPr>
    </w:p>
    <w:p w:rsidR="007B191A" w:rsidRDefault="007B191A" w:rsidP="007B191A">
      <w:pPr>
        <w:jc w:val="center"/>
        <w:rPr>
          <w:rFonts w:ascii="Arial Narrow" w:hAnsi="Arial Narrow" w:cs="Arial"/>
          <w:b/>
          <w:sz w:val="18"/>
          <w:szCs w:val="18"/>
        </w:rPr>
      </w:pPr>
      <w:r w:rsidRPr="00C8767D">
        <w:rPr>
          <w:rFonts w:ascii="Arial Narrow" w:hAnsi="Arial Narrow" w:cs="Arial"/>
          <w:b/>
          <w:sz w:val="18"/>
          <w:szCs w:val="18"/>
        </w:rPr>
        <w:t xml:space="preserve">P.O. </w:t>
      </w:r>
      <w:r>
        <w:rPr>
          <w:rFonts w:ascii="Arial Narrow" w:hAnsi="Arial Narrow" w:cs="Arial"/>
          <w:b/>
          <w:sz w:val="18"/>
          <w:szCs w:val="18"/>
        </w:rPr>
        <w:t>09</w:t>
      </w:r>
      <w:r w:rsidRPr="00C8767D">
        <w:rPr>
          <w:rFonts w:ascii="Arial Narrow" w:hAnsi="Arial Narrow" w:cs="Arial"/>
          <w:b/>
          <w:sz w:val="18"/>
          <w:szCs w:val="18"/>
        </w:rPr>
        <w:t xml:space="preserve"> / </w:t>
      </w:r>
      <w:r>
        <w:rPr>
          <w:rFonts w:ascii="Arial Narrow" w:hAnsi="Arial Narrow" w:cs="Arial"/>
          <w:b/>
          <w:sz w:val="18"/>
          <w:szCs w:val="18"/>
        </w:rPr>
        <w:t>29</w:t>
      </w:r>
      <w:r w:rsidRPr="00C8767D">
        <w:rPr>
          <w:rFonts w:ascii="Arial Narrow" w:hAnsi="Arial Narrow" w:cs="Arial"/>
          <w:b/>
          <w:sz w:val="18"/>
          <w:szCs w:val="18"/>
        </w:rPr>
        <w:t xml:space="preserve"> DE </w:t>
      </w:r>
      <w:r>
        <w:rPr>
          <w:rFonts w:ascii="Arial Narrow" w:hAnsi="Arial Narrow" w:cs="Arial"/>
          <w:b/>
          <w:sz w:val="18"/>
          <w:szCs w:val="18"/>
        </w:rPr>
        <w:t>ENERO</w:t>
      </w:r>
      <w:r w:rsidRPr="00C8767D">
        <w:rPr>
          <w:rFonts w:ascii="Arial Narrow" w:hAnsi="Arial Narrow" w:cs="Arial"/>
          <w:b/>
          <w:sz w:val="18"/>
          <w:szCs w:val="18"/>
        </w:rPr>
        <w:t xml:space="preserve"> DE 20</w:t>
      </w:r>
      <w:r>
        <w:rPr>
          <w:rFonts w:ascii="Arial Narrow" w:hAnsi="Arial Narrow" w:cs="Arial"/>
          <w:b/>
          <w:sz w:val="18"/>
          <w:szCs w:val="18"/>
        </w:rPr>
        <w:t>21</w:t>
      </w:r>
      <w:r w:rsidRPr="00C8767D">
        <w:rPr>
          <w:rFonts w:ascii="Arial Narrow" w:hAnsi="Arial Narrow" w:cs="Arial"/>
          <w:b/>
          <w:sz w:val="18"/>
          <w:szCs w:val="18"/>
        </w:rPr>
        <w:t xml:space="preserve"> / DECRETO </w:t>
      </w:r>
      <w:r>
        <w:rPr>
          <w:rFonts w:ascii="Arial Narrow" w:hAnsi="Arial Narrow" w:cs="Arial"/>
          <w:b/>
          <w:sz w:val="18"/>
          <w:szCs w:val="18"/>
        </w:rPr>
        <w:t>887</w:t>
      </w:r>
    </w:p>
    <w:p w:rsidR="007B191A" w:rsidRDefault="007B191A" w:rsidP="007B191A">
      <w:pPr>
        <w:jc w:val="center"/>
        <w:rPr>
          <w:rFonts w:ascii="Arial Narrow" w:hAnsi="Arial Narrow" w:cs="Arial"/>
          <w:b/>
          <w:sz w:val="18"/>
          <w:szCs w:val="18"/>
        </w:rPr>
      </w:pPr>
    </w:p>
    <w:p w:rsidR="007B191A" w:rsidRPr="007B191A" w:rsidRDefault="007B191A" w:rsidP="007B191A">
      <w:pPr>
        <w:pStyle w:val="Textosinformato"/>
        <w:rPr>
          <w:rFonts w:ascii="Arial Narrow" w:hAnsi="Arial Narrow" w:cs="Courier New"/>
          <w:sz w:val="18"/>
          <w:szCs w:val="26"/>
        </w:rPr>
      </w:pPr>
      <w:proofErr w:type="gramStart"/>
      <w:r w:rsidRPr="007B191A">
        <w:rPr>
          <w:rFonts w:ascii="Arial Narrow" w:hAnsi="Arial Narrow" w:cs="Courier New"/>
          <w:b/>
          <w:sz w:val="18"/>
          <w:szCs w:val="26"/>
        </w:rPr>
        <w:t>ÚNICO.-</w:t>
      </w:r>
      <w:proofErr w:type="gramEnd"/>
      <w:r w:rsidRPr="007B191A">
        <w:rPr>
          <w:rFonts w:ascii="Arial Narrow" w:hAnsi="Arial Narrow" w:cs="Courier New"/>
          <w:b/>
          <w:sz w:val="18"/>
          <w:szCs w:val="26"/>
        </w:rPr>
        <w:t xml:space="preserve"> </w:t>
      </w:r>
      <w:r w:rsidRPr="007B191A">
        <w:rPr>
          <w:rFonts w:ascii="Arial Narrow" w:hAnsi="Arial Narrow" w:cs="Courier New"/>
          <w:sz w:val="18"/>
          <w:szCs w:val="26"/>
        </w:rPr>
        <w:t>El presente decreto entrará en vigor al día siguiente de su publicación en el Periódico Oficial del Gobierno del Estado.</w:t>
      </w:r>
    </w:p>
    <w:p w:rsidR="007B191A" w:rsidRPr="007B191A" w:rsidRDefault="007B191A" w:rsidP="007B191A">
      <w:pPr>
        <w:pStyle w:val="Textosinformato"/>
        <w:rPr>
          <w:rFonts w:ascii="Arial Narrow" w:hAnsi="Arial Narrow" w:cs="Courier New"/>
          <w:sz w:val="18"/>
          <w:szCs w:val="26"/>
        </w:rPr>
      </w:pPr>
    </w:p>
    <w:p w:rsidR="007B191A" w:rsidRPr="007B191A" w:rsidRDefault="007B191A" w:rsidP="007B191A">
      <w:pPr>
        <w:pStyle w:val="Textosinformato"/>
        <w:rPr>
          <w:rFonts w:ascii="Arial Narrow" w:hAnsi="Arial Narrow" w:cs="Courier New"/>
          <w:sz w:val="18"/>
          <w:szCs w:val="26"/>
        </w:rPr>
      </w:pPr>
      <w:r w:rsidRPr="007B191A">
        <w:rPr>
          <w:rFonts w:ascii="Arial Narrow" w:hAnsi="Arial Narrow" w:cs="Courier New"/>
          <w:b/>
          <w:sz w:val="18"/>
          <w:szCs w:val="26"/>
        </w:rPr>
        <w:t xml:space="preserve">DADO </w:t>
      </w:r>
      <w:r w:rsidRPr="007B191A">
        <w:rPr>
          <w:rFonts w:ascii="Arial Narrow" w:hAnsi="Arial Narrow" w:cs="Courier New"/>
          <w:sz w:val="18"/>
          <w:szCs w:val="26"/>
        </w:rPr>
        <w:t>en la Ciudad de Saltillo, Coahuila de Zaragoza, a los dieciséis días del mes de diciembre del año dos mil veinte.</w:t>
      </w:r>
    </w:p>
    <w:p w:rsidR="007B191A" w:rsidRPr="007B191A" w:rsidRDefault="007B191A" w:rsidP="007B191A">
      <w:pPr>
        <w:pStyle w:val="Textosinformato"/>
        <w:rPr>
          <w:rFonts w:ascii="Arial Narrow" w:hAnsi="Arial Narrow" w:cs="Courier New"/>
          <w:b/>
          <w:sz w:val="18"/>
          <w:szCs w:val="26"/>
        </w:rPr>
      </w:pPr>
    </w:p>
    <w:sectPr w:rsidR="007B191A" w:rsidRPr="007B191A" w:rsidSect="00DB13D7">
      <w:footerReference w:type="default" r:id="rId7"/>
      <w:pgSz w:w="12240" w:h="15840" w:code="1"/>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83C" w:rsidRDefault="00CC483C" w:rsidP="00063F43">
      <w:r>
        <w:separator/>
      </w:r>
    </w:p>
  </w:endnote>
  <w:endnote w:type="continuationSeparator" w:id="0">
    <w:p w:rsidR="00CC483C" w:rsidRDefault="00CC483C" w:rsidP="0006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3D7" w:rsidRPr="00DB13D7" w:rsidRDefault="00DB13D7" w:rsidP="00DB13D7">
    <w:pPr>
      <w:pStyle w:val="Piedepgina"/>
      <w:jc w:val="right"/>
      <w:rPr>
        <w:rFonts w:ascii="Arial Narrow" w:hAnsi="Arial Narrow"/>
        <w:sz w:val="18"/>
        <w:u w:val="single"/>
      </w:rPr>
    </w:pPr>
    <w:r w:rsidRPr="00DB13D7">
      <w:rPr>
        <w:rFonts w:ascii="Arial Narrow" w:hAnsi="Arial Narrow"/>
        <w:sz w:val="18"/>
        <w:u w:val="single"/>
      </w:rPr>
      <w:fldChar w:fldCharType="begin"/>
    </w:r>
    <w:r w:rsidRPr="00DB13D7">
      <w:rPr>
        <w:rFonts w:ascii="Arial Narrow" w:hAnsi="Arial Narrow"/>
        <w:sz w:val="18"/>
        <w:u w:val="single"/>
      </w:rPr>
      <w:instrText xml:space="preserve"> PAGE   \* MERGEFORMAT </w:instrText>
    </w:r>
    <w:r w:rsidRPr="00DB13D7">
      <w:rPr>
        <w:rFonts w:ascii="Arial Narrow" w:hAnsi="Arial Narrow"/>
        <w:sz w:val="18"/>
        <w:u w:val="single"/>
      </w:rPr>
      <w:fldChar w:fldCharType="separate"/>
    </w:r>
    <w:r w:rsidR="0090444B">
      <w:rPr>
        <w:rFonts w:ascii="Arial Narrow" w:hAnsi="Arial Narrow"/>
        <w:noProof/>
        <w:sz w:val="18"/>
        <w:u w:val="single"/>
      </w:rPr>
      <w:t>12</w:t>
    </w:r>
    <w:r w:rsidRPr="00DB13D7">
      <w:rPr>
        <w:rFonts w:ascii="Arial Narrow" w:hAnsi="Arial Narrow"/>
        <w:sz w:val="18"/>
        <w:u w:val="sing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83C" w:rsidRDefault="00CC483C" w:rsidP="00063F43">
      <w:r>
        <w:separator/>
      </w:r>
    </w:p>
  </w:footnote>
  <w:footnote w:type="continuationSeparator" w:id="0">
    <w:p w:rsidR="00CC483C" w:rsidRDefault="00CC483C" w:rsidP="00063F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F22B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350195"/>
    <w:multiLevelType w:val="hybridMultilevel"/>
    <w:tmpl w:val="263C48A8"/>
    <w:lvl w:ilvl="0" w:tplc="4426CD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9B495A"/>
    <w:multiLevelType w:val="hybridMultilevel"/>
    <w:tmpl w:val="97C86394"/>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5656D0A"/>
    <w:multiLevelType w:val="hybridMultilevel"/>
    <w:tmpl w:val="D8F4A1B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F28519B"/>
    <w:multiLevelType w:val="hybridMultilevel"/>
    <w:tmpl w:val="DA26728E"/>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2C36ABF"/>
    <w:multiLevelType w:val="hybridMultilevel"/>
    <w:tmpl w:val="35B6DE46"/>
    <w:lvl w:ilvl="0" w:tplc="C97642DC">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3456501"/>
    <w:multiLevelType w:val="hybridMultilevel"/>
    <w:tmpl w:val="1B284890"/>
    <w:lvl w:ilvl="0" w:tplc="36407EEC">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F9C"/>
    <w:rsid w:val="000232B7"/>
    <w:rsid w:val="00043FE0"/>
    <w:rsid w:val="00063F43"/>
    <w:rsid w:val="00065B25"/>
    <w:rsid w:val="00076F9C"/>
    <w:rsid w:val="000D55CA"/>
    <w:rsid w:val="000D6DED"/>
    <w:rsid w:val="00126A7D"/>
    <w:rsid w:val="00164213"/>
    <w:rsid w:val="001D7134"/>
    <w:rsid w:val="00201D22"/>
    <w:rsid w:val="00203F43"/>
    <w:rsid w:val="00245B11"/>
    <w:rsid w:val="002513B0"/>
    <w:rsid w:val="002D37A5"/>
    <w:rsid w:val="002E6192"/>
    <w:rsid w:val="00321027"/>
    <w:rsid w:val="00395062"/>
    <w:rsid w:val="0039556A"/>
    <w:rsid w:val="003A2C19"/>
    <w:rsid w:val="003B7703"/>
    <w:rsid w:val="003D0B2D"/>
    <w:rsid w:val="00403A0D"/>
    <w:rsid w:val="004337C7"/>
    <w:rsid w:val="004729D5"/>
    <w:rsid w:val="004B24CA"/>
    <w:rsid w:val="004D018B"/>
    <w:rsid w:val="004F12F8"/>
    <w:rsid w:val="004F44D7"/>
    <w:rsid w:val="00555AA3"/>
    <w:rsid w:val="00573973"/>
    <w:rsid w:val="00582609"/>
    <w:rsid w:val="005D3AE3"/>
    <w:rsid w:val="00606F32"/>
    <w:rsid w:val="00662A24"/>
    <w:rsid w:val="00664BC7"/>
    <w:rsid w:val="00685666"/>
    <w:rsid w:val="00690ABE"/>
    <w:rsid w:val="00691EB5"/>
    <w:rsid w:val="006D24C2"/>
    <w:rsid w:val="00743C55"/>
    <w:rsid w:val="00763F30"/>
    <w:rsid w:val="007B191A"/>
    <w:rsid w:val="007D274C"/>
    <w:rsid w:val="007E3C97"/>
    <w:rsid w:val="00800B84"/>
    <w:rsid w:val="008241D4"/>
    <w:rsid w:val="00853C5D"/>
    <w:rsid w:val="00854408"/>
    <w:rsid w:val="0090444B"/>
    <w:rsid w:val="009447DB"/>
    <w:rsid w:val="0095099D"/>
    <w:rsid w:val="00974642"/>
    <w:rsid w:val="009812A7"/>
    <w:rsid w:val="009A531B"/>
    <w:rsid w:val="009B33EE"/>
    <w:rsid w:val="009B74C9"/>
    <w:rsid w:val="00A10BD6"/>
    <w:rsid w:val="00A412D3"/>
    <w:rsid w:val="00A939EB"/>
    <w:rsid w:val="00AD0E1B"/>
    <w:rsid w:val="00B358BD"/>
    <w:rsid w:val="00B93F19"/>
    <w:rsid w:val="00BC7E79"/>
    <w:rsid w:val="00BD1D71"/>
    <w:rsid w:val="00C3289D"/>
    <w:rsid w:val="00C8767D"/>
    <w:rsid w:val="00CC483C"/>
    <w:rsid w:val="00D45ADC"/>
    <w:rsid w:val="00D52EAB"/>
    <w:rsid w:val="00D54E87"/>
    <w:rsid w:val="00D66B5E"/>
    <w:rsid w:val="00D92E4B"/>
    <w:rsid w:val="00DB13D7"/>
    <w:rsid w:val="00DB3E6F"/>
    <w:rsid w:val="00E450F8"/>
    <w:rsid w:val="00E45B25"/>
    <w:rsid w:val="00E4677D"/>
    <w:rsid w:val="00E47CB9"/>
    <w:rsid w:val="00E5266C"/>
    <w:rsid w:val="00E52FA3"/>
    <w:rsid w:val="00EE42B4"/>
    <w:rsid w:val="00F6738C"/>
    <w:rsid w:val="00F70DBE"/>
    <w:rsid w:val="00FC3AFC"/>
    <w:rsid w:val="00FF23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EF1B09F"/>
  <w15:chartTrackingRefBased/>
  <w15:docId w15:val="{1732885D-68C7-4B02-A33A-F3C7C2AC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F9C"/>
    <w:pPr>
      <w:jc w:val="both"/>
    </w:pPr>
    <w:rPr>
      <w:rFonts w:ascii="Arial" w:eastAsia="Times New Roman" w:hAnsi="Arial"/>
      <w:lang w:eastAsia="es-ES"/>
    </w:rPr>
  </w:style>
  <w:style w:type="paragraph" w:styleId="Ttulo4">
    <w:name w:val="heading 4"/>
    <w:basedOn w:val="Normal"/>
    <w:next w:val="Normal"/>
    <w:link w:val="Ttulo4Car"/>
    <w:qFormat/>
    <w:rsid w:val="00691EB5"/>
    <w:pPr>
      <w:keepNext/>
      <w:spacing w:before="240" w:after="60"/>
      <w:jc w:val="left"/>
      <w:outlineLvl w:val="3"/>
    </w:pPr>
    <w:rPr>
      <w:rFonts w:ascii="Times New Roman" w:hAnsi="Times New Roman"/>
      <w:b/>
      <w:bCs/>
      <w:sz w:val="28"/>
      <w:szCs w:val="28"/>
      <w:lang w:val="es-ES"/>
    </w:rPr>
  </w:style>
  <w:style w:type="paragraph" w:styleId="Ttulo8">
    <w:name w:val="heading 8"/>
    <w:basedOn w:val="Normal"/>
    <w:next w:val="Normal"/>
    <w:link w:val="Ttulo8Car"/>
    <w:semiHidden/>
    <w:unhideWhenUsed/>
    <w:qFormat/>
    <w:rsid w:val="00691EB5"/>
    <w:pPr>
      <w:spacing w:before="240" w:after="60"/>
      <w:jc w:val="left"/>
      <w:outlineLvl w:val="7"/>
    </w:pPr>
    <w:rPr>
      <w:rFonts w:ascii="Calibri" w:hAnsi="Calibri"/>
      <w:i/>
      <w:i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691EB5"/>
    <w:rPr>
      <w:rFonts w:ascii="Times New Roman" w:eastAsia="Times New Roman" w:hAnsi="Times New Roman" w:cs="Times New Roman"/>
      <w:b/>
      <w:bCs/>
      <w:sz w:val="28"/>
      <w:szCs w:val="28"/>
      <w:lang w:val="es-ES" w:eastAsia="es-ES"/>
    </w:rPr>
  </w:style>
  <w:style w:type="character" w:customStyle="1" w:styleId="Ttulo8Car">
    <w:name w:val="Título 8 Car"/>
    <w:link w:val="Ttulo8"/>
    <w:semiHidden/>
    <w:rsid w:val="00691EB5"/>
    <w:rPr>
      <w:rFonts w:eastAsia="Times New Roman"/>
      <w:i/>
      <w:iCs/>
      <w:sz w:val="24"/>
      <w:szCs w:val="24"/>
      <w:lang w:val="es-ES" w:eastAsia="es-ES"/>
    </w:rPr>
  </w:style>
  <w:style w:type="paragraph" w:styleId="Encabezado">
    <w:name w:val="header"/>
    <w:basedOn w:val="Normal"/>
    <w:link w:val="EncabezadoCar"/>
    <w:uiPriority w:val="99"/>
    <w:semiHidden/>
    <w:unhideWhenUsed/>
    <w:rsid w:val="00063F43"/>
    <w:pPr>
      <w:tabs>
        <w:tab w:val="center" w:pos="4419"/>
        <w:tab w:val="right" w:pos="8838"/>
      </w:tabs>
    </w:pPr>
  </w:style>
  <w:style w:type="character" w:customStyle="1" w:styleId="EncabezadoCar">
    <w:name w:val="Encabezado Car"/>
    <w:link w:val="Encabezado"/>
    <w:uiPriority w:val="99"/>
    <w:semiHidden/>
    <w:rsid w:val="00063F43"/>
    <w:rPr>
      <w:rFonts w:ascii="Arial" w:eastAsia="Times New Roman" w:hAnsi="Arial"/>
      <w:lang w:eastAsia="es-ES"/>
    </w:rPr>
  </w:style>
  <w:style w:type="paragraph" w:styleId="Piedepgina">
    <w:name w:val="footer"/>
    <w:basedOn w:val="Normal"/>
    <w:link w:val="PiedepginaCar"/>
    <w:uiPriority w:val="99"/>
    <w:unhideWhenUsed/>
    <w:rsid w:val="00063F43"/>
    <w:pPr>
      <w:tabs>
        <w:tab w:val="center" w:pos="4419"/>
        <w:tab w:val="right" w:pos="8838"/>
      </w:tabs>
    </w:pPr>
  </w:style>
  <w:style w:type="character" w:customStyle="1" w:styleId="PiedepginaCar">
    <w:name w:val="Pie de página Car"/>
    <w:link w:val="Piedepgina"/>
    <w:uiPriority w:val="99"/>
    <w:rsid w:val="00063F43"/>
    <w:rPr>
      <w:rFonts w:ascii="Arial" w:eastAsia="Times New Roman" w:hAnsi="Arial"/>
      <w:lang w:eastAsia="es-ES"/>
    </w:rPr>
  </w:style>
  <w:style w:type="paragraph" w:styleId="Listaconvietas">
    <w:name w:val="List Bullet"/>
    <w:basedOn w:val="Normal"/>
    <w:uiPriority w:val="99"/>
    <w:unhideWhenUsed/>
    <w:rsid w:val="00662A24"/>
    <w:pPr>
      <w:numPr>
        <w:numId w:val="7"/>
      </w:numPr>
      <w:contextualSpacing/>
    </w:pPr>
  </w:style>
  <w:style w:type="table" w:styleId="Tablaconcuadrcula">
    <w:name w:val="Table Grid"/>
    <w:basedOn w:val="Tablanormal"/>
    <w:uiPriority w:val="59"/>
    <w:rsid w:val="00D6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0232B7"/>
    <w:rPr>
      <w:rFonts w:ascii="Consolas" w:hAnsi="Consolas" w:cs="Consolas"/>
      <w:sz w:val="21"/>
      <w:szCs w:val="21"/>
    </w:rPr>
  </w:style>
  <w:style w:type="character" w:customStyle="1" w:styleId="TextosinformatoCar">
    <w:name w:val="Texto sin formato Car"/>
    <w:link w:val="Textosinformato"/>
    <w:uiPriority w:val="99"/>
    <w:rsid w:val="000232B7"/>
    <w:rPr>
      <w:rFonts w:ascii="Consolas" w:eastAsia="Times New Roman" w:hAnsi="Consolas" w:cs="Consolas"/>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4414</Words>
  <Characters>24280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 de Coahuila</dc:creator>
  <cp:keywords/>
  <cp:lastModifiedBy>Juan Lumbreras</cp:lastModifiedBy>
  <cp:revision>2</cp:revision>
  <dcterms:created xsi:type="dcterms:W3CDTF">2021-02-15T19:50:00Z</dcterms:created>
  <dcterms:modified xsi:type="dcterms:W3CDTF">2021-02-15T19:50:00Z</dcterms:modified>
</cp:coreProperties>
</file>