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0F764" w14:textId="2BCCAF20" w:rsidR="00480227" w:rsidRPr="00403CA0" w:rsidRDefault="00480227" w:rsidP="00480227">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sidR="001E418E">
        <w:rPr>
          <w:rFonts w:ascii="Arial Narrow" w:hAnsi="Arial Narrow" w:cs="Arial"/>
          <w:b/>
          <w:i/>
          <w:sz w:val="24"/>
          <w:szCs w:val="22"/>
        </w:rPr>
        <w:t>30</w:t>
      </w:r>
      <w:r w:rsidRPr="00403CA0">
        <w:rPr>
          <w:rFonts w:ascii="Arial Narrow" w:hAnsi="Arial Narrow" w:cs="Arial"/>
          <w:b/>
          <w:i/>
          <w:sz w:val="24"/>
          <w:szCs w:val="22"/>
        </w:rPr>
        <w:t xml:space="preserve"> DE </w:t>
      </w:r>
      <w:r w:rsidR="001E418E">
        <w:rPr>
          <w:rFonts w:ascii="Arial Narrow" w:hAnsi="Arial Narrow" w:cs="Arial"/>
          <w:b/>
          <w:i/>
          <w:sz w:val="24"/>
          <w:szCs w:val="22"/>
        </w:rPr>
        <w:t>ENERO DE 2024</w:t>
      </w:r>
      <w:r w:rsidRPr="00403CA0">
        <w:rPr>
          <w:rFonts w:ascii="Arial Narrow" w:hAnsi="Arial Narrow" w:cs="Arial"/>
          <w:b/>
          <w:i/>
          <w:sz w:val="24"/>
          <w:szCs w:val="22"/>
        </w:rPr>
        <w:t>.</w:t>
      </w:r>
    </w:p>
    <w:p w14:paraId="4E4F7B23" w14:textId="77777777" w:rsidR="00720D61" w:rsidRPr="003E0F95" w:rsidRDefault="00720D61" w:rsidP="00720D61">
      <w:pPr>
        <w:rPr>
          <w:rFonts w:ascii="Arial Narrow" w:hAnsi="Arial Narrow"/>
          <w:b/>
          <w:bCs/>
          <w:sz w:val="24"/>
          <w:szCs w:val="24"/>
        </w:rPr>
      </w:pPr>
    </w:p>
    <w:p w14:paraId="5A33D650" w14:textId="77777777" w:rsidR="00720D61" w:rsidRPr="00BF2732" w:rsidRDefault="00720D61" w:rsidP="00720D61">
      <w:pPr>
        <w:rPr>
          <w:rFonts w:ascii="Arial Narrow" w:hAnsi="Arial Narrow"/>
          <w:b/>
          <w:bCs/>
          <w:i/>
          <w:sz w:val="24"/>
          <w:szCs w:val="24"/>
        </w:rPr>
      </w:pPr>
      <w:r w:rsidRPr="00BF2732">
        <w:rPr>
          <w:rFonts w:ascii="Arial Narrow" w:hAnsi="Arial Narrow"/>
          <w:b/>
          <w:bCs/>
          <w:i/>
          <w:sz w:val="24"/>
          <w:szCs w:val="24"/>
        </w:rPr>
        <w:t>Ley publicada en el Periódico Oficial el martes 18 de marzo de 2014.</w:t>
      </w:r>
    </w:p>
    <w:p w14:paraId="11B1AAC9" w14:textId="77777777" w:rsidR="00720D61" w:rsidRPr="003E0F95" w:rsidRDefault="00720D61" w:rsidP="00720D61">
      <w:pPr>
        <w:rPr>
          <w:rFonts w:ascii="Arial Narrow" w:hAnsi="Arial Narrow"/>
          <w:b/>
          <w:bCs/>
          <w:sz w:val="24"/>
          <w:szCs w:val="24"/>
        </w:rPr>
      </w:pPr>
    </w:p>
    <w:p w14:paraId="67F18DD3" w14:textId="77777777" w:rsidR="00720D61" w:rsidRPr="00FA4641" w:rsidRDefault="00720D61" w:rsidP="00720D61">
      <w:pPr>
        <w:pStyle w:val="Textosinformato"/>
        <w:rPr>
          <w:rFonts w:ascii="Arial Narrow" w:hAnsi="Arial Narrow" w:cs="Courier New"/>
          <w:b/>
          <w:sz w:val="24"/>
          <w:szCs w:val="24"/>
        </w:rPr>
      </w:pPr>
      <w:r w:rsidRPr="00FA4641">
        <w:rPr>
          <w:rFonts w:ascii="Arial Narrow" w:hAnsi="Arial Narrow" w:cs="Courier New"/>
          <w:b/>
          <w:sz w:val="24"/>
          <w:szCs w:val="24"/>
        </w:rPr>
        <w:t>LEY DEL SISTEMA ESTATAL PARA LA GARANTÍA DE LOS DERECHOS HUMANOS DE NIÑOS Y NIÑAS DEL ESTADO DE COAHUILA DE ZARAGOZA</w:t>
      </w:r>
    </w:p>
    <w:p w14:paraId="38DAC952" w14:textId="77777777" w:rsidR="00720D61" w:rsidRPr="00E04412" w:rsidRDefault="00720D61" w:rsidP="00720D61">
      <w:pPr>
        <w:rPr>
          <w:rFonts w:ascii="Arial Narrow" w:hAnsi="Arial Narrow" w:cs="Courier New"/>
          <w:sz w:val="24"/>
          <w:szCs w:val="24"/>
        </w:rPr>
      </w:pPr>
    </w:p>
    <w:p w14:paraId="3C6A1752" w14:textId="77777777" w:rsidR="007A6834" w:rsidRPr="000763AE" w:rsidRDefault="007A6834" w:rsidP="00F347BC">
      <w:pPr>
        <w:pStyle w:val="Textosinformato"/>
        <w:rPr>
          <w:rFonts w:ascii="Arial Narrow" w:hAnsi="Arial Narrow" w:cs="Courier New"/>
          <w:b/>
          <w:sz w:val="24"/>
          <w:szCs w:val="24"/>
        </w:rPr>
      </w:pPr>
      <w:r w:rsidRPr="000763AE">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14:paraId="4D0D7809" w14:textId="77777777" w:rsidR="007A6834" w:rsidRPr="000763AE" w:rsidRDefault="007A6834" w:rsidP="00F347BC">
      <w:pPr>
        <w:pStyle w:val="Textosinformato"/>
        <w:rPr>
          <w:rFonts w:ascii="Arial Narrow" w:hAnsi="Arial Narrow" w:cs="Courier New"/>
          <w:b/>
          <w:sz w:val="24"/>
          <w:szCs w:val="24"/>
        </w:rPr>
      </w:pPr>
    </w:p>
    <w:p w14:paraId="18C2C38B" w14:textId="77777777" w:rsidR="007A6834" w:rsidRPr="000763AE" w:rsidRDefault="007A6834" w:rsidP="00F347BC">
      <w:pPr>
        <w:pStyle w:val="Textosinformato"/>
        <w:rPr>
          <w:rFonts w:ascii="Arial Narrow" w:hAnsi="Arial Narrow" w:cs="Courier New"/>
          <w:b/>
          <w:sz w:val="24"/>
          <w:szCs w:val="24"/>
        </w:rPr>
      </w:pPr>
      <w:r w:rsidRPr="000763AE">
        <w:rPr>
          <w:rFonts w:ascii="Arial Narrow" w:hAnsi="Arial Narrow" w:cs="Courier New"/>
          <w:b/>
          <w:sz w:val="24"/>
          <w:szCs w:val="24"/>
        </w:rPr>
        <w:t xml:space="preserve">QUE EL CONGRESO DEL ESTADO INDEPENDIENTE, LIBRE Y SOBERANO DE COAHUILA DE ZARAGOZA; </w:t>
      </w:r>
    </w:p>
    <w:p w14:paraId="02D46FE9" w14:textId="77777777" w:rsidR="007A6834" w:rsidRPr="000763AE" w:rsidRDefault="007A6834" w:rsidP="00F347BC">
      <w:pPr>
        <w:pStyle w:val="Textosinformato"/>
        <w:rPr>
          <w:rFonts w:ascii="Arial Narrow" w:hAnsi="Arial Narrow" w:cs="Courier New"/>
          <w:b/>
          <w:sz w:val="24"/>
          <w:szCs w:val="24"/>
        </w:rPr>
      </w:pPr>
    </w:p>
    <w:p w14:paraId="2AD5EAE7" w14:textId="77777777" w:rsidR="007A6834" w:rsidRPr="000763AE" w:rsidRDefault="007A6834" w:rsidP="00F347BC">
      <w:pPr>
        <w:pStyle w:val="Textosinformato"/>
        <w:rPr>
          <w:rFonts w:ascii="Arial Narrow" w:hAnsi="Arial Narrow" w:cs="Courier New"/>
          <w:b/>
          <w:sz w:val="24"/>
          <w:szCs w:val="24"/>
        </w:rPr>
      </w:pPr>
      <w:r w:rsidRPr="000763AE">
        <w:rPr>
          <w:rFonts w:ascii="Arial Narrow" w:hAnsi="Arial Narrow" w:cs="Courier New"/>
          <w:b/>
          <w:sz w:val="24"/>
          <w:szCs w:val="24"/>
        </w:rPr>
        <w:t xml:space="preserve">DECRETA: </w:t>
      </w:r>
    </w:p>
    <w:p w14:paraId="6BA16EAB" w14:textId="77777777" w:rsidR="007A6834" w:rsidRPr="000763AE" w:rsidRDefault="007A6834" w:rsidP="00F347BC">
      <w:pPr>
        <w:pStyle w:val="Textosinformato"/>
        <w:rPr>
          <w:rFonts w:ascii="Arial Narrow" w:hAnsi="Arial Narrow" w:cs="Courier New"/>
          <w:b/>
          <w:sz w:val="24"/>
          <w:szCs w:val="24"/>
        </w:rPr>
      </w:pPr>
    </w:p>
    <w:p w14:paraId="2B1F834B" w14:textId="77777777" w:rsidR="007A6834" w:rsidRPr="000763AE" w:rsidRDefault="007A6834" w:rsidP="00F347BC">
      <w:pPr>
        <w:pStyle w:val="Textosinformato"/>
        <w:rPr>
          <w:rFonts w:ascii="Arial Narrow" w:hAnsi="Arial Narrow" w:cs="Courier New"/>
          <w:b/>
          <w:sz w:val="24"/>
          <w:szCs w:val="24"/>
        </w:rPr>
      </w:pPr>
      <w:r w:rsidRPr="000763AE">
        <w:rPr>
          <w:rFonts w:ascii="Arial Narrow" w:hAnsi="Arial Narrow" w:cs="Courier New"/>
          <w:b/>
          <w:sz w:val="24"/>
          <w:szCs w:val="24"/>
        </w:rPr>
        <w:t xml:space="preserve">NÚMERO 463.- </w:t>
      </w:r>
    </w:p>
    <w:p w14:paraId="72FCA0BF" w14:textId="77777777" w:rsidR="007A6834" w:rsidRPr="00E9438A" w:rsidRDefault="007A6834" w:rsidP="00F347BC">
      <w:pPr>
        <w:pStyle w:val="Textosinformato"/>
        <w:rPr>
          <w:rFonts w:ascii="Arial Narrow" w:hAnsi="Arial Narrow" w:cs="Courier New"/>
          <w:sz w:val="24"/>
          <w:szCs w:val="24"/>
        </w:rPr>
      </w:pPr>
    </w:p>
    <w:p w14:paraId="60AFAAAF" w14:textId="77777777" w:rsidR="007A6834" w:rsidRPr="00FA4641" w:rsidRDefault="00C150B4" w:rsidP="00FA4641">
      <w:pPr>
        <w:pStyle w:val="Textosinformato"/>
        <w:jc w:val="center"/>
        <w:rPr>
          <w:rFonts w:ascii="Arial Narrow" w:hAnsi="Arial Narrow" w:cs="Courier New"/>
          <w:b/>
          <w:sz w:val="24"/>
          <w:szCs w:val="24"/>
        </w:rPr>
      </w:pPr>
      <w:r w:rsidRPr="00FA4641">
        <w:rPr>
          <w:rFonts w:ascii="Arial Narrow" w:hAnsi="Arial Narrow" w:cs="Courier New"/>
          <w:b/>
          <w:sz w:val="24"/>
          <w:szCs w:val="24"/>
        </w:rPr>
        <w:t xml:space="preserve">LEY </w:t>
      </w:r>
      <w:r>
        <w:rPr>
          <w:rFonts w:ascii="Arial Narrow" w:hAnsi="Arial Narrow" w:cs="Courier New"/>
          <w:b/>
          <w:sz w:val="24"/>
          <w:szCs w:val="24"/>
        </w:rPr>
        <w:t>D</w:t>
      </w:r>
      <w:r w:rsidRPr="00FA4641">
        <w:rPr>
          <w:rFonts w:ascii="Arial Narrow" w:hAnsi="Arial Narrow" w:cs="Courier New"/>
          <w:b/>
          <w:sz w:val="24"/>
          <w:szCs w:val="24"/>
        </w:rPr>
        <w:t xml:space="preserve">EL SISTEMA ESTATAL </w:t>
      </w:r>
      <w:r>
        <w:rPr>
          <w:rFonts w:ascii="Arial Narrow" w:hAnsi="Arial Narrow" w:cs="Courier New"/>
          <w:b/>
          <w:sz w:val="24"/>
          <w:szCs w:val="24"/>
        </w:rPr>
        <w:t>P</w:t>
      </w:r>
      <w:r w:rsidRPr="00FA4641">
        <w:rPr>
          <w:rFonts w:ascii="Arial Narrow" w:hAnsi="Arial Narrow" w:cs="Courier New"/>
          <w:b/>
          <w:sz w:val="24"/>
          <w:szCs w:val="24"/>
        </w:rPr>
        <w:t xml:space="preserve">ARA </w:t>
      </w:r>
      <w:r>
        <w:rPr>
          <w:rFonts w:ascii="Arial Narrow" w:hAnsi="Arial Narrow" w:cs="Courier New"/>
          <w:b/>
          <w:sz w:val="24"/>
          <w:szCs w:val="24"/>
        </w:rPr>
        <w:t>L</w:t>
      </w:r>
      <w:r w:rsidRPr="00FA4641">
        <w:rPr>
          <w:rFonts w:ascii="Arial Narrow" w:hAnsi="Arial Narrow" w:cs="Courier New"/>
          <w:b/>
          <w:sz w:val="24"/>
          <w:szCs w:val="24"/>
        </w:rPr>
        <w:t xml:space="preserve">A GARANTÍA </w:t>
      </w:r>
      <w:r>
        <w:rPr>
          <w:rFonts w:ascii="Arial Narrow" w:hAnsi="Arial Narrow" w:cs="Courier New"/>
          <w:b/>
          <w:sz w:val="24"/>
          <w:szCs w:val="24"/>
        </w:rPr>
        <w:t>D</w:t>
      </w:r>
      <w:r w:rsidRPr="00FA4641">
        <w:rPr>
          <w:rFonts w:ascii="Arial Narrow" w:hAnsi="Arial Narrow" w:cs="Courier New"/>
          <w:b/>
          <w:sz w:val="24"/>
          <w:szCs w:val="24"/>
        </w:rPr>
        <w:t xml:space="preserve">E </w:t>
      </w:r>
      <w:r>
        <w:rPr>
          <w:rFonts w:ascii="Arial Narrow" w:hAnsi="Arial Narrow" w:cs="Courier New"/>
          <w:b/>
          <w:sz w:val="24"/>
          <w:szCs w:val="24"/>
        </w:rPr>
        <w:t>L</w:t>
      </w:r>
      <w:r w:rsidRPr="00FA4641">
        <w:rPr>
          <w:rFonts w:ascii="Arial Narrow" w:hAnsi="Arial Narrow" w:cs="Courier New"/>
          <w:b/>
          <w:sz w:val="24"/>
          <w:szCs w:val="24"/>
        </w:rPr>
        <w:t xml:space="preserve">OS DERECHOS HUMANOS </w:t>
      </w:r>
      <w:r>
        <w:rPr>
          <w:rFonts w:ascii="Arial Narrow" w:hAnsi="Arial Narrow" w:cs="Courier New"/>
          <w:b/>
          <w:sz w:val="24"/>
          <w:szCs w:val="24"/>
        </w:rPr>
        <w:t>D</w:t>
      </w:r>
      <w:r w:rsidRPr="00FA4641">
        <w:rPr>
          <w:rFonts w:ascii="Arial Narrow" w:hAnsi="Arial Narrow" w:cs="Courier New"/>
          <w:b/>
          <w:sz w:val="24"/>
          <w:szCs w:val="24"/>
        </w:rPr>
        <w:t xml:space="preserve">E NIÑOS </w:t>
      </w:r>
      <w:r>
        <w:rPr>
          <w:rFonts w:ascii="Arial Narrow" w:hAnsi="Arial Narrow" w:cs="Courier New"/>
          <w:b/>
          <w:sz w:val="24"/>
          <w:szCs w:val="24"/>
        </w:rPr>
        <w:t>Y</w:t>
      </w:r>
      <w:r w:rsidRPr="00FA4641">
        <w:rPr>
          <w:rFonts w:ascii="Arial Narrow" w:hAnsi="Arial Narrow" w:cs="Courier New"/>
          <w:b/>
          <w:sz w:val="24"/>
          <w:szCs w:val="24"/>
        </w:rPr>
        <w:t xml:space="preserve"> NIÑAS </w:t>
      </w:r>
      <w:r>
        <w:rPr>
          <w:rFonts w:ascii="Arial Narrow" w:hAnsi="Arial Narrow" w:cs="Courier New"/>
          <w:b/>
          <w:sz w:val="24"/>
          <w:szCs w:val="24"/>
        </w:rPr>
        <w:t>D</w:t>
      </w:r>
      <w:r w:rsidRPr="00FA4641">
        <w:rPr>
          <w:rFonts w:ascii="Arial Narrow" w:hAnsi="Arial Narrow" w:cs="Courier New"/>
          <w:b/>
          <w:sz w:val="24"/>
          <w:szCs w:val="24"/>
        </w:rPr>
        <w:t xml:space="preserve">EL ESTADO </w:t>
      </w:r>
      <w:r>
        <w:rPr>
          <w:rFonts w:ascii="Arial Narrow" w:hAnsi="Arial Narrow" w:cs="Courier New"/>
          <w:b/>
          <w:sz w:val="24"/>
          <w:szCs w:val="24"/>
        </w:rPr>
        <w:t>D</w:t>
      </w:r>
      <w:r w:rsidRPr="00FA4641">
        <w:rPr>
          <w:rFonts w:ascii="Arial Narrow" w:hAnsi="Arial Narrow" w:cs="Courier New"/>
          <w:b/>
          <w:sz w:val="24"/>
          <w:szCs w:val="24"/>
        </w:rPr>
        <w:t xml:space="preserve">E COAHUILA </w:t>
      </w:r>
      <w:r>
        <w:rPr>
          <w:rFonts w:ascii="Arial Narrow" w:hAnsi="Arial Narrow" w:cs="Courier New"/>
          <w:b/>
          <w:sz w:val="24"/>
          <w:szCs w:val="24"/>
        </w:rPr>
        <w:t>D</w:t>
      </w:r>
      <w:r w:rsidRPr="00FA4641">
        <w:rPr>
          <w:rFonts w:ascii="Arial Narrow" w:hAnsi="Arial Narrow" w:cs="Courier New"/>
          <w:b/>
          <w:sz w:val="24"/>
          <w:szCs w:val="24"/>
        </w:rPr>
        <w:t>E ZARAGOZA</w:t>
      </w:r>
    </w:p>
    <w:p w14:paraId="4E33D99C" w14:textId="77777777" w:rsidR="007A6834" w:rsidRPr="00FA4641" w:rsidRDefault="007A6834" w:rsidP="00FA4641">
      <w:pPr>
        <w:pStyle w:val="Textosinformato"/>
        <w:jc w:val="center"/>
        <w:rPr>
          <w:rFonts w:ascii="Arial Narrow" w:hAnsi="Arial Narrow" w:cs="Courier New"/>
          <w:b/>
          <w:sz w:val="24"/>
          <w:szCs w:val="24"/>
        </w:rPr>
      </w:pPr>
    </w:p>
    <w:p w14:paraId="36300DF0" w14:textId="77777777" w:rsidR="007A6834" w:rsidRPr="00FA4641" w:rsidRDefault="007A6834" w:rsidP="00FA4641">
      <w:pPr>
        <w:pStyle w:val="Textosinformato"/>
        <w:jc w:val="center"/>
        <w:rPr>
          <w:rFonts w:ascii="Arial Narrow" w:hAnsi="Arial Narrow" w:cs="Courier New"/>
          <w:b/>
          <w:sz w:val="24"/>
          <w:szCs w:val="24"/>
        </w:rPr>
      </w:pPr>
      <w:r w:rsidRPr="00FA4641">
        <w:rPr>
          <w:rFonts w:ascii="Arial Narrow" w:hAnsi="Arial Narrow" w:cs="Courier New"/>
          <w:b/>
          <w:sz w:val="24"/>
          <w:szCs w:val="24"/>
        </w:rPr>
        <w:t>CAPÍTULO PRIMERO</w:t>
      </w:r>
    </w:p>
    <w:p w14:paraId="6C9388FA" w14:textId="77777777" w:rsidR="00FA4641" w:rsidRDefault="00FA4641" w:rsidP="00FA4641">
      <w:pPr>
        <w:pStyle w:val="Textosinformato"/>
        <w:jc w:val="center"/>
        <w:rPr>
          <w:rFonts w:ascii="Arial Narrow" w:hAnsi="Arial Narrow" w:cs="Courier New"/>
          <w:b/>
          <w:sz w:val="24"/>
          <w:szCs w:val="24"/>
        </w:rPr>
      </w:pPr>
    </w:p>
    <w:p w14:paraId="72FAC206" w14:textId="77777777" w:rsidR="007A6834" w:rsidRPr="00FA4641" w:rsidRDefault="007A6834" w:rsidP="00FA4641">
      <w:pPr>
        <w:pStyle w:val="Textosinformato"/>
        <w:jc w:val="center"/>
        <w:rPr>
          <w:rFonts w:ascii="Arial Narrow" w:hAnsi="Arial Narrow" w:cs="Courier New"/>
          <w:b/>
          <w:sz w:val="24"/>
          <w:szCs w:val="24"/>
        </w:rPr>
      </w:pPr>
      <w:r w:rsidRPr="00FA4641">
        <w:rPr>
          <w:rFonts w:ascii="Arial Narrow" w:hAnsi="Arial Narrow" w:cs="Courier New"/>
          <w:b/>
          <w:sz w:val="24"/>
          <w:szCs w:val="24"/>
        </w:rPr>
        <w:t>Disposiciones Generales</w:t>
      </w:r>
    </w:p>
    <w:p w14:paraId="18F24CE7" w14:textId="77777777" w:rsidR="007A6834" w:rsidRPr="00E9438A" w:rsidRDefault="007A6834" w:rsidP="00F347BC">
      <w:pPr>
        <w:pStyle w:val="Textosinformato"/>
        <w:rPr>
          <w:rFonts w:ascii="Arial Narrow" w:hAnsi="Arial Narrow" w:cs="Courier New"/>
          <w:sz w:val="24"/>
          <w:szCs w:val="24"/>
        </w:rPr>
      </w:pPr>
    </w:p>
    <w:p w14:paraId="227D02FA" w14:textId="77777777" w:rsidR="00553A91" w:rsidRPr="00A44C21" w:rsidRDefault="00553A91" w:rsidP="00553A91">
      <w:pPr>
        <w:rPr>
          <w:rFonts w:ascii="Arial Narrow" w:hAnsi="Arial Narrow" w:cs="Arial"/>
          <w:i/>
          <w:sz w:val="12"/>
          <w:szCs w:val="12"/>
        </w:rPr>
      </w:pPr>
      <w:r w:rsidRPr="00A44C21">
        <w:rPr>
          <w:rFonts w:ascii="Arial Narrow" w:hAnsi="Arial Narrow" w:cs="Arial"/>
          <w:i/>
          <w:sz w:val="12"/>
          <w:szCs w:val="12"/>
        </w:rPr>
        <w:t>(REFORMADO, P.O. 19 DE MAYO DE 2015)</w:t>
      </w:r>
    </w:p>
    <w:p w14:paraId="30E7E81E" w14:textId="77777777" w:rsidR="00553A91" w:rsidRPr="00C73019" w:rsidRDefault="007A6834" w:rsidP="00553A91">
      <w:pPr>
        <w:pStyle w:val="Textosinformato"/>
        <w:rPr>
          <w:rFonts w:ascii="Arial Narrow" w:hAnsi="Arial Narrow" w:cs="Courier New"/>
          <w:sz w:val="24"/>
          <w:szCs w:val="24"/>
        </w:rPr>
      </w:pPr>
      <w:r w:rsidRPr="00BA3B56">
        <w:rPr>
          <w:rFonts w:ascii="Arial Narrow" w:hAnsi="Arial Narrow" w:cs="Courier New"/>
          <w:b/>
          <w:sz w:val="24"/>
          <w:szCs w:val="24"/>
        </w:rPr>
        <w:t>Artículo 1.-</w:t>
      </w:r>
      <w:r w:rsidRPr="00E9438A">
        <w:rPr>
          <w:rFonts w:ascii="Arial Narrow" w:hAnsi="Arial Narrow" w:cs="Courier New"/>
          <w:sz w:val="24"/>
          <w:szCs w:val="24"/>
        </w:rPr>
        <w:t xml:space="preserve"> </w:t>
      </w:r>
      <w:r w:rsidR="00553A91" w:rsidRPr="00C73019">
        <w:rPr>
          <w:rFonts w:ascii="Arial Narrow" w:hAnsi="Arial Narrow" w:cs="Courier New"/>
          <w:sz w:val="24"/>
          <w:szCs w:val="24"/>
        </w:rPr>
        <w:t xml:space="preserve">La presente Ley es de orden público, interés social y de observación obligatoria en el Estado de Coahuila de Zaragoza, tiene como objeto:  </w:t>
      </w:r>
    </w:p>
    <w:p w14:paraId="4BC0A2AF" w14:textId="77777777" w:rsidR="00553A91" w:rsidRPr="00C73019" w:rsidRDefault="00553A91" w:rsidP="00553A91">
      <w:pPr>
        <w:pStyle w:val="Textosinformato"/>
        <w:rPr>
          <w:rFonts w:ascii="Arial Narrow" w:hAnsi="Arial Narrow" w:cs="Courier New"/>
          <w:sz w:val="24"/>
          <w:szCs w:val="24"/>
        </w:rPr>
      </w:pPr>
      <w:r w:rsidRPr="00C73019">
        <w:rPr>
          <w:rFonts w:ascii="Arial Narrow" w:hAnsi="Arial Narrow" w:cs="Courier New"/>
          <w:sz w:val="24"/>
          <w:szCs w:val="24"/>
        </w:rPr>
        <w:t xml:space="preserve"> </w:t>
      </w:r>
    </w:p>
    <w:p w14:paraId="382E00F8" w14:textId="77777777" w:rsidR="00553A91" w:rsidRPr="00553A91" w:rsidRDefault="00553A91" w:rsidP="00553A91">
      <w:pPr>
        <w:pStyle w:val="Textosinformato"/>
        <w:ind w:left="510" w:hanging="510"/>
        <w:rPr>
          <w:rFonts w:ascii="Arial Narrow" w:hAnsi="Arial Narrow" w:cs="Courier New"/>
          <w:sz w:val="24"/>
          <w:szCs w:val="24"/>
        </w:rPr>
      </w:pPr>
      <w:r w:rsidRPr="00553A91">
        <w:rPr>
          <w:rFonts w:ascii="Arial Narrow" w:hAnsi="Arial Narrow" w:cs="Courier New"/>
          <w:b/>
          <w:sz w:val="24"/>
          <w:szCs w:val="24"/>
        </w:rPr>
        <w:t xml:space="preserve">I. </w:t>
      </w:r>
      <w:r>
        <w:rPr>
          <w:rFonts w:ascii="Arial Narrow" w:hAnsi="Arial Narrow" w:cs="Courier New"/>
          <w:b/>
          <w:sz w:val="24"/>
          <w:szCs w:val="24"/>
        </w:rPr>
        <w:tab/>
      </w:r>
      <w:r w:rsidRPr="00553A91">
        <w:rPr>
          <w:rFonts w:ascii="Arial Narrow" w:hAnsi="Arial Narrow" w:cs="Courier New"/>
          <w:sz w:val="24"/>
          <w:szCs w:val="24"/>
        </w:rPr>
        <w:t xml:space="preserve">Reconocer a niños, niñas y adolescentes como titulares de derechos, de conformidad con los principios de universalidad, interdependencia, indivisibilidad y progresividad; en los términos que establece la Constitución Política de los Estados Unidos Mexicanos; </w:t>
      </w:r>
    </w:p>
    <w:p w14:paraId="57E80B6D" w14:textId="77777777" w:rsidR="00553A91" w:rsidRPr="00553A91" w:rsidRDefault="00553A91" w:rsidP="00553A91">
      <w:pPr>
        <w:pStyle w:val="Textosinformato"/>
        <w:ind w:left="510" w:hanging="510"/>
        <w:rPr>
          <w:rFonts w:ascii="Arial Narrow" w:hAnsi="Arial Narrow" w:cs="Courier New"/>
          <w:sz w:val="24"/>
          <w:szCs w:val="24"/>
        </w:rPr>
      </w:pPr>
      <w:r w:rsidRPr="00553A91">
        <w:rPr>
          <w:rFonts w:ascii="Arial Narrow" w:hAnsi="Arial Narrow" w:cs="Courier New"/>
          <w:sz w:val="24"/>
          <w:szCs w:val="24"/>
        </w:rPr>
        <w:t xml:space="preserve"> </w:t>
      </w:r>
    </w:p>
    <w:p w14:paraId="7C0B2C8F" w14:textId="77777777" w:rsidR="00553A91" w:rsidRPr="00553A91" w:rsidRDefault="00553A91" w:rsidP="00553A91">
      <w:pPr>
        <w:pStyle w:val="Textosinformato"/>
        <w:ind w:left="510" w:hanging="510"/>
        <w:rPr>
          <w:rFonts w:ascii="Arial Narrow" w:hAnsi="Arial Narrow" w:cs="Courier New"/>
          <w:sz w:val="24"/>
          <w:szCs w:val="24"/>
        </w:rPr>
      </w:pPr>
      <w:r w:rsidRPr="00553A91">
        <w:rPr>
          <w:rFonts w:ascii="Arial Narrow" w:hAnsi="Arial Narrow" w:cs="Courier New"/>
          <w:b/>
          <w:sz w:val="24"/>
          <w:szCs w:val="24"/>
        </w:rPr>
        <w:t xml:space="preserve">II. </w:t>
      </w:r>
      <w:r>
        <w:rPr>
          <w:rFonts w:ascii="Arial Narrow" w:hAnsi="Arial Narrow" w:cs="Courier New"/>
          <w:b/>
          <w:sz w:val="24"/>
          <w:szCs w:val="24"/>
        </w:rPr>
        <w:tab/>
      </w:r>
      <w:r w:rsidRPr="00553A91">
        <w:rPr>
          <w:rFonts w:ascii="Arial Narrow" w:hAnsi="Arial Narrow" w:cs="Courier New"/>
          <w:sz w:val="24"/>
          <w:szCs w:val="24"/>
        </w:rPr>
        <w:t xml:space="preserve">Garantizar el pleno ejercicio, respeto, protección y promoción de los derechos humanos de niños, niñas y adolescentes conforme a lo establecido en la Constitución Política de los Estados Unidos Mexicanos y en los tratados internacionales de los que el Estado mexicano forma parte; </w:t>
      </w:r>
    </w:p>
    <w:p w14:paraId="53B97397" w14:textId="77777777" w:rsidR="00553A91" w:rsidRPr="00553A91" w:rsidRDefault="00553A91" w:rsidP="00553A91">
      <w:pPr>
        <w:pStyle w:val="Textosinformato"/>
        <w:ind w:left="510" w:hanging="510"/>
        <w:rPr>
          <w:rFonts w:ascii="Arial Narrow" w:hAnsi="Arial Narrow" w:cs="Courier New"/>
          <w:b/>
          <w:sz w:val="24"/>
          <w:szCs w:val="24"/>
        </w:rPr>
      </w:pPr>
      <w:r w:rsidRPr="00553A91">
        <w:rPr>
          <w:rFonts w:ascii="Arial Narrow" w:hAnsi="Arial Narrow" w:cs="Courier New"/>
          <w:b/>
          <w:sz w:val="24"/>
          <w:szCs w:val="24"/>
        </w:rPr>
        <w:t xml:space="preserve"> </w:t>
      </w:r>
    </w:p>
    <w:p w14:paraId="0C945BA0" w14:textId="77777777" w:rsidR="00553A91" w:rsidRPr="00553A91" w:rsidRDefault="00553A91" w:rsidP="00553A91">
      <w:pPr>
        <w:pStyle w:val="Textosinformato"/>
        <w:ind w:left="510" w:hanging="510"/>
        <w:rPr>
          <w:rFonts w:ascii="Arial Narrow" w:hAnsi="Arial Narrow" w:cs="Courier New"/>
          <w:sz w:val="24"/>
          <w:szCs w:val="24"/>
        </w:rPr>
      </w:pPr>
      <w:r w:rsidRPr="00553A91">
        <w:rPr>
          <w:rFonts w:ascii="Arial Narrow" w:hAnsi="Arial Narrow" w:cs="Courier New"/>
          <w:b/>
          <w:sz w:val="24"/>
          <w:szCs w:val="24"/>
        </w:rPr>
        <w:t xml:space="preserve">III. </w:t>
      </w:r>
      <w:r>
        <w:rPr>
          <w:rFonts w:ascii="Arial Narrow" w:hAnsi="Arial Narrow" w:cs="Courier New"/>
          <w:b/>
          <w:sz w:val="24"/>
          <w:szCs w:val="24"/>
        </w:rPr>
        <w:tab/>
      </w:r>
      <w:r w:rsidRPr="00553A91">
        <w:rPr>
          <w:rFonts w:ascii="Arial Narrow" w:hAnsi="Arial Narrow" w:cs="Courier New"/>
          <w:sz w:val="24"/>
          <w:szCs w:val="24"/>
        </w:rPr>
        <w:t xml:space="preserve">Crear y regular la integración, organización y funcionamiento del Sistema Estatal para la Garantía de los Derechos Humanos de Niños, y Niñas, a efecto de que el Estado cumpla con su responsabilidad de garantizar la protección, prevención y restitución integrales de los derechos de niños, niñas y adolescentes que hayan sido vulnerados; </w:t>
      </w:r>
    </w:p>
    <w:p w14:paraId="328BAE97" w14:textId="77777777" w:rsidR="00553A91" w:rsidRPr="00553A91" w:rsidRDefault="00553A91" w:rsidP="00553A91">
      <w:pPr>
        <w:pStyle w:val="Textosinformato"/>
        <w:ind w:left="510" w:hanging="510"/>
        <w:rPr>
          <w:rFonts w:ascii="Arial Narrow" w:hAnsi="Arial Narrow" w:cs="Courier New"/>
          <w:sz w:val="24"/>
          <w:szCs w:val="24"/>
        </w:rPr>
      </w:pPr>
      <w:r w:rsidRPr="00553A91">
        <w:rPr>
          <w:rFonts w:ascii="Arial Narrow" w:hAnsi="Arial Narrow" w:cs="Courier New"/>
          <w:sz w:val="24"/>
          <w:szCs w:val="24"/>
        </w:rPr>
        <w:t xml:space="preserve"> </w:t>
      </w:r>
    </w:p>
    <w:p w14:paraId="33B5A9CD" w14:textId="77777777" w:rsidR="00553A91" w:rsidRPr="00553A91" w:rsidRDefault="00553A91" w:rsidP="00553A91">
      <w:pPr>
        <w:pStyle w:val="Textosinformato"/>
        <w:ind w:left="510" w:hanging="510"/>
        <w:rPr>
          <w:rFonts w:ascii="Arial Narrow" w:hAnsi="Arial Narrow" w:cs="Courier New"/>
          <w:sz w:val="24"/>
          <w:szCs w:val="24"/>
        </w:rPr>
      </w:pPr>
      <w:r w:rsidRPr="00553A91">
        <w:rPr>
          <w:rFonts w:ascii="Arial Narrow" w:hAnsi="Arial Narrow" w:cs="Courier New"/>
          <w:b/>
          <w:sz w:val="24"/>
          <w:szCs w:val="24"/>
        </w:rPr>
        <w:t xml:space="preserve">IV. </w:t>
      </w:r>
      <w:r>
        <w:rPr>
          <w:rFonts w:ascii="Arial Narrow" w:hAnsi="Arial Narrow" w:cs="Courier New"/>
          <w:b/>
          <w:sz w:val="24"/>
          <w:szCs w:val="24"/>
        </w:rPr>
        <w:tab/>
      </w:r>
      <w:r w:rsidRPr="00553A91">
        <w:rPr>
          <w:rFonts w:ascii="Arial Narrow" w:hAnsi="Arial Narrow" w:cs="Courier New"/>
          <w:sz w:val="24"/>
          <w:szCs w:val="24"/>
        </w:rPr>
        <w:t xml:space="preserve">Establecer los principios rectores y criterios que orientarán la política estatal en materia de derechos de niños, niñas y adolescentes, así como las facultades, competencias, concurrencia y bases de coordinación entre el estado y los municipios; así como la actuación de los Poderes Legislativo y Judicial, y los organismos autónomos; y </w:t>
      </w:r>
    </w:p>
    <w:p w14:paraId="5B3FFA3C" w14:textId="77777777" w:rsidR="00553A91" w:rsidRPr="00553A91" w:rsidRDefault="00553A91" w:rsidP="00553A91">
      <w:pPr>
        <w:pStyle w:val="Textosinformato"/>
        <w:ind w:left="510" w:hanging="510"/>
        <w:rPr>
          <w:rFonts w:ascii="Arial Narrow" w:hAnsi="Arial Narrow" w:cs="Courier New"/>
          <w:sz w:val="24"/>
          <w:szCs w:val="24"/>
        </w:rPr>
      </w:pPr>
      <w:r w:rsidRPr="00553A91">
        <w:rPr>
          <w:rFonts w:ascii="Arial Narrow" w:hAnsi="Arial Narrow" w:cs="Courier New"/>
          <w:sz w:val="24"/>
          <w:szCs w:val="24"/>
        </w:rPr>
        <w:t xml:space="preserve"> </w:t>
      </w:r>
    </w:p>
    <w:p w14:paraId="406FA4B1" w14:textId="77777777" w:rsidR="00553A91" w:rsidRPr="00553A91" w:rsidRDefault="00553A91" w:rsidP="00553A91">
      <w:pPr>
        <w:pStyle w:val="Textosinformato"/>
        <w:ind w:left="510" w:hanging="510"/>
        <w:rPr>
          <w:rFonts w:ascii="Arial Narrow" w:hAnsi="Arial Narrow" w:cs="Courier New"/>
          <w:sz w:val="24"/>
          <w:szCs w:val="24"/>
        </w:rPr>
      </w:pPr>
      <w:r w:rsidRPr="00553A91">
        <w:rPr>
          <w:rFonts w:ascii="Arial Narrow" w:hAnsi="Arial Narrow" w:cs="Courier New"/>
          <w:b/>
          <w:sz w:val="24"/>
          <w:szCs w:val="24"/>
        </w:rPr>
        <w:lastRenderedPageBreak/>
        <w:t xml:space="preserve">V. </w:t>
      </w:r>
      <w:r>
        <w:rPr>
          <w:rFonts w:ascii="Arial Narrow" w:hAnsi="Arial Narrow" w:cs="Courier New"/>
          <w:b/>
          <w:sz w:val="24"/>
          <w:szCs w:val="24"/>
        </w:rPr>
        <w:tab/>
      </w:r>
      <w:r w:rsidRPr="00553A91">
        <w:rPr>
          <w:rFonts w:ascii="Arial Narrow" w:hAnsi="Arial Narrow" w:cs="Courier New"/>
          <w:sz w:val="24"/>
          <w:szCs w:val="24"/>
        </w:rPr>
        <w:t xml:space="preserve">Establecer las bases generales para la participación de los sectores privado y social en las acciones tendentes a garantizar la protección y el ejercicio de los derechos de niños, niñas y adolescentes, así como a prevenir su vulneración. </w:t>
      </w:r>
    </w:p>
    <w:p w14:paraId="160DEC6D" w14:textId="77777777" w:rsidR="007A6834" w:rsidRPr="00E9438A" w:rsidRDefault="007A6834" w:rsidP="00F347BC">
      <w:pPr>
        <w:pStyle w:val="Textosinformato"/>
        <w:rPr>
          <w:rFonts w:ascii="Arial Narrow" w:hAnsi="Arial Narrow" w:cs="Courier New"/>
          <w:sz w:val="24"/>
          <w:szCs w:val="24"/>
        </w:rPr>
      </w:pPr>
    </w:p>
    <w:p w14:paraId="2F33C812" w14:textId="77777777" w:rsidR="00553A91" w:rsidRPr="00A44C21" w:rsidRDefault="00553A91" w:rsidP="00553A91">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708F3666" w14:textId="77777777" w:rsidR="00553A91" w:rsidRPr="00C73019" w:rsidRDefault="007A6834" w:rsidP="00553A91">
      <w:pPr>
        <w:pStyle w:val="Textosinformato"/>
        <w:rPr>
          <w:rFonts w:ascii="Arial Narrow" w:hAnsi="Arial Narrow" w:cs="Courier New"/>
          <w:sz w:val="24"/>
          <w:szCs w:val="24"/>
        </w:rPr>
      </w:pPr>
      <w:r w:rsidRPr="00BA3B56">
        <w:rPr>
          <w:rFonts w:ascii="Arial Narrow" w:hAnsi="Arial Narrow" w:cs="Courier New"/>
          <w:b/>
          <w:sz w:val="24"/>
          <w:szCs w:val="24"/>
        </w:rPr>
        <w:t>Artículo 2.-</w:t>
      </w:r>
      <w:r w:rsidRPr="00E9438A">
        <w:rPr>
          <w:rFonts w:ascii="Arial Narrow" w:hAnsi="Arial Narrow" w:cs="Courier New"/>
          <w:sz w:val="24"/>
          <w:szCs w:val="24"/>
        </w:rPr>
        <w:t xml:space="preserve"> </w:t>
      </w:r>
      <w:r w:rsidR="00553A91" w:rsidRPr="00C73019">
        <w:rPr>
          <w:rFonts w:ascii="Arial Narrow" w:hAnsi="Arial Narrow" w:cs="Courier New"/>
          <w:sz w:val="24"/>
          <w:szCs w:val="24"/>
        </w:rPr>
        <w:t xml:space="preserve">Para garantizar la protección de los derechos de niños, niñas y adolescentes, las autoridades realizarán las acciones y tomarán medidas, debiendo observar, además de los establecidos en la Ley General de los Derechos de Niñas, Niños y Adolescentes, como mínimo los siguientes principios rectores: </w:t>
      </w:r>
    </w:p>
    <w:p w14:paraId="4126DB6B" w14:textId="77777777" w:rsidR="007A6834" w:rsidRPr="00E9438A" w:rsidRDefault="007A6834" w:rsidP="00F347BC">
      <w:pPr>
        <w:pStyle w:val="Textosinformato"/>
        <w:rPr>
          <w:rFonts w:ascii="Arial Narrow" w:hAnsi="Arial Narrow" w:cs="Courier New"/>
          <w:sz w:val="24"/>
          <w:szCs w:val="24"/>
        </w:rPr>
      </w:pPr>
    </w:p>
    <w:p w14:paraId="0ABC7529" w14:textId="77777777" w:rsidR="007A6834" w:rsidRPr="00E9438A" w:rsidRDefault="00833B99" w:rsidP="006A0CC0">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w:t>
      </w:r>
      <w:r w:rsidR="007A6834" w:rsidRPr="00E9438A">
        <w:rPr>
          <w:rFonts w:ascii="Arial Narrow" w:hAnsi="Arial Narrow" w:cs="Courier New"/>
          <w:sz w:val="24"/>
          <w:szCs w:val="24"/>
        </w:rPr>
        <w:t xml:space="preserve"> </w:t>
      </w:r>
      <w:r w:rsidR="006A0CC0">
        <w:rPr>
          <w:rFonts w:ascii="Arial Narrow" w:hAnsi="Arial Narrow" w:cs="Courier New"/>
          <w:sz w:val="24"/>
          <w:szCs w:val="24"/>
        </w:rPr>
        <w:tab/>
      </w:r>
      <w:r w:rsidR="007A6834" w:rsidRPr="00E9438A">
        <w:rPr>
          <w:rFonts w:ascii="Arial Narrow" w:hAnsi="Arial Narrow" w:cs="Courier New"/>
          <w:sz w:val="24"/>
          <w:szCs w:val="24"/>
        </w:rPr>
        <w:t xml:space="preserve">Respeto a los derechos humanos; </w:t>
      </w:r>
    </w:p>
    <w:p w14:paraId="7AE75ED6" w14:textId="77777777" w:rsidR="00BA3B56" w:rsidRDefault="00BA3B56" w:rsidP="00F347BC">
      <w:pPr>
        <w:pStyle w:val="Textosinformato"/>
        <w:rPr>
          <w:rFonts w:ascii="Arial Narrow" w:hAnsi="Arial Narrow" w:cs="Courier New"/>
          <w:sz w:val="24"/>
          <w:szCs w:val="24"/>
        </w:rPr>
      </w:pPr>
    </w:p>
    <w:p w14:paraId="192E39BF" w14:textId="77777777" w:rsidR="00AC66BC" w:rsidRPr="00A44C21" w:rsidRDefault="00AC66BC" w:rsidP="00AC66BC">
      <w:pPr>
        <w:rPr>
          <w:rFonts w:ascii="Arial Narrow" w:hAnsi="Arial Narrow" w:cs="Arial"/>
          <w:i/>
          <w:sz w:val="12"/>
          <w:szCs w:val="12"/>
        </w:rPr>
      </w:pPr>
      <w:r w:rsidRPr="00A44C21">
        <w:rPr>
          <w:rFonts w:ascii="Arial Narrow" w:hAnsi="Arial Narrow" w:cs="Arial"/>
          <w:i/>
          <w:sz w:val="12"/>
          <w:szCs w:val="12"/>
        </w:rPr>
        <w:t>(REFORMAD</w:t>
      </w:r>
      <w:r>
        <w:rPr>
          <w:rFonts w:ascii="Arial Narrow" w:hAnsi="Arial Narrow" w:cs="Arial"/>
          <w:i/>
          <w:sz w:val="12"/>
          <w:szCs w:val="12"/>
        </w:rPr>
        <w:t>A</w:t>
      </w:r>
      <w:r w:rsidRPr="00A44C21">
        <w:rPr>
          <w:rFonts w:ascii="Arial Narrow" w:hAnsi="Arial Narrow" w:cs="Arial"/>
          <w:i/>
          <w:sz w:val="12"/>
          <w:szCs w:val="12"/>
        </w:rPr>
        <w:t>, P.O. 1</w:t>
      </w:r>
      <w:r>
        <w:rPr>
          <w:rFonts w:ascii="Arial Narrow" w:hAnsi="Arial Narrow" w:cs="Arial"/>
          <w:i/>
          <w:sz w:val="12"/>
          <w:szCs w:val="12"/>
        </w:rPr>
        <w:t>8</w:t>
      </w:r>
      <w:r w:rsidRPr="00A44C21">
        <w:rPr>
          <w:rFonts w:ascii="Arial Narrow" w:hAnsi="Arial Narrow" w:cs="Arial"/>
          <w:i/>
          <w:sz w:val="12"/>
          <w:szCs w:val="12"/>
        </w:rPr>
        <w:t xml:space="preserve"> DE </w:t>
      </w:r>
      <w:r>
        <w:rPr>
          <w:rFonts w:ascii="Arial Narrow" w:hAnsi="Arial Narrow" w:cs="Arial"/>
          <w:i/>
          <w:sz w:val="12"/>
          <w:szCs w:val="12"/>
        </w:rPr>
        <w:t xml:space="preserve">ABRIL </w:t>
      </w:r>
      <w:r w:rsidRPr="00A44C21">
        <w:rPr>
          <w:rFonts w:ascii="Arial Narrow" w:hAnsi="Arial Narrow" w:cs="Arial"/>
          <w:i/>
          <w:sz w:val="12"/>
          <w:szCs w:val="12"/>
        </w:rPr>
        <w:t>DE 201</w:t>
      </w:r>
      <w:r>
        <w:rPr>
          <w:rFonts w:ascii="Arial Narrow" w:hAnsi="Arial Narrow" w:cs="Arial"/>
          <w:i/>
          <w:sz w:val="12"/>
          <w:szCs w:val="12"/>
        </w:rPr>
        <w:t>7</w:t>
      </w:r>
      <w:r w:rsidRPr="00A44C21">
        <w:rPr>
          <w:rFonts w:ascii="Arial Narrow" w:hAnsi="Arial Narrow" w:cs="Arial"/>
          <w:i/>
          <w:sz w:val="12"/>
          <w:szCs w:val="12"/>
        </w:rPr>
        <w:t>)</w:t>
      </w:r>
    </w:p>
    <w:p w14:paraId="1D6A0D8F" w14:textId="77777777" w:rsidR="00AC66BC" w:rsidRPr="00AC66BC" w:rsidRDefault="00AC66BC" w:rsidP="00AC66BC">
      <w:pPr>
        <w:pStyle w:val="Textosinformato"/>
        <w:ind w:left="510" w:hanging="510"/>
        <w:rPr>
          <w:rFonts w:ascii="Arial Narrow" w:hAnsi="Arial Narrow" w:cs="Courier New"/>
          <w:sz w:val="24"/>
          <w:szCs w:val="24"/>
        </w:rPr>
      </w:pPr>
      <w:r w:rsidRPr="00AC66BC">
        <w:rPr>
          <w:rFonts w:ascii="Arial Narrow" w:hAnsi="Arial Narrow" w:cs="Courier New"/>
          <w:b/>
          <w:sz w:val="24"/>
          <w:szCs w:val="24"/>
        </w:rPr>
        <w:t xml:space="preserve">II. </w:t>
      </w:r>
      <w:r w:rsidRPr="00AC66BC">
        <w:rPr>
          <w:rFonts w:ascii="Arial Narrow" w:hAnsi="Arial Narrow" w:cs="Courier New"/>
          <w:b/>
          <w:sz w:val="24"/>
          <w:szCs w:val="24"/>
        </w:rPr>
        <w:tab/>
      </w:r>
      <w:r w:rsidRPr="00AC66BC">
        <w:rPr>
          <w:rFonts w:ascii="Arial Narrow" w:hAnsi="Arial Narrow" w:cs="Courier New"/>
          <w:sz w:val="24"/>
          <w:szCs w:val="24"/>
        </w:rPr>
        <w:t xml:space="preserve">Derecho a la vida, a la paz, a la supervivencia y al desarrollo: El Estado debe ayudar a dar efectividad a estos derechos brindando asistencia material particularmente en lo que se refiere a la nutrición, la vestimenta, la educación y a la vivienda; </w:t>
      </w:r>
    </w:p>
    <w:p w14:paraId="0896F122" w14:textId="77777777" w:rsidR="00BA3B56" w:rsidRDefault="00BA3B56" w:rsidP="006A0CC0">
      <w:pPr>
        <w:pStyle w:val="Textosinformato"/>
        <w:ind w:left="510" w:hanging="510"/>
        <w:rPr>
          <w:rFonts w:ascii="Arial Narrow" w:hAnsi="Arial Narrow" w:cs="Courier New"/>
          <w:sz w:val="24"/>
          <w:szCs w:val="24"/>
        </w:rPr>
      </w:pPr>
    </w:p>
    <w:p w14:paraId="21AD5216" w14:textId="77777777" w:rsidR="008F2F94" w:rsidRPr="00A44C21" w:rsidRDefault="008F2F94" w:rsidP="008F2F94">
      <w:pPr>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REFORMADA</w:t>
      </w:r>
      <w:r w:rsidRPr="00A44C21">
        <w:rPr>
          <w:rFonts w:ascii="Arial Narrow" w:hAnsi="Arial Narrow" w:cs="Arial"/>
          <w:i/>
          <w:sz w:val="12"/>
          <w:szCs w:val="12"/>
        </w:rPr>
        <w:t xml:space="preserve">, P.O. </w:t>
      </w:r>
      <w:r>
        <w:rPr>
          <w:rFonts w:ascii="Arial Narrow" w:hAnsi="Arial Narrow" w:cs="Arial"/>
          <w:i/>
          <w:sz w:val="12"/>
          <w:szCs w:val="12"/>
        </w:rPr>
        <w:t>2</w:t>
      </w:r>
      <w:r w:rsidRPr="00A44C21">
        <w:rPr>
          <w:rFonts w:ascii="Arial Narrow" w:hAnsi="Arial Narrow" w:cs="Arial"/>
          <w:i/>
          <w:sz w:val="12"/>
          <w:szCs w:val="12"/>
        </w:rPr>
        <w:t xml:space="preserve">9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p>
    <w:p w14:paraId="1132DA54" w14:textId="77777777" w:rsidR="00BA3B56" w:rsidRPr="008F2F94" w:rsidRDefault="008F2F94" w:rsidP="008F2F94">
      <w:pPr>
        <w:pStyle w:val="Textosinformato"/>
        <w:ind w:left="510" w:hanging="510"/>
        <w:rPr>
          <w:rFonts w:ascii="Arial Narrow" w:hAnsi="Arial Narrow" w:cs="Courier New"/>
          <w:sz w:val="24"/>
          <w:szCs w:val="24"/>
        </w:rPr>
      </w:pPr>
      <w:r w:rsidRPr="008F2F94">
        <w:rPr>
          <w:rFonts w:ascii="Arial Narrow" w:hAnsi="Arial Narrow" w:cs="Courier New"/>
          <w:b/>
          <w:sz w:val="24"/>
          <w:szCs w:val="24"/>
        </w:rPr>
        <w:t xml:space="preserve">III. </w:t>
      </w:r>
      <w:r>
        <w:rPr>
          <w:rFonts w:ascii="Arial Narrow" w:hAnsi="Arial Narrow" w:cs="Courier New"/>
          <w:b/>
          <w:sz w:val="24"/>
          <w:szCs w:val="24"/>
        </w:rPr>
        <w:tab/>
      </w:r>
      <w:r w:rsidRPr="008F2F94">
        <w:rPr>
          <w:rFonts w:ascii="Arial Narrow" w:hAnsi="Arial Narrow" w:cs="Courier New"/>
          <w:sz w:val="24"/>
          <w:szCs w:val="24"/>
        </w:rPr>
        <w:t>Interés superior del niño o de la niña: Consiste en que el desarrollo y el ejercicio pleno de sus derechos deben ser</w:t>
      </w:r>
      <w:r w:rsidRPr="008F2F94">
        <w:rPr>
          <w:rFonts w:ascii="Arial Narrow" w:hAnsi="Arial Narrow" w:cs="Courier New"/>
          <w:sz w:val="24"/>
          <w:szCs w:val="24"/>
          <w:lang w:val="es-MX"/>
        </w:rPr>
        <w:t xml:space="preserve"> </w:t>
      </w:r>
      <w:r w:rsidRPr="008F2F94">
        <w:rPr>
          <w:rFonts w:ascii="Arial Narrow" w:hAnsi="Arial Narrow" w:cs="Courier New"/>
          <w:sz w:val="24"/>
          <w:szCs w:val="24"/>
        </w:rPr>
        <w:t>considerados de manera primordial en la toma de decisiones, medidas, actuaciones y procedimientos sobre una cuestión debatida que involucre niñas, niños y adolescentes, así como criterios rectores para la elaboración de normas, políticas públicas y la aplicación de éstas en todos los órdenes relativos de su vida. Cuando se presentan diferentes interpretaciones, se atenderá a lo establecido en la Constitución y en los tratados internacionales de la materia de los que México forma parte, eligiendo la opción que satisfaga de manera más efectiva este principio rector;</w:t>
      </w:r>
    </w:p>
    <w:p w14:paraId="66EE952A" w14:textId="77777777" w:rsidR="008F2F94" w:rsidRDefault="008F2F94" w:rsidP="006A0CC0">
      <w:pPr>
        <w:pStyle w:val="Textosinformato"/>
        <w:ind w:left="510" w:hanging="510"/>
        <w:rPr>
          <w:rFonts w:ascii="Arial Narrow" w:hAnsi="Arial Narrow" w:cs="Courier New"/>
          <w:b/>
          <w:sz w:val="24"/>
          <w:szCs w:val="24"/>
          <w:lang w:val="es-MX"/>
        </w:rPr>
      </w:pPr>
    </w:p>
    <w:p w14:paraId="69DD657D" w14:textId="77777777" w:rsidR="007A6834" w:rsidRPr="00E9438A" w:rsidRDefault="00833B99" w:rsidP="006A0CC0">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6A0CC0">
        <w:rPr>
          <w:rFonts w:ascii="Arial Narrow" w:hAnsi="Arial Narrow" w:cs="Courier New"/>
          <w:sz w:val="24"/>
          <w:szCs w:val="24"/>
        </w:rPr>
        <w:tab/>
      </w:r>
      <w:r w:rsidR="007A6834" w:rsidRPr="00E9438A">
        <w:rPr>
          <w:rFonts w:ascii="Arial Narrow" w:hAnsi="Arial Narrow" w:cs="Courier New"/>
          <w:sz w:val="24"/>
          <w:szCs w:val="24"/>
        </w:rPr>
        <w:t xml:space="preserve">No discriminación: Consiste en tomar medidas apropiadas para garantizar la igualdad efectiva de oportunidades en el goce y ejercicio de sus derechos; </w:t>
      </w:r>
    </w:p>
    <w:p w14:paraId="6D8B6890" w14:textId="77777777" w:rsidR="00BA3B56" w:rsidRDefault="00BA3B56" w:rsidP="006A0CC0">
      <w:pPr>
        <w:pStyle w:val="Textosinformato"/>
        <w:ind w:left="510" w:hanging="510"/>
        <w:rPr>
          <w:rFonts w:ascii="Arial Narrow" w:hAnsi="Arial Narrow" w:cs="Courier New"/>
          <w:sz w:val="24"/>
          <w:szCs w:val="24"/>
        </w:rPr>
      </w:pPr>
    </w:p>
    <w:p w14:paraId="18375BB1" w14:textId="77777777" w:rsidR="00553A91" w:rsidRPr="00A44C21" w:rsidRDefault="00553A91" w:rsidP="00553A91">
      <w:pPr>
        <w:rPr>
          <w:rFonts w:ascii="Arial Narrow" w:hAnsi="Arial Narrow" w:cs="Arial"/>
          <w:i/>
          <w:sz w:val="12"/>
          <w:szCs w:val="12"/>
        </w:rPr>
      </w:pPr>
      <w:r w:rsidRPr="00A44C21">
        <w:rPr>
          <w:rFonts w:ascii="Arial Narrow" w:hAnsi="Arial Narrow" w:cs="Arial"/>
          <w:i/>
          <w:sz w:val="12"/>
          <w:szCs w:val="12"/>
        </w:rPr>
        <w:t>(REFORMADA, P.O. 19 DE MAYO DE 2015)</w:t>
      </w:r>
    </w:p>
    <w:p w14:paraId="1EC5670D" w14:textId="77777777" w:rsidR="00553A91" w:rsidRPr="00553A91" w:rsidRDefault="00553A91" w:rsidP="00553A91">
      <w:pPr>
        <w:pStyle w:val="Textosinformato"/>
        <w:ind w:left="510" w:hanging="510"/>
        <w:rPr>
          <w:rFonts w:ascii="Arial Narrow" w:hAnsi="Arial Narrow" w:cs="Courier New"/>
          <w:sz w:val="24"/>
          <w:szCs w:val="24"/>
        </w:rPr>
      </w:pPr>
      <w:r w:rsidRPr="00553A91">
        <w:rPr>
          <w:rFonts w:ascii="Arial Narrow" w:hAnsi="Arial Narrow" w:cs="Courier New"/>
          <w:b/>
          <w:sz w:val="24"/>
          <w:szCs w:val="24"/>
        </w:rPr>
        <w:t xml:space="preserve">V. </w:t>
      </w:r>
      <w:r>
        <w:rPr>
          <w:rFonts w:ascii="Arial Narrow" w:hAnsi="Arial Narrow" w:cs="Courier New"/>
          <w:b/>
          <w:sz w:val="24"/>
          <w:szCs w:val="24"/>
        </w:rPr>
        <w:tab/>
      </w:r>
      <w:r w:rsidRPr="00553A91">
        <w:rPr>
          <w:rFonts w:ascii="Arial Narrow" w:hAnsi="Arial Narrow" w:cs="Courier New"/>
          <w:sz w:val="24"/>
          <w:szCs w:val="24"/>
        </w:rPr>
        <w:t xml:space="preserve">Prioridad: Es obligación del Gobierno del Estado, los municipios, la familia y la sociedad en general, garantizar preferentemente el ejercicio de los derechos de niños, niñas y adolescentes;  </w:t>
      </w:r>
    </w:p>
    <w:p w14:paraId="160F17B8" w14:textId="77777777" w:rsidR="00553A91" w:rsidRPr="00553A91" w:rsidRDefault="00553A91" w:rsidP="00553A91">
      <w:pPr>
        <w:pStyle w:val="Textosinformato"/>
        <w:ind w:left="510" w:hanging="510"/>
        <w:rPr>
          <w:rFonts w:ascii="Arial Narrow" w:hAnsi="Arial Narrow" w:cs="Courier New"/>
          <w:b/>
          <w:sz w:val="24"/>
          <w:szCs w:val="24"/>
        </w:rPr>
      </w:pPr>
      <w:r w:rsidRPr="00553A91">
        <w:rPr>
          <w:rFonts w:ascii="Arial Narrow" w:hAnsi="Arial Narrow" w:cs="Courier New"/>
          <w:b/>
          <w:sz w:val="24"/>
          <w:szCs w:val="24"/>
        </w:rPr>
        <w:t xml:space="preserve"> </w:t>
      </w:r>
    </w:p>
    <w:p w14:paraId="5C0DB7F2" w14:textId="77777777" w:rsidR="00553A91" w:rsidRPr="00A44C21" w:rsidRDefault="00553A91" w:rsidP="00553A91">
      <w:pPr>
        <w:rPr>
          <w:rFonts w:ascii="Arial Narrow" w:hAnsi="Arial Narrow" w:cs="Arial"/>
          <w:i/>
          <w:sz w:val="12"/>
          <w:szCs w:val="12"/>
        </w:rPr>
      </w:pPr>
      <w:r w:rsidRPr="00A44C21">
        <w:rPr>
          <w:rFonts w:ascii="Arial Narrow" w:hAnsi="Arial Narrow" w:cs="Arial"/>
          <w:i/>
          <w:sz w:val="12"/>
          <w:szCs w:val="12"/>
        </w:rPr>
        <w:t>(REFORMADA, P.O. 19 DE MAYO DE 2015)</w:t>
      </w:r>
    </w:p>
    <w:p w14:paraId="1556B168" w14:textId="77777777" w:rsidR="00553A91" w:rsidRPr="00553A91" w:rsidRDefault="00553A91" w:rsidP="00553A91">
      <w:pPr>
        <w:pStyle w:val="Textosinformato"/>
        <w:ind w:left="510" w:hanging="510"/>
        <w:rPr>
          <w:rFonts w:ascii="Arial Narrow" w:hAnsi="Arial Narrow" w:cs="Courier New"/>
          <w:sz w:val="24"/>
          <w:szCs w:val="24"/>
        </w:rPr>
      </w:pPr>
      <w:r w:rsidRPr="00553A91">
        <w:rPr>
          <w:rFonts w:ascii="Arial Narrow" w:hAnsi="Arial Narrow" w:cs="Courier New"/>
          <w:b/>
          <w:sz w:val="24"/>
          <w:szCs w:val="24"/>
        </w:rPr>
        <w:t xml:space="preserve">VI. </w:t>
      </w:r>
      <w:r>
        <w:rPr>
          <w:rFonts w:ascii="Arial Narrow" w:hAnsi="Arial Narrow" w:cs="Courier New"/>
          <w:b/>
          <w:sz w:val="24"/>
          <w:szCs w:val="24"/>
        </w:rPr>
        <w:tab/>
      </w:r>
      <w:r w:rsidRPr="00553A91">
        <w:rPr>
          <w:rFonts w:ascii="Arial Narrow" w:hAnsi="Arial Narrow" w:cs="Courier New"/>
          <w:sz w:val="24"/>
          <w:szCs w:val="24"/>
        </w:rPr>
        <w:t xml:space="preserve">Opinión y participación: Los niños, niñas y adolescentes, tienen derecho a expresar libremente su opinión y las autoridades deben escucharlos y permitir su participación en todos los asuntos que afecten el desarrollo de su vida, tomando en cuenta su edad y desarrollo intelectual;  </w:t>
      </w:r>
    </w:p>
    <w:p w14:paraId="39E0AB3D" w14:textId="77777777" w:rsidR="00BA3B56" w:rsidRDefault="00BA3B56" w:rsidP="006A0CC0">
      <w:pPr>
        <w:pStyle w:val="Textosinformato"/>
        <w:ind w:left="510" w:hanging="510"/>
        <w:rPr>
          <w:rFonts w:ascii="Arial Narrow" w:hAnsi="Arial Narrow" w:cs="Courier New"/>
          <w:sz w:val="24"/>
          <w:szCs w:val="24"/>
        </w:rPr>
      </w:pPr>
    </w:p>
    <w:p w14:paraId="7B160F6F" w14:textId="77777777" w:rsidR="007A6834" w:rsidRPr="00E9438A" w:rsidRDefault="00833B99" w:rsidP="006A0CC0">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w:t>
      </w:r>
      <w:r w:rsidR="007A6834" w:rsidRPr="00E9438A">
        <w:rPr>
          <w:rFonts w:ascii="Arial Narrow" w:hAnsi="Arial Narrow" w:cs="Courier New"/>
          <w:sz w:val="24"/>
          <w:szCs w:val="24"/>
        </w:rPr>
        <w:t xml:space="preserve"> </w:t>
      </w:r>
      <w:r w:rsidR="006A0CC0">
        <w:rPr>
          <w:rFonts w:ascii="Arial Narrow" w:hAnsi="Arial Narrow" w:cs="Courier New"/>
          <w:sz w:val="24"/>
          <w:szCs w:val="24"/>
        </w:rPr>
        <w:tab/>
      </w:r>
      <w:r w:rsidR="007A6834" w:rsidRPr="00E9438A">
        <w:rPr>
          <w:rFonts w:ascii="Arial Narrow" w:hAnsi="Arial Narrow" w:cs="Courier New"/>
          <w:sz w:val="24"/>
          <w:szCs w:val="24"/>
        </w:rPr>
        <w:t xml:space="preserve">Protección de la familia: Consiste en la obligación a cargo del Estado de proteger el desarrollo y la organización de la familia como núcleo de la sociedad; </w:t>
      </w:r>
    </w:p>
    <w:p w14:paraId="185B1215" w14:textId="77777777" w:rsidR="00BA3B56" w:rsidRDefault="00BA3B56" w:rsidP="006A0CC0">
      <w:pPr>
        <w:pStyle w:val="Textosinformato"/>
        <w:ind w:left="510" w:hanging="510"/>
        <w:rPr>
          <w:rFonts w:ascii="Arial Narrow" w:hAnsi="Arial Narrow" w:cs="Courier New"/>
          <w:sz w:val="24"/>
          <w:szCs w:val="24"/>
        </w:rPr>
      </w:pPr>
    </w:p>
    <w:p w14:paraId="78D173BC" w14:textId="77777777" w:rsidR="007A6834" w:rsidRPr="00E9438A" w:rsidRDefault="00833B99" w:rsidP="006A0CC0">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VIII.</w:t>
      </w:r>
      <w:r w:rsidR="007A6834" w:rsidRPr="00E9438A">
        <w:rPr>
          <w:rFonts w:ascii="Arial Narrow" w:hAnsi="Arial Narrow" w:cs="Courier New"/>
          <w:sz w:val="24"/>
          <w:szCs w:val="24"/>
        </w:rPr>
        <w:t xml:space="preserve"> </w:t>
      </w:r>
      <w:r w:rsidR="006A0CC0">
        <w:rPr>
          <w:rFonts w:ascii="Arial Narrow" w:hAnsi="Arial Narrow" w:cs="Courier New"/>
          <w:sz w:val="24"/>
          <w:szCs w:val="24"/>
        </w:rPr>
        <w:tab/>
      </w:r>
      <w:r w:rsidR="007A6834" w:rsidRPr="00E9438A">
        <w:rPr>
          <w:rFonts w:ascii="Arial Narrow" w:hAnsi="Arial Narrow" w:cs="Courier New"/>
          <w:sz w:val="24"/>
          <w:szCs w:val="24"/>
        </w:rPr>
        <w:t xml:space="preserve">Integralidad: El Estado desarrollará políticas públicas integrales eficaces, con la participación de los ciudadanos y de la comunidad; </w:t>
      </w:r>
    </w:p>
    <w:p w14:paraId="1651F7C6" w14:textId="77777777" w:rsidR="00BA3B56" w:rsidRDefault="00BA3B56" w:rsidP="006A0CC0">
      <w:pPr>
        <w:pStyle w:val="Textosinformato"/>
        <w:ind w:left="510" w:hanging="510"/>
        <w:rPr>
          <w:rFonts w:ascii="Arial Narrow" w:hAnsi="Arial Narrow" w:cs="Courier New"/>
          <w:sz w:val="24"/>
          <w:szCs w:val="24"/>
        </w:rPr>
      </w:pPr>
    </w:p>
    <w:p w14:paraId="619B1FCC" w14:textId="77777777" w:rsidR="007A6834" w:rsidRPr="00E9438A" w:rsidRDefault="007A6834" w:rsidP="006A0CC0">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IX.</w:t>
      </w:r>
      <w:r w:rsidRPr="00E9438A">
        <w:rPr>
          <w:rFonts w:ascii="Arial Narrow" w:hAnsi="Arial Narrow" w:cs="Courier New"/>
          <w:sz w:val="24"/>
          <w:szCs w:val="24"/>
        </w:rPr>
        <w:t xml:space="preserve"> </w:t>
      </w:r>
      <w:r w:rsidR="006A0CC0">
        <w:rPr>
          <w:rFonts w:ascii="Arial Narrow" w:hAnsi="Arial Narrow" w:cs="Courier New"/>
          <w:sz w:val="24"/>
          <w:szCs w:val="24"/>
        </w:rPr>
        <w:tab/>
      </w:r>
      <w:r w:rsidRPr="00E9438A">
        <w:rPr>
          <w:rFonts w:ascii="Arial Narrow" w:hAnsi="Arial Narrow" w:cs="Courier New"/>
          <w:sz w:val="24"/>
          <w:szCs w:val="24"/>
        </w:rPr>
        <w:t xml:space="preserve">Transversalidad: Consiste en la articulación, homologación y complementariedad de las políticas públicas, programas y acciones; </w:t>
      </w:r>
    </w:p>
    <w:p w14:paraId="171FD025" w14:textId="77777777" w:rsidR="00BA3B56" w:rsidRDefault="00BA3B56" w:rsidP="006A0CC0">
      <w:pPr>
        <w:pStyle w:val="Textosinformato"/>
        <w:ind w:left="510" w:hanging="510"/>
        <w:rPr>
          <w:rFonts w:ascii="Arial Narrow" w:hAnsi="Arial Narrow" w:cs="Courier New"/>
          <w:sz w:val="24"/>
          <w:szCs w:val="24"/>
        </w:rPr>
      </w:pPr>
    </w:p>
    <w:p w14:paraId="3A80D8A9" w14:textId="77777777" w:rsidR="007A6834" w:rsidRPr="00E9438A" w:rsidRDefault="007A6834" w:rsidP="006A0CC0">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w:t>
      </w:r>
      <w:r w:rsidRPr="00E9438A">
        <w:rPr>
          <w:rFonts w:ascii="Arial Narrow" w:hAnsi="Arial Narrow" w:cs="Courier New"/>
          <w:sz w:val="24"/>
          <w:szCs w:val="24"/>
        </w:rPr>
        <w:t xml:space="preserve"> </w:t>
      </w:r>
      <w:r w:rsidR="006A0CC0">
        <w:rPr>
          <w:rFonts w:ascii="Arial Narrow" w:hAnsi="Arial Narrow" w:cs="Courier New"/>
          <w:sz w:val="24"/>
          <w:szCs w:val="24"/>
        </w:rPr>
        <w:tab/>
      </w:r>
      <w:r w:rsidRPr="00E9438A">
        <w:rPr>
          <w:rFonts w:ascii="Arial Narrow" w:hAnsi="Arial Narrow" w:cs="Courier New"/>
          <w:sz w:val="24"/>
          <w:szCs w:val="24"/>
        </w:rPr>
        <w:t xml:space="preserve">Interdisciplinariedad: Consiste en el diseño de políticas públicas tomando en cuenta conocimientos y herramientas de distintas disciplinas así como de experiencias nacionales e internacionales; y </w:t>
      </w:r>
    </w:p>
    <w:p w14:paraId="7C048E3A" w14:textId="77777777" w:rsidR="00BA3B56" w:rsidRDefault="00BA3B56" w:rsidP="006A0CC0">
      <w:pPr>
        <w:pStyle w:val="Textosinformato"/>
        <w:ind w:left="510" w:hanging="510"/>
        <w:rPr>
          <w:rFonts w:ascii="Arial Narrow" w:hAnsi="Arial Narrow" w:cs="Courier New"/>
          <w:sz w:val="24"/>
          <w:szCs w:val="24"/>
        </w:rPr>
      </w:pPr>
    </w:p>
    <w:p w14:paraId="55D1482C" w14:textId="77777777" w:rsidR="007A6834" w:rsidRPr="00E9438A" w:rsidRDefault="00833B99" w:rsidP="006A0CC0">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w:t>
      </w:r>
      <w:r w:rsidR="007A6834" w:rsidRPr="00E9438A">
        <w:rPr>
          <w:rFonts w:ascii="Arial Narrow" w:hAnsi="Arial Narrow" w:cs="Courier New"/>
          <w:sz w:val="24"/>
          <w:szCs w:val="24"/>
        </w:rPr>
        <w:t xml:space="preserve"> </w:t>
      </w:r>
      <w:r w:rsidR="006A0CC0">
        <w:rPr>
          <w:rFonts w:ascii="Arial Narrow" w:hAnsi="Arial Narrow" w:cs="Courier New"/>
          <w:sz w:val="24"/>
          <w:szCs w:val="24"/>
        </w:rPr>
        <w:tab/>
      </w:r>
      <w:r w:rsidR="007A6834" w:rsidRPr="00E9438A">
        <w:rPr>
          <w:rFonts w:ascii="Arial Narrow" w:hAnsi="Arial Narrow" w:cs="Courier New"/>
          <w:sz w:val="24"/>
          <w:szCs w:val="24"/>
        </w:rPr>
        <w:t xml:space="preserve">Transparencia y rendición de cuentas. </w:t>
      </w:r>
    </w:p>
    <w:p w14:paraId="58CA98A0" w14:textId="77777777" w:rsidR="00553A91" w:rsidRPr="00E9438A" w:rsidRDefault="00553A91" w:rsidP="00F347BC">
      <w:pPr>
        <w:pStyle w:val="Textosinformato"/>
        <w:rPr>
          <w:rFonts w:ascii="Arial Narrow" w:hAnsi="Arial Narrow" w:cs="Courier New"/>
          <w:sz w:val="24"/>
          <w:szCs w:val="24"/>
        </w:rPr>
      </w:pPr>
    </w:p>
    <w:p w14:paraId="6F4E0764" w14:textId="77777777" w:rsidR="00553A91" w:rsidRPr="00A44C21" w:rsidRDefault="00212843" w:rsidP="00212843">
      <w:pPr>
        <w:rPr>
          <w:rFonts w:ascii="Arial Narrow" w:hAnsi="Arial Narrow" w:cs="Arial"/>
          <w:i/>
          <w:sz w:val="12"/>
          <w:szCs w:val="12"/>
        </w:rPr>
      </w:pPr>
      <w:r w:rsidRPr="00A44C21">
        <w:rPr>
          <w:rFonts w:ascii="Arial Narrow" w:hAnsi="Arial Narrow" w:cs="Arial"/>
          <w:i/>
          <w:sz w:val="12"/>
          <w:szCs w:val="12"/>
        </w:rPr>
        <w:t xml:space="preserve">(REFORMADO, </w:t>
      </w:r>
      <w:r w:rsidR="0089534E">
        <w:rPr>
          <w:rFonts w:ascii="Arial Narrow" w:hAnsi="Arial Narrow" w:cs="Arial"/>
          <w:i/>
          <w:sz w:val="12"/>
          <w:szCs w:val="12"/>
        </w:rPr>
        <w:t xml:space="preserve">SE ENUMERAN POR FRACCIONES, </w:t>
      </w:r>
      <w:r w:rsidRPr="00A44C21">
        <w:rPr>
          <w:rFonts w:ascii="Arial Narrow" w:hAnsi="Arial Narrow" w:cs="Arial"/>
          <w:i/>
          <w:sz w:val="12"/>
          <w:szCs w:val="12"/>
        </w:rPr>
        <w:t xml:space="preserve">P.O. </w:t>
      </w:r>
      <w:r>
        <w:rPr>
          <w:rFonts w:ascii="Arial Narrow" w:hAnsi="Arial Narrow" w:cs="Arial"/>
          <w:i/>
          <w:sz w:val="12"/>
          <w:szCs w:val="12"/>
        </w:rPr>
        <w:t>25</w:t>
      </w:r>
      <w:r w:rsidRPr="00A44C21">
        <w:rPr>
          <w:rFonts w:ascii="Arial Narrow" w:hAnsi="Arial Narrow" w:cs="Arial"/>
          <w:i/>
          <w:sz w:val="12"/>
          <w:szCs w:val="12"/>
        </w:rPr>
        <w:t xml:space="preserve"> DE </w:t>
      </w:r>
      <w:r>
        <w:rPr>
          <w:rFonts w:ascii="Arial Narrow" w:hAnsi="Arial Narrow" w:cs="Arial"/>
          <w:i/>
          <w:sz w:val="12"/>
          <w:szCs w:val="12"/>
        </w:rPr>
        <w:t xml:space="preserve">ABRIL </w:t>
      </w:r>
      <w:r w:rsidRPr="00A44C21">
        <w:rPr>
          <w:rFonts w:ascii="Arial Narrow" w:hAnsi="Arial Narrow" w:cs="Arial"/>
          <w:i/>
          <w:sz w:val="12"/>
          <w:szCs w:val="12"/>
        </w:rPr>
        <w:t>DE 201</w:t>
      </w:r>
      <w:r>
        <w:rPr>
          <w:rFonts w:ascii="Arial Narrow" w:hAnsi="Arial Narrow" w:cs="Arial"/>
          <w:i/>
          <w:sz w:val="12"/>
          <w:szCs w:val="12"/>
        </w:rPr>
        <w:t>7</w:t>
      </w:r>
      <w:r w:rsidRPr="00A44C21">
        <w:rPr>
          <w:rFonts w:ascii="Arial Narrow" w:hAnsi="Arial Narrow" w:cs="Arial"/>
          <w:i/>
          <w:sz w:val="12"/>
          <w:szCs w:val="12"/>
        </w:rPr>
        <w:t>)</w:t>
      </w:r>
      <w:proofErr w:type="gramStart"/>
      <w:r>
        <w:rPr>
          <w:rFonts w:ascii="Arial Narrow" w:hAnsi="Arial Narrow" w:cs="Arial"/>
          <w:i/>
          <w:sz w:val="12"/>
          <w:szCs w:val="12"/>
        </w:rPr>
        <w:t xml:space="preserve">  </w:t>
      </w:r>
      <w:r w:rsidRPr="00A44C21">
        <w:rPr>
          <w:rFonts w:ascii="Arial Narrow" w:hAnsi="Arial Narrow" w:cs="Arial"/>
          <w:i/>
          <w:sz w:val="12"/>
          <w:szCs w:val="12"/>
        </w:rPr>
        <w:t xml:space="preserve"> </w:t>
      </w:r>
      <w:r w:rsidR="00553A91" w:rsidRPr="00A44C21">
        <w:rPr>
          <w:rFonts w:ascii="Arial Narrow" w:hAnsi="Arial Narrow" w:cs="Arial"/>
          <w:i/>
          <w:sz w:val="12"/>
          <w:szCs w:val="12"/>
        </w:rPr>
        <w:t>(</w:t>
      </w:r>
      <w:proofErr w:type="gramEnd"/>
      <w:r w:rsidR="00553A91" w:rsidRPr="00A44C21">
        <w:rPr>
          <w:rFonts w:ascii="Arial Narrow" w:hAnsi="Arial Narrow" w:cs="Arial"/>
          <w:i/>
          <w:sz w:val="12"/>
          <w:szCs w:val="12"/>
        </w:rPr>
        <w:t>REFORMADO, P.O. 19 DE MAYO DE 2015)</w:t>
      </w:r>
    </w:p>
    <w:p w14:paraId="1F7E7C4B" w14:textId="77777777" w:rsidR="00553A91" w:rsidRPr="00C73019" w:rsidRDefault="007A6834" w:rsidP="00553A91">
      <w:pPr>
        <w:pStyle w:val="Textosinformato"/>
        <w:rPr>
          <w:rFonts w:ascii="Arial Narrow" w:hAnsi="Arial Narrow" w:cs="Courier New"/>
          <w:sz w:val="24"/>
          <w:szCs w:val="24"/>
        </w:rPr>
      </w:pPr>
      <w:r w:rsidRPr="00BA3B56">
        <w:rPr>
          <w:rFonts w:ascii="Arial Narrow" w:hAnsi="Arial Narrow" w:cs="Courier New"/>
          <w:b/>
          <w:sz w:val="24"/>
          <w:szCs w:val="24"/>
        </w:rPr>
        <w:t>Artículo 3.-</w:t>
      </w:r>
      <w:r w:rsidRPr="00E9438A">
        <w:rPr>
          <w:rFonts w:ascii="Arial Narrow" w:hAnsi="Arial Narrow" w:cs="Courier New"/>
          <w:sz w:val="24"/>
          <w:szCs w:val="24"/>
        </w:rPr>
        <w:t xml:space="preserve"> </w:t>
      </w:r>
      <w:r w:rsidR="00553A91" w:rsidRPr="00C73019">
        <w:rPr>
          <w:rFonts w:ascii="Arial Narrow" w:hAnsi="Arial Narrow" w:cs="Courier New"/>
          <w:sz w:val="24"/>
          <w:szCs w:val="24"/>
        </w:rPr>
        <w:t xml:space="preserve">Para los efectos de esta ley, se entenderá por: </w:t>
      </w:r>
    </w:p>
    <w:p w14:paraId="5273118D" w14:textId="77777777" w:rsidR="00553A91" w:rsidRPr="00C73019" w:rsidRDefault="00553A91" w:rsidP="00553A91">
      <w:pPr>
        <w:pStyle w:val="Textosinformato"/>
        <w:rPr>
          <w:rFonts w:ascii="Arial Narrow" w:hAnsi="Arial Narrow" w:cs="Courier New"/>
          <w:sz w:val="24"/>
          <w:szCs w:val="24"/>
        </w:rPr>
      </w:pPr>
      <w:r w:rsidRPr="00C73019">
        <w:rPr>
          <w:rFonts w:ascii="Arial Narrow" w:hAnsi="Arial Narrow" w:cs="Courier New"/>
          <w:sz w:val="24"/>
          <w:szCs w:val="24"/>
        </w:rPr>
        <w:t xml:space="preserve"> </w:t>
      </w:r>
    </w:p>
    <w:p w14:paraId="237532EE" w14:textId="77777777" w:rsidR="0089534E" w:rsidRPr="0089534E" w:rsidRDefault="0089534E" w:rsidP="0089534E">
      <w:pPr>
        <w:pStyle w:val="Textosinformato"/>
        <w:ind w:left="510" w:hanging="510"/>
        <w:rPr>
          <w:rFonts w:ascii="Arial Narrow" w:hAnsi="Arial Narrow" w:cs="Courier New"/>
          <w:b/>
          <w:sz w:val="24"/>
          <w:szCs w:val="24"/>
        </w:rPr>
      </w:pPr>
      <w:r>
        <w:rPr>
          <w:rFonts w:ascii="Arial Narrow" w:hAnsi="Arial Narrow" w:cs="Courier New"/>
          <w:b/>
          <w:sz w:val="24"/>
          <w:szCs w:val="24"/>
        </w:rPr>
        <w:t>I.</w:t>
      </w:r>
      <w:r>
        <w:rPr>
          <w:rFonts w:ascii="Arial Narrow" w:hAnsi="Arial Narrow" w:cs="Courier New"/>
          <w:b/>
          <w:sz w:val="24"/>
          <w:szCs w:val="24"/>
        </w:rPr>
        <w:tab/>
      </w:r>
      <w:r w:rsidRPr="0089534E">
        <w:rPr>
          <w:rFonts w:ascii="Arial Narrow" w:hAnsi="Arial Narrow" w:cs="Courier New"/>
          <w:b/>
          <w:sz w:val="24"/>
          <w:szCs w:val="24"/>
        </w:rPr>
        <w:t xml:space="preserve">Acogimiento Residencial: </w:t>
      </w:r>
      <w:r w:rsidRPr="0089534E">
        <w:rPr>
          <w:rFonts w:ascii="Arial Narrow" w:hAnsi="Arial Narrow" w:cs="Courier New"/>
          <w:sz w:val="24"/>
          <w:szCs w:val="24"/>
        </w:rPr>
        <w:t>Aquél brindado por centros de asistencia social como una medida especial de protección de carácter subsidiario, que será de último recurso y por el menor tiempo posible, priorizando las opciones de cuidado en un entorno familiar.</w:t>
      </w:r>
      <w:r w:rsidRPr="0089534E">
        <w:rPr>
          <w:rFonts w:ascii="Arial Narrow" w:hAnsi="Arial Narrow" w:cs="Courier New"/>
          <w:b/>
          <w:sz w:val="24"/>
          <w:szCs w:val="24"/>
        </w:rPr>
        <w:t xml:space="preserve"> </w:t>
      </w:r>
    </w:p>
    <w:p w14:paraId="622F8CBB" w14:textId="77777777" w:rsidR="0089534E" w:rsidRPr="0089534E" w:rsidRDefault="0089534E" w:rsidP="0089534E">
      <w:pPr>
        <w:pStyle w:val="Textosinformato"/>
        <w:ind w:left="510" w:hanging="510"/>
        <w:rPr>
          <w:rFonts w:ascii="Arial Narrow" w:hAnsi="Arial Narrow" w:cs="Courier New"/>
          <w:b/>
          <w:sz w:val="24"/>
          <w:szCs w:val="24"/>
        </w:rPr>
      </w:pPr>
    </w:p>
    <w:p w14:paraId="5536CB95"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II.</w:t>
      </w:r>
      <w:r>
        <w:rPr>
          <w:rFonts w:ascii="Arial Narrow" w:hAnsi="Arial Narrow" w:cs="Courier New"/>
          <w:b/>
          <w:sz w:val="24"/>
          <w:szCs w:val="24"/>
        </w:rPr>
        <w:tab/>
      </w:r>
      <w:r w:rsidRPr="0089534E">
        <w:rPr>
          <w:rFonts w:ascii="Arial Narrow" w:hAnsi="Arial Narrow" w:cs="Courier New"/>
          <w:b/>
          <w:sz w:val="24"/>
          <w:szCs w:val="24"/>
        </w:rPr>
        <w:t xml:space="preserve">Adolescente: </w:t>
      </w:r>
      <w:r w:rsidRPr="0089534E">
        <w:rPr>
          <w:rFonts w:ascii="Arial Narrow" w:hAnsi="Arial Narrow" w:cs="Courier New"/>
          <w:sz w:val="24"/>
          <w:szCs w:val="24"/>
        </w:rPr>
        <w:t xml:space="preserve">Personas de entre 12 años cumplidos y menores de 18 años de edad. </w:t>
      </w:r>
    </w:p>
    <w:p w14:paraId="322CF151" w14:textId="77777777" w:rsidR="0089534E" w:rsidRPr="0089534E" w:rsidRDefault="0089534E" w:rsidP="0089534E">
      <w:pPr>
        <w:pStyle w:val="Textosinformato"/>
        <w:ind w:left="510" w:hanging="510"/>
        <w:rPr>
          <w:rFonts w:ascii="Arial Narrow" w:hAnsi="Arial Narrow" w:cs="Courier New"/>
          <w:sz w:val="24"/>
          <w:szCs w:val="24"/>
        </w:rPr>
      </w:pPr>
    </w:p>
    <w:p w14:paraId="01327045"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III.</w:t>
      </w:r>
      <w:r>
        <w:rPr>
          <w:rFonts w:ascii="Arial Narrow" w:hAnsi="Arial Narrow" w:cs="Courier New"/>
          <w:b/>
          <w:sz w:val="24"/>
          <w:szCs w:val="24"/>
        </w:rPr>
        <w:tab/>
      </w:r>
      <w:r w:rsidRPr="0089534E">
        <w:rPr>
          <w:rFonts w:ascii="Arial Narrow" w:hAnsi="Arial Narrow" w:cs="Courier New"/>
          <w:b/>
          <w:sz w:val="24"/>
          <w:szCs w:val="24"/>
        </w:rPr>
        <w:t xml:space="preserve">Amenaza: </w:t>
      </w:r>
      <w:r w:rsidRPr="0089534E">
        <w:rPr>
          <w:rFonts w:ascii="Arial Narrow" w:hAnsi="Arial Narrow" w:cs="Courier New"/>
          <w:sz w:val="24"/>
          <w:szCs w:val="24"/>
        </w:rPr>
        <w:t xml:space="preserve">Acción u omisión con que se da a entender que se quiere hacer algún daño. </w:t>
      </w:r>
    </w:p>
    <w:p w14:paraId="0709B141" w14:textId="77777777" w:rsidR="0089534E" w:rsidRPr="0089534E" w:rsidRDefault="0089534E" w:rsidP="0089534E">
      <w:pPr>
        <w:pStyle w:val="Textosinformato"/>
        <w:ind w:left="510" w:hanging="510"/>
        <w:rPr>
          <w:rFonts w:ascii="Arial Narrow" w:hAnsi="Arial Narrow" w:cs="Courier New"/>
          <w:sz w:val="24"/>
          <w:szCs w:val="24"/>
        </w:rPr>
      </w:pPr>
    </w:p>
    <w:p w14:paraId="19E1C835"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IV.</w:t>
      </w:r>
      <w:r>
        <w:rPr>
          <w:rFonts w:ascii="Arial Narrow" w:hAnsi="Arial Narrow" w:cs="Courier New"/>
          <w:b/>
          <w:sz w:val="24"/>
          <w:szCs w:val="24"/>
        </w:rPr>
        <w:tab/>
      </w:r>
      <w:r w:rsidRPr="0089534E">
        <w:rPr>
          <w:rFonts w:ascii="Arial Narrow" w:hAnsi="Arial Narrow" w:cs="Courier New"/>
          <w:b/>
          <w:sz w:val="24"/>
          <w:szCs w:val="24"/>
        </w:rPr>
        <w:t xml:space="preserve">Afectación: </w:t>
      </w:r>
      <w:r w:rsidRPr="0089534E">
        <w:rPr>
          <w:rFonts w:ascii="Arial Narrow" w:hAnsi="Arial Narrow" w:cs="Courier New"/>
          <w:sz w:val="24"/>
          <w:szCs w:val="24"/>
        </w:rPr>
        <w:t>Acción u omisión que se desarrolla para dañar, menoscabar, perjudicar o influir desfavorablemente.</w:t>
      </w:r>
    </w:p>
    <w:p w14:paraId="05CA6413" w14:textId="77777777" w:rsidR="0089534E" w:rsidRPr="0089534E" w:rsidRDefault="0089534E" w:rsidP="0089534E">
      <w:pPr>
        <w:pStyle w:val="Textosinformato"/>
        <w:ind w:left="510" w:hanging="510"/>
        <w:rPr>
          <w:rFonts w:ascii="Arial Narrow" w:hAnsi="Arial Narrow" w:cs="Courier New"/>
          <w:b/>
          <w:sz w:val="24"/>
          <w:szCs w:val="24"/>
        </w:rPr>
      </w:pPr>
    </w:p>
    <w:p w14:paraId="406DDB52"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V.</w:t>
      </w:r>
      <w:r>
        <w:rPr>
          <w:rFonts w:ascii="Arial Narrow" w:hAnsi="Arial Narrow" w:cs="Courier New"/>
          <w:b/>
          <w:sz w:val="24"/>
          <w:szCs w:val="24"/>
        </w:rPr>
        <w:tab/>
      </w:r>
      <w:r w:rsidRPr="0089534E">
        <w:rPr>
          <w:rFonts w:ascii="Arial Narrow" w:hAnsi="Arial Narrow" w:cs="Courier New"/>
          <w:b/>
          <w:sz w:val="24"/>
          <w:szCs w:val="24"/>
        </w:rPr>
        <w:t xml:space="preserve">Consejo: </w:t>
      </w:r>
      <w:r w:rsidRPr="0089534E">
        <w:rPr>
          <w:rFonts w:ascii="Arial Narrow" w:hAnsi="Arial Narrow" w:cs="Courier New"/>
          <w:sz w:val="24"/>
          <w:szCs w:val="24"/>
        </w:rPr>
        <w:t xml:space="preserve">Consejo para la Garantía de los Derechos Humanos de Niños y Niñas. </w:t>
      </w:r>
    </w:p>
    <w:p w14:paraId="5183B3A4" w14:textId="77777777" w:rsidR="0089534E" w:rsidRPr="0089534E" w:rsidRDefault="0089534E" w:rsidP="0089534E">
      <w:pPr>
        <w:pStyle w:val="Textosinformato"/>
        <w:ind w:left="510" w:hanging="510"/>
        <w:rPr>
          <w:rFonts w:ascii="Arial Narrow" w:hAnsi="Arial Narrow" w:cs="Courier New"/>
          <w:sz w:val="24"/>
          <w:szCs w:val="24"/>
        </w:rPr>
      </w:pPr>
    </w:p>
    <w:p w14:paraId="448F6A74" w14:textId="77777777" w:rsidR="0089534E" w:rsidRPr="0089534E" w:rsidRDefault="0089534E" w:rsidP="0089534E">
      <w:pPr>
        <w:pStyle w:val="Textosinformato"/>
        <w:ind w:left="510" w:hanging="510"/>
        <w:rPr>
          <w:rFonts w:ascii="Arial Narrow" w:hAnsi="Arial Narrow" w:cs="Courier New"/>
          <w:b/>
          <w:sz w:val="24"/>
          <w:szCs w:val="24"/>
        </w:rPr>
      </w:pPr>
      <w:r>
        <w:rPr>
          <w:rFonts w:ascii="Arial Narrow" w:hAnsi="Arial Narrow" w:cs="Courier New"/>
          <w:b/>
          <w:sz w:val="24"/>
          <w:szCs w:val="24"/>
        </w:rPr>
        <w:t>VI.</w:t>
      </w:r>
      <w:r>
        <w:rPr>
          <w:rFonts w:ascii="Arial Narrow" w:hAnsi="Arial Narrow" w:cs="Courier New"/>
          <w:b/>
          <w:sz w:val="24"/>
          <w:szCs w:val="24"/>
        </w:rPr>
        <w:tab/>
      </w:r>
      <w:r w:rsidRPr="0089534E">
        <w:rPr>
          <w:rFonts w:ascii="Arial Narrow" w:hAnsi="Arial Narrow" w:cs="Courier New"/>
          <w:b/>
          <w:sz w:val="24"/>
          <w:szCs w:val="24"/>
        </w:rPr>
        <w:t xml:space="preserve">Consejo Técnico de Adopciones: </w:t>
      </w:r>
      <w:r w:rsidRPr="0089534E">
        <w:rPr>
          <w:rFonts w:ascii="Arial Narrow" w:hAnsi="Arial Narrow" w:cs="Courier New"/>
          <w:sz w:val="24"/>
          <w:szCs w:val="24"/>
        </w:rPr>
        <w:t>El perteneciente al Sistema para el Desarrollo Integral de la Familia y Protección de Derechos del Estado de Coahuila de Zaragoza.</w:t>
      </w:r>
      <w:r w:rsidRPr="0089534E">
        <w:rPr>
          <w:rFonts w:ascii="Arial Narrow" w:hAnsi="Arial Narrow" w:cs="Courier New"/>
          <w:b/>
          <w:sz w:val="24"/>
          <w:szCs w:val="24"/>
        </w:rPr>
        <w:t xml:space="preserve"> </w:t>
      </w:r>
    </w:p>
    <w:p w14:paraId="4CF3AFBE" w14:textId="77777777" w:rsidR="0089534E" w:rsidRPr="0089534E" w:rsidRDefault="0089534E" w:rsidP="0089534E">
      <w:pPr>
        <w:pStyle w:val="Textosinformato"/>
        <w:ind w:left="510" w:hanging="510"/>
        <w:rPr>
          <w:rFonts w:ascii="Arial Narrow" w:hAnsi="Arial Narrow" w:cs="Courier New"/>
          <w:b/>
          <w:sz w:val="24"/>
          <w:szCs w:val="24"/>
        </w:rPr>
      </w:pPr>
    </w:p>
    <w:p w14:paraId="3BA9F06E"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VII.</w:t>
      </w:r>
      <w:r>
        <w:rPr>
          <w:rFonts w:ascii="Arial Narrow" w:hAnsi="Arial Narrow" w:cs="Courier New"/>
          <w:b/>
          <w:sz w:val="24"/>
          <w:szCs w:val="24"/>
        </w:rPr>
        <w:tab/>
      </w:r>
      <w:r w:rsidRPr="0089534E">
        <w:rPr>
          <w:rFonts w:ascii="Arial Narrow" w:hAnsi="Arial Narrow" w:cs="Courier New"/>
          <w:b/>
          <w:sz w:val="24"/>
          <w:szCs w:val="24"/>
        </w:rPr>
        <w:t xml:space="preserve">Defensor: </w:t>
      </w:r>
      <w:r w:rsidRPr="0089534E">
        <w:rPr>
          <w:rFonts w:ascii="Arial Narrow" w:hAnsi="Arial Narrow" w:cs="Courier New"/>
          <w:sz w:val="24"/>
          <w:szCs w:val="24"/>
        </w:rPr>
        <w:t xml:space="preserve">Defensor de los derechos de niños, niñas y adolescentes. </w:t>
      </w:r>
    </w:p>
    <w:p w14:paraId="01796EBA" w14:textId="77777777" w:rsidR="0089534E" w:rsidRPr="0089534E" w:rsidRDefault="0089534E" w:rsidP="0089534E">
      <w:pPr>
        <w:pStyle w:val="Textosinformato"/>
        <w:ind w:left="510" w:hanging="510"/>
        <w:rPr>
          <w:rFonts w:ascii="Arial Narrow" w:hAnsi="Arial Narrow" w:cs="Courier New"/>
          <w:b/>
          <w:sz w:val="24"/>
          <w:szCs w:val="24"/>
        </w:rPr>
      </w:pPr>
    </w:p>
    <w:p w14:paraId="2A9982FA"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VIII.</w:t>
      </w:r>
      <w:r>
        <w:rPr>
          <w:rFonts w:ascii="Arial Narrow" w:hAnsi="Arial Narrow" w:cs="Courier New"/>
          <w:b/>
          <w:sz w:val="24"/>
          <w:szCs w:val="24"/>
        </w:rPr>
        <w:tab/>
      </w:r>
      <w:r w:rsidRPr="0089534E">
        <w:rPr>
          <w:rFonts w:ascii="Arial Narrow" w:hAnsi="Arial Narrow" w:cs="Courier New"/>
          <w:b/>
          <w:sz w:val="24"/>
          <w:szCs w:val="24"/>
        </w:rPr>
        <w:t xml:space="preserve">DIF: </w:t>
      </w:r>
      <w:r w:rsidRPr="0089534E">
        <w:rPr>
          <w:rFonts w:ascii="Arial Narrow" w:hAnsi="Arial Narrow" w:cs="Courier New"/>
          <w:sz w:val="24"/>
          <w:szCs w:val="24"/>
        </w:rPr>
        <w:t>Sistema para el Desarrollo Integral de la Familia y Protección de Derechos del Estado de Coahuila de Zaragoza.</w:t>
      </w:r>
    </w:p>
    <w:p w14:paraId="5E428D82" w14:textId="77777777" w:rsidR="0089534E" w:rsidRPr="0089534E" w:rsidRDefault="0089534E" w:rsidP="0089534E">
      <w:pPr>
        <w:pStyle w:val="Textosinformato"/>
        <w:ind w:left="510" w:hanging="510"/>
        <w:rPr>
          <w:rFonts w:ascii="Arial Narrow" w:hAnsi="Arial Narrow" w:cs="Courier New"/>
          <w:b/>
          <w:sz w:val="24"/>
          <w:szCs w:val="24"/>
        </w:rPr>
      </w:pPr>
    </w:p>
    <w:p w14:paraId="3A3B8DA7"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IX.</w:t>
      </w:r>
      <w:r>
        <w:rPr>
          <w:rFonts w:ascii="Arial Narrow" w:hAnsi="Arial Narrow" w:cs="Courier New"/>
          <w:b/>
          <w:sz w:val="24"/>
          <w:szCs w:val="24"/>
        </w:rPr>
        <w:tab/>
      </w:r>
      <w:r w:rsidRPr="0089534E">
        <w:rPr>
          <w:rFonts w:ascii="Arial Narrow" w:hAnsi="Arial Narrow" w:cs="Courier New"/>
          <w:b/>
          <w:sz w:val="24"/>
          <w:szCs w:val="24"/>
        </w:rPr>
        <w:t xml:space="preserve">Familia de origen: </w:t>
      </w:r>
      <w:r w:rsidRPr="0089534E">
        <w:rPr>
          <w:rFonts w:ascii="Arial Narrow" w:hAnsi="Arial Narrow" w:cs="Courier New"/>
          <w:sz w:val="24"/>
          <w:szCs w:val="24"/>
        </w:rPr>
        <w:t>Aquélla compuesta por titulares de la patria potestad, tutela, guarda o custodia, respecto de quienes, niños, niñas y adolescentes tienen parentesco ascendente hasta segundo grado.</w:t>
      </w:r>
    </w:p>
    <w:p w14:paraId="19B62486" w14:textId="77777777" w:rsidR="0089534E" w:rsidRPr="0089534E" w:rsidRDefault="0089534E" w:rsidP="0089534E">
      <w:pPr>
        <w:pStyle w:val="Textosinformato"/>
        <w:ind w:left="510" w:hanging="510"/>
        <w:rPr>
          <w:rFonts w:ascii="Arial Narrow" w:hAnsi="Arial Narrow" w:cs="Courier New"/>
          <w:b/>
          <w:sz w:val="24"/>
          <w:szCs w:val="24"/>
        </w:rPr>
      </w:pPr>
    </w:p>
    <w:p w14:paraId="7BA3EEE2"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w:t>
      </w:r>
      <w:r>
        <w:rPr>
          <w:rFonts w:ascii="Arial Narrow" w:hAnsi="Arial Narrow" w:cs="Courier New"/>
          <w:b/>
          <w:sz w:val="24"/>
          <w:szCs w:val="24"/>
        </w:rPr>
        <w:tab/>
      </w:r>
      <w:r w:rsidRPr="0089534E">
        <w:rPr>
          <w:rFonts w:ascii="Arial Narrow" w:hAnsi="Arial Narrow" w:cs="Courier New"/>
          <w:b/>
          <w:sz w:val="24"/>
          <w:szCs w:val="24"/>
        </w:rPr>
        <w:t xml:space="preserve">Familia extensa o ampliada: </w:t>
      </w:r>
      <w:r w:rsidRPr="0089534E">
        <w:rPr>
          <w:rFonts w:ascii="Arial Narrow" w:hAnsi="Arial Narrow" w:cs="Courier New"/>
          <w:sz w:val="24"/>
          <w:szCs w:val="24"/>
        </w:rPr>
        <w:t xml:space="preserve">Aquélla compuesta por los ascendientes de niños, niñas y adolescentes en línea recta sin limitación de grado, y los colaterales hasta el cuarto grado. </w:t>
      </w:r>
    </w:p>
    <w:p w14:paraId="5B105BDF" w14:textId="77777777" w:rsidR="0089534E" w:rsidRPr="0089534E" w:rsidRDefault="0089534E" w:rsidP="0089534E">
      <w:pPr>
        <w:pStyle w:val="Textosinformato"/>
        <w:ind w:left="510" w:hanging="510"/>
        <w:rPr>
          <w:rFonts w:ascii="Arial Narrow" w:hAnsi="Arial Narrow" w:cs="Courier New"/>
          <w:sz w:val="24"/>
          <w:szCs w:val="24"/>
        </w:rPr>
      </w:pPr>
    </w:p>
    <w:p w14:paraId="1DA158F3"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XI.</w:t>
      </w:r>
      <w:r>
        <w:rPr>
          <w:rFonts w:ascii="Arial Narrow" w:hAnsi="Arial Narrow" w:cs="Courier New"/>
          <w:b/>
          <w:sz w:val="24"/>
          <w:szCs w:val="24"/>
        </w:rPr>
        <w:tab/>
      </w:r>
      <w:r w:rsidRPr="0089534E">
        <w:rPr>
          <w:rFonts w:ascii="Arial Narrow" w:hAnsi="Arial Narrow" w:cs="Courier New"/>
          <w:b/>
          <w:sz w:val="24"/>
          <w:szCs w:val="24"/>
        </w:rPr>
        <w:t xml:space="preserve">Familia de Acogimiento Pre-adoptivo: </w:t>
      </w:r>
      <w:r w:rsidRPr="0089534E">
        <w:rPr>
          <w:rFonts w:ascii="Arial Narrow" w:hAnsi="Arial Narrow" w:cs="Courier New"/>
          <w:sz w:val="24"/>
          <w:szCs w:val="24"/>
        </w:rPr>
        <w:t xml:space="preserve">Aquélla distinta de la familia de origen y de la extensa que acoge provisionalmente en su seno niños, niñas y adolescentes con fines de adopción, y que asume todas las obligaciones en cuanto a su cuidado y protección, de conformidad con el principio de interés superior de la niñez. </w:t>
      </w:r>
    </w:p>
    <w:p w14:paraId="51DE1B12" w14:textId="77777777" w:rsidR="0089534E" w:rsidRPr="0089534E" w:rsidRDefault="0089534E" w:rsidP="0089534E">
      <w:pPr>
        <w:pStyle w:val="Textosinformato"/>
        <w:ind w:left="510" w:hanging="510"/>
        <w:rPr>
          <w:rFonts w:ascii="Arial Narrow" w:hAnsi="Arial Narrow" w:cs="Courier New"/>
          <w:b/>
          <w:sz w:val="24"/>
          <w:szCs w:val="24"/>
        </w:rPr>
      </w:pPr>
    </w:p>
    <w:p w14:paraId="50C1759A"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XII.</w:t>
      </w:r>
      <w:r>
        <w:rPr>
          <w:rFonts w:ascii="Arial Narrow" w:hAnsi="Arial Narrow" w:cs="Courier New"/>
          <w:b/>
          <w:sz w:val="24"/>
          <w:szCs w:val="24"/>
        </w:rPr>
        <w:tab/>
      </w:r>
      <w:r w:rsidRPr="0089534E">
        <w:rPr>
          <w:rFonts w:ascii="Arial Narrow" w:hAnsi="Arial Narrow" w:cs="Courier New"/>
          <w:b/>
          <w:sz w:val="24"/>
          <w:szCs w:val="24"/>
        </w:rPr>
        <w:t xml:space="preserve">Familia de Acogida: </w:t>
      </w:r>
      <w:r w:rsidRPr="0089534E">
        <w:rPr>
          <w:rFonts w:ascii="Arial Narrow" w:hAnsi="Arial Narrow" w:cs="Courier New"/>
          <w:sz w:val="24"/>
          <w:szCs w:val="24"/>
        </w:rPr>
        <w:t>Es una modalidad de atención en la cual una familia seleccionada y capacitada, acoge voluntariamente a un niño, niña o adolescente, como una medida de protección, esto con la finalidad de que se le brinde la atención integral que le garantice y restituya sus derechos, hasta que se pueda asegurar una opción permanente con la familia de origen, extensa o adoptiva.</w:t>
      </w:r>
    </w:p>
    <w:p w14:paraId="28C97CA6" w14:textId="77777777" w:rsidR="0089534E" w:rsidRPr="0089534E" w:rsidRDefault="0089534E" w:rsidP="0089534E">
      <w:pPr>
        <w:pStyle w:val="Textosinformato"/>
        <w:ind w:left="510" w:hanging="510"/>
        <w:rPr>
          <w:rFonts w:ascii="Arial Narrow" w:hAnsi="Arial Narrow" w:cs="Courier New"/>
          <w:b/>
          <w:sz w:val="24"/>
          <w:szCs w:val="24"/>
        </w:rPr>
      </w:pPr>
    </w:p>
    <w:p w14:paraId="54BFAEC4"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XIII.</w:t>
      </w:r>
      <w:r>
        <w:rPr>
          <w:rFonts w:ascii="Arial Narrow" w:hAnsi="Arial Narrow" w:cs="Courier New"/>
          <w:b/>
          <w:sz w:val="24"/>
          <w:szCs w:val="24"/>
        </w:rPr>
        <w:tab/>
      </w:r>
      <w:r w:rsidRPr="0089534E">
        <w:rPr>
          <w:rFonts w:ascii="Arial Narrow" w:hAnsi="Arial Narrow" w:cs="Courier New"/>
          <w:b/>
          <w:sz w:val="24"/>
          <w:szCs w:val="24"/>
        </w:rPr>
        <w:t xml:space="preserve">Ley: </w:t>
      </w:r>
      <w:r w:rsidRPr="0089534E">
        <w:rPr>
          <w:rFonts w:ascii="Arial Narrow" w:hAnsi="Arial Narrow" w:cs="Courier New"/>
          <w:sz w:val="24"/>
          <w:szCs w:val="24"/>
        </w:rPr>
        <w:t xml:space="preserve">Ley del Sistema Estatal para la Garantía de los Derechos Humanos de Niños y Niñas del Estado de Coahuila de Zaragoza. </w:t>
      </w:r>
    </w:p>
    <w:p w14:paraId="58A07376" w14:textId="77777777" w:rsidR="0089534E" w:rsidRPr="0089534E" w:rsidRDefault="0089534E" w:rsidP="0089534E">
      <w:pPr>
        <w:pStyle w:val="Textosinformato"/>
        <w:ind w:left="510" w:hanging="510"/>
        <w:rPr>
          <w:rFonts w:ascii="Arial Narrow" w:hAnsi="Arial Narrow" w:cs="Courier New"/>
          <w:b/>
          <w:sz w:val="24"/>
          <w:szCs w:val="24"/>
        </w:rPr>
      </w:pPr>
    </w:p>
    <w:p w14:paraId="1E7A630A"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XIV.</w:t>
      </w:r>
      <w:r>
        <w:rPr>
          <w:rFonts w:ascii="Arial Narrow" w:hAnsi="Arial Narrow" w:cs="Courier New"/>
          <w:b/>
          <w:sz w:val="24"/>
          <w:szCs w:val="24"/>
        </w:rPr>
        <w:tab/>
      </w:r>
      <w:r w:rsidRPr="0089534E">
        <w:rPr>
          <w:rFonts w:ascii="Arial Narrow" w:hAnsi="Arial Narrow" w:cs="Courier New"/>
          <w:b/>
          <w:sz w:val="24"/>
          <w:szCs w:val="24"/>
        </w:rPr>
        <w:t xml:space="preserve">Ley General: </w:t>
      </w:r>
      <w:r w:rsidRPr="0089534E">
        <w:rPr>
          <w:rFonts w:ascii="Arial Narrow" w:hAnsi="Arial Narrow" w:cs="Courier New"/>
          <w:sz w:val="24"/>
          <w:szCs w:val="24"/>
        </w:rPr>
        <w:t xml:space="preserve">Ley General de los Derechos de Niñas, Niños y Adolescentes. </w:t>
      </w:r>
    </w:p>
    <w:p w14:paraId="5836430F" w14:textId="77777777" w:rsidR="0089534E" w:rsidRPr="0089534E" w:rsidRDefault="0089534E" w:rsidP="0089534E">
      <w:pPr>
        <w:pStyle w:val="Textosinformato"/>
        <w:ind w:left="510" w:hanging="510"/>
        <w:rPr>
          <w:rFonts w:ascii="Arial Narrow" w:hAnsi="Arial Narrow" w:cs="Courier New"/>
          <w:b/>
          <w:sz w:val="24"/>
          <w:szCs w:val="24"/>
        </w:rPr>
      </w:pPr>
    </w:p>
    <w:p w14:paraId="34B77AC7"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XV.</w:t>
      </w:r>
      <w:r>
        <w:rPr>
          <w:rFonts w:ascii="Arial Narrow" w:hAnsi="Arial Narrow" w:cs="Courier New"/>
          <w:b/>
          <w:sz w:val="24"/>
          <w:szCs w:val="24"/>
        </w:rPr>
        <w:tab/>
      </w:r>
      <w:r w:rsidRPr="0089534E">
        <w:rPr>
          <w:rFonts w:ascii="Arial Narrow" w:hAnsi="Arial Narrow" w:cs="Courier New"/>
          <w:b/>
          <w:sz w:val="24"/>
          <w:szCs w:val="24"/>
        </w:rPr>
        <w:t xml:space="preserve">Niño o niña: </w:t>
      </w:r>
      <w:r w:rsidRPr="0089534E">
        <w:rPr>
          <w:rFonts w:ascii="Arial Narrow" w:hAnsi="Arial Narrow" w:cs="Courier New"/>
          <w:sz w:val="24"/>
          <w:szCs w:val="24"/>
        </w:rPr>
        <w:t xml:space="preserve">Personas menores de 12 años de edad. </w:t>
      </w:r>
    </w:p>
    <w:p w14:paraId="7DEE0672" w14:textId="77777777" w:rsidR="0089534E" w:rsidRPr="0089534E" w:rsidRDefault="0089534E" w:rsidP="0089534E">
      <w:pPr>
        <w:pStyle w:val="Textosinformato"/>
        <w:ind w:left="510" w:hanging="510"/>
        <w:rPr>
          <w:rFonts w:ascii="Arial Narrow" w:hAnsi="Arial Narrow" w:cs="Courier New"/>
          <w:b/>
          <w:sz w:val="24"/>
          <w:szCs w:val="24"/>
        </w:rPr>
      </w:pPr>
    </w:p>
    <w:p w14:paraId="2F7A41AB"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XVI.</w:t>
      </w:r>
      <w:r>
        <w:rPr>
          <w:rFonts w:ascii="Arial Narrow" w:hAnsi="Arial Narrow" w:cs="Courier New"/>
          <w:b/>
          <w:sz w:val="24"/>
          <w:szCs w:val="24"/>
        </w:rPr>
        <w:tab/>
      </w:r>
      <w:r w:rsidRPr="0089534E">
        <w:rPr>
          <w:rFonts w:ascii="Arial Narrow" w:hAnsi="Arial Narrow" w:cs="Courier New"/>
          <w:b/>
          <w:sz w:val="24"/>
          <w:szCs w:val="24"/>
        </w:rPr>
        <w:t xml:space="preserve">Niño, niña o adolescente institucionalizado: </w:t>
      </w:r>
      <w:r w:rsidRPr="0089534E">
        <w:rPr>
          <w:rFonts w:ascii="Arial Narrow" w:hAnsi="Arial Narrow" w:cs="Courier New"/>
          <w:sz w:val="24"/>
          <w:szCs w:val="24"/>
        </w:rPr>
        <w:t xml:space="preserve">Es aquel que recibe como medida de protección judicial o administrativa, el internamiento en un centro de asistencia social público o privado, debido a la carencia de cuidado parental o familiar. </w:t>
      </w:r>
    </w:p>
    <w:p w14:paraId="00361983" w14:textId="77777777" w:rsidR="0089534E" w:rsidRPr="0089534E" w:rsidRDefault="0089534E" w:rsidP="0089534E">
      <w:pPr>
        <w:pStyle w:val="Textosinformato"/>
        <w:ind w:left="510" w:hanging="510"/>
        <w:rPr>
          <w:rFonts w:ascii="Arial Narrow" w:hAnsi="Arial Narrow" w:cs="Courier New"/>
          <w:sz w:val="24"/>
          <w:szCs w:val="24"/>
        </w:rPr>
      </w:pPr>
    </w:p>
    <w:p w14:paraId="367D68A5"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XVII.</w:t>
      </w:r>
      <w:r>
        <w:rPr>
          <w:rFonts w:ascii="Arial Narrow" w:hAnsi="Arial Narrow" w:cs="Courier New"/>
          <w:b/>
          <w:sz w:val="24"/>
          <w:szCs w:val="24"/>
        </w:rPr>
        <w:tab/>
      </w:r>
      <w:r w:rsidRPr="0089534E">
        <w:rPr>
          <w:rFonts w:ascii="Arial Narrow" w:hAnsi="Arial Narrow" w:cs="Courier New"/>
          <w:b/>
          <w:sz w:val="24"/>
          <w:szCs w:val="24"/>
        </w:rPr>
        <w:t xml:space="preserve">Procuraduría: </w:t>
      </w:r>
      <w:r w:rsidRPr="0089534E">
        <w:rPr>
          <w:rFonts w:ascii="Arial Narrow" w:hAnsi="Arial Narrow" w:cs="Courier New"/>
          <w:sz w:val="24"/>
          <w:szCs w:val="24"/>
        </w:rPr>
        <w:t xml:space="preserve">Procuraduría para Niños, Niñas y la Familia. </w:t>
      </w:r>
    </w:p>
    <w:p w14:paraId="0424424F" w14:textId="77777777" w:rsidR="0089534E" w:rsidRPr="0089534E" w:rsidRDefault="0089534E" w:rsidP="0089534E">
      <w:pPr>
        <w:pStyle w:val="Textosinformato"/>
        <w:ind w:left="510" w:hanging="510"/>
        <w:rPr>
          <w:rFonts w:ascii="Arial Narrow" w:hAnsi="Arial Narrow" w:cs="Courier New"/>
          <w:b/>
          <w:sz w:val="24"/>
          <w:szCs w:val="24"/>
        </w:rPr>
      </w:pPr>
    </w:p>
    <w:p w14:paraId="7E1093AF"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XVIII.</w:t>
      </w:r>
      <w:r>
        <w:rPr>
          <w:rFonts w:ascii="Arial Narrow" w:hAnsi="Arial Narrow" w:cs="Courier New"/>
          <w:b/>
          <w:sz w:val="24"/>
          <w:szCs w:val="24"/>
        </w:rPr>
        <w:tab/>
      </w:r>
      <w:r w:rsidRPr="0089534E">
        <w:rPr>
          <w:rFonts w:ascii="Arial Narrow" w:hAnsi="Arial Narrow" w:cs="Courier New"/>
          <w:b/>
          <w:sz w:val="24"/>
          <w:szCs w:val="24"/>
        </w:rPr>
        <w:t xml:space="preserve">Riesgo: </w:t>
      </w:r>
      <w:r w:rsidRPr="0089534E">
        <w:rPr>
          <w:rFonts w:ascii="Arial Narrow" w:hAnsi="Arial Narrow" w:cs="Courier New"/>
          <w:sz w:val="24"/>
          <w:szCs w:val="24"/>
        </w:rPr>
        <w:t xml:space="preserve">Contingencia o proximidad de un daño. </w:t>
      </w:r>
    </w:p>
    <w:p w14:paraId="5CFE893F" w14:textId="77777777" w:rsidR="0089534E" w:rsidRPr="0089534E" w:rsidRDefault="0089534E" w:rsidP="0089534E">
      <w:pPr>
        <w:pStyle w:val="Textosinformato"/>
        <w:ind w:left="510" w:hanging="510"/>
        <w:rPr>
          <w:rFonts w:ascii="Arial Narrow" w:hAnsi="Arial Narrow" w:cs="Courier New"/>
          <w:b/>
          <w:sz w:val="24"/>
          <w:szCs w:val="24"/>
        </w:rPr>
      </w:pPr>
    </w:p>
    <w:p w14:paraId="2BE42CA6"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XIX.</w:t>
      </w:r>
      <w:r>
        <w:rPr>
          <w:rFonts w:ascii="Arial Narrow" w:hAnsi="Arial Narrow" w:cs="Courier New"/>
          <w:b/>
          <w:sz w:val="24"/>
          <w:szCs w:val="24"/>
        </w:rPr>
        <w:tab/>
      </w:r>
      <w:r w:rsidRPr="0089534E">
        <w:rPr>
          <w:rFonts w:ascii="Arial Narrow" w:hAnsi="Arial Narrow" w:cs="Courier New"/>
          <w:b/>
          <w:sz w:val="24"/>
          <w:szCs w:val="24"/>
        </w:rPr>
        <w:t xml:space="preserve">Sistema: Sistema </w:t>
      </w:r>
      <w:r w:rsidRPr="0089534E">
        <w:rPr>
          <w:rFonts w:ascii="Arial Narrow" w:hAnsi="Arial Narrow" w:cs="Courier New"/>
          <w:sz w:val="24"/>
          <w:szCs w:val="24"/>
        </w:rPr>
        <w:t xml:space="preserve">Estatal para la Garantía de los Derechos Humanos de Niños y Niñas. </w:t>
      </w:r>
    </w:p>
    <w:p w14:paraId="6B91B252" w14:textId="77777777" w:rsidR="0089534E" w:rsidRPr="0089534E" w:rsidRDefault="0089534E" w:rsidP="0089534E">
      <w:pPr>
        <w:pStyle w:val="Textosinformato"/>
        <w:ind w:left="510" w:hanging="510"/>
        <w:rPr>
          <w:rFonts w:ascii="Arial Narrow" w:hAnsi="Arial Narrow" w:cs="Courier New"/>
          <w:sz w:val="24"/>
          <w:szCs w:val="24"/>
        </w:rPr>
      </w:pPr>
    </w:p>
    <w:p w14:paraId="4F72E1B5"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XX.</w:t>
      </w:r>
      <w:r>
        <w:rPr>
          <w:rFonts w:ascii="Arial Narrow" w:hAnsi="Arial Narrow" w:cs="Courier New"/>
          <w:b/>
          <w:sz w:val="24"/>
          <w:szCs w:val="24"/>
        </w:rPr>
        <w:tab/>
      </w:r>
      <w:r w:rsidRPr="0089534E">
        <w:rPr>
          <w:rFonts w:ascii="Arial Narrow" w:hAnsi="Arial Narrow" w:cs="Courier New"/>
          <w:b/>
          <w:sz w:val="24"/>
          <w:szCs w:val="24"/>
        </w:rPr>
        <w:t xml:space="preserve">Sistema Municipal: </w:t>
      </w:r>
      <w:r w:rsidRPr="0089534E">
        <w:rPr>
          <w:rFonts w:ascii="Arial Narrow" w:hAnsi="Arial Narrow" w:cs="Courier New"/>
          <w:sz w:val="24"/>
          <w:szCs w:val="24"/>
        </w:rPr>
        <w:t xml:space="preserve">Sistema Municipal para la Garantía de los Derechos Humanos de Niños y Niñas. </w:t>
      </w:r>
    </w:p>
    <w:p w14:paraId="0549C894" w14:textId="77777777" w:rsidR="0089534E" w:rsidRPr="0089534E" w:rsidRDefault="0089534E" w:rsidP="0089534E">
      <w:pPr>
        <w:pStyle w:val="Textosinformato"/>
        <w:ind w:left="510" w:hanging="510"/>
        <w:rPr>
          <w:rFonts w:ascii="Arial Narrow" w:hAnsi="Arial Narrow" w:cs="Courier New"/>
          <w:b/>
          <w:sz w:val="24"/>
          <w:szCs w:val="24"/>
        </w:rPr>
      </w:pPr>
    </w:p>
    <w:p w14:paraId="7AA097D9" w14:textId="77777777" w:rsidR="0089534E" w:rsidRPr="0089534E" w:rsidRDefault="0089534E" w:rsidP="0089534E">
      <w:pPr>
        <w:pStyle w:val="Textosinformato"/>
        <w:ind w:left="510" w:hanging="510"/>
        <w:rPr>
          <w:rFonts w:ascii="Arial Narrow" w:hAnsi="Arial Narrow" w:cs="Courier New"/>
          <w:sz w:val="24"/>
          <w:szCs w:val="24"/>
        </w:rPr>
      </w:pPr>
      <w:r>
        <w:rPr>
          <w:rFonts w:ascii="Arial Narrow" w:hAnsi="Arial Narrow" w:cs="Courier New"/>
          <w:b/>
          <w:sz w:val="24"/>
          <w:szCs w:val="24"/>
        </w:rPr>
        <w:t>XXI.</w:t>
      </w:r>
      <w:r>
        <w:rPr>
          <w:rFonts w:ascii="Arial Narrow" w:hAnsi="Arial Narrow" w:cs="Courier New"/>
          <w:b/>
          <w:sz w:val="24"/>
          <w:szCs w:val="24"/>
        </w:rPr>
        <w:tab/>
      </w:r>
      <w:r w:rsidRPr="0089534E">
        <w:rPr>
          <w:rFonts w:ascii="Arial Narrow" w:hAnsi="Arial Narrow" w:cs="Courier New"/>
          <w:b/>
          <w:sz w:val="24"/>
          <w:szCs w:val="24"/>
        </w:rPr>
        <w:t xml:space="preserve">Situación extraordinaria: </w:t>
      </w:r>
      <w:r w:rsidRPr="0089534E">
        <w:rPr>
          <w:rFonts w:ascii="Arial Narrow" w:hAnsi="Arial Narrow" w:cs="Courier New"/>
          <w:sz w:val="24"/>
          <w:szCs w:val="24"/>
        </w:rPr>
        <w:t>Conjunto de factores o circunstancias que impiden el disfrute de alguno o algunos de los derechos humanos de niños, niñas y adolescentes.</w:t>
      </w:r>
    </w:p>
    <w:p w14:paraId="7DEE67F9" w14:textId="77777777" w:rsidR="0089534E" w:rsidRPr="0089534E" w:rsidRDefault="0089534E" w:rsidP="0089534E">
      <w:pPr>
        <w:pStyle w:val="Textosinformato"/>
        <w:ind w:left="510" w:hanging="510"/>
        <w:rPr>
          <w:rFonts w:ascii="Arial Narrow" w:hAnsi="Arial Narrow" w:cs="Courier New"/>
          <w:b/>
          <w:sz w:val="24"/>
          <w:szCs w:val="24"/>
        </w:rPr>
      </w:pPr>
    </w:p>
    <w:p w14:paraId="3E17BD4F" w14:textId="77777777" w:rsidR="0089534E" w:rsidRDefault="0089534E" w:rsidP="0089534E">
      <w:pPr>
        <w:pStyle w:val="Textosinformato"/>
        <w:ind w:left="510" w:hanging="510"/>
        <w:rPr>
          <w:rFonts w:ascii="Arial Narrow" w:hAnsi="Arial Narrow" w:cs="Arial"/>
          <w:i/>
          <w:sz w:val="12"/>
          <w:szCs w:val="12"/>
        </w:rPr>
      </w:pPr>
      <w:r>
        <w:rPr>
          <w:rFonts w:ascii="Arial Narrow" w:hAnsi="Arial Narrow" w:cs="Arial"/>
          <w:i/>
          <w:sz w:val="12"/>
          <w:szCs w:val="12"/>
        </w:rPr>
        <w:t>(ADICIONADA</w:t>
      </w:r>
      <w:r w:rsidRPr="00A44C21">
        <w:rPr>
          <w:rFonts w:ascii="Arial Narrow" w:hAnsi="Arial Narrow" w:cs="Arial"/>
          <w:i/>
          <w:sz w:val="12"/>
          <w:szCs w:val="12"/>
        </w:rPr>
        <w:t xml:space="preserve">, P.O. </w:t>
      </w:r>
      <w:r>
        <w:rPr>
          <w:rFonts w:ascii="Arial Narrow" w:hAnsi="Arial Narrow" w:cs="Arial"/>
          <w:i/>
          <w:sz w:val="12"/>
          <w:szCs w:val="12"/>
        </w:rPr>
        <w:t>25</w:t>
      </w:r>
      <w:r w:rsidRPr="00A44C21">
        <w:rPr>
          <w:rFonts w:ascii="Arial Narrow" w:hAnsi="Arial Narrow" w:cs="Arial"/>
          <w:i/>
          <w:sz w:val="12"/>
          <w:szCs w:val="12"/>
        </w:rPr>
        <w:t xml:space="preserve"> DE </w:t>
      </w:r>
      <w:r>
        <w:rPr>
          <w:rFonts w:ascii="Arial Narrow" w:hAnsi="Arial Narrow" w:cs="Arial"/>
          <w:i/>
          <w:sz w:val="12"/>
          <w:szCs w:val="12"/>
        </w:rPr>
        <w:t xml:space="preserve">ABRIL </w:t>
      </w:r>
      <w:r w:rsidRPr="00A44C21">
        <w:rPr>
          <w:rFonts w:ascii="Arial Narrow" w:hAnsi="Arial Narrow" w:cs="Arial"/>
          <w:i/>
          <w:sz w:val="12"/>
          <w:szCs w:val="12"/>
        </w:rPr>
        <w:t>DE 201</w:t>
      </w:r>
      <w:r>
        <w:rPr>
          <w:rFonts w:ascii="Arial Narrow" w:hAnsi="Arial Narrow" w:cs="Arial"/>
          <w:i/>
          <w:sz w:val="12"/>
          <w:szCs w:val="12"/>
        </w:rPr>
        <w:t>7</w:t>
      </w:r>
      <w:r w:rsidRPr="00A44C21">
        <w:rPr>
          <w:rFonts w:ascii="Arial Narrow" w:hAnsi="Arial Narrow" w:cs="Arial"/>
          <w:i/>
          <w:sz w:val="12"/>
          <w:szCs w:val="12"/>
        </w:rPr>
        <w:t>)</w:t>
      </w:r>
      <w:r>
        <w:rPr>
          <w:rFonts w:ascii="Arial Narrow" w:hAnsi="Arial Narrow" w:cs="Arial"/>
          <w:i/>
          <w:sz w:val="12"/>
          <w:szCs w:val="12"/>
        </w:rPr>
        <w:t xml:space="preserve"> </w:t>
      </w:r>
    </w:p>
    <w:p w14:paraId="2FC6514C" w14:textId="77777777" w:rsidR="0089534E" w:rsidRPr="0089534E" w:rsidRDefault="0089534E" w:rsidP="0089534E">
      <w:pPr>
        <w:pStyle w:val="Textosinformato"/>
        <w:ind w:left="510" w:hanging="510"/>
        <w:rPr>
          <w:rFonts w:ascii="Arial Narrow" w:hAnsi="Arial Narrow" w:cs="Courier New"/>
          <w:b/>
          <w:sz w:val="24"/>
          <w:szCs w:val="24"/>
        </w:rPr>
      </w:pPr>
      <w:r>
        <w:rPr>
          <w:rFonts w:ascii="Arial Narrow" w:hAnsi="Arial Narrow" w:cs="Courier New"/>
          <w:b/>
          <w:sz w:val="24"/>
          <w:szCs w:val="24"/>
        </w:rPr>
        <w:t>XXII.</w:t>
      </w:r>
      <w:r>
        <w:rPr>
          <w:rFonts w:ascii="Arial Narrow" w:hAnsi="Arial Narrow" w:cs="Courier New"/>
          <w:b/>
          <w:sz w:val="24"/>
          <w:szCs w:val="24"/>
        </w:rPr>
        <w:tab/>
      </w:r>
      <w:r w:rsidRPr="0089534E">
        <w:rPr>
          <w:rFonts w:ascii="Arial Narrow" w:hAnsi="Arial Narrow" w:cs="Courier New"/>
          <w:b/>
          <w:sz w:val="24"/>
          <w:szCs w:val="24"/>
        </w:rPr>
        <w:t xml:space="preserve">Victimización secundaria: </w:t>
      </w:r>
      <w:r w:rsidRPr="0089534E">
        <w:rPr>
          <w:rFonts w:ascii="Arial Narrow" w:hAnsi="Arial Narrow" w:cs="Courier New"/>
          <w:sz w:val="24"/>
          <w:szCs w:val="24"/>
        </w:rPr>
        <w:t>Conjunto de hechos o el hecho en que un individuo es víctima de violencia interpersonal en dos o más momentos separados en el tiempo, y realizada por al menos dos perpetradores diferentes; la victimización producida no como resultado directo de un acto delictivo en el cual el niño, la niña o el adolescente estuvo presente, sino por la respuesta de las instituciones y personas individuales en relación con la víctima.</w:t>
      </w:r>
    </w:p>
    <w:p w14:paraId="6629A307" w14:textId="77777777" w:rsidR="007A6834" w:rsidRPr="0089534E" w:rsidRDefault="007A6834" w:rsidP="00553A91">
      <w:pPr>
        <w:pStyle w:val="Textosinformato"/>
        <w:rPr>
          <w:rFonts w:ascii="Arial Narrow" w:hAnsi="Arial Narrow" w:cs="Courier New"/>
          <w:sz w:val="24"/>
          <w:szCs w:val="24"/>
        </w:rPr>
      </w:pPr>
    </w:p>
    <w:p w14:paraId="66603C40" w14:textId="77777777" w:rsidR="007A6834" w:rsidRPr="00E9438A" w:rsidRDefault="007A6834" w:rsidP="00F347BC">
      <w:pPr>
        <w:pStyle w:val="Textosinformato"/>
        <w:rPr>
          <w:rFonts w:ascii="Arial Narrow" w:hAnsi="Arial Narrow" w:cs="Courier New"/>
          <w:sz w:val="24"/>
          <w:szCs w:val="24"/>
        </w:rPr>
      </w:pPr>
    </w:p>
    <w:p w14:paraId="14F454FE" w14:textId="77777777" w:rsidR="00201050" w:rsidRPr="00A44C21" w:rsidRDefault="00201050" w:rsidP="00201050">
      <w:pPr>
        <w:jc w:val="center"/>
        <w:rPr>
          <w:rFonts w:ascii="Arial Narrow" w:hAnsi="Arial Narrow" w:cs="Arial"/>
          <w:i/>
          <w:sz w:val="12"/>
          <w:szCs w:val="12"/>
        </w:rPr>
      </w:pPr>
      <w:r w:rsidRPr="00A44C21">
        <w:rPr>
          <w:rFonts w:ascii="Arial Narrow" w:hAnsi="Arial Narrow" w:cs="Arial"/>
          <w:i/>
          <w:sz w:val="12"/>
          <w:szCs w:val="12"/>
        </w:rPr>
        <w:t>(REFORMADA SU DENOMINACIÓN, P.O. 19 DE MAYO DE 2015)</w:t>
      </w:r>
    </w:p>
    <w:p w14:paraId="7C6D63C5" w14:textId="77777777" w:rsidR="007A6834" w:rsidRPr="00FA4641" w:rsidRDefault="007A6834" w:rsidP="00FA4641">
      <w:pPr>
        <w:pStyle w:val="Textosinformato"/>
        <w:jc w:val="center"/>
        <w:rPr>
          <w:rFonts w:ascii="Arial Narrow" w:hAnsi="Arial Narrow" w:cs="Courier New"/>
          <w:b/>
          <w:sz w:val="24"/>
          <w:szCs w:val="24"/>
        </w:rPr>
      </w:pPr>
      <w:r w:rsidRPr="00FA4641">
        <w:rPr>
          <w:rFonts w:ascii="Arial Narrow" w:hAnsi="Arial Narrow" w:cs="Courier New"/>
          <w:b/>
          <w:sz w:val="24"/>
          <w:szCs w:val="24"/>
        </w:rPr>
        <w:t>CAPÍTULO SEGUNDO</w:t>
      </w:r>
    </w:p>
    <w:p w14:paraId="0B99720F" w14:textId="77777777" w:rsidR="000A74AD" w:rsidRDefault="000A74AD" w:rsidP="00FA4641">
      <w:pPr>
        <w:pStyle w:val="Textosinformato"/>
        <w:jc w:val="center"/>
        <w:rPr>
          <w:rFonts w:ascii="Arial Narrow" w:hAnsi="Arial Narrow" w:cs="Courier New"/>
          <w:b/>
          <w:sz w:val="24"/>
          <w:szCs w:val="24"/>
        </w:rPr>
      </w:pPr>
    </w:p>
    <w:p w14:paraId="18B955BC" w14:textId="77777777" w:rsidR="00201050" w:rsidRPr="00C73019" w:rsidRDefault="00201050" w:rsidP="00201050">
      <w:pPr>
        <w:pStyle w:val="Textosinformato"/>
        <w:jc w:val="center"/>
        <w:rPr>
          <w:rFonts w:ascii="Arial Narrow" w:hAnsi="Arial Narrow" w:cs="Courier New"/>
          <w:b/>
          <w:sz w:val="24"/>
          <w:szCs w:val="24"/>
        </w:rPr>
      </w:pPr>
      <w:r w:rsidRPr="00C73019">
        <w:rPr>
          <w:rFonts w:ascii="Arial Narrow" w:hAnsi="Arial Narrow" w:cs="Courier New"/>
          <w:b/>
          <w:sz w:val="24"/>
          <w:szCs w:val="24"/>
        </w:rPr>
        <w:t>De los derechos de niños, niñas y adolescentes.</w:t>
      </w:r>
    </w:p>
    <w:p w14:paraId="191ACE30" w14:textId="77777777" w:rsidR="007A6834" w:rsidRPr="00E9438A" w:rsidRDefault="007A6834" w:rsidP="00F347BC">
      <w:pPr>
        <w:pStyle w:val="Textosinformato"/>
        <w:rPr>
          <w:rFonts w:ascii="Arial Narrow" w:hAnsi="Arial Narrow" w:cs="Courier New"/>
          <w:sz w:val="24"/>
          <w:szCs w:val="24"/>
        </w:rPr>
      </w:pPr>
    </w:p>
    <w:p w14:paraId="3464C674" w14:textId="77777777" w:rsidR="00201050" w:rsidRPr="00A44C21" w:rsidRDefault="00201050" w:rsidP="00201050">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191E20C4" w14:textId="77777777" w:rsidR="00201050" w:rsidRPr="00C73019" w:rsidRDefault="007A6834" w:rsidP="00201050">
      <w:pPr>
        <w:pStyle w:val="Textosinformato"/>
        <w:rPr>
          <w:rFonts w:ascii="Arial Narrow" w:hAnsi="Arial Narrow" w:cs="Courier New"/>
          <w:sz w:val="24"/>
          <w:szCs w:val="24"/>
        </w:rPr>
      </w:pPr>
      <w:r w:rsidRPr="00BA3B56">
        <w:rPr>
          <w:rFonts w:ascii="Arial Narrow" w:hAnsi="Arial Narrow" w:cs="Courier New"/>
          <w:b/>
          <w:sz w:val="24"/>
          <w:szCs w:val="24"/>
        </w:rPr>
        <w:t>Artículo 4.-</w:t>
      </w:r>
      <w:r w:rsidRPr="00E9438A">
        <w:rPr>
          <w:rFonts w:ascii="Arial Narrow" w:hAnsi="Arial Narrow" w:cs="Courier New"/>
          <w:sz w:val="24"/>
          <w:szCs w:val="24"/>
        </w:rPr>
        <w:t xml:space="preserve"> </w:t>
      </w:r>
      <w:r w:rsidR="00201050" w:rsidRPr="00C73019">
        <w:rPr>
          <w:rFonts w:ascii="Arial Narrow" w:hAnsi="Arial Narrow" w:cs="Courier New"/>
          <w:sz w:val="24"/>
          <w:szCs w:val="24"/>
        </w:rPr>
        <w:t xml:space="preserve">Niños, niñas y adolescentes son sujetos titulares de los derechos humanos reconocidos en la Constitución Política de los Estados Unidos Mexicanos, los tratados internacionales de los que el Estado Mexicano sea parte y la Ley General, entre los que se encuentran, de manera enunciativa más no limitativa, los siguientes:  </w:t>
      </w:r>
    </w:p>
    <w:p w14:paraId="33DBC3C3" w14:textId="77777777" w:rsidR="007A6834" w:rsidRDefault="007A6834" w:rsidP="00F347BC">
      <w:pPr>
        <w:pStyle w:val="Textosinformato"/>
        <w:rPr>
          <w:rFonts w:ascii="Arial Narrow" w:hAnsi="Arial Narrow" w:cs="Courier New"/>
          <w:sz w:val="24"/>
          <w:szCs w:val="24"/>
        </w:rPr>
      </w:pPr>
    </w:p>
    <w:p w14:paraId="10F1F166" w14:textId="77777777" w:rsidR="00AC66BC" w:rsidRPr="00A44C21" w:rsidRDefault="00AC66BC" w:rsidP="00AC66BC">
      <w:pPr>
        <w:rPr>
          <w:rFonts w:ascii="Arial Narrow" w:hAnsi="Arial Narrow" w:cs="Arial"/>
          <w:i/>
          <w:sz w:val="12"/>
          <w:szCs w:val="12"/>
        </w:rPr>
      </w:pPr>
      <w:r w:rsidRPr="00A44C21">
        <w:rPr>
          <w:rFonts w:ascii="Arial Narrow" w:hAnsi="Arial Narrow" w:cs="Arial"/>
          <w:i/>
          <w:sz w:val="12"/>
          <w:szCs w:val="12"/>
        </w:rPr>
        <w:t>(REFORMAD</w:t>
      </w:r>
      <w:r>
        <w:rPr>
          <w:rFonts w:ascii="Arial Narrow" w:hAnsi="Arial Narrow" w:cs="Arial"/>
          <w:i/>
          <w:sz w:val="12"/>
          <w:szCs w:val="12"/>
        </w:rPr>
        <w:t>A</w:t>
      </w:r>
      <w:r w:rsidRPr="00A44C21">
        <w:rPr>
          <w:rFonts w:ascii="Arial Narrow" w:hAnsi="Arial Narrow" w:cs="Arial"/>
          <w:i/>
          <w:sz w:val="12"/>
          <w:szCs w:val="12"/>
        </w:rPr>
        <w:t>, P.O. 1</w:t>
      </w:r>
      <w:r>
        <w:rPr>
          <w:rFonts w:ascii="Arial Narrow" w:hAnsi="Arial Narrow" w:cs="Arial"/>
          <w:i/>
          <w:sz w:val="12"/>
          <w:szCs w:val="12"/>
        </w:rPr>
        <w:t>8</w:t>
      </w:r>
      <w:r w:rsidRPr="00A44C21">
        <w:rPr>
          <w:rFonts w:ascii="Arial Narrow" w:hAnsi="Arial Narrow" w:cs="Arial"/>
          <w:i/>
          <w:sz w:val="12"/>
          <w:szCs w:val="12"/>
        </w:rPr>
        <w:t xml:space="preserve"> DE </w:t>
      </w:r>
      <w:r>
        <w:rPr>
          <w:rFonts w:ascii="Arial Narrow" w:hAnsi="Arial Narrow" w:cs="Arial"/>
          <w:i/>
          <w:sz w:val="12"/>
          <w:szCs w:val="12"/>
        </w:rPr>
        <w:t xml:space="preserve">ABRIL </w:t>
      </w:r>
      <w:r w:rsidRPr="00A44C21">
        <w:rPr>
          <w:rFonts w:ascii="Arial Narrow" w:hAnsi="Arial Narrow" w:cs="Arial"/>
          <w:i/>
          <w:sz w:val="12"/>
          <w:szCs w:val="12"/>
        </w:rPr>
        <w:t>DE 201</w:t>
      </w:r>
      <w:r>
        <w:rPr>
          <w:rFonts w:ascii="Arial Narrow" w:hAnsi="Arial Narrow" w:cs="Arial"/>
          <w:i/>
          <w:sz w:val="12"/>
          <w:szCs w:val="12"/>
        </w:rPr>
        <w:t>7</w:t>
      </w:r>
      <w:r w:rsidRPr="00A44C21">
        <w:rPr>
          <w:rFonts w:ascii="Arial Narrow" w:hAnsi="Arial Narrow" w:cs="Arial"/>
          <w:i/>
          <w:sz w:val="12"/>
          <w:szCs w:val="12"/>
        </w:rPr>
        <w:t>)</w:t>
      </w:r>
    </w:p>
    <w:p w14:paraId="2CC69C90" w14:textId="77777777" w:rsidR="00AC66BC" w:rsidRPr="00AC66BC" w:rsidRDefault="00AC66BC" w:rsidP="00AC66BC">
      <w:pPr>
        <w:pStyle w:val="Textosinformato"/>
        <w:ind w:left="510" w:hanging="510"/>
        <w:rPr>
          <w:rFonts w:ascii="Arial Narrow" w:hAnsi="Arial Narrow" w:cs="Courier New"/>
          <w:b/>
          <w:sz w:val="24"/>
          <w:szCs w:val="24"/>
        </w:rPr>
      </w:pPr>
      <w:r w:rsidRPr="00AC66BC">
        <w:rPr>
          <w:rFonts w:ascii="Arial Narrow" w:hAnsi="Arial Narrow" w:cs="Courier New"/>
          <w:b/>
          <w:sz w:val="24"/>
          <w:szCs w:val="24"/>
        </w:rPr>
        <w:t xml:space="preserve">I. </w:t>
      </w:r>
      <w:r w:rsidRPr="00AC66BC">
        <w:rPr>
          <w:rFonts w:ascii="Arial Narrow" w:hAnsi="Arial Narrow" w:cs="Courier New"/>
          <w:b/>
          <w:sz w:val="24"/>
          <w:szCs w:val="24"/>
        </w:rPr>
        <w:tab/>
      </w:r>
      <w:r w:rsidRPr="00AC66BC">
        <w:rPr>
          <w:rFonts w:ascii="Arial Narrow" w:hAnsi="Arial Narrow" w:cs="Courier New"/>
          <w:sz w:val="24"/>
          <w:szCs w:val="24"/>
        </w:rPr>
        <w:t>A la vida, a la paz, a la supervivencia y al desarrollo integral;</w:t>
      </w:r>
      <w:r w:rsidRPr="00AC66BC">
        <w:rPr>
          <w:rFonts w:ascii="Arial Narrow" w:hAnsi="Arial Narrow" w:cs="Courier New"/>
          <w:b/>
          <w:sz w:val="24"/>
          <w:szCs w:val="24"/>
        </w:rPr>
        <w:t xml:space="preserve"> </w:t>
      </w:r>
    </w:p>
    <w:p w14:paraId="5A71173A" w14:textId="77777777" w:rsidR="007A6834" w:rsidRPr="00E9438A" w:rsidRDefault="007A6834" w:rsidP="00903B3E">
      <w:pPr>
        <w:pStyle w:val="Textosinformato"/>
        <w:ind w:left="510" w:hanging="510"/>
        <w:rPr>
          <w:rFonts w:ascii="Arial Narrow" w:hAnsi="Arial Narrow" w:cs="Courier New"/>
          <w:sz w:val="24"/>
          <w:szCs w:val="24"/>
        </w:rPr>
      </w:pPr>
    </w:p>
    <w:p w14:paraId="3F9500E2" w14:textId="77777777" w:rsidR="00D01844" w:rsidRPr="00A44C21" w:rsidRDefault="008C3D7A" w:rsidP="008C3D7A">
      <w:pPr>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REFORMADA PRIMER PÁRRAFO</w:t>
      </w:r>
      <w:r w:rsidRPr="00A44C21">
        <w:rPr>
          <w:rFonts w:ascii="Arial Narrow" w:hAnsi="Arial Narrow" w:cs="Arial"/>
          <w:i/>
          <w:sz w:val="12"/>
          <w:szCs w:val="12"/>
        </w:rPr>
        <w:t xml:space="preserve">, P.O. </w:t>
      </w:r>
      <w:r>
        <w:rPr>
          <w:rFonts w:ascii="Arial Narrow" w:hAnsi="Arial Narrow" w:cs="Arial"/>
          <w:i/>
          <w:sz w:val="12"/>
          <w:szCs w:val="12"/>
        </w:rPr>
        <w:t>2</w:t>
      </w:r>
      <w:r w:rsidRPr="00A44C21">
        <w:rPr>
          <w:rFonts w:ascii="Arial Narrow" w:hAnsi="Arial Narrow" w:cs="Arial"/>
          <w:i/>
          <w:sz w:val="12"/>
          <w:szCs w:val="12"/>
        </w:rPr>
        <w:t xml:space="preserve">9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r>
        <w:rPr>
          <w:rFonts w:ascii="Arial Narrow" w:hAnsi="Arial Narrow" w:cs="Arial"/>
          <w:i/>
          <w:sz w:val="12"/>
          <w:szCs w:val="12"/>
        </w:rPr>
        <w:t xml:space="preserve">   </w:t>
      </w:r>
      <w:proofErr w:type="gramStart"/>
      <w:r>
        <w:rPr>
          <w:rFonts w:ascii="Arial Narrow" w:hAnsi="Arial Narrow" w:cs="Arial"/>
          <w:i/>
          <w:sz w:val="12"/>
          <w:szCs w:val="12"/>
        </w:rPr>
        <w:t xml:space="preserve">  </w:t>
      </w:r>
      <w:r w:rsidRPr="00A44C21">
        <w:rPr>
          <w:rFonts w:ascii="Arial Narrow" w:hAnsi="Arial Narrow" w:cs="Arial"/>
          <w:i/>
          <w:sz w:val="12"/>
          <w:szCs w:val="12"/>
        </w:rPr>
        <w:t xml:space="preserve"> </w:t>
      </w:r>
      <w:r w:rsidR="00D01844" w:rsidRPr="00A44C21">
        <w:rPr>
          <w:rFonts w:ascii="Arial Narrow" w:hAnsi="Arial Narrow" w:cs="Arial"/>
          <w:i/>
          <w:sz w:val="12"/>
          <w:szCs w:val="12"/>
        </w:rPr>
        <w:t>(</w:t>
      </w:r>
      <w:proofErr w:type="gramEnd"/>
      <w:r w:rsidR="00D01844" w:rsidRPr="00A44C21">
        <w:rPr>
          <w:rFonts w:ascii="Arial Narrow" w:hAnsi="Arial Narrow" w:cs="Arial"/>
          <w:i/>
          <w:sz w:val="12"/>
          <w:szCs w:val="12"/>
        </w:rPr>
        <w:t>REFORMAD</w:t>
      </w:r>
      <w:r w:rsidR="00D01844">
        <w:rPr>
          <w:rFonts w:ascii="Arial Narrow" w:hAnsi="Arial Narrow" w:cs="Arial"/>
          <w:i/>
          <w:sz w:val="12"/>
          <w:szCs w:val="12"/>
        </w:rPr>
        <w:t>A</w:t>
      </w:r>
      <w:r w:rsidR="00D01844" w:rsidRPr="00A44C21">
        <w:rPr>
          <w:rFonts w:ascii="Arial Narrow" w:hAnsi="Arial Narrow" w:cs="Arial"/>
          <w:i/>
          <w:sz w:val="12"/>
          <w:szCs w:val="12"/>
        </w:rPr>
        <w:t xml:space="preserve">, P.O. </w:t>
      </w:r>
      <w:r w:rsidR="00D01844">
        <w:rPr>
          <w:rFonts w:ascii="Arial Narrow" w:hAnsi="Arial Narrow" w:cs="Arial"/>
          <w:i/>
          <w:sz w:val="12"/>
          <w:szCs w:val="12"/>
        </w:rPr>
        <w:t>24</w:t>
      </w:r>
      <w:r w:rsidR="00D01844" w:rsidRPr="00A44C21">
        <w:rPr>
          <w:rFonts w:ascii="Arial Narrow" w:hAnsi="Arial Narrow" w:cs="Arial"/>
          <w:i/>
          <w:sz w:val="12"/>
          <w:szCs w:val="12"/>
        </w:rPr>
        <w:t xml:space="preserve"> DE </w:t>
      </w:r>
      <w:r w:rsidR="00D01844">
        <w:rPr>
          <w:rFonts w:ascii="Arial Narrow" w:hAnsi="Arial Narrow" w:cs="Arial"/>
          <w:i/>
          <w:sz w:val="12"/>
          <w:szCs w:val="12"/>
        </w:rPr>
        <w:t>ENERO DE 2017</w:t>
      </w:r>
      <w:r w:rsidR="00D01844" w:rsidRPr="00A44C21">
        <w:rPr>
          <w:rFonts w:ascii="Arial Narrow" w:hAnsi="Arial Narrow" w:cs="Arial"/>
          <w:i/>
          <w:sz w:val="12"/>
          <w:szCs w:val="12"/>
        </w:rPr>
        <w:t>)</w:t>
      </w:r>
    </w:p>
    <w:p w14:paraId="524FBEC2" w14:textId="77777777" w:rsidR="00D7170D" w:rsidRPr="008C3D7A" w:rsidRDefault="008C3D7A" w:rsidP="008C3D7A">
      <w:pPr>
        <w:pStyle w:val="Textosinformato"/>
        <w:ind w:left="510" w:hanging="510"/>
        <w:rPr>
          <w:rFonts w:ascii="Arial Narrow" w:hAnsi="Arial Narrow" w:cs="Courier New"/>
          <w:sz w:val="24"/>
          <w:szCs w:val="24"/>
        </w:rPr>
      </w:pPr>
      <w:r w:rsidRPr="008C3D7A">
        <w:rPr>
          <w:rFonts w:ascii="Arial Narrow" w:hAnsi="Arial Narrow" w:cs="Courier New"/>
          <w:b/>
          <w:sz w:val="24"/>
          <w:szCs w:val="24"/>
        </w:rPr>
        <w:t xml:space="preserve">II. </w:t>
      </w:r>
      <w:r>
        <w:rPr>
          <w:rFonts w:ascii="Arial Narrow" w:hAnsi="Arial Narrow" w:cs="Courier New"/>
          <w:b/>
          <w:sz w:val="24"/>
          <w:szCs w:val="24"/>
        </w:rPr>
        <w:tab/>
      </w:r>
      <w:r w:rsidRPr="008C3D7A">
        <w:rPr>
          <w:rFonts w:ascii="Arial Narrow" w:hAnsi="Arial Narrow" w:cs="Courier New"/>
          <w:sz w:val="24"/>
          <w:szCs w:val="24"/>
        </w:rPr>
        <w:t>Al disfrute del más alto nivel de salud y en ese sentido a ser sujetos de programas de asistencia social cuando se encuentren o vivan circunstancias de desventaja social, que garanticen la protección integral en tanto puedan valerse por sí mismos y que le auxilien a recuperar su salud y equilibrio personal, en caso de daño físico o mental; así como al acceso a mecanismos de apoyo psicosocial para las niñas, niños y adolescentes.</w:t>
      </w:r>
      <w:r w:rsidR="00D7170D" w:rsidRPr="008C3D7A">
        <w:rPr>
          <w:rFonts w:ascii="Arial Narrow" w:hAnsi="Arial Narrow" w:cs="Courier New"/>
          <w:sz w:val="24"/>
          <w:szCs w:val="24"/>
        </w:rPr>
        <w:t xml:space="preserve"> </w:t>
      </w:r>
    </w:p>
    <w:p w14:paraId="5855FE74" w14:textId="77777777" w:rsidR="007A6834" w:rsidRDefault="007A6834" w:rsidP="00903B3E">
      <w:pPr>
        <w:pStyle w:val="Textosinformato"/>
        <w:ind w:left="510" w:hanging="510"/>
        <w:rPr>
          <w:rFonts w:ascii="Arial Narrow" w:hAnsi="Arial Narrow" w:cs="Courier New"/>
          <w:sz w:val="24"/>
          <w:szCs w:val="24"/>
          <w:lang w:val="es-MX"/>
        </w:rPr>
      </w:pPr>
    </w:p>
    <w:p w14:paraId="760F8A25" w14:textId="77777777" w:rsidR="005E4861" w:rsidRPr="00A44C21" w:rsidRDefault="005E4861" w:rsidP="005E4861">
      <w:pPr>
        <w:ind w:firstLine="510"/>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ADICIONADO</w:t>
      </w:r>
      <w:r w:rsidRPr="00A44C21">
        <w:rPr>
          <w:rFonts w:ascii="Arial Narrow" w:hAnsi="Arial Narrow" w:cs="Arial"/>
          <w:i/>
          <w:sz w:val="12"/>
          <w:szCs w:val="12"/>
        </w:rPr>
        <w:t xml:space="preserve">, P.O. </w:t>
      </w:r>
      <w:r>
        <w:rPr>
          <w:rFonts w:ascii="Arial Narrow" w:hAnsi="Arial Narrow" w:cs="Arial"/>
          <w:i/>
          <w:sz w:val="12"/>
          <w:szCs w:val="12"/>
        </w:rPr>
        <w:t>23</w:t>
      </w:r>
      <w:r w:rsidRPr="00A44C21">
        <w:rPr>
          <w:rFonts w:ascii="Arial Narrow" w:hAnsi="Arial Narrow" w:cs="Arial"/>
          <w:i/>
          <w:sz w:val="12"/>
          <w:szCs w:val="12"/>
        </w:rPr>
        <w:t xml:space="preserve"> DE </w:t>
      </w:r>
      <w:r>
        <w:rPr>
          <w:rFonts w:ascii="Arial Narrow" w:hAnsi="Arial Narrow" w:cs="Arial"/>
          <w:i/>
          <w:sz w:val="12"/>
          <w:szCs w:val="12"/>
        </w:rPr>
        <w:t>ENERO</w:t>
      </w:r>
      <w:r w:rsidRPr="00A44C21">
        <w:rPr>
          <w:rFonts w:ascii="Arial Narrow" w:hAnsi="Arial Narrow" w:cs="Arial"/>
          <w:i/>
          <w:sz w:val="12"/>
          <w:szCs w:val="12"/>
        </w:rPr>
        <w:t xml:space="preserve"> DE 201</w:t>
      </w:r>
      <w:r>
        <w:rPr>
          <w:rFonts w:ascii="Arial Narrow" w:hAnsi="Arial Narrow" w:cs="Arial"/>
          <w:i/>
          <w:sz w:val="12"/>
          <w:szCs w:val="12"/>
        </w:rPr>
        <w:t>8</w:t>
      </w:r>
      <w:r w:rsidRPr="00A44C21">
        <w:rPr>
          <w:rFonts w:ascii="Arial Narrow" w:hAnsi="Arial Narrow" w:cs="Arial"/>
          <w:i/>
          <w:sz w:val="12"/>
          <w:szCs w:val="12"/>
        </w:rPr>
        <w:t>)</w:t>
      </w:r>
    </w:p>
    <w:p w14:paraId="4D339DC2" w14:textId="77777777" w:rsidR="005E4861" w:rsidRDefault="005E4861" w:rsidP="005E4861">
      <w:pPr>
        <w:pStyle w:val="Textosinformato"/>
        <w:ind w:left="510"/>
        <w:rPr>
          <w:rFonts w:ascii="Arial Narrow" w:hAnsi="Arial Narrow" w:cs="Courier New"/>
          <w:sz w:val="24"/>
          <w:szCs w:val="24"/>
          <w:lang w:val="es-MX"/>
        </w:rPr>
      </w:pPr>
      <w:r w:rsidRPr="005E4861">
        <w:rPr>
          <w:rFonts w:ascii="Arial Narrow" w:hAnsi="Arial Narrow" w:cs="Courier New"/>
          <w:sz w:val="24"/>
          <w:szCs w:val="24"/>
        </w:rPr>
        <w:t>Además de la prevención, atención y rehabilitación de conductas de riesgo, como el suicidio, las adicciones y trastornos alimenticios, así como la prevención y detección temprana de trastornos mentales</w:t>
      </w:r>
    </w:p>
    <w:p w14:paraId="5038001B" w14:textId="77777777" w:rsidR="005E4861" w:rsidRPr="005E4861" w:rsidRDefault="005E4861" w:rsidP="005E4861">
      <w:pPr>
        <w:pStyle w:val="Textosinformato"/>
        <w:ind w:left="510"/>
        <w:rPr>
          <w:rFonts w:ascii="Arial Narrow" w:hAnsi="Arial Narrow" w:cs="Courier New"/>
          <w:sz w:val="24"/>
          <w:szCs w:val="24"/>
          <w:lang w:val="es-MX"/>
        </w:rPr>
      </w:pPr>
    </w:p>
    <w:p w14:paraId="0F68E37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A vivir en un ambiente sano y a contar con servicios públicos básicos. Para ello se promoverán la protección, preservación y mejoramiento del medio ambiente mediante la articulación de políticas públicas; </w:t>
      </w:r>
    </w:p>
    <w:p w14:paraId="45EB86BA" w14:textId="77777777" w:rsidR="007A6834" w:rsidRPr="00E9438A" w:rsidRDefault="007A6834" w:rsidP="00903B3E">
      <w:pPr>
        <w:pStyle w:val="Textosinformato"/>
        <w:ind w:left="510" w:hanging="510"/>
        <w:rPr>
          <w:rFonts w:ascii="Arial Narrow" w:hAnsi="Arial Narrow" w:cs="Courier New"/>
          <w:sz w:val="24"/>
          <w:szCs w:val="24"/>
        </w:rPr>
      </w:pPr>
    </w:p>
    <w:p w14:paraId="779C6B61"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A preservar su identidad, incluidos la nacionalidad, el nombre y las relaciones familiares de conformidad con las disposiciones del Código Civil para el Estado de Coahuila de Zaragoza, la Ley de Nacionalidad y, en su caso, lo dispuesto en los artículos 63 y 64 de la presente Ley; </w:t>
      </w:r>
    </w:p>
    <w:p w14:paraId="46D051F6" w14:textId="77777777" w:rsidR="007A6834" w:rsidRPr="00E9438A" w:rsidRDefault="007A6834" w:rsidP="00903B3E">
      <w:pPr>
        <w:pStyle w:val="Textosinformato"/>
        <w:ind w:left="510" w:hanging="510"/>
        <w:rPr>
          <w:rFonts w:ascii="Arial Narrow" w:hAnsi="Arial Narrow" w:cs="Courier New"/>
          <w:sz w:val="24"/>
          <w:szCs w:val="24"/>
        </w:rPr>
      </w:pPr>
    </w:p>
    <w:p w14:paraId="40E52F98" w14:textId="77777777" w:rsidR="00201050" w:rsidRPr="00A44C21" w:rsidRDefault="00201050" w:rsidP="00201050">
      <w:pPr>
        <w:rPr>
          <w:rFonts w:ascii="Arial Narrow" w:hAnsi="Arial Narrow" w:cs="Arial"/>
          <w:i/>
          <w:sz w:val="12"/>
          <w:szCs w:val="12"/>
        </w:rPr>
      </w:pPr>
      <w:r w:rsidRPr="00A44C21">
        <w:rPr>
          <w:rFonts w:ascii="Arial Narrow" w:hAnsi="Arial Narrow" w:cs="Arial"/>
          <w:i/>
          <w:sz w:val="12"/>
          <w:szCs w:val="12"/>
        </w:rPr>
        <w:t>(REFORMADA, P.O. 19 DE MAYO DE 2015)</w:t>
      </w:r>
    </w:p>
    <w:p w14:paraId="335FC345" w14:textId="77777777" w:rsidR="00201050" w:rsidRPr="00201050" w:rsidRDefault="00201050" w:rsidP="00201050">
      <w:pPr>
        <w:pStyle w:val="Textosinformato"/>
        <w:ind w:left="510" w:hanging="510"/>
        <w:rPr>
          <w:rFonts w:ascii="Arial Narrow" w:hAnsi="Arial Narrow" w:cs="Courier New"/>
          <w:sz w:val="24"/>
          <w:szCs w:val="24"/>
        </w:rPr>
      </w:pPr>
      <w:r w:rsidRPr="00201050">
        <w:rPr>
          <w:rFonts w:ascii="Arial Narrow" w:hAnsi="Arial Narrow" w:cs="Courier New"/>
          <w:b/>
          <w:sz w:val="24"/>
          <w:szCs w:val="24"/>
        </w:rPr>
        <w:t xml:space="preserve">V. </w:t>
      </w:r>
      <w:r>
        <w:rPr>
          <w:rFonts w:ascii="Arial Narrow" w:hAnsi="Arial Narrow" w:cs="Courier New"/>
          <w:b/>
          <w:sz w:val="24"/>
          <w:szCs w:val="24"/>
        </w:rPr>
        <w:tab/>
      </w:r>
      <w:r w:rsidRPr="00201050">
        <w:rPr>
          <w:rFonts w:ascii="Arial Narrow" w:hAnsi="Arial Narrow" w:cs="Courier New"/>
          <w:sz w:val="24"/>
          <w:szCs w:val="24"/>
        </w:rPr>
        <w:t xml:space="preserve">A la igualdad sustantiva, la equidad de género y la no discriminación en los términos prescritos en la Ley para Promover la Igualdad y Prevenir la Discriminación en el Estado de Coahuila de Zaragoza;  </w:t>
      </w:r>
    </w:p>
    <w:p w14:paraId="7BD2FADD" w14:textId="77777777" w:rsidR="00201050" w:rsidRPr="00E9438A" w:rsidRDefault="00201050" w:rsidP="00903B3E">
      <w:pPr>
        <w:pStyle w:val="Textosinformato"/>
        <w:ind w:left="510" w:hanging="510"/>
        <w:rPr>
          <w:rFonts w:ascii="Arial Narrow" w:hAnsi="Arial Narrow" w:cs="Courier New"/>
          <w:sz w:val="24"/>
          <w:szCs w:val="24"/>
        </w:rPr>
      </w:pPr>
    </w:p>
    <w:p w14:paraId="67EEF774" w14:textId="77777777" w:rsidR="00201050" w:rsidRPr="00A44C21" w:rsidRDefault="00201050" w:rsidP="00201050">
      <w:pPr>
        <w:rPr>
          <w:rFonts w:ascii="Arial Narrow" w:hAnsi="Arial Narrow" w:cs="Arial"/>
          <w:i/>
          <w:sz w:val="12"/>
          <w:szCs w:val="12"/>
        </w:rPr>
      </w:pPr>
      <w:r w:rsidRPr="00A44C21">
        <w:rPr>
          <w:rFonts w:ascii="Arial Narrow" w:hAnsi="Arial Narrow" w:cs="Arial"/>
          <w:i/>
          <w:sz w:val="12"/>
          <w:szCs w:val="12"/>
        </w:rPr>
        <w:t>(REFORMADA, P.O. 19 DE MAYO DE 2015)</w:t>
      </w:r>
    </w:p>
    <w:p w14:paraId="5598110E" w14:textId="77777777" w:rsidR="00201050" w:rsidRPr="00201050" w:rsidRDefault="00201050" w:rsidP="00201050">
      <w:pPr>
        <w:pStyle w:val="Textosinformato"/>
        <w:ind w:left="510" w:hanging="510"/>
        <w:rPr>
          <w:rFonts w:ascii="Arial Narrow" w:hAnsi="Arial Narrow" w:cs="Courier New"/>
          <w:sz w:val="24"/>
          <w:szCs w:val="24"/>
        </w:rPr>
      </w:pPr>
      <w:r w:rsidRPr="00201050">
        <w:rPr>
          <w:rFonts w:ascii="Arial Narrow" w:hAnsi="Arial Narrow" w:cs="Courier New"/>
          <w:b/>
          <w:sz w:val="24"/>
          <w:szCs w:val="24"/>
        </w:rPr>
        <w:t xml:space="preserve">VI. </w:t>
      </w:r>
      <w:r>
        <w:rPr>
          <w:rFonts w:ascii="Arial Narrow" w:hAnsi="Arial Narrow" w:cs="Courier New"/>
          <w:b/>
          <w:sz w:val="24"/>
          <w:szCs w:val="24"/>
        </w:rPr>
        <w:tab/>
      </w:r>
      <w:r w:rsidRPr="00201050">
        <w:rPr>
          <w:rFonts w:ascii="Arial Narrow" w:hAnsi="Arial Narrow" w:cs="Courier New"/>
          <w:sz w:val="24"/>
          <w:szCs w:val="24"/>
        </w:rPr>
        <w:t xml:space="preserve">A formar parte, convivir, ser criados y desarrollarse preferentemente por su familia de origen, extensa o adoptiva y, excepcionalmente, por una familia de acogimiento pre-adoptiva o de acogida, o en instituciones asistenciales conforme a las disposiciones de la legislación civil aplicable, así como los artículos 55 y 59 de la presente Ley;  </w:t>
      </w:r>
    </w:p>
    <w:p w14:paraId="45D31FDA" w14:textId="77777777" w:rsidR="007A6834" w:rsidRPr="00E9438A" w:rsidRDefault="007A6834" w:rsidP="00903B3E">
      <w:pPr>
        <w:pStyle w:val="Textosinformato"/>
        <w:ind w:left="510" w:hanging="510"/>
        <w:rPr>
          <w:rFonts w:ascii="Arial Narrow" w:hAnsi="Arial Narrow" w:cs="Courier New"/>
          <w:sz w:val="24"/>
          <w:szCs w:val="24"/>
        </w:rPr>
      </w:pPr>
    </w:p>
    <w:p w14:paraId="4F79B8E6"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A la vida privada, la intimidad personal y de la familia; </w:t>
      </w:r>
    </w:p>
    <w:p w14:paraId="0BB72D12" w14:textId="77777777" w:rsidR="007A6834" w:rsidRPr="00E9438A" w:rsidRDefault="007A6834" w:rsidP="00903B3E">
      <w:pPr>
        <w:pStyle w:val="Textosinformato"/>
        <w:ind w:left="510" w:hanging="510"/>
        <w:rPr>
          <w:rFonts w:ascii="Arial Narrow" w:hAnsi="Arial Narrow" w:cs="Courier New"/>
          <w:sz w:val="24"/>
          <w:szCs w:val="24"/>
        </w:rPr>
      </w:pPr>
    </w:p>
    <w:p w14:paraId="0D48B30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A la cultura, la historia, el idioma y el modo de vida como un factor de enriquecimiento de la identidad cultural del Estado; </w:t>
      </w:r>
    </w:p>
    <w:p w14:paraId="3908E2D1" w14:textId="77777777" w:rsidR="007A6834" w:rsidRPr="00E9438A" w:rsidRDefault="007A6834" w:rsidP="00903B3E">
      <w:pPr>
        <w:pStyle w:val="Textosinformato"/>
        <w:ind w:left="510" w:hanging="510"/>
        <w:rPr>
          <w:rFonts w:ascii="Arial Narrow" w:hAnsi="Arial Narrow" w:cs="Courier New"/>
          <w:sz w:val="24"/>
          <w:szCs w:val="24"/>
        </w:rPr>
      </w:pPr>
    </w:p>
    <w:p w14:paraId="24F24C83" w14:textId="77777777" w:rsidR="007A6834" w:rsidRPr="00E9438A" w:rsidRDefault="007A6834" w:rsidP="00903B3E">
      <w:pPr>
        <w:pStyle w:val="Textosinformato"/>
        <w:ind w:left="510"/>
        <w:rPr>
          <w:rFonts w:ascii="Arial Narrow" w:hAnsi="Arial Narrow" w:cs="Courier New"/>
          <w:sz w:val="24"/>
          <w:szCs w:val="24"/>
        </w:rPr>
      </w:pPr>
      <w:r w:rsidRPr="00E9438A">
        <w:rPr>
          <w:rFonts w:ascii="Arial Narrow" w:hAnsi="Arial Narrow" w:cs="Courier New"/>
          <w:sz w:val="24"/>
          <w:szCs w:val="24"/>
        </w:rPr>
        <w:t xml:space="preserve">Así mismo, tienen derecho a tener su propia vida cultural, a profesar y practicar su propia religión y a emplear su propio idioma; </w:t>
      </w:r>
    </w:p>
    <w:p w14:paraId="7E6DF63B" w14:textId="77777777" w:rsidR="007A6834" w:rsidRPr="00E9438A" w:rsidRDefault="007A6834" w:rsidP="00903B3E">
      <w:pPr>
        <w:pStyle w:val="Textosinformato"/>
        <w:ind w:left="510" w:hanging="510"/>
        <w:rPr>
          <w:rFonts w:ascii="Arial Narrow" w:hAnsi="Arial Narrow" w:cs="Courier New"/>
          <w:sz w:val="24"/>
          <w:szCs w:val="24"/>
        </w:rPr>
      </w:pPr>
    </w:p>
    <w:p w14:paraId="5B8C41EC" w14:textId="77777777" w:rsidR="007A6834" w:rsidRPr="00E9438A" w:rsidRDefault="007A6834"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IX.</w:t>
      </w:r>
      <w:r w:rsidRPr="00E9438A">
        <w:rPr>
          <w:rFonts w:ascii="Arial Narrow" w:hAnsi="Arial Narrow" w:cs="Courier New"/>
          <w:sz w:val="24"/>
          <w:szCs w:val="24"/>
        </w:rPr>
        <w:t xml:space="preserve"> </w:t>
      </w:r>
      <w:r w:rsidR="00903B3E">
        <w:rPr>
          <w:rFonts w:ascii="Arial Narrow" w:hAnsi="Arial Narrow" w:cs="Courier New"/>
          <w:sz w:val="24"/>
          <w:szCs w:val="24"/>
        </w:rPr>
        <w:tab/>
      </w:r>
      <w:r w:rsidRPr="00E9438A">
        <w:rPr>
          <w:rFonts w:ascii="Arial Narrow" w:hAnsi="Arial Narrow" w:cs="Courier New"/>
          <w:sz w:val="24"/>
          <w:szCs w:val="24"/>
        </w:rPr>
        <w:t xml:space="preserve">De acceso a una educación gratuita y de calidad; </w:t>
      </w:r>
    </w:p>
    <w:p w14:paraId="2EC9EAC1" w14:textId="77777777" w:rsidR="007A6834" w:rsidRPr="00E9438A" w:rsidRDefault="007A6834" w:rsidP="00903B3E">
      <w:pPr>
        <w:pStyle w:val="Textosinformato"/>
        <w:ind w:left="510" w:hanging="510"/>
        <w:rPr>
          <w:rFonts w:ascii="Arial Narrow" w:hAnsi="Arial Narrow" w:cs="Courier New"/>
          <w:sz w:val="24"/>
          <w:szCs w:val="24"/>
        </w:rPr>
      </w:pPr>
    </w:p>
    <w:p w14:paraId="133FB6CC" w14:textId="77777777" w:rsidR="007A6834" w:rsidRPr="00E9438A" w:rsidRDefault="007A6834"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w:t>
      </w:r>
      <w:r w:rsidRPr="00E9438A">
        <w:rPr>
          <w:rFonts w:ascii="Arial Narrow" w:hAnsi="Arial Narrow" w:cs="Courier New"/>
          <w:sz w:val="24"/>
          <w:szCs w:val="24"/>
        </w:rPr>
        <w:t xml:space="preserve"> </w:t>
      </w:r>
      <w:r w:rsidR="00903B3E">
        <w:rPr>
          <w:rFonts w:ascii="Arial Narrow" w:hAnsi="Arial Narrow" w:cs="Courier New"/>
          <w:sz w:val="24"/>
          <w:szCs w:val="24"/>
        </w:rPr>
        <w:tab/>
      </w:r>
      <w:r w:rsidRPr="00E9438A">
        <w:rPr>
          <w:rFonts w:ascii="Arial Narrow" w:hAnsi="Arial Narrow" w:cs="Courier New"/>
          <w:sz w:val="24"/>
          <w:szCs w:val="24"/>
        </w:rPr>
        <w:t xml:space="preserve">De acceso a información y materiales procedentes de diversas fuentes nacionales e internacionales, en especial las que tengan por finalidad promover su bienestar social, espiritual, moral, su salud física y mental; </w:t>
      </w:r>
    </w:p>
    <w:p w14:paraId="0E546AEE" w14:textId="77777777" w:rsidR="007A6834" w:rsidRPr="00E9438A" w:rsidRDefault="007A6834" w:rsidP="00903B3E">
      <w:pPr>
        <w:pStyle w:val="Textosinformato"/>
        <w:ind w:left="510" w:hanging="510"/>
        <w:rPr>
          <w:rFonts w:ascii="Arial Narrow" w:hAnsi="Arial Narrow" w:cs="Courier New"/>
          <w:sz w:val="24"/>
          <w:szCs w:val="24"/>
        </w:rPr>
      </w:pPr>
    </w:p>
    <w:p w14:paraId="5796F67D"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De acceso a tecnologías de la información y comunicación de tal manera que sean ampliamente disponibles, accesibles, costeables y permita mejorar su calidad de vida; </w:t>
      </w:r>
    </w:p>
    <w:p w14:paraId="557B04EE" w14:textId="77777777" w:rsidR="00FA4641" w:rsidRDefault="00FA4641" w:rsidP="00903B3E">
      <w:pPr>
        <w:pStyle w:val="Textosinformato"/>
        <w:ind w:left="510" w:hanging="510"/>
        <w:rPr>
          <w:rFonts w:ascii="Arial Narrow" w:hAnsi="Arial Narrow" w:cs="Courier New"/>
          <w:sz w:val="24"/>
          <w:szCs w:val="24"/>
        </w:rPr>
      </w:pPr>
    </w:p>
    <w:p w14:paraId="6B791166"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A expresar libremente su opinión y a que esta se tenga debidamente en cuenta en todos los asuntos que le afecten; </w:t>
      </w:r>
    </w:p>
    <w:p w14:paraId="1E9D6853" w14:textId="77777777" w:rsidR="00FA4641" w:rsidRDefault="00FA4641" w:rsidP="00903B3E">
      <w:pPr>
        <w:pStyle w:val="Textosinformato"/>
        <w:ind w:left="510" w:hanging="510"/>
        <w:rPr>
          <w:rFonts w:ascii="Arial Narrow" w:hAnsi="Arial Narrow" w:cs="Courier New"/>
          <w:sz w:val="24"/>
          <w:szCs w:val="24"/>
        </w:rPr>
      </w:pPr>
    </w:p>
    <w:p w14:paraId="17B7EBC8" w14:textId="77777777" w:rsidR="00201050" w:rsidRPr="00A44C21" w:rsidRDefault="00201050" w:rsidP="00201050">
      <w:pPr>
        <w:rPr>
          <w:rFonts w:ascii="Arial Narrow" w:hAnsi="Arial Narrow" w:cs="Arial"/>
          <w:i/>
          <w:sz w:val="12"/>
          <w:szCs w:val="12"/>
        </w:rPr>
      </w:pPr>
      <w:r w:rsidRPr="00A44C21">
        <w:rPr>
          <w:rFonts w:ascii="Arial Narrow" w:hAnsi="Arial Narrow" w:cs="Arial"/>
          <w:i/>
          <w:sz w:val="12"/>
          <w:szCs w:val="12"/>
        </w:rPr>
        <w:t>(REFORMADA, P.O. 19 DE MAYO DE 2015)</w:t>
      </w:r>
    </w:p>
    <w:p w14:paraId="05DD10E8" w14:textId="77777777" w:rsidR="00201050" w:rsidRPr="00201050" w:rsidRDefault="00201050" w:rsidP="00201050">
      <w:pPr>
        <w:pStyle w:val="Textosinformato"/>
        <w:ind w:left="510" w:hanging="510"/>
        <w:rPr>
          <w:rFonts w:ascii="Arial Narrow" w:hAnsi="Arial Narrow" w:cs="Courier New"/>
          <w:sz w:val="24"/>
          <w:szCs w:val="24"/>
        </w:rPr>
      </w:pPr>
      <w:r w:rsidRPr="00201050">
        <w:rPr>
          <w:rFonts w:ascii="Arial Narrow" w:hAnsi="Arial Narrow" w:cs="Courier New"/>
          <w:b/>
          <w:sz w:val="24"/>
          <w:szCs w:val="24"/>
        </w:rPr>
        <w:t xml:space="preserve">XIII. </w:t>
      </w:r>
      <w:r>
        <w:rPr>
          <w:rFonts w:ascii="Arial Narrow" w:hAnsi="Arial Narrow" w:cs="Courier New"/>
          <w:b/>
          <w:sz w:val="24"/>
          <w:szCs w:val="24"/>
        </w:rPr>
        <w:tab/>
      </w:r>
      <w:r w:rsidRPr="00201050">
        <w:rPr>
          <w:rFonts w:ascii="Arial Narrow" w:hAnsi="Arial Narrow" w:cs="Courier New"/>
          <w:sz w:val="24"/>
          <w:szCs w:val="24"/>
        </w:rPr>
        <w:t xml:space="preserve">A la libertad de pensamiento, conciencia y religión. Los padres, tutores, representantes legales o responsables tienen el deber de orientar a niños, niñas y adolescentes en el ejercicio de estos derechos a fin de que contribuya a su desarrollo integral;  </w:t>
      </w:r>
    </w:p>
    <w:p w14:paraId="0CDE3F12" w14:textId="77777777" w:rsidR="007A6834" w:rsidRPr="00201050" w:rsidRDefault="007A6834" w:rsidP="00903B3E">
      <w:pPr>
        <w:pStyle w:val="Textosinformato"/>
        <w:ind w:left="510" w:hanging="510"/>
        <w:rPr>
          <w:rFonts w:ascii="Arial Narrow" w:hAnsi="Arial Narrow" w:cs="Courier New"/>
          <w:sz w:val="24"/>
          <w:szCs w:val="24"/>
        </w:rPr>
      </w:pPr>
    </w:p>
    <w:p w14:paraId="45263E26"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XIV.</w:t>
      </w:r>
      <w:r w:rsidR="00903B3E">
        <w:rPr>
          <w:rFonts w:ascii="Arial Narrow" w:hAnsi="Arial Narrow" w:cs="Courier New"/>
          <w:sz w:val="24"/>
          <w:szCs w:val="24"/>
        </w:rPr>
        <w:tab/>
      </w:r>
      <w:r w:rsidR="007A6834" w:rsidRPr="00E9438A">
        <w:rPr>
          <w:rFonts w:ascii="Arial Narrow" w:hAnsi="Arial Narrow" w:cs="Courier New"/>
          <w:sz w:val="24"/>
          <w:szCs w:val="24"/>
        </w:rPr>
        <w:t xml:space="preserve">Al esparcimiento, el descanso, el juego y actividades recreativas, que contribuyan a su pleno desarrollo y que propicien su participación libre en la vida deportiva, cultural y artística del Estado; </w:t>
      </w:r>
    </w:p>
    <w:p w14:paraId="672B22E0" w14:textId="77777777" w:rsidR="007A6834" w:rsidRPr="00E9438A" w:rsidRDefault="007A6834" w:rsidP="00903B3E">
      <w:pPr>
        <w:pStyle w:val="Textosinformato"/>
        <w:ind w:left="510" w:hanging="510"/>
        <w:rPr>
          <w:rFonts w:ascii="Arial Narrow" w:hAnsi="Arial Narrow" w:cs="Courier New"/>
          <w:sz w:val="24"/>
          <w:szCs w:val="24"/>
        </w:rPr>
      </w:pPr>
    </w:p>
    <w:p w14:paraId="7CE5DADD"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A reunirse de manera pública o privada con fines lícitos y pacíficamente así como a asociarse libremente con otras personas, con fines sociales, culturales, deportivos, recreativos, religiosos, políticos, económicos o de cualquier otra índole siempre que sean de carácter lícito y que ello no vaya en contra de los derechos de otras personas; </w:t>
      </w:r>
    </w:p>
    <w:p w14:paraId="190A5B48" w14:textId="77777777" w:rsidR="007A6834" w:rsidRPr="00E9438A" w:rsidRDefault="007A6834" w:rsidP="00903B3E">
      <w:pPr>
        <w:pStyle w:val="Textosinformato"/>
        <w:ind w:left="510" w:hanging="510"/>
        <w:rPr>
          <w:rFonts w:ascii="Arial Narrow" w:hAnsi="Arial Narrow" w:cs="Courier New"/>
          <w:sz w:val="24"/>
          <w:szCs w:val="24"/>
        </w:rPr>
      </w:pPr>
    </w:p>
    <w:p w14:paraId="3D5C8A89"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XVI.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A la protección de sus datos personales; </w:t>
      </w:r>
    </w:p>
    <w:p w14:paraId="223B7826" w14:textId="77777777" w:rsidR="007A6834" w:rsidRPr="00E9438A" w:rsidRDefault="007A6834" w:rsidP="00903B3E">
      <w:pPr>
        <w:pStyle w:val="Textosinformato"/>
        <w:ind w:left="510" w:hanging="510"/>
        <w:rPr>
          <w:rFonts w:ascii="Arial Narrow" w:hAnsi="Arial Narrow" w:cs="Courier New"/>
          <w:sz w:val="24"/>
          <w:szCs w:val="24"/>
        </w:rPr>
      </w:pPr>
    </w:p>
    <w:p w14:paraId="5E7CFD21" w14:textId="77777777" w:rsidR="00E46F21" w:rsidRPr="00A44C21" w:rsidRDefault="00E46F21" w:rsidP="00E46F21">
      <w:pPr>
        <w:rPr>
          <w:rFonts w:ascii="Arial Narrow" w:hAnsi="Arial Narrow" w:cs="Arial"/>
          <w:i/>
          <w:sz w:val="12"/>
          <w:szCs w:val="12"/>
        </w:rPr>
      </w:pPr>
      <w:r w:rsidRPr="00A44C21">
        <w:rPr>
          <w:rFonts w:ascii="Arial Narrow" w:hAnsi="Arial Narrow" w:cs="Arial"/>
          <w:i/>
          <w:sz w:val="12"/>
          <w:szCs w:val="12"/>
        </w:rPr>
        <w:t>(REFORMAD</w:t>
      </w:r>
      <w:r>
        <w:rPr>
          <w:rFonts w:ascii="Arial Narrow" w:hAnsi="Arial Narrow" w:cs="Arial"/>
          <w:i/>
          <w:sz w:val="12"/>
          <w:szCs w:val="12"/>
        </w:rPr>
        <w:t>A</w:t>
      </w:r>
      <w:r w:rsidRPr="00A44C21">
        <w:rPr>
          <w:rFonts w:ascii="Arial Narrow" w:hAnsi="Arial Narrow" w:cs="Arial"/>
          <w:i/>
          <w:sz w:val="12"/>
          <w:szCs w:val="12"/>
        </w:rPr>
        <w:t xml:space="preserve">, P.O. </w:t>
      </w:r>
      <w:r>
        <w:rPr>
          <w:rFonts w:ascii="Arial Narrow" w:hAnsi="Arial Narrow" w:cs="Arial"/>
          <w:i/>
          <w:sz w:val="12"/>
          <w:szCs w:val="12"/>
        </w:rPr>
        <w:t>26</w:t>
      </w:r>
      <w:r w:rsidRPr="00A44C21">
        <w:rPr>
          <w:rFonts w:ascii="Arial Narrow" w:hAnsi="Arial Narrow" w:cs="Arial"/>
          <w:i/>
          <w:sz w:val="12"/>
          <w:szCs w:val="12"/>
        </w:rPr>
        <w:t xml:space="preserve"> DE </w:t>
      </w:r>
      <w:r>
        <w:rPr>
          <w:rFonts w:ascii="Arial Narrow" w:hAnsi="Arial Narrow" w:cs="Arial"/>
          <w:i/>
          <w:sz w:val="12"/>
          <w:szCs w:val="12"/>
        </w:rPr>
        <w:t>JUNIO</w:t>
      </w:r>
      <w:r w:rsidRPr="00A44C21">
        <w:rPr>
          <w:rFonts w:ascii="Arial Narrow" w:hAnsi="Arial Narrow" w:cs="Arial"/>
          <w:i/>
          <w:sz w:val="12"/>
          <w:szCs w:val="12"/>
        </w:rPr>
        <w:t xml:space="preserve"> DE 20</w:t>
      </w:r>
      <w:r>
        <w:rPr>
          <w:rFonts w:ascii="Arial Narrow" w:hAnsi="Arial Narrow" w:cs="Arial"/>
          <w:i/>
          <w:sz w:val="12"/>
          <w:szCs w:val="12"/>
        </w:rPr>
        <w:t>20</w:t>
      </w:r>
      <w:r w:rsidRPr="00A44C21">
        <w:rPr>
          <w:rFonts w:ascii="Arial Narrow" w:hAnsi="Arial Narrow" w:cs="Arial"/>
          <w:i/>
          <w:sz w:val="12"/>
          <w:szCs w:val="12"/>
        </w:rPr>
        <w:t>)</w:t>
      </w:r>
    </w:p>
    <w:p w14:paraId="7C07C515" w14:textId="77777777" w:rsidR="00E336C8" w:rsidRDefault="00E46F21" w:rsidP="00903B3E">
      <w:pPr>
        <w:pStyle w:val="Textosinformato"/>
        <w:ind w:left="510" w:hanging="510"/>
        <w:rPr>
          <w:rFonts w:ascii="Arial Narrow" w:hAnsi="Arial Narrow" w:cs="Courier New"/>
          <w:sz w:val="24"/>
          <w:szCs w:val="24"/>
        </w:rPr>
      </w:pPr>
      <w:r w:rsidRPr="00E46F21">
        <w:rPr>
          <w:rFonts w:ascii="Arial Narrow" w:hAnsi="Arial Narrow" w:cs="Courier New"/>
          <w:b/>
          <w:sz w:val="24"/>
          <w:szCs w:val="24"/>
        </w:rPr>
        <w:t xml:space="preserve">XVII. </w:t>
      </w:r>
      <w:r>
        <w:rPr>
          <w:rFonts w:ascii="Arial Narrow" w:hAnsi="Arial Narrow" w:cs="Courier New"/>
          <w:b/>
          <w:sz w:val="24"/>
          <w:szCs w:val="24"/>
        </w:rPr>
        <w:tab/>
      </w:r>
      <w:r w:rsidRPr="00E46F21">
        <w:rPr>
          <w:rFonts w:ascii="Arial Narrow" w:hAnsi="Arial Narrow" w:cs="Courier New"/>
          <w:sz w:val="24"/>
          <w:szCs w:val="24"/>
        </w:rPr>
        <w:t>A la no utilización de trabajo de personas menores de quince años de edad;</w:t>
      </w:r>
    </w:p>
    <w:p w14:paraId="5120BE9F" w14:textId="77777777" w:rsidR="00E46F21" w:rsidRPr="00E46F21" w:rsidRDefault="00E46F21" w:rsidP="00903B3E">
      <w:pPr>
        <w:pStyle w:val="Textosinformato"/>
        <w:ind w:left="510" w:hanging="510"/>
        <w:rPr>
          <w:rFonts w:ascii="Arial Narrow" w:hAnsi="Arial Narrow" w:cs="Courier New"/>
          <w:sz w:val="24"/>
          <w:szCs w:val="24"/>
        </w:rPr>
      </w:pPr>
    </w:p>
    <w:p w14:paraId="703DCDAC" w14:textId="78BC7443" w:rsidR="00E336C8" w:rsidRPr="00A44C21" w:rsidRDefault="001E418E" w:rsidP="00E336C8">
      <w:pPr>
        <w:rPr>
          <w:rFonts w:ascii="Arial Narrow" w:hAnsi="Arial Narrow" w:cs="Arial"/>
          <w:i/>
          <w:sz w:val="12"/>
          <w:szCs w:val="12"/>
        </w:rPr>
      </w:pPr>
      <w:r w:rsidRPr="00A44C21">
        <w:rPr>
          <w:rFonts w:ascii="Arial Narrow" w:hAnsi="Arial Narrow" w:cs="Arial"/>
          <w:i/>
          <w:sz w:val="12"/>
          <w:szCs w:val="12"/>
        </w:rPr>
        <w:t>(REFORMAD</w:t>
      </w:r>
      <w:r>
        <w:rPr>
          <w:rFonts w:ascii="Arial Narrow" w:hAnsi="Arial Narrow" w:cs="Arial"/>
          <w:i/>
          <w:sz w:val="12"/>
          <w:szCs w:val="12"/>
        </w:rPr>
        <w:t>A</w:t>
      </w:r>
      <w:r w:rsidRPr="00A44C21">
        <w:rPr>
          <w:rFonts w:ascii="Arial Narrow" w:hAnsi="Arial Narrow" w:cs="Arial"/>
          <w:i/>
          <w:sz w:val="12"/>
          <w:szCs w:val="12"/>
        </w:rPr>
        <w:t xml:space="preserve">, P.O. </w:t>
      </w:r>
      <w:r>
        <w:rPr>
          <w:rFonts w:ascii="Arial Narrow" w:hAnsi="Arial Narrow" w:cs="Arial"/>
          <w:i/>
          <w:sz w:val="12"/>
          <w:szCs w:val="12"/>
        </w:rPr>
        <w:t>30 DE ENERO DE 2024</w:t>
      </w:r>
      <w:r w:rsidRPr="00A44C21">
        <w:rPr>
          <w:rFonts w:ascii="Arial Narrow" w:hAnsi="Arial Narrow" w:cs="Arial"/>
          <w:i/>
          <w:sz w:val="12"/>
          <w:szCs w:val="12"/>
        </w:rPr>
        <w:t>)</w:t>
      </w:r>
      <w:r>
        <w:rPr>
          <w:rFonts w:ascii="Arial Narrow" w:hAnsi="Arial Narrow" w:cs="Arial"/>
          <w:i/>
          <w:sz w:val="12"/>
          <w:szCs w:val="12"/>
        </w:rPr>
        <w:t xml:space="preserve"> </w:t>
      </w:r>
      <w:proofErr w:type="gramStart"/>
      <w:r>
        <w:rPr>
          <w:rFonts w:ascii="Arial Narrow" w:hAnsi="Arial Narrow" w:cs="Arial"/>
          <w:i/>
          <w:sz w:val="12"/>
          <w:szCs w:val="12"/>
        </w:rPr>
        <w:t xml:space="preserve">   </w:t>
      </w:r>
      <w:r w:rsidR="00D74567" w:rsidRPr="00A44C21">
        <w:rPr>
          <w:rFonts w:ascii="Arial Narrow" w:hAnsi="Arial Narrow" w:cs="Arial"/>
          <w:i/>
          <w:sz w:val="12"/>
          <w:szCs w:val="12"/>
        </w:rPr>
        <w:t>(</w:t>
      </w:r>
      <w:proofErr w:type="gramEnd"/>
      <w:r w:rsidR="00D74567" w:rsidRPr="00A44C21">
        <w:rPr>
          <w:rFonts w:ascii="Arial Narrow" w:hAnsi="Arial Narrow" w:cs="Arial"/>
          <w:i/>
          <w:sz w:val="12"/>
          <w:szCs w:val="12"/>
        </w:rPr>
        <w:t>REFORMAD</w:t>
      </w:r>
      <w:r w:rsidR="00D74567">
        <w:rPr>
          <w:rFonts w:ascii="Arial Narrow" w:hAnsi="Arial Narrow" w:cs="Arial"/>
          <w:i/>
          <w:sz w:val="12"/>
          <w:szCs w:val="12"/>
        </w:rPr>
        <w:t>A</w:t>
      </w:r>
      <w:r w:rsidR="00D74567" w:rsidRPr="00A44C21">
        <w:rPr>
          <w:rFonts w:ascii="Arial Narrow" w:hAnsi="Arial Narrow" w:cs="Arial"/>
          <w:i/>
          <w:sz w:val="12"/>
          <w:szCs w:val="12"/>
        </w:rPr>
        <w:t xml:space="preserve">, P.O. </w:t>
      </w:r>
      <w:r w:rsidR="00D74567">
        <w:rPr>
          <w:rFonts w:ascii="Arial Narrow" w:hAnsi="Arial Narrow" w:cs="Arial"/>
          <w:i/>
          <w:sz w:val="12"/>
          <w:szCs w:val="12"/>
        </w:rPr>
        <w:t>27</w:t>
      </w:r>
      <w:r w:rsidR="00D74567" w:rsidRPr="00A44C21">
        <w:rPr>
          <w:rFonts w:ascii="Arial Narrow" w:hAnsi="Arial Narrow" w:cs="Arial"/>
          <w:i/>
          <w:sz w:val="12"/>
          <w:szCs w:val="12"/>
        </w:rPr>
        <w:t xml:space="preserve"> DE </w:t>
      </w:r>
      <w:r w:rsidR="00D74567">
        <w:rPr>
          <w:rFonts w:ascii="Arial Narrow" w:hAnsi="Arial Narrow" w:cs="Arial"/>
          <w:i/>
          <w:sz w:val="12"/>
          <w:szCs w:val="12"/>
        </w:rPr>
        <w:t>MARZO</w:t>
      </w:r>
      <w:r w:rsidR="00D74567" w:rsidRPr="00A44C21">
        <w:rPr>
          <w:rFonts w:ascii="Arial Narrow" w:hAnsi="Arial Narrow" w:cs="Arial"/>
          <w:i/>
          <w:sz w:val="12"/>
          <w:szCs w:val="12"/>
        </w:rPr>
        <w:t xml:space="preserve"> DE 20</w:t>
      </w:r>
      <w:r w:rsidR="00D74567">
        <w:rPr>
          <w:rFonts w:ascii="Arial Narrow" w:hAnsi="Arial Narrow" w:cs="Arial"/>
          <w:i/>
          <w:sz w:val="12"/>
          <w:szCs w:val="12"/>
        </w:rPr>
        <w:t>20</w:t>
      </w:r>
      <w:r w:rsidR="00D74567" w:rsidRPr="00A44C21">
        <w:rPr>
          <w:rFonts w:ascii="Arial Narrow" w:hAnsi="Arial Narrow" w:cs="Arial"/>
          <w:i/>
          <w:sz w:val="12"/>
          <w:szCs w:val="12"/>
        </w:rPr>
        <w:t>)</w:t>
      </w:r>
      <w:r w:rsidR="00D74567">
        <w:rPr>
          <w:rFonts w:ascii="Arial Narrow" w:hAnsi="Arial Narrow" w:cs="Arial"/>
          <w:i/>
          <w:sz w:val="12"/>
          <w:szCs w:val="12"/>
        </w:rPr>
        <w:t xml:space="preserve">      </w:t>
      </w:r>
      <w:r w:rsidR="00E336C8" w:rsidRPr="00A44C21">
        <w:rPr>
          <w:rFonts w:ascii="Arial Narrow" w:hAnsi="Arial Narrow" w:cs="Arial"/>
          <w:i/>
          <w:sz w:val="12"/>
          <w:szCs w:val="12"/>
        </w:rPr>
        <w:t>(REFORMAD</w:t>
      </w:r>
      <w:r w:rsidR="00E336C8">
        <w:rPr>
          <w:rFonts w:ascii="Arial Narrow" w:hAnsi="Arial Narrow" w:cs="Arial"/>
          <w:i/>
          <w:sz w:val="12"/>
          <w:szCs w:val="12"/>
        </w:rPr>
        <w:t>A</w:t>
      </w:r>
      <w:r w:rsidR="00E336C8" w:rsidRPr="00A44C21">
        <w:rPr>
          <w:rFonts w:ascii="Arial Narrow" w:hAnsi="Arial Narrow" w:cs="Arial"/>
          <w:i/>
          <w:sz w:val="12"/>
          <w:szCs w:val="12"/>
        </w:rPr>
        <w:t xml:space="preserve">, P.O. </w:t>
      </w:r>
      <w:r w:rsidR="00E336C8">
        <w:rPr>
          <w:rFonts w:ascii="Arial Narrow" w:hAnsi="Arial Narrow" w:cs="Arial"/>
          <w:i/>
          <w:sz w:val="12"/>
          <w:szCs w:val="12"/>
        </w:rPr>
        <w:t>24</w:t>
      </w:r>
      <w:r w:rsidR="00E336C8" w:rsidRPr="00A44C21">
        <w:rPr>
          <w:rFonts w:ascii="Arial Narrow" w:hAnsi="Arial Narrow" w:cs="Arial"/>
          <w:i/>
          <w:sz w:val="12"/>
          <w:szCs w:val="12"/>
        </w:rPr>
        <w:t xml:space="preserve"> DE </w:t>
      </w:r>
      <w:r w:rsidR="00E336C8">
        <w:rPr>
          <w:rFonts w:ascii="Arial Narrow" w:hAnsi="Arial Narrow" w:cs="Arial"/>
          <w:i/>
          <w:sz w:val="12"/>
          <w:szCs w:val="12"/>
        </w:rPr>
        <w:t>ENERO DE 2017</w:t>
      </w:r>
      <w:r w:rsidR="00E336C8" w:rsidRPr="00A44C21">
        <w:rPr>
          <w:rFonts w:ascii="Arial Narrow" w:hAnsi="Arial Narrow" w:cs="Arial"/>
          <w:i/>
          <w:sz w:val="12"/>
          <w:szCs w:val="12"/>
        </w:rPr>
        <w:t>)</w:t>
      </w:r>
    </w:p>
    <w:p w14:paraId="38041B98" w14:textId="77777777" w:rsidR="001E418E" w:rsidRPr="001E418E" w:rsidRDefault="001E418E" w:rsidP="001E418E">
      <w:pPr>
        <w:pStyle w:val="Textosinformato"/>
        <w:ind w:left="510" w:hanging="510"/>
        <w:rPr>
          <w:rFonts w:ascii="Arial Narrow" w:hAnsi="Arial Narrow" w:cs="Courier New"/>
          <w:bCs/>
          <w:sz w:val="24"/>
          <w:szCs w:val="24"/>
        </w:rPr>
      </w:pPr>
      <w:r w:rsidRPr="001E418E">
        <w:rPr>
          <w:rFonts w:ascii="Arial Narrow" w:hAnsi="Arial Narrow" w:cs="Courier New"/>
          <w:b/>
          <w:sz w:val="24"/>
          <w:szCs w:val="24"/>
        </w:rPr>
        <w:t xml:space="preserve">XVIII. </w:t>
      </w:r>
      <w:r w:rsidRPr="001E418E">
        <w:rPr>
          <w:rFonts w:ascii="Arial Narrow" w:hAnsi="Arial Narrow" w:cs="Courier New"/>
          <w:bCs/>
          <w:sz w:val="24"/>
          <w:szCs w:val="24"/>
        </w:rPr>
        <w:t xml:space="preserve">A una vida libre de violencia, a la integridad, la libertad y la seguridad. </w:t>
      </w:r>
    </w:p>
    <w:p w14:paraId="50E439FC" w14:textId="77777777" w:rsidR="001E418E" w:rsidRDefault="001E418E" w:rsidP="001E418E">
      <w:pPr>
        <w:pStyle w:val="Textosinformato"/>
        <w:rPr>
          <w:rFonts w:ascii="Arial Narrow" w:hAnsi="Arial Narrow" w:cs="Courier New"/>
          <w:bCs/>
          <w:sz w:val="24"/>
          <w:szCs w:val="24"/>
        </w:rPr>
      </w:pPr>
    </w:p>
    <w:p w14:paraId="19B10649" w14:textId="78B496F7" w:rsidR="001E418E" w:rsidRDefault="001E418E" w:rsidP="001E418E">
      <w:pPr>
        <w:pStyle w:val="Textosinformato"/>
        <w:ind w:left="284"/>
        <w:rPr>
          <w:rFonts w:ascii="Arial Narrow" w:hAnsi="Arial Narrow" w:cs="Courier New"/>
          <w:bCs/>
          <w:sz w:val="24"/>
          <w:szCs w:val="24"/>
        </w:rPr>
      </w:pPr>
      <w:r w:rsidRPr="001E418E">
        <w:rPr>
          <w:rFonts w:ascii="Arial Narrow" w:hAnsi="Arial Narrow" w:cs="Courier New"/>
          <w:bCs/>
          <w:sz w:val="24"/>
          <w:szCs w:val="24"/>
        </w:rPr>
        <w:t>Queda prohibido que quienes tengan trato con niñas, niños y adolescentes ejerzan cualquier tipo de violencia en su contra, en particular el castigo corporal y humillante; observando especialmente prácticas de crianza positiva que favorezcan su desarrollo</w:t>
      </w:r>
      <w:r>
        <w:rPr>
          <w:rFonts w:ascii="Arial Narrow" w:hAnsi="Arial Narrow" w:cs="Courier New"/>
          <w:bCs/>
          <w:sz w:val="24"/>
          <w:szCs w:val="24"/>
          <w:lang w:val="es-MX"/>
        </w:rPr>
        <w:t xml:space="preserve"> </w:t>
      </w:r>
      <w:r w:rsidRPr="001E418E">
        <w:rPr>
          <w:rFonts w:ascii="Arial Narrow" w:hAnsi="Arial Narrow" w:cs="Courier New"/>
          <w:bCs/>
          <w:sz w:val="24"/>
          <w:szCs w:val="24"/>
        </w:rPr>
        <w:t xml:space="preserve">emocional y psicológico, en todos los entornos incluyendo el seno familiar, las escuelas, los centros penitenciarios y otros centros alternativos. </w:t>
      </w:r>
    </w:p>
    <w:p w14:paraId="6C2FF5BD" w14:textId="77777777" w:rsidR="001E418E" w:rsidRPr="001E418E" w:rsidRDefault="001E418E" w:rsidP="001E418E">
      <w:pPr>
        <w:pStyle w:val="Textosinformato"/>
        <w:ind w:left="284"/>
        <w:rPr>
          <w:rFonts w:ascii="Arial Narrow" w:hAnsi="Arial Narrow" w:cs="Courier New"/>
          <w:bCs/>
          <w:sz w:val="24"/>
          <w:szCs w:val="24"/>
        </w:rPr>
      </w:pPr>
    </w:p>
    <w:p w14:paraId="374AE64D" w14:textId="77777777" w:rsidR="001E418E" w:rsidRDefault="001E418E" w:rsidP="001E418E">
      <w:pPr>
        <w:pStyle w:val="Textosinformato"/>
        <w:ind w:left="284"/>
        <w:rPr>
          <w:rFonts w:ascii="Arial Narrow" w:hAnsi="Arial Narrow" w:cs="Courier New"/>
          <w:bCs/>
          <w:sz w:val="24"/>
          <w:szCs w:val="24"/>
        </w:rPr>
      </w:pPr>
      <w:r w:rsidRPr="001E418E">
        <w:rPr>
          <w:rFonts w:ascii="Arial Narrow" w:hAnsi="Arial Narrow" w:cs="Courier New"/>
          <w:bCs/>
          <w:sz w:val="24"/>
          <w:szCs w:val="24"/>
        </w:rPr>
        <w:t xml:space="preserve">Las niñas,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de cuidado, penales o de cualquier otra índole. </w:t>
      </w:r>
    </w:p>
    <w:p w14:paraId="3FEDB6B8" w14:textId="77777777" w:rsidR="001E418E" w:rsidRPr="001E418E" w:rsidRDefault="001E418E" w:rsidP="001E418E">
      <w:pPr>
        <w:pStyle w:val="Textosinformato"/>
        <w:ind w:left="284"/>
        <w:rPr>
          <w:rFonts w:ascii="Arial Narrow" w:hAnsi="Arial Narrow" w:cs="Courier New"/>
          <w:bCs/>
          <w:sz w:val="24"/>
          <w:szCs w:val="24"/>
        </w:rPr>
      </w:pPr>
    </w:p>
    <w:p w14:paraId="4F71F243" w14:textId="77777777" w:rsidR="001E418E" w:rsidRDefault="001E418E" w:rsidP="001E418E">
      <w:pPr>
        <w:pStyle w:val="Textosinformato"/>
        <w:ind w:left="284"/>
        <w:rPr>
          <w:rFonts w:ascii="Arial Narrow" w:hAnsi="Arial Narrow" w:cs="Courier New"/>
          <w:bCs/>
          <w:sz w:val="24"/>
          <w:szCs w:val="24"/>
        </w:rPr>
      </w:pPr>
      <w:r w:rsidRPr="001E418E">
        <w:rPr>
          <w:rFonts w:ascii="Arial Narrow" w:hAnsi="Arial Narrow" w:cs="Courier New"/>
          <w:bCs/>
          <w:sz w:val="24"/>
          <w:szCs w:val="24"/>
        </w:rPr>
        <w:t xml:space="preserve">Para los efectos de esta ley, se entenderá por castigo corporal o físico,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 </w:t>
      </w:r>
    </w:p>
    <w:p w14:paraId="740B4B4E" w14:textId="77777777" w:rsidR="001E418E" w:rsidRPr="001E418E" w:rsidRDefault="001E418E" w:rsidP="001E418E">
      <w:pPr>
        <w:pStyle w:val="Textosinformato"/>
        <w:ind w:left="284"/>
        <w:rPr>
          <w:rFonts w:ascii="Arial Narrow" w:hAnsi="Arial Narrow" w:cs="Courier New"/>
          <w:bCs/>
          <w:sz w:val="24"/>
          <w:szCs w:val="24"/>
        </w:rPr>
      </w:pPr>
    </w:p>
    <w:p w14:paraId="6167C975" w14:textId="77777777" w:rsidR="001E418E" w:rsidRDefault="001E418E" w:rsidP="001E418E">
      <w:pPr>
        <w:pStyle w:val="Textosinformato"/>
        <w:ind w:left="284"/>
        <w:rPr>
          <w:rFonts w:ascii="Arial Narrow" w:hAnsi="Arial Narrow" w:cs="Courier New"/>
          <w:bCs/>
          <w:sz w:val="24"/>
          <w:szCs w:val="24"/>
        </w:rPr>
      </w:pPr>
      <w:r w:rsidRPr="001E418E">
        <w:rPr>
          <w:rFonts w:ascii="Arial Narrow" w:hAnsi="Arial Narrow" w:cs="Courier New"/>
          <w:bCs/>
          <w:sz w:val="24"/>
          <w:szCs w:val="24"/>
        </w:rPr>
        <w:t xml:space="preserve">Se entenderá por castigo humillante cualquier trato ofensivo, denigrante, </w:t>
      </w:r>
      <w:proofErr w:type="spellStart"/>
      <w:r w:rsidRPr="001E418E">
        <w:rPr>
          <w:rFonts w:ascii="Arial Narrow" w:hAnsi="Arial Narrow" w:cs="Courier New"/>
          <w:bCs/>
          <w:sz w:val="24"/>
          <w:szCs w:val="24"/>
        </w:rPr>
        <w:t>desvalorizador</w:t>
      </w:r>
      <w:proofErr w:type="spellEnd"/>
      <w:r w:rsidRPr="001E418E">
        <w:rPr>
          <w:rFonts w:ascii="Arial Narrow" w:hAnsi="Arial Narrow" w:cs="Courier New"/>
          <w:bCs/>
          <w:sz w:val="24"/>
          <w:szCs w:val="24"/>
        </w:rPr>
        <w:t xml:space="preserve">, estigmatizante, </w:t>
      </w:r>
      <w:proofErr w:type="spellStart"/>
      <w:r w:rsidRPr="001E418E">
        <w:rPr>
          <w:rFonts w:ascii="Arial Narrow" w:hAnsi="Arial Narrow" w:cs="Courier New"/>
          <w:bCs/>
          <w:sz w:val="24"/>
          <w:szCs w:val="24"/>
        </w:rPr>
        <w:t>ridiculizador</w:t>
      </w:r>
      <w:proofErr w:type="spellEnd"/>
      <w:r w:rsidRPr="001E418E">
        <w:rPr>
          <w:rFonts w:ascii="Arial Narrow" w:hAnsi="Arial Narrow" w:cs="Courier New"/>
          <w:bCs/>
          <w:sz w:val="24"/>
          <w:szCs w:val="24"/>
        </w:rPr>
        <w:t xml:space="preserve"> y de menosprecio, y cualquier acto que tenga como objetivo provocar dolor, amenaza, molestia o humillación cometido en contra de niñas, niños y adolescentes. </w:t>
      </w:r>
    </w:p>
    <w:p w14:paraId="01E15C10" w14:textId="77777777" w:rsidR="001E418E" w:rsidRPr="001E418E" w:rsidRDefault="001E418E" w:rsidP="001E418E">
      <w:pPr>
        <w:pStyle w:val="Textosinformato"/>
        <w:ind w:left="284"/>
        <w:rPr>
          <w:rFonts w:ascii="Arial Narrow" w:hAnsi="Arial Narrow" w:cs="Courier New"/>
          <w:bCs/>
          <w:sz w:val="24"/>
          <w:szCs w:val="24"/>
        </w:rPr>
      </w:pPr>
    </w:p>
    <w:p w14:paraId="077178E2" w14:textId="65A87487" w:rsidR="001E418E" w:rsidRDefault="001E418E" w:rsidP="001E418E">
      <w:pPr>
        <w:pStyle w:val="Textosinformato"/>
        <w:ind w:left="284"/>
        <w:rPr>
          <w:rFonts w:ascii="Arial Narrow" w:hAnsi="Arial Narrow" w:cs="Courier New"/>
          <w:bCs/>
          <w:sz w:val="24"/>
          <w:szCs w:val="24"/>
        </w:rPr>
      </w:pPr>
      <w:r w:rsidRPr="001E418E">
        <w:rPr>
          <w:rFonts w:ascii="Arial Narrow" w:hAnsi="Arial Narrow" w:cs="Courier New"/>
          <w:bCs/>
          <w:sz w:val="24"/>
          <w:szCs w:val="24"/>
        </w:rPr>
        <w:t>Se entenderá por crianza positiva al conjunto de prácticas de cuidado protección, formación y guía que ayudan al desarrollo, bienestar y crecimiento saludable y armonioso de las niñas, niños y adolescentes, tomando en cuenta su edad, facultades, características, cualidades, intereses, motivaciones, límites y aspiraciones, sin recurrir a castigos físicos ni a tratos crueles y humillantes, salvaguardando el interés superior de la niñez con un enfoque de derechos humanos.</w:t>
      </w:r>
    </w:p>
    <w:p w14:paraId="6D7D34E3" w14:textId="77777777" w:rsidR="00D74567" w:rsidRDefault="00D74567" w:rsidP="00903B3E">
      <w:pPr>
        <w:pStyle w:val="Textosinformato"/>
        <w:ind w:left="510" w:hanging="510"/>
        <w:rPr>
          <w:rFonts w:ascii="Arial Narrow" w:hAnsi="Arial Narrow" w:cs="Courier New"/>
          <w:b/>
          <w:sz w:val="24"/>
          <w:szCs w:val="24"/>
        </w:rPr>
      </w:pPr>
    </w:p>
    <w:p w14:paraId="7762D3E9"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XIX.</w:t>
      </w:r>
      <w:r w:rsidR="00903B3E">
        <w:rPr>
          <w:rFonts w:ascii="Arial Narrow" w:hAnsi="Arial Narrow" w:cs="Courier New"/>
          <w:sz w:val="24"/>
          <w:szCs w:val="24"/>
        </w:rPr>
        <w:tab/>
      </w:r>
      <w:r w:rsidR="007A6834" w:rsidRPr="00E9438A">
        <w:rPr>
          <w:rFonts w:ascii="Arial Narrow" w:hAnsi="Arial Narrow" w:cs="Courier New"/>
          <w:sz w:val="24"/>
          <w:szCs w:val="24"/>
        </w:rPr>
        <w:t xml:space="preserve">A la protección contra la prostitución, la pornografía infantil, el secuestro, la venta y la trata de personas; </w:t>
      </w:r>
    </w:p>
    <w:p w14:paraId="25687DC5" w14:textId="77777777" w:rsidR="007A6834" w:rsidRPr="00E9438A" w:rsidRDefault="007A6834" w:rsidP="00903B3E">
      <w:pPr>
        <w:pStyle w:val="Textosinformato"/>
        <w:ind w:left="510" w:hanging="510"/>
        <w:rPr>
          <w:rFonts w:ascii="Arial Narrow" w:hAnsi="Arial Narrow" w:cs="Courier New"/>
          <w:sz w:val="24"/>
          <w:szCs w:val="24"/>
        </w:rPr>
      </w:pPr>
    </w:p>
    <w:p w14:paraId="34ADA63D"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XX.</w:t>
      </w:r>
      <w:r w:rsidR="00903B3E">
        <w:rPr>
          <w:rFonts w:ascii="Arial Narrow" w:hAnsi="Arial Narrow" w:cs="Courier New"/>
          <w:sz w:val="24"/>
          <w:szCs w:val="24"/>
        </w:rPr>
        <w:tab/>
      </w:r>
      <w:r w:rsidR="007A6834" w:rsidRPr="00E9438A">
        <w:rPr>
          <w:rFonts w:ascii="Arial Narrow" w:hAnsi="Arial Narrow" w:cs="Courier New"/>
          <w:sz w:val="24"/>
          <w:szCs w:val="24"/>
        </w:rPr>
        <w:t xml:space="preserve">A la protección contra la tortura u otros tratos o penas crueles, inhumanas o degradantes; </w:t>
      </w:r>
    </w:p>
    <w:p w14:paraId="04CF4A6E" w14:textId="77777777" w:rsidR="007A6834" w:rsidRPr="00E9438A" w:rsidRDefault="007A6834" w:rsidP="00903B3E">
      <w:pPr>
        <w:pStyle w:val="Textosinformato"/>
        <w:ind w:left="510" w:hanging="510"/>
        <w:rPr>
          <w:rFonts w:ascii="Arial Narrow" w:hAnsi="Arial Narrow" w:cs="Courier New"/>
          <w:sz w:val="24"/>
          <w:szCs w:val="24"/>
        </w:rPr>
      </w:pPr>
    </w:p>
    <w:p w14:paraId="1F671064" w14:textId="77777777" w:rsidR="00201050" w:rsidRPr="00A44C21" w:rsidRDefault="00201050" w:rsidP="00201050">
      <w:pPr>
        <w:rPr>
          <w:rFonts w:ascii="Arial Narrow" w:hAnsi="Arial Narrow" w:cs="Arial"/>
          <w:i/>
          <w:sz w:val="12"/>
          <w:szCs w:val="12"/>
        </w:rPr>
      </w:pPr>
      <w:r w:rsidRPr="00A44C21">
        <w:rPr>
          <w:rFonts w:ascii="Arial Narrow" w:hAnsi="Arial Narrow" w:cs="Arial"/>
          <w:i/>
          <w:sz w:val="12"/>
          <w:szCs w:val="12"/>
        </w:rPr>
        <w:t>(REFORMADA, P.O. 19 DE MAYO DE 2015)</w:t>
      </w:r>
    </w:p>
    <w:p w14:paraId="4FEC892B" w14:textId="77777777" w:rsidR="00201050" w:rsidRPr="00201050" w:rsidRDefault="00201050" w:rsidP="00201050">
      <w:pPr>
        <w:pStyle w:val="Textosinformato"/>
        <w:ind w:left="510" w:hanging="510"/>
        <w:rPr>
          <w:rFonts w:ascii="Arial Narrow" w:hAnsi="Arial Narrow" w:cs="Courier New"/>
          <w:sz w:val="24"/>
          <w:szCs w:val="24"/>
        </w:rPr>
      </w:pPr>
      <w:r w:rsidRPr="00201050">
        <w:rPr>
          <w:rFonts w:ascii="Arial Narrow" w:hAnsi="Arial Narrow" w:cs="Courier New"/>
          <w:b/>
          <w:sz w:val="24"/>
          <w:szCs w:val="24"/>
        </w:rPr>
        <w:t xml:space="preserve">XXI. </w:t>
      </w:r>
      <w:r>
        <w:rPr>
          <w:rFonts w:ascii="Arial Narrow" w:hAnsi="Arial Narrow" w:cs="Courier New"/>
          <w:b/>
          <w:sz w:val="24"/>
          <w:szCs w:val="24"/>
        </w:rPr>
        <w:tab/>
      </w:r>
      <w:r w:rsidRPr="00201050">
        <w:rPr>
          <w:rFonts w:ascii="Arial Narrow" w:hAnsi="Arial Narrow" w:cs="Courier New"/>
          <w:sz w:val="24"/>
          <w:szCs w:val="24"/>
        </w:rPr>
        <w:t xml:space="preserve">De acceso a la justicia, a la seguridad jurídica y al debido proceso. </w:t>
      </w:r>
    </w:p>
    <w:p w14:paraId="40572358" w14:textId="77777777" w:rsidR="007A6834" w:rsidRDefault="007A6834" w:rsidP="00F347BC">
      <w:pPr>
        <w:pStyle w:val="Textosinformato"/>
        <w:rPr>
          <w:rFonts w:ascii="Arial Narrow" w:hAnsi="Arial Narrow" w:cs="Courier New"/>
          <w:sz w:val="24"/>
          <w:szCs w:val="24"/>
        </w:rPr>
      </w:pPr>
    </w:p>
    <w:p w14:paraId="69F3AFF2" w14:textId="77777777" w:rsidR="00414F8D" w:rsidRPr="00A44C21" w:rsidRDefault="00414F8D" w:rsidP="00414F8D">
      <w:pPr>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ADICIONADA</w:t>
      </w:r>
      <w:r w:rsidRPr="00A44C21">
        <w:rPr>
          <w:rFonts w:ascii="Arial Narrow" w:hAnsi="Arial Narrow" w:cs="Arial"/>
          <w:i/>
          <w:sz w:val="12"/>
          <w:szCs w:val="12"/>
        </w:rPr>
        <w:t xml:space="preserve">, P.O. </w:t>
      </w:r>
      <w:r>
        <w:rPr>
          <w:rFonts w:ascii="Arial Narrow" w:hAnsi="Arial Narrow" w:cs="Arial"/>
          <w:i/>
          <w:sz w:val="12"/>
          <w:szCs w:val="12"/>
        </w:rPr>
        <w:t>2</w:t>
      </w:r>
      <w:r w:rsidRPr="00A44C21">
        <w:rPr>
          <w:rFonts w:ascii="Arial Narrow" w:hAnsi="Arial Narrow" w:cs="Arial"/>
          <w:i/>
          <w:sz w:val="12"/>
          <w:szCs w:val="12"/>
        </w:rPr>
        <w:t xml:space="preserve">9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p>
    <w:p w14:paraId="44B1D3F8" w14:textId="77777777" w:rsidR="00414F8D" w:rsidRPr="00414F8D" w:rsidRDefault="00414F8D" w:rsidP="00414F8D">
      <w:pPr>
        <w:pStyle w:val="Textosinformato"/>
        <w:ind w:left="510" w:hanging="510"/>
        <w:rPr>
          <w:rFonts w:ascii="Arial Narrow" w:hAnsi="Arial Narrow" w:cs="Courier New"/>
          <w:sz w:val="24"/>
          <w:szCs w:val="24"/>
        </w:rPr>
      </w:pPr>
      <w:r w:rsidRPr="00414F8D">
        <w:rPr>
          <w:rFonts w:ascii="Arial Narrow" w:hAnsi="Arial Narrow" w:cs="Courier New"/>
          <w:b/>
          <w:sz w:val="24"/>
          <w:szCs w:val="24"/>
        </w:rPr>
        <w:t xml:space="preserve">XXII. </w:t>
      </w:r>
      <w:r>
        <w:rPr>
          <w:rFonts w:ascii="Arial Narrow" w:hAnsi="Arial Narrow" w:cs="Courier New"/>
          <w:b/>
          <w:sz w:val="24"/>
          <w:szCs w:val="24"/>
        </w:rPr>
        <w:tab/>
      </w:r>
      <w:r w:rsidRPr="00414F8D">
        <w:rPr>
          <w:rFonts w:ascii="Arial Narrow" w:hAnsi="Arial Narrow" w:cs="Courier New"/>
          <w:sz w:val="24"/>
          <w:szCs w:val="24"/>
        </w:rPr>
        <w:t>El derecho al registro de identidad, en los plazos y términos previstos en la Ley para la Familia de Coahuila de Zaragoza, y demás disposiciones aplicables.</w:t>
      </w:r>
    </w:p>
    <w:p w14:paraId="751DB100" w14:textId="77777777" w:rsidR="00414F8D" w:rsidRPr="00201050" w:rsidRDefault="00414F8D" w:rsidP="00F347BC">
      <w:pPr>
        <w:pStyle w:val="Textosinformato"/>
        <w:rPr>
          <w:rFonts w:ascii="Arial Narrow" w:hAnsi="Arial Narrow" w:cs="Courier New"/>
          <w:sz w:val="24"/>
          <w:szCs w:val="24"/>
        </w:rPr>
      </w:pPr>
    </w:p>
    <w:p w14:paraId="0F1C3A06" w14:textId="77777777" w:rsidR="00201050" w:rsidRPr="00A44C21" w:rsidRDefault="00201050" w:rsidP="00201050">
      <w:pPr>
        <w:rPr>
          <w:rFonts w:ascii="Arial Narrow" w:hAnsi="Arial Narrow" w:cs="Arial"/>
          <w:i/>
          <w:sz w:val="12"/>
          <w:szCs w:val="12"/>
        </w:rPr>
      </w:pPr>
      <w:r w:rsidRPr="00A44C21">
        <w:rPr>
          <w:rFonts w:ascii="Arial Narrow" w:hAnsi="Arial Narrow" w:cs="Arial"/>
          <w:i/>
          <w:sz w:val="12"/>
          <w:szCs w:val="12"/>
        </w:rPr>
        <w:t>(ADICIONADO, P.O. 19 DE MAYO DE 2015)</w:t>
      </w:r>
    </w:p>
    <w:p w14:paraId="48EAB6BF" w14:textId="77777777" w:rsidR="00201050" w:rsidRPr="00C73019" w:rsidRDefault="00201050" w:rsidP="00201050">
      <w:pPr>
        <w:pStyle w:val="Textosinformato"/>
        <w:rPr>
          <w:rFonts w:ascii="Arial Narrow" w:hAnsi="Arial Narrow" w:cs="Courier New"/>
          <w:sz w:val="24"/>
          <w:szCs w:val="24"/>
        </w:rPr>
      </w:pPr>
      <w:r w:rsidRPr="00C73019">
        <w:rPr>
          <w:rFonts w:ascii="Arial Narrow" w:hAnsi="Arial Narrow" w:cs="Courier New"/>
          <w:sz w:val="24"/>
          <w:szCs w:val="24"/>
        </w:rPr>
        <w:t xml:space="preserve">Para sus efectos, aplicación e interpretación se estará a lo establecido en los términos de la Ley General. </w:t>
      </w:r>
    </w:p>
    <w:p w14:paraId="6F718A8F" w14:textId="77777777" w:rsidR="00FA4641" w:rsidRDefault="00FA4641" w:rsidP="00F347BC">
      <w:pPr>
        <w:pStyle w:val="Textosinformato"/>
        <w:rPr>
          <w:rFonts w:ascii="Arial Narrow" w:hAnsi="Arial Narrow" w:cs="Courier New"/>
          <w:sz w:val="24"/>
          <w:szCs w:val="24"/>
        </w:rPr>
      </w:pPr>
    </w:p>
    <w:p w14:paraId="71DD9398" w14:textId="77777777" w:rsidR="00201050" w:rsidRPr="00A44C21" w:rsidRDefault="00201050" w:rsidP="00201050">
      <w:pPr>
        <w:rPr>
          <w:rFonts w:ascii="Arial Narrow" w:hAnsi="Arial Narrow" w:cs="Arial"/>
          <w:i/>
          <w:sz w:val="12"/>
          <w:szCs w:val="12"/>
        </w:rPr>
      </w:pPr>
      <w:r w:rsidRPr="00A44C21">
        <w:rPr>
          <w:rFonts w:ascii="Arial Narrow" w:hAnsi="Arial Narrow" w:cs="Arial"/>
          <w:i/>
          <w:sz w:val="12"/>
          <w:szCs w:val="12"/>
        </w:rPr>
        <w:t>(ADICIONADO, P.O. 19 DE MAYO DE 2015)</w:t>
      </w:r>
    </w:p>
    <w:p w14:paraId="5C7433F7" w14:textId="77777777" w:rsidR="00201050" w:rsidRPr="00C73019" w:rsidRDefault="00201050" w:rsidP="00201050">
      <w:pPr>
        <w:pStyle w:val="Textosinformato"/>
        <w:rPr>
          <w:rFonts w:ascii="Arial Narrow" w:hAnsi="Arial Narrow" w:cs="Courier New"/>
          <w:sz w:val="24"/>
          <w:szCs w:val="24"/>
        </w:rPr>
      </w:pPr>
      <w:r w:rsidRPr="00C73019">
        <w:rPr>
          <w:rFonts w:ascii="Arial Narrow" w:hAnsi="Arial Narrow" w:cs="Courier New"/>
          <w:b/>
          <w:sz w:val="24"/>
          <w:szCs w:val="24"/>
        </w:rPr>
        <w:t>Artículo 4 Bis.-</w:t>
      </w:r>
      <w:r w:rsidRPr="00C73019">
        <w:rPr>
          <w:rFonts w:ascii="Arial Narrow" w:hAnsi="Arial Narrow" w:cs="Courier New"/>
          <w:sz w:val="24"/>
          <w:szCs w:val="24"/>
        </w:rPr>
        <w:t xml:space="preserve"> Quienes ejercen la patria potestad, tutela o guarda y custodia, así como de las demás personas que por razón de sus funciones o actividades tengan bajo su cuidado niños, niñas o adolescentes, en proporción a su responsabilidad y, cuando sean instituciones públicas, conforme a su ámbito de competencia tendrán las obligaciones establecidas en la Ley general, el presente ordenamiento y demás disposiciones aplicables. </w:t>
      </w:r>
    </w:p>
    <w:p w14:paraId="70FA6D69" w14:textId="77777777" w:rsidR="00201050" w:rsidRDefault="00201050" w:rsidP="00FA4641">
      <w:pPr>
        <w:pStyle w:val="Textosinformato"/>
        <w:jc w:val="center"/>
        <w:rPr>
          <w:rFonts w:ascii="Arial Narrow" w:hAnsi="Arial Narrow" w:cs="Courier New"/>
          <w:b/>
          <w:sz w:val="24"/>
          <w:szCs w:val="24"/>
        </w:rPr>
      </w:pPr>
    </w:p>
    <w:p w14:paraId="52443773" w14:textId="77777777" w:rsidR="00201050" w:rsidRPr="00A44C21" w:rsidRDefault="00201050" w:rsidP="00201050">
      <w:pPr>
        <w:jc w:val="center"/>
        <w:rPr>
          <w:rFonts w:ascii="Arial Narrow" w:hAnsi="Arial Narrow" w:cs="Arial"/>
          <w:i/>
          <w:sz w:val="12"/>
          <w:szCs w:val="12"/>
        </w:rPr>
      </w:pPr>
      <w:r w:rsidRPr="00A44C21">
        <w:rPr>
          <w:rFonts w:ascii="Arial Narrow" w:hAnsi="Arial Narrow" w:cs="Arial"/>
          <w:i/>
          <w:sz w:val="12"/>
          <w:szCs w:val="12"/>
        </w:rPr>
        <w:t>(REFORMADA SU DENOMINACIÓN, P.O. 19 DE MAYO DE 2015)</w:t>
      </w:r>
    </w:p>
    <w:p w14:paraId="1E101C9B" w14:textId="77777777" w:rsidR="007A6834" w:rsidRPr="00FA4641" w:rsidRDefault="007A6834" w:rsidP="00FA4641">
      <w:pPr>
        <w:pStyle w:val="Textosinformato"/>
        <w:jc w:val="center"/>
        <w:rPr>
          <w:rFonts w:ascii="Arial Narrow" w:hAnsi="Arial Narrow" w:cs="Courier New"/>
          <w:b/>
          <w:sz w:val="24"/>
          <w:szCs w:val="24"/>
        </w:rPr>
      </w:pPr>
      <w:r w:rsidRPr="00FA4641">
        <w:rPr>
          <w:rFonts w:ascii="Arial Narrow" w:hAnsi="Arial Narrow" w:cs="Courier New"/>
          <w:b/>
          <w:sz w:val="24"/>
          <w:szCs w:val="24"/>
        </w:rPr>
        <w:t>CAPÍTULO TERCERO</w:t>
      </w:r>
    </w:p>
    <w:p w14:paraId="6B263A60" w14:textId="77777777" w:rsidR="007A6834" w:rsidRPr="00FA4641" w:rsidRDefault="007A6834" w:rsidP="00FA4641">
      <w:pPr>
        <w:pStyle w:val="Textosinformato"/>
        <w:jc w:val="center"/>
        <w:rPr>
          <w:rFonts w:ascii="Arial Narrow" w:hAnsi="Arial Narrow" w:cs="Courier New"/>
          <w:b/>
          <w:sz w:val="24"/>
          <w:szCs w:val="24"/>
        </w:rPr>
      </w:pPr>
    </w:p>
    <w:p w14:paraId="349A6D70" w14:textId="77777777" w:rsidR="00201050" w:rsidRPr="00C73019" w:rsidRDefault="00201050" w:rsidP="00201050">
      <w:pPr>
        <w:pStyle w:val="Textosinformato"/>
        <w:jc w:val="center"/>
        <w:rPr>
          <w:rFonts w:ascii="Arial Narrow" w:hAnsi="Arial Narrow" w:cs="Courier New"/>
          <w:b/>
          <w:sz w:val="24"/>
          <w:szCs w:val="24"/>
        </w:rPr>
      </w:pPr>
      <w:r w:rsidRPr="00C73019">
        <w:rPr>
          <w:rFonts w:ascii="Arial Narrow" w:hAnsi="Arial Narrow" w:cs="Courier New"/>
          <w:b/>
          <w:sz w:val="24"/>
          <w:szCs w:val="24"/>
        </w:rPr>
        <w:t>De niños, niñas y adolescentes en circunstancias especiales.</w:t>
      </w:r>
    </w:p>
    <w:p w14:paraId="23651F35" w14:textId="77777777" w:rsidR="007A6834" w:rsidRPr="00E9438A" w:rsidRDefault="007A6834" w:rsidP="00F347BC">
      <w:pPr>
        <w:pStyle w:val="Textosinformato"/>
        <w:rPr>
          <w:rFonts w:ascii="Arial Narrow" w:hAnsi="Arial Narrow" w:cs="Courier New"/>
          <w:sz w:val="24"/>
          <w:szCs w:val="24"/>
        </w:rPr>
      </w:pPr>
    </w:p>
    <w:p w14:paraId="796AEC99" w14:textId="77777777" w:rsidR="00201050" w:rsidRPr="00A44C21" w:rsidRDefault="00201050" w:rsidP="00201050">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16039A34" w14:textId="77777777" w:rsidR="00201050" w:rsidRPr="00C73019" w:rsidRDefault="007A6834" w:rsidP="00201050">
      <w:pPr>
        <w:pStyle w:val="Textosinformato"/>
        <w:rPr>
          <w:rFonts w:ascii="Arial Narrow" w:hAnsi="Arial Narrow" w:cs="Courier New"/>
          <w:sz w:val="24"/>
          <w:szCs w:val="24"/>
        </w:rPr>
      </w:pPr>
      <w:r w:rsidRPr="00BA3B56">
        <w:rPr>
          <w:rFonts w:ascii="Arial Narrow" w:hAnsi="Arial Narrow" w:cs="Courier New"/>
          <w:b/>
          <w:sz w:val="24"/>
          <w:szCs w:val="24"/>
        </w:rPr>
        <w:t>Artículo 5.-</w:t>
      </w:r>
      <w:r w:rsidRPr="00E9438A">
        <w:rPr>
          <w:rFonts w:ascii="Arial Narrow" w:hAnsi="Arial Narrow" w:cs="Courier New"/>
          <w:sz w:val="24"/>
          <w:szCs w:val="24"/>
        </w:rPr>
        <w:t xml:space="preserve"> </w:t>
      </w:r>
      <w:r w:rsidR="00201050" w:rsidRPr="00C73019">
        <w:rPr>
          <w:rFonts w:ascii="Arial Narrow" w:hAnsi="Arial Narrow" w:cs="Courier New"/>
          <w:sz w:val="24"/>
          <w:szCs w:val="24"/>
        </w:rPr>
        <w:t xml:space="preserve">Las autoridades estatales y municipales, a través del Consejo, deberán garantizar a niños, niñas y adolescentes: </w:t>
      </w:r>
    </w:p>
    <w:p w14:paraId="233F70AB" w14:textId="77777777" w:rsidR="007A6834" w:rsidRPr="00E9438A" w:rsidRDefault="007A6834" w:rsidP="00F347BC">
      <w:pPr>
        <w:pStyle w:val="Textosinformato"/>
        <w:rPr>
          <w:rFonts w:ascii="Arial Narrow" w:hAnsi="Arial Narrow" w:cs="Courier New"/>
          <w:sz w:val="24"/>
          <w:szCs w:val="24"/>
        </w:rPr>
      </w:pPr>
    </w:p>
    <w:p w14:paraId="53D2174D" w14:textId="77777777" w:rsidR="00201050" w:rsidRPr="00A44C21" w:rsidRDefault="00A44C21" w:rsidP="00A44C21">
      <w:pPr>
        <w:rPr>
          <w:rFonts w:ascii="Arial Narrow" w:hAnsi="Arial Narrow" w:cs="Arial"/>
          <w:i/>
          <w:sz w:val="12"/>
          <w:szCs w:val="16"/>
        </w:rPr>
      </w:pPr>
      <w:r w:rsidRPr="00A44C21">
        <w:rPr>
          <w:rFonts w:ascii="Arial Narrow" w:hAnsi="Arial Narrow"/>
          <w:i/>
          <w:iCs/>
          <w:sz w:val="12"/>
          <w:szCs w:val="16"/>
        </w:rPr>
        <w:t xml:space="preserve">(REFORMADA, P.O. 9 DE AGOSTO DE 2016) </w:t>
      </w:r>
      <w:r w:rsidRPr="00A44C21">
        <w:rPr>
          <w:rFonts w:ascii="Arial Narrow" w:hAnsi="Arial Narrow" w:cs="Arial"/>
          <w:i/>
          <w:sz w:val="12"/>
          <w:szCs w:val="16"/>
        </w:rPr>
        <w:t xml:space="preserve"> </w:t>
      </w:r>
      <w:r w:rsidR="00201050" w:rsidRPr="00A44C21">
        <w:rPr>
          <w:rFonts w:ascii="Arial Narrow" w:hAnsi="Arial Narrow" w:cs="Arial"/>
          <w:i/>
          <w:sz w:val="12"/>
          <w:szCs w:val="16"/>
        </w:rPr>
        <w:t>(REFORMADA, P.O. 19 DE MAYO DE 2015)</w:t>
      </w:r>
    </w:p>
    <w:p w14:paraId="3DD4D43E" w14:textId="77777777" w:rsidR="00A44C21" w:rsidRPr="00A44C21" w:rsidRDefault="00A44C21" w:rsidP="00A44C21">
      <w:pPr>
        <w:pStyle w:val="Textosinformato"/>
        <w:ind w:left="510" w:hanging="510"/>
        <w:rPr>
          <w:rFonts w:ascii="Arial Narrow" w:hAnsi="Arial Narrow" w:cs="Courier New"/>
          <w:sz w:val="24"/>
          <w:szCs w:val="24"/>
        </w:rPr>
      </w:pPr>
      <w:r w:rsidRPr="00A44C21">
        <w:rPr>
          <w:rFonts w:ascii="Arial Narrow" w:hAnsi="Arial Narrow" w:cs="Courier New"/>
          <w:b/>
          <w:sz w:val="24"/>
          <w:szCs w:val="24"/>
        </w:rPr>
        <w:t xml:space="preserve">I. </w:t>
      </w:r>
      <w:r>
        <w:rPr>
          <w:rFonts w:ascii="Arial Narrow" w:hAnsi="Arial Narrow" w:cs="Courier New"/>
          <w:b/>
          <w:sz w:val="24"/>
          <w:szCs w:val="24"/>
        </w:rPr>
        <w:tab/>
      </w:r>
      <w:r w:rsidRPr="00A44C21">
        <w:rPr>
          <w:rFonts w:ascii="Arial Narrow" w:hAnsi="Arial Narrow" w:cs="Courier New"/>
          <w:sz w:val="24"/>
          <w:szCs w:val="24"/>
        </w:rPr>
        <w:t xml:space="preserve">El derecho al disfrute de una vida plena y digna cuando presenten discapacidad motora y/o intelectual, en condiciones que aseguren su dignidad, que le permitan llegar a bastarse a sí mismo y le faciliten la participación activa en la sociedad; </w:t>
      </w:r>
    </w:p>
    <w:p w14:paraId="28DF1E40" w14:textId="77777777" w:rsidR="00BA3B56" w:rsidRDefault="00BA3B56" w:rsidP="00903B3E">
      <w:pPr>
        <w:pStyle w:val="Textosinformato"/>
        <w:ind w:left="510" w:hanging="510"/>
        <w:rPr>
          <w:rFonts w:ascii="Arial Narrow" w:hAnsi="Arial Narrow" w:cs="Courier New"/>
          <w:sz w:val="24"/>
          <w:szCs w:val="24"/>
        </w:rPr>
      </w:pPr>
    </w:p>
    <w:p w14:paraId="12983AEB"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El derecho a recibir tratamiento médico cuando se trate de adictos a sustancias que causan dependencia, tendiente a su rehabilitación, tomándose las medidas necesarias a fin de apoyar su salud física y psicológica; </w:t>
      </w:r>
    </w:p>
    <w:p w14:paraId="75190FA7" w14:textId="77777777" w:rsidR="00BA3B56" w:rsidRDefault="00BA3B56" w:rsidP="00903B3E">
      <w:pPr>
        <w:pStyle w:val="Textosinformato"/>
        <w:ind w:left="510" w:hanging="510"/>
        <w:rPr>
          <w:rFonts w:ascii="Arial Narrow" w:hAnsi="Arial Narrow" w:cs="Courier New"/>
          <w:sz w:val="24"/>
          <w:szCs w:val="24"/>
        </w:rPr>
      </w:pPr>
    </w:p>
    <w:p w14:paraId="5D7A620B"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El derecho a recibir atención médica integral y sanitaria, para el tratamiento y rehabilitación de su salud cuando padezcan de VIH/Sida; </w:t>
      </w:r>
    </w:p>
    <w:p w14:paraId="3B101AE2" w14:textId="77777777" w:rsidR="00BA3B56" w:rsidRDefault="00BA3B56" w:rsidP="00903B3E">
      <w:pPr>
        <w:pStyle w:val="Textosinformato"/>
        <w:ind w:left="510" w:hanging="510"/>
        <w:rPr>
          <w:rFonts w:ascii="Arial Narrow" w:hAnsi="Arial Narrow" w:cs="Courier New"/>
          <w:sz w:val="24"/>
          <w:szCs w:val="24"/>
        </w:rPr>
      </w:pPr>
    </w:p>
    <w:p w14:paraId="73E4369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El derecho de adolescentes privados de libertad a ser tratados con la humanidad y el respeto que merece la dignidad inherente a la persona humana, de manera que se tengan en cuenta las necesidades de las personas de su edad. En particular, estarán separados de los adultos, a menos que ello se considere contrario a su interés superior, y tendrá derecho a mantener contacto con su familia por medio de correspondencia y de visitas, salvo en circunstancias excepcionales; </w:t>
      </w:r>
    </w:p>
    <w:p w14:paraId="150F9E5F" w14:textId="77777777" w:rsidR="00BA3B56" w:rsidRDefault="00BA3B56" w:rsidP="00903B3E">
      <w:pPr>
        <w:pStyle w:val="Textosinformato"/>
        <w:ind w:left="510" w:hanging="510"/>
        <w:rPr>
          <w:rFonts w:ascii="Arial Narrow" w:hAnsi="Arial Narrow" w:cs="Courier New"/>
          <w:sz w:val="24"/>
          <w:szCs w:val="24"/>
        </w:rPr>
      </w:pPr>
    </w:p>
    <w:p w14:paraId="133B4FB2" w14:textId="77777777" w:rsidR="00E46F21" w:rsidRPr="00A44C21" w:rsidRDefault="00E46F21" w:rsidP="00E46F21">
      <w:pPr>
        <w:rPr>
          <w:rFonts w:ascii="Arial Narrow" w:hAnsi="Arial Narrow" w:cs="Arial"/>
          <w:i/>
          <w:sz w:val="12"/>
          <w:szCs w:val="12"/>
        </w:rPr>
      </w:pPr>
      <w:r w:rsidRPr="00A44C21">
        <w:rPr>
          <w:rFonts w:ascii="Arial Narrow" w:hAnsi="Arial Narrow" w:cs="Arial"/>
          <w:i/>
          <w:sz w:val="12"/>
          <w:szCs w:val="12"/>
        </w:rPr>
        <w:t>(REFORMAD</w:t>
      </w:r>
      <w:r>
        <w:rPr>
          <w:rFonts w:ascii="Arial Narrow" w:hAnsi="Arial Narrow" w:cs="Arial"/>
          <w:i/>
          <w:sz w:val="12"/>
          <w:szCs w:val="12"/>
        </w:rPr>
        <w:t>A</w:t>
      </w:r>
      <w:r w:rsidRPr="00A44C21">
        <w:rPr>
          <w:rFonts w:ascii="Arial Narrow" w:hAnsi="Arial Narrow" w:cs="Arial"/>
          <w:i/>
          <w:sz w:val="12"/>
          <w:szCs w:val="12"/>
        </w:rPr>
        <w:t xml:space="preserve">, P.O. </w:t>
      </w:r>
      <w:r>
        <w:rPr>
          <w:rFonts w:ascii="Arial Narrow" w:hAnsi="Arial Narrow" w:cs="Arial"/>
          <w:i/>
          <w:sz w:val="12"/>
          <w:szCs w:val="12"/>
        </w:rPr>
        <w:t>26</w:t>
      </w:r>
      <w:r w:rsidRPr="00A44C21">
        <w:rPr>
          <w:rFonts w:ascii="Arial Narrow" w:hAnsi="Arial Narrow" w:cs="Arial"/>
          <w:i/>
          <w:sz w:val="12"/>
          <w:szCs w:val="12"/>
        </w:rPr>
        <w:t xml:space="preserve"> DE </w:t>
      </w:r>
      <w:r>
        <w:rPr>
          <w:rFonts w:ascii="Arial Narrow" w:hAnsi="Arial Narrow" w:cs="Arial"/>
          <w:i/>
          <w:sz w:val="12"/>
          <w:szCs w:val="12"/>
        </w:rPr>
        <w:t>JUNIO</w:t>
      </w:r>
      <w:r w:rsidRPr="00A44C21">
        <w:rPr>
          <w:rFonts w:ascii="Arial Narrow" w:hAnsi="Arial Narrow" w:cs="Arial"/>
          <w:i/>
          <w:sz w:val="12"/>
          <w:szCs w:val="12"/>
        </w:rPr>
        <w:t xml:space="preserve"> DE 20</w:t>
      </w:r>
      <w:r>
        <w:rPr>
          <w:rFonts w:ascii="Arial Narrow" w:hAnsi="Arial Narrow" w:cs="Arial"/>
          <w:i/>
          <w:sz w:val="12"/>
          <w:szCs w:val="12"/>
        </w:rPr>
        <w:t>20</w:t>
      </w:r>
      <w:r w:rsidRPr="00A44C21">
        <w:rPr>
          <w:rFonts w:ascii="Arial Narrow" w:hAnsi="Arial Narrow" w:cs="Arial"/>
          <w:i/>
          <w:sz w:val="12"/>
          <w:szCs w:val="12"/>
        </w:rPr>
        <w:t>)</w:t>
      </w:r>
    </w:p>
    <w:p w14:paraId="656D2772" w14:textId="77777777" w:rsidR="00BA3B56" w:rsidRPr="00E46F21" w:rsidRDefault="00E46F21" w:rsidP="00E46F21">
      <w:pPr>
        <w:pStyle w:val="Textosinformato"/>
        <w:ind w:left="510" w:hanging="510"/>
        <w:rPr>
          <w:rFonts w:ascii="Arial Narrow" w:hAnsi="Arial Narrow" w:cs="Courier New"/>
          <w:sz w:val="24"/>
          <w:szCs w:val="24"/>
        </w:rPr>
      </w:pPr>
      <w:r w:rsidRPr="00E46F21">
        <w:rPr>
          <w:rFonts w:ascii="Arial Narrow" w:hAnsi="Arial Narrow" w:cs="Courier New"/>
          <w:b/>
          <w:sz w:val="24"/>
          <w:szCs w:val="24"/>
        </w:rPr>
        <w:t xml:space="preserve">V. </w:t>
      </w:r>
      <w:r>
        <w:rPr>
          <w:rFonts w:ascii="Arial Narrow" w:hAnsi="Arial Narrow" w:cs="Courier New"/>
          <w:b/>
          <w:sz w:val="24"/>
          <w:szCs w:val="24"/>
        </w:rPr>
        <w:tab/>
      </w:r>
      <w:r w:rsidRPr="00E46F21">
        <w:rPr>
          <w:rFonts w:ascii="Arial Narrow" w:hAnsi="Arial Narrow" w:cs="Courier New"/>
          <w:sz w:val="24"/>
          <w:szCs w:val="24"/>
        </w:rPr>
        <w:t>Protección para que el trabajo de adolescentes mayores de quince años y menores de dieciséis se realice bajo el principio de respeto a sus derechos humanos y de acuerdo a la Ley Federal del Trabajo;</w:t>
      </w:r>
    </w:p>
    <w:p w14:paraId="278F1AB4" w14:textId="77777777" w:rsidR="00E46F21" w:rsidRDefault="00E46F21" w:rsidP="00903B3E">
      <w:pPr>
        <w:pStyle w:val="Textosinformato"/>
        <w:ind w:left="510" w:hanging="510"/>
        <w:rPr>
          <w:rFonts w:ascii="Arial Narrow" w:hAnsi="Arial Narrow" w:cs="Courier New"/>
          <w:b/>
          <w:sz w:val="24"/>
          <w:szCs w:val="24"/>
          <w:lang w:val="es-MX"/>
        </w:rPr>
      </w:pPr>
    </w:p>
    <w:p w14:paraId="38004083"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Protección integral y prevención ante traslados o retenciones ilícitas; </w:t>
      </w:r>
    </w:p>
    <w:p w14:paraId="7CB7A240" w14:textId="77777777" w:rsidR="00BA3B56" w:rsidRDefault="00BA3B56" w:rsidP="00903B3E">
      <w:pPr>
        <w:pStyle w:val="Textosinformato"/>
        <w:ind w:left="510" w:hanging="510"/>
        <w:rPr>
          <w:rFonts w:ascii="Arial Narrow" w:hAnsi="Arial Narrow" w:cs="Courier New"/>
          <w:sz w:val="24"/>
          <w:szCs w:val="24"/>
        </w:rPr>
      </w:pPr>
    </w:p>
    <w:p w14:paraId="2BD86816"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El derecho a la recuperación física, psicológica y la reintegración social de víctimas de cualquier forma de abandono, explotación o abuso; tortura u otra forma de tratos o penas crueles, inhumanas o degradantes; o conflictos armados. La recuperación y reintegración se llevarán a cabo en un ambiente que fomente la salud, el respeto de sí mismo y la dignidad del niño; </w:t>
      </w:r>
    </w:p>
    <w:p w14:paraId="281DF121" w14:textId="77777777" w:rsidR="00BA3B56" w:rsidRPr="00B30784" w:rsidRDefault="00BA3B56" w:rsidP="00B30784">
      <w:pPr>
        <w:pStyle w:val="Textosinformato"/>
        <w:ind w:left="510" w:hanging="510"/>
        <w:rPr>
          <w:rFonts w:ascii="Arial Narrow" w:hAnsi="Arial Narrow" w:cs="Courier New"/>
          <w:sz w:val="28"/>
          <w:szCs w:val="24"/>
        </w:rPr>
      </w:pPr>
    </w:p>
    <w:p w14:paraId="1FB8505D"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Protección para que no sean reclutados por la delincuencia organizada, pandillas o asociaciones delictuosas; </w:t>
      </w:r>
    </w:p>
    <w:p w14:paraId="7CEFBD4C" w14:textId="77777777" w:rsidR="00BA3B56" w:rsidRPr="00B30784" w:rsidRDefault="00BA3B56" w:rsidP="00B30784">
      <w:pPr>
        <w:pStyle w:val="Textosinformato"/>
        <w:ind w:left="510" w:hanging="510"/>
        <w:rPr>
          <w:rFonts w:ascii="Arial Narrow" w:hAnsi="Arial Narrow" w:cs="Courier New"/>
          <w:sz w:val="28"/>
          <w:szCs w:val="24"/>
        </w:rPr>
      </w:pPr>
    </w:p>
    <w:p w14:paraId="143E11AF" w14:textId="77777777" w:rsidR="007A6834" w:rsidRPr="00E9438A" w:rsidRDefault="007A6834"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IX.</w:t>
      </w:r>
      <w:r w:rsidRPr="00E9438A">
        <w:rPr>
          <w:rFonts w:ascii="Arial Narrow" w:hAnsi="Arial Narrow" w:cs="Courier New"/>
          <w:sz w:val="24"/>
          <w:szCs w:val="24"/>
        </w:rPr>
        <w:t xml:space="preserve"> </w:t>
      </w:r>
      <w:r w:rsidR="00903B3E">
        <w:rPr>
          <w:rFonts w:ascii="Arial Narrow" w:hAnsi="Arial Narrow" w:cs="Courier New"/>
          <w:sz w:val="24"/>
          <w:szCs w:val="24"/>
        </w:rPr>
        <w:tab/>
      </w:r>
      <w:r w:rsidRPr="00E9438A">
        <w:rPr>
          <w:rFonts w:ascii="Arial Narrow" w:hAnsi="Arial Narrow" w:cs="Courier New"/>
          <w:sz w:val="24"/>
          <w:szCs w:val="24"/>
        </w:rPr>
        <w:t xml:space="preserve">Protección a quienes pertenecen a entornos delincuenciales por mera filiación o por su especial situación social; </w:t>
      </w:r>
    </w:p>
    <w:p w14:paraId="2C3930D4" w14:textId="77777777" w:rsidR="00BA3B56" w:rsidRPr="00B30784" w:rsidRDefault="00BA3B56" w:rsidP="00B30784">
      <w:pPr>
        <w:pStyle w:val="Textosinformato"/>
        <w:ind w:left="510" w:hanging="510"/>
        <w:rPr>
          <w:rFonts w:ascii="Arial Narrow" w:hAnsi="Arial Narrow" w:cs="Courier New"/>
          <w:sz w:val="28"/>
          <w:szCs w:val="24"/>
        </w:rPr>
      </w:pPr>
    </w:p>
    <w:p w14:paraId="29130F15" w14:textId="77777777" w:rsidR="007A6834" w:rsidRPr="00E9438A" w:rsidRDefault="007A6834"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w:t>
      </w:r>
      <w:r w:rsidRPr="00E9438A">
        <w:rPr>
          <w:rFonts w:ascii="Arial Narrow" w:hAnsi="Arial Narrow" w:cs="Courier New"/>
          <w:sz w:val="24"/>
          <w:szCs w:val="24"/>
        </w:rPr>
        <w:t xml:space="preserve"> </w:t>
      </w:r>
      <w:r w:rsidR="00903B3E">
        <w:rPr>
          <w:rFonts w:ascii="Arial Narrow" w:hAnsi="Arial Narrow" w:cs="Courier New"/>
          <w:sz w:val="24"/>
          <w:szCs w:val="24"/>
        </w:rPr>
        <w:tab/>
      </w:r>
      <w:r w:rsidRPr="00E9438A">
        <w:rPr>
          <w:rFonts w:ascii="Arial Narrow" w:hAnsi="Arial Narrow" w:cs="Courier New"/>
          <w:sz w:val="24"/>
          <w:szCs w:val="24"/>
        </w:rPr>
        <w:t xml:space="preserve">Atención y protección cuando se encuentren en condiciones de extrema pobreza, malnutrición, madres o padres adolescentes o cualquier otra situación que impida o límite de algún modo el acceso a sus derechos humanos. </w:t>
      </w:r>
    </w:p>
    <w:p w14:paraId="5B3658D7" w14:textId="77777777" w:rsidR="00BA3B56" w:rsidRPr="00B30784" w:rsidRDefault="00BA3B56" w:rsidP="00B30784">
      <w:pPr>
        <w:pStyle w:val="Textosinformato"/>
        <w:ind w:left="510" w:hanging="510"/>
        <w:rPr>
          <w:rFonts w:ascii="Arial Narrow" w:hAnsi="Arial Narrow" w:cs="Courier New"/>
          <w:sz w:val="28"/>
          <w:szCs w:val="24"/>
        </w:rPr>
      </w:pPr>
    </w:p>
    <w:p w14:paraId="4EFB237F"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Los demás casos o situaciones que el Consejo determine y deban atenderse. </w:t>
      </w:r>
    </w:p>
    <w:p w14:paraId="138D8E7D" w14:textId="77777777" w:rsidR="007A6834" w:rsidRPr="00B30784" w:rsidRDefault="007A6834" w:rsidP="00B30784">
      <w:pPr>
        <w:pStyle w:val="Textosinformato"/>
        <w:ind w:left="510" w:hanging="510"/>
        <w:rPr>
          <w:rFonts w:ascii="Arial Narrow" w:hAnsi="Arial Narrow" w:cs="Courier New"/>
          <w:sz w:val="28"/>
          <w:szCs w:val="24"/>
        </w:rPr>
      </w:pPr>
    </w:p>
    <w:p w14:paraId="38A01299" w14:textId="77777777" w:rsidR="00201050" w:rsidRPr="00A44C21" w:rsidRDefault="00201050" w:rsidP="00201050">
      <w:pPr>
        <w:rPr>
          <w:rFonts w:ascii="Arial Narrow" w:hAnsi="Arial Narrow" w:cs="Arial"/>
          <w:i/>
          <w:sz w:val="12"/>
          <w:szCs w:val="12"/>
        </w:rPr>
      </w:pPr>
      <w:r w:rsidRPr="00A44C21">
        <w:rPr>
          <w:rFonts w:ascii="Arial Narrow" w:hAnsi="Arial Narrow" w:cs="Arial"/>
          <w:i/>
          <w:sz w:val="12"/>
          <w:szCs w:val="12"/>
        </w:rPr>
        <w:t>(REFORMADO, P.O. 19 DE MAYO DE 2015)</w:t>
      </w:r>
    </w:p>
    <w:p w14:paraId="6FF65278" w14:textId="77777777" w:rsidR="00201050" w:rsidRPr="00C73019" w:rsidRDefault="00201050" w:rsidP="00201050">
      <w:pPr>
        <w:pStyle w:val="Textosinformato"/>
        <w:rPr>
          <w:rFonts w:ascii="Arial Narrow" w:hAnsi="Arial Narrow" w:cs="Courier New"/>
          <w:sz w:val="24"/>
          <w:szCs w:val="24"/>
        </w:rPr>
      </w:pPr>
      <w:r w:rsidRPr="00C73019">
        <w:rPr>
          <w:rFonts w:ascii="Arial Narrow" w:hAnsi="Arial Narrow" w:cs="Courier New"/>
          <w:sz w:val="24"/>
          <w:szCs w:val="24"/>
        </w:rPr>
        <w:t xml:space="preserve">Así mismo, el Consejo ordenará que se realice lo necesario para que se establezca de forma interinstitucional un programa específico y prioritario para brindar atención a niños, niñas y adolescentes cuando se encuentren en situación de calle; así como impulsar e implementar medidas tendientes a prevenir y evitar que realicen actividades marginales o de sobrevivencia mediante acciones preventivas para protegerlos y evitar su explotación; y que se implemente un programa interinstitucional para la defensa y protección de migrantes y repatriados, brindando los servicios necesarios para reintégralos con sus familias y comunidades de origen. Además, con las organizaciones de la sociedad civil, impulsar la consolidación de albergues de tránsito para su atención especializada y temporal. </w:t>
      </w:r>
    </w:p>
    <w:p w14:paraId="57C6AC18" w14:textId="77777777" w:rsidR="00B66393" w:rsidRPr="00B30784" w:rsidRDefault="00B66393" w:rsidP="00B30784">
      <w:pPr>
        <w:pStyle w:val="Textosinformato"/>
        <w:ind w:left="510" w:hanging="510"/>
        <w:rPr>
          <w:rFonts w:ascii="Arial Narrow" w:hAnsi="Arial Narrow" w:cs="Courier New"/>
          <w:sz w:val="28"/>
          <w:szCs w:val="24"/>
        </w:rPr>
      </w:pPr>
    </w:p>
    <w:p w14:paraId="7BC50123" w14:textId="77777777" w:rsidR="004421BD" w:rsidRPr="00A44C21" w:rsidRDefault="004421BD" w:rsidP="004421BD">
      <w:pPr>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ADICIONADO</w:t>
      </w:r>
      <w:r w:rsidRPr="00A44C21">
        <w:rPr>
          <w:rFonts w:ascii="Arial Narrow" w:hAnsi="Arial Narrow" w:cs="Arial"/>
          <w:i/>
          <w:sz w:val="12"/>
          <w:szCs w:val="12"/>
        </w:rPr>
        <w:t xml:space="preserve">, P.O. </w:t>
      </w:r>
      <w:r>
        <w:rPr>
          <w:rFonts w:ascii="Arial Narrow" w:hAnsi="Arial Narrow" w:cs="Arial"/>
          <w:i/>
          <w:sz w:val="12"/>
          <w:szCs w:val="12"/>
        </w:rPr>
        <w:t>07</w:t>
      </w:r>
      <w:r w:rsidRPr="00A44C21">
        <w:rPr>
          <w:rFonts w:ascii="Arial Narrow" w:hAnsi="Arial Narrow" w:cs="Arial"/>
          <w:i/>
          <w:sz w:val="12"/>
          <w:szCs w:val="12"/>
        </w:rPr>
        <w:t xml:space="preserve"> DE </w:t>
      </w:r>
      <w:r>
        <w:rPr>
          <w:rFonts w:ascii="Arial Narrow" w:hAnsi="Arial Narrow" w:cs="Arial"/>
          <w:i/>
          <w:sz w:val="12"/>
          <w:szCs w:val="12"/>
        </w:rPr>
        <w:t>AGOSTO</w:t>
      </w:r>
      <w:r w:rsidRPr="00A44C21">
        <w:rPr>
          <w:rFonts w:ascii="Arial Narrow" w:hAnsi="Arial Narrow" w:cs="Arial"/>
          <w:i/>
          <w:sz w:val="12"/>
          <w:szCs w:val="12"/>
        </w:rPr>
        <w:t xml:space="preserve"> DE 20</w:t>
      </w:r>
      <w:r>
        <w:rPr>
          <w:rFonts w:ascii="Arial Narrow" w:hAnsi="Arial Narrow" w:cs="Arial"/>
          <w:i/>
          <w:sz w:val="12"/>
          <w:szCs w:val="12"/>
        </w:rPr>
        <w:t>20</w:t>
      </w:r>
      <w:r w:rsidRPr="00A44C21">
        <w:rPr>
          <w:rFonts w:ascii="Arial Narrow" w:hAnsi="Arial Narrow" w:cs="Arial"/>
          <w:i/>
          <w:sz w:val="12"/>
          <w:szCs w:val="12"/>
        </w:rPr>
        <w:t>)</w:t>
      </w:r>
    </w:p>
    <w:p w14:paraId="4FC9958C" w14:textId="77777777" w:rsidR="004421BD" w:rsidRPr="004421BD" w:rsidRDefault="004421BD" w:rsidP="004421BD">
      <w:pPr>
        <w:pStyle w:val="Textosinformato"/>
        <w:rPr>
          <w:rFonts w:ascii="Arial Narrow" w:hAnsi="Arial Narrow" w:cs="Courier New"/>
          <w:sz w:val="24"/>
          <w:szCs w:val="24"/>
        </w:rPr>
      </w:pPr>
      <w:r w:rsidRPr="004421BD">
        <w:rPr>
          <w:rFonts w:ascii="Arial Narrow" w:hAnsi="Arial Narrow" w:cs="Courier New"/>
          <w:sz w:val="24"/>
          <w:szCs w:val="24"/>
        </w:rPr>
        <w:t>En cuanto al programa interinstitucional de defensa y protección de migrantes y repatriados, será menester del Estado vigilar en</w:t>
      </w:r>
      <w:r>
        <w:rPr>
          <w:rFonts w:ascii="Arial Narrow" w:hAnsi="Arial Narrow" w:cs="Courier New"/>
          <w:sz w:val="24"/>
          <w:szCs w:val="24"/>
          <w:lang w:val="es-MX"/>
        </w:rPr>
        <w:t xml:space="preserve"> </w:t>
      </w:r>
      <w:r w:rsidRPr="004421BD">
        <w:rPr>
          <w:rFonts w:ascii="Arial Narrow" w:hAnsi="Arial Narrow" w:cs="Courier New"/>
          <w:sz w:val="24"/>
          <w:szCs w:val="24"/>
        </w:rPr>
        <w:t>todo momento sea apegado al respeto de los derechos humanos de los niños, niñas y adolescentes.</w:t>
      </w:r>
    </w:p>
    <w:p w14:paraId="037B0331" w14:textId="77777777" w:rsidR="004421BD" w:rsidRDefault="004421BD" w:rsidP="00FA4641">
      <w:pPr>
        <w:pStyle w:val="Textosinformato"/>
        <w:jc w:val="center"/>
        <w:rPr>
          <w:rFonts w:ascii="Arial Narrow" w:hAnsi="Arial Narrow" w:cs="Courier New"/>
          <w:b/>
          <w:sz w:val="24"/>
          <w:szCs w:val="24"/>
        </w:rPr>
      </w:pPr>
    </w:p>
    <w:p w14:paraId="21360E6C" w14:textId="77777777" w:rsidR="00B30784" w:rsidRDefault="00B30784" w:rsidP="00FA4641">
      <w:pPr>
        <w:pStyle w:val="Textosinformato"/>
        <w:jc w:val="center"/>
        <w:rPr>
          <w:rFonts w:ascii="Arial Narrow" w:hAnsi="Arial Narrow" w:cs="Courier New"/>
          <w:b/>
          <w:sz w:val="24"/>
          <w:szCs w:val="24"/>
        </w:rPr>
      </w:pPr>
    </w:p>
    <w:p w14:paraId="31D411BD" w14:textId="77777777" w:rsidR="007A6834" w:rsidRPr="00FA4641" w:rsidRDefault="007A6834" w:rsidP="00FA4641">
      <w:pPr>
        <w:pStyle w:val="Textosinformato"/>
        <w:jc w:val="center"/>
        <w:rPr>
          <w:rFonts w:ascii="Arial Narrow" w:hAnsi="Arial Narrow" w:cs="Courier New"/>
          <w:b/>
          <w:sz w:val="24"/>
          <w:szCs w:val="24"/>
        </w:rPr>
      </w:pPr>
      <w:r w:rsidRPr="00FA4641">
        <w:rPr>
          <w:rFonts w:ascii="Arial Narrow" w:hAnsi="Arial Narrow" w:cs="Courier New"/>
          <w:b/>
          <w:sz w:val="24"/>
          <w:szCs w:val="24"/>
        </w:rPr>
        <w:t>CAPÍTULO CUARTO</w:t>
      </w:r>
    </w:p>
    <w:p w14:paraId="2FB94498" w14:textId="77777777" w:rsidR="007A6834" w:rsidRPr="00FA4641" w:rsidRDefault="007A6834" w:rsidP="00FA4641">
      <w:pPr>
        <w:pStyle w:val="Textosinformato"/>
        <w:jc w:val="center"/>
        <w:rPr>
          <w:rFonts w:ascii="Arial Narrow" w:hAnsi="Arial Narrow" w:cs="Courier New"/>
          <w:b/>
          <w:sz w:val="24"/>
          <w:szCs w:val="24"/>
        </w:rPr>
      </w:pPr>
    </w:p>
    <w:p w14:paraId="71895940" w14:textId="77777777" w:rsidR="007A6834" w:rsidRPr="00FA4641" w:rsidRDefault="007A6834" w:rsidP="00FA4641">
      <w:pPr>
        <w:pStyle w:val="Textosinformato"/>
        <w:jc w:val="center"/>
        <w:rPr>
          <w:rFonts w:ascii="Arial Narrow" w:hAnsi="Arial Narrow" w:cs="Courier New"/>
          <w:b/>
          <w:sz w:val="24"/>
          <w:szCs w:val="24"/>
        </w:rPr>
      </w:pPr>
      <w:r w:rsidRPr="00FA4641">
        <w:rPr>
          <w:rFonts w:ascii="Arial Narrow" w:hAnsi="Arial Narrow" w:cs="Courier New"/>
          <w:b/>
          <w:sz w:val="24"/>
          <w:szCs w:val="24"/>
        </w:rPr>
        <w:t>Del Sistema Estatal para la Garantía de los Derechos Humanos de Niños y Niñas</w:t>
      </w:r>
    </w:p>
    <w:p w14:paraId="3D31EAE1" w14:textId="77777777" w:rsidR="0089534E" w:rsidRPr="00E46F21" w:rsidRDefault="0089534E" w:rsidP="00F347BC">
      <w:pPr>
        <w:pStyle w:val="Textosinformato"/>
        <w:rPr>
          <w:rFonts w:ascii="Arial Narrow" w:hAnsi="Arial Narrow" w:cs="Courier New"/>
          <w:sz w:val="18"/>
          <w:szCs w:val="24"/>
        </w:rPr>
      </w:pPr>
    </w:p>
    <w:p w14:paraId="3F0C92AE" w14:textId="77777777" w:rsidR="00472A66" w:rsidRPr="00A44C21" w:rsidRDefault="00472A66" w:rsidP="00472A66">
      <w:pPr>
        <w:rPr>
          <w:rFonts w:ascii="Arial Narrow" w:hAnsi="Arial Narrow" w:cs="Arial"/>
          <w:i/>
          <w:sz w:val="12"/>
          <w:szCs w:val="12"/>
        </w:rPr>
      </w:pPr>
      <w:r w:rsidRPr="00A44C21">
        <w:rPr>
          <w:rFonts w:ascii="Arial Narrow" w:hAnsi="Arial Narrow" w:cs="Arial"/>
          <w:i/>
          <w:sz w:val="12"/>
          <w:szCs w:val="12"/>
        </w:rPr>
        <w:t>(REFORMADO, P.O. 19 DE MAYO DE 2015)</w:t>
      </w:r>
    </w:p>
    <w:p w14:paraId="6063E7FD" w14:textId="77777777" w:rsidR="00472A66" w:rsidRPr="00C73019" w:rsidRDefault="007A6834" w:rsidP="00472A66">
      <w:pPr>
        <w:pStyle w:val="Textosinformato"/>
        <w:rPr>
          <w:rFonts w:ascii="Arial Narrow" w:hAnsi="Arial Narrow" w:cs="Courier New"/>
          <w:sz w:val="24"/>
          <w:szCs w:val="24"/>
        </w:rPr>
      </w:pPr>
      <w:r w:rsidRPr="00BA3B56">
        <w:rPr>
          <w:rFonts w:ascii="Arial Narrow" w:hAnsi="Arial Narrow" w:cs="Courier New"/>
          <w:b/>
          <w:sz w:val="24"/>
          <w:szCs w:val="24"/>
        </w:rPr>
        <w:t>Artículo 6.-</w:t>
      </w:r>
      <w:r w:rsidRPr="00E9438A">
        <w:rPr>
          <w:rFonts w:ascii="Arial Narrow" w:hAnsi="Arial Narrow" w:cs="Courier New"/>
          <w:sz w:val="24"/>
          <w:szCs w:val="24"/>
        </w:rPr>
        <w:t xml:space="preserve"> </w:t>
      </w:r>
      <w:r w:rsidR="00472A66" w:rsidRPr="00C73019">
        <w:rPr>
          <w:rFonts w:ascii="Arial Narrow" w:hAnsi="Arial Narrow" w:cs="Courier New"/>
          <w:sz w:val="24"/>
          <w:szCs w:val="24"/>
        </w:rPr>
        <w:t xml:space="preserve">El Sistema Estatal para la Garantía de los Derechos Humanos de Niños y Niñas es el mecanismo transversal de la administración pública, creado para coordinar e implementar políticas públicas a favor de los derechos de niños, niñas y adolescentes del Estado de Coahuila de Zaragoza.  </w:t>
      </w:r>
    </w:p>
    <w:p w14:paraId="73C7B963" w14:textId="77777777" w:rsidR="00E336C8" w:rsidRDefault="00E336C8" w:rsidP="00F347BC">
      <w:pPr>
        <w:pStyle w:val="Textosinformato"/>
        <w:rPr>
          <w:rFonts w:ascii="Arial Narrow" w:hAnsi="Arial Narrow" w:cs="Courier New"/>
          <w:sz w:val="24"/>
          <w:szCs w:val="24"/>
        </w:rPr>
      </w:pPr>
    </w:p>
    <w:p w14:paraId="501FFB0F" w14:textId="77777777" w:rsidR="00472A66" w:rsidRPr="00A44C21" w:rsidRDefault="00472A66" w:rsidP="00472A66">
      <w:pPr>
        <w:rPr>
          <w:rFonts w:ascii="Arial Narrow" w:hAnsi="Arial Narrow" w:cs="Arial"/>
          <w:i/>
          <w:sz w:val="12"/>
          <w:szCs w:val="12"/>
        </w:rPr>
      </w:pPr>
      <w:r w:rsidRPr="00A44C21">
        <w:rPr>
          <w:rFonts w:ascii="Arial Narrow" w:hAnsi="Arial Narrow" w:cs="Arial"/>
          <w:i/>
          <w:sz w:val="12"/>
          <w:szCs w:val="12"/>
        </w:rPr>
        <w:t>(ADICIONADO, P.O. 19 DE MAYO DE 2015)</w:t>
      </w:r>
    </w:p>
    <w:p w14:paraId="75EF3E18" w14:textId="77777777" w:rsidR="00472A66" w:rsidRPr="00C73019" w:rsidRDefault="00472A66" w:rsidP="00472A66">
      <w:pPr>
        <w:pStyle w:val="Textosinformato"/>
        <w:rPr>
          <w:rFonts w:ascii="Arial Narrow" w:hAnsi="Arial Narrow" w:cs="Courier New"/>
          <w:sz w:val="24"/>
          <w:szCs w:val="24"/>
        </w:rPr>
      </w:pPr>
      <w:r w:rsidRPr="00C73019">
        <w:rPr>
          <w:rFonts w:ascii="Arial Narrow" w:hAnsi="Arial Narrow" w:cs="Courier New"/>
          <w:b/>
          <w:sz w:val="24"/>
          <w:szCs w:val="24"/>
        </w:rPr>
        <w:t>Artículo 6 Bis.-</w:t>
      </w:r>
      <w:r w:rsidRPr="00C73019">
        <w:rPr>
          <w:rFonts w:ascii="Arial Narrow" w:hAnsi="Arial Narrow" w:cs="Courier New"/>
          <w:sz w:val="24"/>
          <w:szCs w:val="24"/>
        </w:rPr>
        <w:t xml:space="preserve"> El Sistema se integra por las dependencias y entidades de la Administración Pública Estatal y Municipal así como por organizaciones de la sociedad civil que actúen dentro del Estado que tengan la obligación o facultad de garantizar los derechos humanos de niños, niñas y adolescentes debiendo observar como mínimo los principios rectores establecidos en la presente Ley. </w:t>
      </w:r>
    </w:p>
    <w:p w14:paraId="762E2224" w14:textId="77777777" w:rsidR="00472A66" w:rsidRPr="00E9438A" w:rsidRDefault="00472A66" w:rsidP="00F347BC">
      <w:pPr>
        <w:pStyle w:val="Textosinformato"/>
        <w:rPr>
          <w:rFonts w:ascii="Arial Narrow" w:hAnsi="Arial Narrow" w:cs="Courier New"/>
          <w:sz w:val="24"/>
          <w:szCs w:val="24"/>
        </w:rPr>
      </w:pPr>
    </w:p>
    <w:p w14:paraId="62E0AFFE" w14:textId="77777777" w:rsidR="007A6834" w:rsidRPr="00E9438A" w:rsidRDefault="007A6834" w:rsidP="00F347BC">
      <w:pPr>
        <w:pStyle w:val="Textosinformato"/>
        <w:rPr>
          <w:rFonts w:ascii="Arial Narrow" w:hAnsi="Arial Narrow" w:cs="Courier New"/>
          <w:sz w:val="24"/>
          <w:szCs w:val="24"/>
        </w:rPr>
      </w:pPr>
      <w:r w:rsidRPr="00BA3B56">
        <w:rPr>
          <w:rFonts w:ascii="Arial Narrow" w:hAnsi="Arial Narrow" w:cs="Courier New"/>
          <w:b/>
          <w:sz w:val="24"/>
          <w:szCs w:val="24"/>
        </w:rPr>
        <w:t>Artículo 7.-</w:t>
      </w:r>
      <w:r w:rsidRPr="00E9438A">
        <w:rPr>
          <w:rFonts w:ascii="Arial Narrow" w:hAnsi="Arial Narrow" w:cs="Courier New"/>
          <w:sz w:val="24"/>
          <w:szCs w:val="24"/>
        </w:rPr>
        <w:t xml:space="preserve"> Para la implementación, seguimiento y evaluación del Sistema, se constituye el Consejo para la Garantía de los Derechos Humanos de Niños y Niñas como órgano rector cuyas facultades son esencialmente de carácter deliberativo y vinculante para la administración pública, conformado por las personas titulares de: </w:t>
      </w:r>
    </w:p>
    <w:p w14:paraId="60CC9949" w14:textId="77777777" w:rsidR="007A6834" w:rsidRPr="00E9438A" w:rsidRDefault="007A6834" w:rsidP="00F347BC">
      <w:pPr>
        <w:pStyle w:val="Textosinformato"/>
        <w:rPr>
          <w:rFonts w:ascii="Arial Narrow" w:hAnsi="Arial Narrow" w:cs="Courier New"/>
          <w:sz w:val="24"/>
          <w:szCs w:val="24"/>
        </w:rPr>
      </w:pPr>
    </w:p>
    <w:p w14:paraId="24216295"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Poder Ejecutivo </w:t>
      </w:r>
    </w:p>
    <w:p w14:paraId="2FCFB889" w14:textId="77777777" w:rsidR="007A6834" w:rsidRPr="00E9438A" w:rsidRDefault="007A6834" w:rsidP="00903B3E">
      <w:pPr>
        <w:pStyle w:val="Textosinformato"/>
        <w:ind w:left="510" w:hanging="510"/>
        <w:rPr>
          <w:rFonts w:ascii="Arial Narrow" w:hAnsi="Arial Narrow" w:cs="Courier New"/>
          <w:sz w:val="24"/>
          <w:szCs w:val="24"/>
        </w:rPr>
      </w:pPr>
    </w:p>
    <w:p w14:paraId="4EE7216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Secretaría de Gobierno; </w:t>
      </w:r>
    </w:p>
    <w:p w14:paraId="13F9711E" w14:textId="77777777" w:rsidR="007A6834" w:rsidRPr="00E9438A" w:rsidRDefault="007A6834" w:rsidP="00903B3E">
      <w:pPr>
        <w:pStyle w:val="Textosinformato"/>
        <w:ind w:left="510" w:hanging="510"/>
        <w:rPr>
          <w:rFonts w:ascii="Arial Narrow" w:hAnsi="Arial Narrow" w:cs="Courier New"/>
          <w:sz w:val="24"/>
          <w:szCs w:val="24"/>
        </w:rPr>
      </w:pPr>
    </w:p>
    <w:p w14:paraId="637559AC"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Secretaría de Cultura; </w:t>
      </w:r>
    </w:p>
    <w:p w14:paraId="27FE0A28" w14:textId="77777777" w:rsidR="007A6834" w:rsidRPr="00E9438A" w:rsidRDefault="007A6834" w:rsidP="00903B3E">
      <w:pPr>
        <w:pStyle w:val="Textosinformato"/>
        <w:ind w:left="510" w:hanging="510"/>
        <w:rPr>
          <w:rFonts w:ascii="Arial Narrow" w:hAnsi="Arial Narrow" w:cs="Courier New"/>
          <w:sz w:val="24"/>
          <w:szCs w:val="24"/>
        </w:rPr>
      </w:pPr>
    </w:p>
    <w:p w14:paraId="57D85EDF" w14:textId="77777777" w:rsidR="00480227" w:rsidRPr="00403CA0" w:rsidRDefault="00480227" w:rsidP="0048022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2BC6FA6" w14:textId="77777777" w:rsidR="00480227" w:rsidRPr="00480227" w:rsidRDefault="00480227" w:rsidP="00480227">
      <w:pPr>
        <w:pStyle w:val="Textosinformato"/>
        <w:ind w:left="510" w:hanging="510"/>
        <w:rPr>
          <w:rFonts w:ascii="Arial Narrow" w:hAnsi="Arial Narrow" w:cs="Courier New"/>
          <w:sz w:val="24"/>
          <w:szCs w:val="24"/>
        </w:rPr>
      </w:pPr>
      <w:r w:rsidRPr="00480227">
        <w:rPr>
          <w:rFonts w:ascii="Arial Narrow" w:hAnsi="Arial Narrow" w:cs="Courier New"/>
          <w:b/>
          <w:sz w:val="24"/>
          <w:szCs w:val="24"/>
        </w:rPr>
        <w:t xml:space="preserve">IV. </w:t>
      </w:r>
      <w:r>
        <w:rPr>
          <w:rFonts w:ascii="Arial Narrow" w:hAnsi="Arial Narrow" w:cs="Courier New"/>
          <w:b/>
          <w:sz w:val="24"/>
          <w:szCs w:val="24"/>
        </w:rPr>
        <w:tab/>
      </w:r>
      <w:r w:rsidRPr="00480227">
        <w:rPr>
          <w:rFonts w:ascii="Arial Narrow" w:hAnsi="Arial Narrow" w:cs="Courier New"/>
          <w:sz w:val="24"/>
          <w:szCs w:val="24"/>
        </w:rPr>
        <w:t xml:space="preserve">Secretaría de Inclusión y Desarrollo Social; </w:t>
      </w:r>
    </w:p>
    <w:p w14:paraId="3213F697" w14:textId="77777777" w:rsidR="007A6834" w:rsidRPr="00480227" w:rsidRDefault="007A6834" w:rsidP="00903B3E">
      <w:pPr>
        <w:pStyle w:val="Textosinformato"/>
        <w:ind w:left="510" w:hanging="510"/>
        <w:rPr>
          <w:rFonts w:ascii="Arial Narrow" w:hAnsi="Arial Narrow" w:cs="Courier New"/>
          <w:sz w:val="24"/>
          <w:szCs w:val="24"/>
        </w:rPr>
      </w:pPr>
    </w:p>
    <w:p w14:paraId="42E7DD0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Secretaría de Educación; </w:t>
      </w:r>
    </w:p>
    <w:p w14:paraId="5417AED6" w14:textId="77777777" w:rsidR="007A6834" w:rsidRPr="00E9438A" w:rsidRDefault="007A6834" w:rsidP="00903B3E">
      <w:pPr>
        <w:pStyle w:val="Textosinformato"/>
        <w:ind w:left="510" w:hanging="510"/>
        <w:rPr>
          <w:rFonts w:ascii="Arial Narrow" w:hAnsi="Arial Narrow" w:cs="Courier New"/>
          <w:sz w:val="24"/>
          <w:szCs w:val="24"/>
        </w:rPr>
      </w:pPr>
    </w:p>
    <w:p w14:paraId="2B9B184B"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Secretaría de Finanzas; </w:t>
      </w:r>
    </w:p>
    <w:p w14:paraId="77FFB2D6" w14:textId="77777777" w:rsidR="007A6834" w:rsidRPr="00E9438A" w:rsidRDefault="007A6834" w:rsidP="00903B3E">
      <w:pPr>
        <w:pStyle w:val="Textosinformato"/>
        <w:ind w:left="510" w:hanging="510"/>
        <w:rPr>
          <w:rFonts w:ascii="Arial Narrow" w:hAnsi="Arial Narrow" w:cs="Courier New"/>
          <w:sz w:val="24"/>
          <w:szCs w:val="24"/>
        </w:rPr>
      </w:pPr>
    </w:p>
    <w:p w14:paraId="277CA16C" w14:textId="77777777" w:rsidR="00480227" w:rsidRPr="00403CA0" w:rsidRDefault="00480227" w:rsidP="0048022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3497270" w14:textId="77777777" w:rsidR="00480227" w:rsidRPr="00480227" w:rsidRDefault="00480227" w:rsidP="00480227">
      <w:pPr>
        <w:pStyle w:val="Textosinformato"/>
        <w:ind w:left="510" w:hanging="510"/>
        <w:rPr>
          <w:rFonts w:ascii="Arial Narrow" w:hAnsi="Arial Narrow" w:cs="Courier New"/>
          <w:sz w:val="24"/>
          <w:szCs w:val="24"/>
        </w:rPr>
      </w:pPr>
      <w:r w:rsidRPr="00480227">
        <w:rPr>
          <w:rFonts w:ascii="Arial Narrow" w:hAnsi="Arial Narrow" w:cs="Courier New"/>
          <w:b/>
          <w:sz w:val="24"/>
          <w:szCs w:val="24"/>
        </w:rPr>
        <w:t xml:space="preserve">VII. </w:t>
      </w:r>
      <w:r>
        <w:rPr>
          <w:rFonts w:ascii="Arial Narrow" w:hAnsi="Arial Narrow" w:cs="Courier New"/>
          <w:b/>
          <w:sz w:val="24"/>
          <w:szCs w:val="24"/>
        </w:rPr>
        <w:tab/>
      </w:r>
      <w:r w:rsidRPr="00480227">
        <w:rPr>
          <w:rFonts w:ascii="Arial Narrow" w:hAnsi="Arial Narrow" w:cs="Courier New"/>
          <w:sz w:val="24"/>
          <w:szCs w:val="24"/>
        </w:rPr>
        <w:t>Secretaría de Seguridad Pública;</w:t>
      </w:r>
    </w:p>
    <w:p w14:paraId="63B83A75" w14:textId="77777777" w:rsidR="007A6834" w:rsidRPr="00480227" w:rsidRDefault="007A6834" w:rsidP="00903B3E">
      <w:pPr>
        <w:pStyle w:val="Textosinformato"/>
        <w:ind w:left="510" w:hanging="510"/>
        <w:rPr>
          <w:rFonts w:ascii="Arial Narrow" w:hAnsi="Arial Narrow" w:cs="Courier New"/>
          <w:sz w:val="24"/>
          <w:szCs w:val="24"/>
        </w:rPr>
      </w:pPr>
    </w:p>
    <w:p w14:paraId="2DA77971" w14:textId="77777777" w:rsidR="00D25CA5" w:rsidRPr="00A44C21" w:rsidRDefault="00D25CA5" w:rsidP="00D25CA5">
      <w:pPr>
        <w:rPr>
          <w:rFonts w:ascii="Arial Narrow" w:hAnsi="Arial Narrow" w:cs="Arial"/>
          <w:i/>
          <w:sz w:val="12"/>
          <w:szCs w:val="12"/>
        </w:rPr>
      </w:pPr>
      <w:r w:rsidRPr="00A44C21">
        <w:rPr>
          <w:rFonts w:ascii="Arial Narrow" w:hAnsi="Arial Narrow" w:cs="Arial"/>
          <w:i/>
          <w:sz w:val="12"/>
          <w:szCs w:val="12"/>
        </w:rPr>
        <w:t>(REFORMAD</w:t>
      </w:r>
      <w:r>
        <w:rPr>
          <w:rFonts w:ascii="Arial Narrow" w:hAnsi="Arial Narrow" w:cs="Arial"/>
          <w:i/>
          <w:sz w:val="12"/>
          <w:szCs w:val="12"/>
        </w:rPr>
        <w:t>A</w:t>
      </w:r>
      <w:r w:rsidRPr="00A44C21">
        <w:rPr>
          <w:rFonts w:ascii="Arial Narrow" w:hAnsi="Arial Narrow" w:cs="Arial"/>
          <w:i/>
          <w:sz w:val="12"/>
          <w:szCs w:val="12"/>
        </w:rPr>
        <w:t>, P.O. 1</w:t>
      </w:r>
      <w:r>
        <w:rPr>
          <w:rFonts w:ascii="Arial Narrow" w:hAnsi="Arial Narrow" w:cs="Arial"/>
          <w:i/>
          <w:sz w:val="12"/>
          <w:szCs w:val="12"/>
        </w:rPr>
        <w:t>7</w:t>
      </w:r>
      <w:r w:rsidRPr="00A44C21">
        <w:rPr>
          <w:rFonts w:ascii="Arial Narrow" w:hAnsi="Arial Narrow" w:cs="Arial"/>
          <w:i/>
          <w:sz w:val="12"/>
          <w:szCs w:val="12"/>
        </w:rPr>
        <w:t xml:space="preserve"> DE </w:t>
      </w:r>
      <w:r>
        <w:rPr>
          <w:rFonts w:ascii="Arial Narrow" w:hAnsi="Arial Narrow" w:cs="Arial"/>
          <w:i/>
          <w:sz w:val="12"/>
          <w:szCs w:val="12"/>
        </w:rPr>
        <w:t>MARZO</w:t>
      </w:r>
      <w:r w:rsidRPr="00A44C21">
        <w:rPr>
          <w:rFonts w:ascii="Arial Narrow" w:hAnsi="Arial Narrow" w:cs="Arial"/>
          <w:i/>
          <w:sz w:val="12"/>
          <w:szCs w:val="12"/>
        </w:rPr>
        <w:t xml:space="preserve"> DE 201</w:t>
      </w:r>
      <w:r>
        <w:rPr>
          <w:rFonts w:ascii="Arial Narrow" w:hAnsi="Arial Narrow" w:cs="Arial"/>
          <w:i/>
          <w:sz w:val="12"/>
          <w:szCs w:val="12"/>
        </w:rPr>
        <w:t>7</w:t>
      </w:r>
      <w:r w:rsidRPr="00A44C21">
        <w:rPr>
          <w:rFonts w:ascii="Arial Narrow" w:hAnsi="Arial Narrow" w:cs="Arial"/>
          <w:i/>
          <w:sz w:val="12"/>
          <w:szCs w:val="12"/>
        </w:rPr>
        <w:t>)</w:t>
      </w:r>
    </w:p>
    <w:p w14:paraId="0CEA9CDA" w14:textId="77777777" w:rsidR="00D25CA5" w:rsidRPr="00D25CA5" w:rsidRDefault="00D25CA5" w:rsidP="00D25CA5">
      <w:pPr>
        <w:pStyle w:val="Textosinformato"/>
        <w:ind w:left="510" w:hanging="510"/>
        <w:rPr>
          <w:rFonts w:ascii="Arial Narrow" w:hAnsi="Arial Narrow" w:cs="Courier New"/>
          <w:sz w:val="24"/>
          <w:szCs w:val="24"/>
        </w:rPr>
      </w:pPr>
      <w:r w:rsidRPr="00D25CA5">
        <w:rPr>
          <w:rFonts w:ascii="Arial Narrow" w:hAnsi="Arial Narrow" w:cs="Courier New"/>
          <w:b/>
          <w:sz w:val="24"/>
          <w:szCs w:val="24"/>
        </w:rPr>
        <w:t xml:space="preserve">VIII. </w:t>
      </w:r>
      <w:r>
        <w:rPr>
          <w:rFonts w:ascii="Arial Narrow" w:hAnsi="Arial Narrow" w:cs="Courier New"/>
          <w:b/>
          <w:sz w:val="24"/>
          <w:szCs w:val="24"/>
        </w:rPr>
        <w:tab/>
      </w:r>
      <w:r w:rsidRPr="00D25CA5">
        <w:rPr>
          <w:rFonts w:ascii="Arial Narrow" w:hAnsi="Arial Narrow" w:cs="Courier New"/>
          <w:sz w:val="24"/>
          <w:szCs w:val="24"/>
        </w:rPr>
        <w:t xml:space="preserve">Secretaría de Infraestructura y Transporte; </w:t>
      </w:r>
    </w:p>
    <w:p w14:paraId="1F8FFE89" w14:textId="77777777" w:rsidR="007A6834" w:rsidRPr="00D25CA5" w:rsidRDefault="007A6834" w:rsidP="00903B3E">
      <w:pPr>
        <w:pStyle w:val="Textosinformato"/>
        <w:ind w:left="510" w:hanging="510"/>
        <w:rPr>
          <w:rFonts w:ascii="Arial Narrow" w:hAnsi="Arial Narrow" w:cs="Courier New"/>
          <w:sz w:val="24"/>
          <w:szCs w:val="24"/>
        </w:rPr>
      </w:pPr>
    </w:p>
    <w:p w14:paraId="72248F1B" w14:textId="77777777" w:rsidR="00480227" w:rsidRPr="00403CA0" w:rsidRDefault="00480227" w:rsidP="0048022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F92E7A1" w14:textId="77777777" w:rsidR="00480227" w:rsidRPr="00480227" w:rsidRDefault="00480227" w:rsidP="00480227">
      <w:pPr>
        <w:pStyle w:val="Textosinformato"/>
        <w:ind w:left="510" w:hanging="510"/>
        <w:rPr>
          <w:rFonts w:ascii="Arial Narrow" w:hAnsi="Arial Narrow" w:cs="Courier New"/>
          <w:sz w:val="24"/>
          <w:szCs w:val="24"/>
        </w:rPr>
      </w:pPr>
      <w:r w:rsidRPr="00480227">
        <w:rPr>
          <w:rFonts w:ascii="Arial Narrow" w:hAnsi="Arial Narrow" w:cs="Courier New"/>
          <w:b/>
          <w:sz w:val="24"/>
          <w:szCs w:val="24"/>
        </w:rPr>
        <w:t xml:space="preserve">IX. </w:t>
      </w:r>
      <w:r>
        <w:rPr>
          <w:rFonts w:ascii="Arial Narrow" w:hAnsi="Arial Narrow" w:cs="Courier New"/>
          <w:b/>
          <w:sz w:val="24"/>
          <w:szCs w:val="24"/>
        </w:rPr>
        <w:tab/>
      </w:r>
      <w:r w:rsidRPr="00480227">
        <w:rPr>
          <w:rFonts w:ascii="Arial Narrow" w:hAnsi="Arial Narrow" w:cs="Courier New"/>
          <w:sz w:val="24"/>
          <w:szCs w:val="24"/>
        </w:rPr>
        <w:t xml:space="preserve">Instituto Coahuilense de la Juventud; </w:t>
      </w:r>
    </w:p>
    <w:p w14:paraId="41CD1030" w14:textId="77777777" w:rsidR="00480227" w:rsidRPr="00480227" w:rsidRDefault="00480227" w:rsidP="00480227">
      <w:pPr>
        <w:pStyle w:val="Textosinformato"/>
        <w:ind w:left="510" w:hanging="510"/>
        <w:rPr>
          <w:rFonts w:ascii="Arial Narrow" w:hAnsi="Arial Narrow" w:cs="Courier New"/>
          <w:sz w:val="24"/>
          <w:szCs w:val="24"/>
        </w:rPr>
      </w:pPr>
    </w:p>
    <w:p w14:paraId="72F2CF49" w14:textId="77777777" w:rsidR="00480227" w:rsidRPr="00403CA0" w:rsidRDefault="00480227" w:rsidP="0048022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8071928" w14:textId="77777777" w:rsidR="00480227" w:rsidRPr="00480227" w:rsidRDefault="00480227" w:rsidP="00480227">
      <w:pPr>
        <w:pStyle w:val="Textosinformato"/>
        <w:ind w:left="510" w:hanging="510"/>
        <w:rPr>
          <w:rFonts w:ascii="Arial Narrow" w:hAnsi="Arial Narrow" w:cs="Courier New"/>
          <w:sz w:val="24"/>
          <w:szCs w:val="24"/>
        </w:rPr>
      </w:pPr>
      <w:r w:rsidRPr="00480227">
        <w:rPr>
          <w:rFonts w:ascii="Arial Narrow" w:hAnsi="Arial Narrow" w:cs="Courier New"/>
          <w:b/>
          <w:sz w:val="24"/>
          <w:szCs w:val="24"/>
        </w:rPr>
        <w:t xml:space="preserve">X. </w:t>
      </w:r>
      <w:r>
        <w:rPr>
          <w:rFonts w:ascii="Arial Narrow" w:hAnsi="Arial Narrow" w:cs="Courier New"/>
          <w:b/>
          <w:sz w:val="24"/>
          <w:szCs w:val="24"/>
        </w:rPr>
        <w:tab/>
      </w:r>
      <w:r w:rsidRPr="00480227">
        <w:rPr>
          <w:rFonts w:ascii="Arial Narrow" w:hAnsi="Arial Narrow" w:cs="Courier New"/>
          <w:sz w:val="24"/>
          <w:szCs w:val="24"/>
        </w:rPr>
        <w:t xml:space="preserve">Secretaría de Medio Ambiente y Desarrollo Urbano; </w:t>
      </w:r>
    </w:p>
    <w:p w14:paraId="735CF443" w14:textId="77777777" w:rsidR="00480227" w:rsidRPr="00480227" w:rsidRDefault="00480227" w:rsidP="00480227">
      <w:pPr>
        <w:pStyle w:val="Textosinformato"/>
        <w:ind w:left="510" w:hanging="510"/>
        <w:rPr>
          <w:rFonts w:ascii="Arial Narrow" w:hAnsi="Arial Narrow" w:cs="Courier New"/>
          <w:sz w:val="24"/>
          <w:szCs w:val="24"/>
        </w:rPr>
      </w:pPr>
    </w:p>
    <w:p w14:paraId="50139B49" w14:textId="19A92886" w:rsidR="00480227" w:rsidRPr="00403CA0" w:rsidRDefault="00176F35" w:rsidP="00480227">
      <w:pPr>
        <w:rPr>
          <w:rFonts w:ascii="Arial Narrow" w:hAnsi="Arial Narrow"/>
          <w:bCs/>
          <w:i/>
          <w:sz w:val="12"/>
          <w:szCs w:val="10"/>
        </w:rPr>
      </w:pPr>
      <w:r w:rsidRPr="00A44C21">
        <w:rPr>
          <w:rFonts w:ascii="Arial Narrow" w:hAnsi="Arial Narrow" w:cs="Arial"/>
          <w:i/>
          <w:sz w:val="12"/>
          <w:szCs w:val="12"/>
        </w:rPr>
        <w:t>(REFORMAD</w:t>
      </w:r>
      <w:r>
        <w:rPr>
          <w:rFonts w:ascii="Arial Narrow" w:hAnsi="Arial Narrow" w:cs="Arial"/>
          <w:i/>
          <w:sz w:val="12"/>
          <w:szCs w:val="12"/>
        </w:rPr>
        <w:t>A</w:t>
      </w:r>
      <w:r w:rsidRPr="00A44C21">
        <w:rPr>
          <w:rFonts w:ascii="Arial Narrow" w:hAnsi="Arial Narrow" w:cs="Arial"/>
          <w:i/>
          <w:sz w:val="12"/>
          <w:szCs w:val="12"/>
        </w:rPr>
        <w:t xml:space="preserve">, P.O. </w:t>
      </w:r>
      <w:r>
        <w:rPr>
          <w:rFonts w:ascii="Arial Narrow" w:hAnsi="Arial Narrow" w:cs="Arial"/>
          <w:i/>
          <w:sz w:val="12"/>
          <w:szCs w:val="12"/>
        </w:rPr>
        <w:t>26</w:t>
      </w:r>
      <w:r w:rsidRPr="00A44C21">
        <w:rPr>
          <w:rFonts w:ascii="Arial Narrow" w:hAnsi="Arial Narrow" w:cs="Arial"/>
          <w:i/>
          <w:sz w:val="12"/>
          <w:szCs w:val="12"/>
        </w:rPr>
        <w:t xml:space="preserve"> DE </w:t>
      </w:r>
      <w:r>
        <w:rPr>
          <w:rFonts w:ascii="Arial Narrow" w:hAnsi="Arial Narrow" w:cs="Arial"/>
          <w:i/>
          <w:sz w:val="12"/>
          <w:szCs w:val="12"/>
        </w:rPr>
        <w:t>DICIEMBRE DE 2023</w:t>
      </w:r>
      <w:r w:rsidRPr="00A44C21">
        <w:rPr>
          <w:rFonts w:ascii="Arial Narrow" w:hAnsi="Arial Narrow" w:cs="Arial"/>
          <w:i/>
          <w:sz w:val="12"/>
          <w:szCs w:val="12"/>
        </w:rPr>
        <w:t>)</w:t>
      </w:r>
      <w:r>
        <w:rPr>
          <w:rFonts w:ascii="Arial Narrow" w:hAnsi="Arial Narrow" w:cs="Arial"/>
          <w:i/>
          <w:sz w:val="12"/>
          <w:szCs w:val="12"/>
        </w:rPr>
        <w:t xml:space="preserve"> </w:t>
      </w:r>
      <w:proofErr w:type="gramStart"/>
      <w:r>
        <w:rPr>
          <w:rFonts w:ascii="Arial Narrow" w:hAnsi="Arial Narrow" w:cs="Arial"/>
          <w:i/>
          <w:sz w:val="12"/>
          <w:szCs w:val="12"/>
        </w:rPr>
        <w:t xml:space="preserve">   </w:t>
      </w:r>
      <w:r w:rsidR="00480227" w:rsidRPr="00403CA0">
        <w:rPr>
          <w:rFonts w:ascii="Arial Narrow" w:hAnsi="Arial Narrow"/>
          <w:bCs/>
          <w:i/>
          <w:sz w:val="12"/>
          <w:szCs w:val="10"/>
        </w:rPr>
        <w:t>(</w:t>
      </w:r>
      <w:proofErr w:type="gramEnd"/>
      <w:r w:rsidR="00480227" w:rsidRPr="00403CA0">
        <w:rPr>
          <w:rFonts w:ascii="Arial Narrow" w:hAnsi="Arial Narrow"/>
          <w:bCs/>
          <w:i/>
          <w:sz w:val="12"/>
          <w:szCs w:val="10"/>
        </w:rPr>
        <w:t>REFORMAD</w:t>
      </w:r>
      <w:r w:rsidR="00480227">
        <w:rPr>
          <w:rFonts w:ascii="Arial Narrow" w:hAnsi="Arial Narrow"/>
          <w:bCs/>
          <w:i/>
          <w:sz w:val="12"/>
          <w:szCs w:val="10"/>
        </w:rPr>
        <w:t>A</w:t>
      </w:r>
      <w:r w:rsidR="00480227" w:rsidRPr="00403CA0">
        <w:rPr>
          <w:rFonts w:ascii="Arial Narrow" w:hAnsi="Arial Narrow"/>
          <w:bCs/>
          <w:i/>
          <w:sz w:val="12"/>
          <w:szCs w:val="10"/>
        </w:rPr>
        <w:t xml:space="preserve">, P.O. </w:t>
      </w:r>
      <w:r w:rsidR="00480227">
        <w:rPr>
          <w:rFonts w:ascii="Arial Narrow" w:hAnsi="Arial Narrow"/>
          <w:bCs/>
          <w:i/>
          <w:sz w:val="12"/>
          <w:szCs w:val="10"/>
        </w:rPr>
        <w:t>26</w:t>
      </w:r>
      <w:r w:rsidR="00480227" w:rsidRPr="00403CA0">
        <w:rPr>
          <w:rFonts w:ascii="Arial Narrow" w:hAnsi="Arial Narrow"/>
          <w:bCs/>
          <w:i/>
          <w:sz w:val="12"/>
          <w:szCs w:val="10"/>
        </w:rPr>
        <w:t xml:space="preserve"> DE </w:t>
      </w:r>
      <w:r w:rsidR="00480227">
        <w:rPr>
          <w:rFonts w:ascii="Arial Narrow" w:hAnsi="Arial Narrow"/>
          <w:bCs/>
          <w:i/>
          <w:sz w:val="12"/>
          <w:szCs w:val="10"/>
        </w:rPr>
        <w:t>DICIEMBRE DE 2017</w:t>
      </w:r>
      <w:r w:rsidR="00480227" w:rsidRPr="00403CA0">
        <w:rPr>
          <w:rFonts w:ascii="Arial Narrow" w:hAnsi="Arial Narrow"/>
          <w:bCs/>
          <w:i/>
          <w:sz w:val="12"/>
          <w:szCs w:val="10"/>
        </w:rPr>
        <w:t>)</w:t>
      </w:r>
    </w:p>
    <w:p w14:paraId="1B391D8F" w14:textId="3D7EB30D" w:rsidR="00480227" w:rsidRPr="00480227" w:rsidRDefault="00480227" w:rsidP="00480227">
      <w:pPr>
        <w:pStyle w:val="Textosinformato"/>
        <w:ind w:left="510" w:hanging="510"/>
        <w:rPr>
          <w:rFonts w:ascii="Arial Narrow" w:hAnsi="Arial Narrow" w:cs="Courier New"/>
          <w:sz w:val="24"/>
          <w:szCs w:val="24"/>
        </w:rPr>
      </w:pPr>
      <w:r w:rsidRPr="00480227">
        <w:rPr>
          <w:rFonts w:ascii="Arial Narrow" w:hAnsi="Arial Narrow" w:cs="Courier New"/>
          <w:b/>
          <w:sz w:val="24"/>
          <w:szCs w:val="24"/>
        </w:rPr>
        <w:t xml:space="preserve">XI. </w:t>
      </w:r>
      <w:r>
        <w:rPr>
          <w:rFonts w:ascii="Arial Narrow" w:hAnsi="Arial Narrow" w:cs="Courier New"/>
          <w:b/>
          <w:sz w:val="24"/>
          <w:szCs w:val="24"/>
        </w:rPr>
        <w:tab/>
      </w:r>
      <w:r w:rsidR="00176F35">
        <w:rPr>
          <w:rFonts w:ascii="Arial Narrow" w:hAnsi="Arial Narrow" w:cs="Courier New"/>
          <w:sz w:val="24"/>
          <w:szCs w:val="24"/>
          <w:lang w:val="es-MX"/>
        </w:rPr>
        <w:t xml:space="preserve">Secretaría de las </w:t>
      </w:r>
      <w:r w:rsidRPr="00480227">
        <w:rPr>
          <w:rFonts w:ascii="Arial Narrow" w:hAnsi="Arial Narrow" w:cs="Courier New"/>
          <w:sz w:val="24"/>
          <w:szCs w:val="24"/>
        </w:rPr>
        <w:t>Mujeres;</w:t>
      </w:r>
    </w:p>
    <w:p w14:paraId="792FA8D9" w14:textId="77777777" w:rsidR="007A6834" w:rsidRPr="00480227" w:rsidRDefault="007A6834" w:rsidP="00903B3E">
      <w:pPr>
        <w:pStyle w:val="Textosinformato"/>
        <w:ind w:left="510" w:hanging="510"/>
        <w:rPr>
          <w:rFonts w:ascii="Arial Narrow" w:hAnsi="Arial Narrow" w:cs="Courier New"/>
          <w:sz w:val="24"/>
          <w:szCs w:val="24"/>
        </w:rPr>
      </w:pPr>
    </w:p>
    <w:p w14:paraId="346D8BFD"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Secretaría de Salud; </w:t>
      </w:r>
    </w:p>
    <w:p w14:paraId="69A025D3" w14:textId="77777777" w:rsidR="007A6834" w:rsidRPr="00E9438A" w:rsidRDefault="007A6834" w:rsidP="00903B3E">
      <w:pPr>
        <w:pStyle w:val="Textosinformato"/>
        <w:ind w:left="510" w:hanging="510"/>
        <w:rPr>
          <w:rFonts w:ascii="Arial Narrow" w:hAnsi="Arial Narrow" w:cs="Courier New"/>
          <w:sz w:val="24"/>
          <w:szCs w:val="24"/>
        </w:rPr>
      </w:pPr>
    </w:p>
    <w:p w14:paraId="3FD8035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Secretaría de Fiscalización y Rendición de Cuentas. </w:t>
      </w:r>
    </w:p>
    <w:p w14:paraId="5D050BD4" w14:textId="77777777" w:rsidR="007A6834" w:rsidRPr="00E9438A" w:rsidRDefault="007A6834" w:rsidP="00903B3E">
      <w:pPr>
        <w:pStyle w:val="Textosinformato"/>
        <w:ind w:left="510" w:hanging="510"/>
        <w:rPr>
          <w:rFonts w:ascii="Arial Narrow" w:hAnsi="Arial Narrow" w:cs="Courier New"/>
          <w:sz w:val="24"/>
          <w:szCs w:val="24"/>
        </w:rPr>
      </w:pPr>
    </w:p>
    <w:p w14:paraId="25A39B16"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Dirección General del Sistema para el Desarrollo Integral de la Familia y Protección de Derechos del Estado de Coahuila de Zaragoza. </w:t>
      </w:r>
    </w:p>
    <w:p w14:paraId="10815105" w14:textId="77777777" w:rsidR="007A6834" w:rsidRPr="00E9438A" w:rsidRDefault="007A6834" w:rsidP="00903B3E">
      <w:pPr>
        <w:pStyle w:val="Textosinformato"/>
        <w:ind w:left="510" w:hanging="510"/>
        <w:rPr>
          <w:rFonts w:ascii="Arial Narrow" w:hAnsi="Arial Narrow" w:cs="Courier New"/>
          <w:sz w:val="24"/>
          <w:szCs w:val="24"/>
        </w:rPr>
      </w:pPr>
    </w:p>
    <w:p w14:paraId="4C0DDEDE"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Procuraduría para Niños, Niñas y la Familia </w:t>
      </w:r>
    </w:p>
    <w:p w14:paraId="4B2BD160" w14:textId="77777777" w:rsidR="007A6834" w:rsidRPr="00E9438A" w:rsidRDefault="007A6834" w:rsidP="00903B3E">
      <w:pPr>
        <w:pStyle w:val="Textosinformato"/>
        <w:ind w:left="510" w:hanging="510"/>
        <w:rPr>
          <w:rFonts w:ascii="Arial Narrow" w:hAnsi="Arial Narrow" w:cs="Courier New"/>
          <w:sz w:val="24"/>
          <w:szCs w:val="24"/>
        </w:rPr>
      </w:pPr>
    </w:p>
    <w:p w14:paraId="6B0C2AD6"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XVI.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Secretaría del Trabajo; </w:t>
      </w:r>
    </w:p>
    <w:p w14:paraId="4CD44136" w14:textId="77777777" w:rsidR="007A6834" w:rsidRPr="00E9438A" w:rsidRDefault="007A6834" w:rsidP="00903B3E">
      <w:pPr>
        <w:pStyle w:val="Textosinformato"/>
        <w:ind w:left="510" w:hanging="510"/>
        <w:rPr>
          <w:rFonts w:ascii="Arial Narrow" w:hAnsi="Arial Narrow" w:cs="Courier New"/>
          <w:sz w:val="24"/>
          <w:szCs w:val="24"/>
        </w:rPr>
      </w:pPr>
    </w:p>
    <w:p w14:paraId="05D69CFF" w14:textId="77777777" w:rsidR="00DC3626" w:rsidRDefault="00DC3626" w:rsidP="00903B3E">
      <w:pPr>
        <w:pStyle w:val="Textosinformato"/>
        <w:ind w:left="510" w:hanging="51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lang w:val="es-MX"/>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14:paraId="15519717"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XVII.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DC3626">
        <w:rPr>
          <w:rFonts w:ascii="Arial Narrow" w:hAnsi="Arial Narrow" w:cs="Courier New"/>
          <w:sz w:val="24"/>
          <w:szCs w:val="24"/>
          <w:lang w:val="es-MX"/>
        </w:rPr>
        <w:t>Fiscalía</w:t>
      </w:r>
      <w:r w:rsidR="007A6834" w:rsidRPr="00E9438A">
        <w:rPr>
          <w:rFonts w:ascii="Arial Narrow" w:hAnsi="Arial Narrow" w:cs="Courier New"/>
          <w:sz w:val="24"/>
          <w:szCs w:val="24"/>
        </w:rPr>
        <w:t xml:space="preserve"> General del Estado. </w:t>
      </w:r>
    </w:p>
    <w:p w14:paraId="761E0686" w14:textId="77777777" w:rsidR="007A6834" w:rsidRDefault="007A6834" w:rsidP="00F347BC">
      <w:pPr>
        <w:pStyle w:val="Textosinformato"/>
        <w:rPr>
          <w:rFonts w:ascii="Arial Narrow" w:hAnsi="Arial Narrow" w:cs="Courier New"/>
          <w:sz w:val="24"/>
          <w:szCs w:val="24"/>
        </w:rPr>
      </w:pPr>
    </w:p>
    <w:p w14:paraId="78ED3338" w14:textId="77777777" w:rsidR="002F271C" w:rsidRPr="00A44C21" w:rsidRDefault="002F271C" w:rsidP="002F271C">
      <w:pPr>
        <w:rPr>
          <w:rFonts w:ascii="Arial Narrow" w:hAnsi="Arial Narrow" w:cs="Arial"/>
          <w:i/>
          <w:sz w:val="12"/>
          <w:szCs w:val="12"/>
        </w:rPr>
      </w:pPr>
      <w:r w:rsidRPr="00A44C21">
        <w:rPr>
          <w:rFonts w:ascii="Arial Narrow" w:hAnsi="Arial Narrow" w:cs="Arial"/>
          <w:i/>
          <w:sz w:val="12"/>
          <w:szCs w:val="12"/>
        </w:rPr>
        <w:t>(ADICIONADA, P.O. 19 DE MAYO DE 2015)</w:t>
      </w:r>
    </w:p>
    <w:p w14:paraId="3ED2E4F4" w14:textId="77777777" w:rsidR="002F271C" w:rsidRPr="002F271C" w:rsidRDefault="002F271C" w:rsidP="002F271C">
      <w:pPr>
        <w:pStyle w:val="Textosinformato"/>
        <w:ind w:left="510" w:hanging="510"/>
        <w:rPr>
          <w:rFonts w:ascii="Arial Narrow" w:hAnsi="Arial Narrow" w:cs="Courier New"/>
          <w:b/>
          <w:sz w:val="24"/>
          <w:szCs w:val="24"/>
        </w:rPr>
      </w:pPr>
      <w:r w:rsidRPr="002F271C">
        <w:rPr>
          <w:rFonts w:ascii="Arial Narrow" w:hAnsi="Arial Narrow" w:cs="Courier New"/>
          <w:b/>
          <w:sz w:val="24"/>
          <w:szCs w:val="24"/>
        </w:rPr>
        <w:t xml:space="preserve">XVIII. </w:t>
      </w:r>
      <w:r>
        <w:rPr>
          <w:rFonts w:ascii="Arial Narrow" w:hAnsi="Arial Narrow" w:cs="Courier New"/>
          <w:b/>
          <w:sz w:val="24"/>
          <w:szCs w:val="24"/>
        </w:rPr>
        <w:tab/>
      </w:r>
      <w:r w:rsidRPr="002F271C">
        <w:rPr>
          <w:rFonts w:ascii="Arial Narrow" w:hAnsi="Arial Narrow" w:cs="Courier New"/>
          <w:b/>
          <w:sz w:val="24"/>
          <w:szCs w:val="24"/>
        </w:rPr>
        <w:t xml:space="preserve">Los Presidentes Municipales. </w:t>
      </w:r>
    </w:p>
    <w:p w14:paraId="3BA636FD" w14:textId="77777777" w:rsidR="002F271C" w:rsidRPr="00E9438A" w:rsidRDefault="002F271C" w:rsidP="00F347BC">
      <w:pPr>
        <w:pStyle w:val="Textosinformato"/>
        <w:rPr>
          <w:rFonts w:ascii="Arial Narrow" w:hAnsi="Arial Narrow" w:cs="Courier New"/>
          <w:sz w:val="24"/>
          <w:szCs w:val="24"/>
        </w:rPr>
      </w:pPr>
    </w:p>
    <w:p w14:paraId="72985349" w14:textId="77777777" w:rsidR="002F271C" w:rsidRPr="00A44C21" w:rsidRDefault="002F271C" w:rsidP="002F271C">
      <w:pPr>
        <w:rPr>
          <w:rFonts w:ascii="Arial Narrow" w:hAnsi="Arial Narrow" w:cs="Arial"/>
          <w:i/>
          <w:sz w:val="12"/>
          <w:szCs w:val="12"/>
        </w:rPr>
      </w:pPr>
      <w:r w:rsidRPr="00A44C21">
        <w:rPr>
          <w:rFonts w:ascii="Arial Narrow" w:hAnsi="Arial Narrow" w:cs="Arial"/>
          <w:i/>
          <w:sz w:val="12"/>
          <w:szCs w:val="12"/>
        </w:rPr>
        <w:t>(REFORMADO, P.O. 19 DE MAYO DE 2015)</w:t>
      </w:r>
    </w:p>
    <w:p w14:paraId="58C00D61" w14:textId="77777777" w:rsidR="002F271C" w:rsidRPr="00C73019" w:rsidRDefault="002F271C" w:rsidP="002F271C">
      <w:pPr>
        <w:pStyle w:val="Textosinformato"/>
        <w:rPr>
          <w:rFonts w:ascii="Arial Narrow" w:hAnsi="Arial Narrow" w:cs="Courier New"/>
          <w:sz w:val="24"/>
          <w:szCs w:val="24"/>
        </w:rPr>
      </w:pPr>
      <w:r w:rsidRPr="00C73019">
        <w:rPr>
          <w:rFonts w:ascii="Arial Narrow" w:hAnsi="Arial Narrow" w:cs="Courier New"/>
          <w:sz w:val="24"/>
          <w:szCs w:val="24"/>
        </w:rPr>
        <w:t xml:space="preserve">Formarán parte del Consejo con derecho a voz y voto, cinco personas representantes de la sociedad civil, de las cuales tres serán designadas por organizaciones encargadas de promover o proteger los derecho humanos en el Estado de Coahuila de Zaragoza, las restantes deberán ser un niño, niña o adolescente conforme a la convocatoria que la persona titular del Poder Ejecutivo emita para tal efecto. Si, durante el tiempo que se establezca, no se realiza designación alguna, este derecho será de la persona que funja como Presidente del Consejo.  </w:t>
      </w:r>
    </w:p>
    <w:p w14:paraId="5ACE37CD" w14:textId="77777777" w:rsidR="007A6834" w:rsidRPr="00E9438A" w:rsidRDefault="007A6834" w:rsidP="00F347BC">
      <w:pPr>
        <w:pStyle w:val="Textosinformato"/>
        <w:rPr>
          <w:rFonts w:ascii="Arial Narrow" w:hAnsi="Arial Narrow" w:cs="Courier New"/>
          <w:sz w:val="24"/>
          <w:szCs w:val="24"/>
        </w:rPr>
      </w:pPr>
    </w:p>
    <w:p w14:paraId="343F8D17" w14:textId="77777777" w:rsidR="00480227" w:rsidRPr="00403CA0" w:rsidRDefault="00480227" w:rsidP="0048022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5146820" w14:textId="77777777" w:rsidR="00480227" w:rsidRPr="00336E93" w:rsidRDefault="00480227" w:rsidP="00480227">
      <w:pPr>
        <w:rPr>
          <w:rFonts w:ascii="Arial Narrow" w:hAnsi="Arial Narrow" w:cs="Arial"/>
          <w:sz w:val="24"/>
          <w:szCs w:val="24"/>
        </w:rPr>
      </w:pPr>
      <w:r w:rsidRPr="00336E93">
        <w:rPr>
          <w:rFonts w:ascii="Arial Narrow" w:hAnsi="Arial Narrow" w:cs="Arial"/>
          <w:sz w:val="24"/>
          <w:szCs w:val="24"/>
        </w:rPr>
        <w:t>Cuando las organizaciones de la sociedad civil propongan a más de tres personas, las dependencias y entidades</w:t>
      </w:r>
      <w:r w:rsidRPr="00336E93">
        <w:rPr>
          <w:rFonts w:ascii="Arial Narrow" w:hAnsi="Arial Narrow" w:cs="Arial"/>
          <w:b/>
          <w:sz w:val="24"/>
          <w:szCs w:val="24"/>
        </w:rPr>
        <w:t xml:space="preserve"> </w:t>
      </w:r>
      <w:r w:rsidRPr="00336E93">
        <w:rPr>
          <w:rFonts w:ascii="Arial Narrow" w:hAnsi="Arial Narrow" w:cs="Arial"/>
          <w:sz w:val="24"/>
          <w:szCs w:val="24"/>
        </w:rPr>
        <w:t xml:space="preserve">que integran el Consejo harán la designación de los representantes mediante el voto de la mayoría. </w:t>
      </w:r>
    </w:p>
    <w:p w14:paraId="7AEB5303" w14:textId="77777777" w:rsidR="007A6834" w:rsidRDefault="007A6834" w:rsidP="00F347BC">
      <w:pPr>
        <w:pStyle w:val="Textosinformato"/>
        <w:rPr>
          <w:rFonts w:ascii="Arial Narrow" w:hAnsi="Arial Narrow" w:cs="Courier New"/>
          <w:sz w:val="24"/>
          <w:szCs w:val="24"/>
          <w:lang w:val="es-MX"/>
        </w:rPr>
      </w:pPr>
    </w:p>
    <w:p w14:paraId="30DC8D8E" w14:textId="77777777" w:rsidR="00702197" w:rsidRPr="00A44C21" w:rsidRDefault="00702197" w:rsidP="00702197">
      <w:pPr>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ADICIONADO</w:t>
      </w:r>
      <w:r w:rsidRPr="00A44C21">
        <w:rPr>
          <w:rFonts w:ascii="Arial Narrow" w:hAnsi="Arial Narrow" w:cs="Arial"/>
          <w:i/>
          <w:sz w:val="12"/>
          <w:szCs w:val="12"/>
        </w:rPr>
        <w:t xml:space="preserve">, P.O. </w:t>
      </w:r>
      <w:r>
        <w:rPr>
          <w:rFonts w:ascii="Arial Narrow" w:hAnsi="Arial Narrow" w:cs="Arial"/>
          <w:i/>
          <w:sz w:val="12"/>
          <w:szCs w:val="12"/>
        </w:rPr>
        <w:t>23</w:t>
      </w:r>
      <w:r w:rsidRPr="00A44C21">
        <w:rPr>
          <w:rFonts w:ascii="Arial Narrow" w:hAnsi="Arial Narrow" w:cs="Arial"/>
          <w:i/>
          <w:sz w:val="12"/>
          <w:szCs w:val="12"/>
        </w:rPr>
        <w:t xml:space="preserve"> DE </w:t>
      </w:r>
      <w:r>
        <w:rPr>
          <w:rFonts w:ascii="Arial Narrow" w:hAnsi="Arial Narrow" w:cs="Arial"/>
          <w:i/>
          <w:sz w:val="12"/>
          <w:szCs w:val="12"/>
        </w:rPr>
        <w:t>ENERO</w:t>
      </w:r>
      <w:r w:rsidRPr="00A44C21">
        <w:rPr>
          <w:rFonts w:ascii="Arial Narrow" w:hAnsi="Arial Narrow" w:cs="Arial"/>
          <w:i/>
          <w:sz w:val="12"/>
          <w:szCs w:val="12"/>
        </w:rPr>
        <w:t xml:space="preserve"> DE 201</w:t>
      </w:r>
      <w:r>
        <w:rPr>
          <w:rFonts w:ascii="Arial Narrow" w:hAnsi="Arial Narrow" w:cs="Arial"/>
          <w:i/>
          <w:sz w:val="12"/>
          <w:szCs w:val="12"/>
        </w:rPr>
        <w:t>8</w:t>
      </w:r>
      <w:r w:rsidRPr="00A44C21">
        <w:rPr>
          <w:rFonts w:ascii="Arial Narrow" w:hAnsi="Arial Narrow" w:cs="Arial"/>
          <w:i/>
          <w:sz w:val="12"/>
          <w:szCs w:val="12"/>
        </w:rPr>
        <w:t>)</w:t>
      </w:r>
    </w:p>
    <w:p w14:paraId="182F56FB" w14:textId="77777777" w:rsidR="00702197" w:rsidRDefault="00702197" w:rsidP="00702197">
      <w:pPr>
        <w:pStyle w:val="Textosinformato"/>
        <w:rPr>
          <w:rFonts w:ascii="Arial Narrow" w:hAnsi="Arial Narrow" w:cs="Courier New"/>
          <w:sz w:val="24"/>
          <w:szCs w:val="24"/>
          <w:lang w:val="es-MX"/>
        </w:rPr>
      </w:pPr>
      <w:r w:rsidRPr="00702197">
        <w:rPr>
          <w:rFonts w:ascii="Arial Narrow" w:hAnsi="Arial Narrow" w:cs="Courier New"/>
          <w:b/>
          <w:sz w:val="24"/>
          <w:szCs w:val="24"/>
        </w:rPr>
        <w:t>Artículo 7 Bis.</w:t>
      </w:r>
      <w:r w:rsidR="00C96D97">
        <w:rPr>
          <w:rFonts w:ascii="Arial Narrow" w:hAnsi="Arial Narrow" w:cs="Courier New"/>
          <w:b/>
          <w:sz w:val="24"/>
          <w:szCs w:val="24"/>
          <w:lang w:val="es-MX"/>
        </w:rPr>
        <w:t>-</w:t>
      </w:r>
      <w:r w:rsidRPr="00702197">
        <w:rPr>
          <w:rFonts w:ascii="Arial Narrow" w:hAnsi="Arial Narrow" w:cs="Courier New"/>
          <w:b/>
          <w:sz w:val="24"/>
          <w:szCs w:val="24"/>
        </w:rPr>
        <w:t xml:space="preserve"> </w:t>
      </w:r>
      <w:r w:rsidRPr="00702197">
        <w:rPr>
          <w:rFonts w:ascii="Arial Narrow" w:hAnsi="Arial Narrow" w:cs="Courier New"/>
          <w:sz w:val="24"/>
          <w:szCs w:val="24"/>
        </w:rPr>
        <w:t>En atención del interés superior de la infancia, el Estado y los municipios en el ámbito de su competencia, deberán fomentar la adopción de medidas educativas y preventivas destinadas a asegurar el ejercicio de los derechos de las niñas, niños y adolescentes y a prevenir las situaciones de riesgo que menoscaben su desarrollo.</w:t>
      </w:r>
    </w:p>
    <w:p w14:paraId="6B289F37" w14:textId="77777777" w:rsidR="00E07506" w:rsidRPr="00E07506" w:rsidRDefault="00E07506" w:rsidP="00702197">
      <w:pPr>
        <w:pStyle w:val="Textosinformato"/>
        <w:rPr>
          <w:rFonts w:ascii="Arial Narrow" w:hAnsi="Arial Narrow" w:cs="Courier New"/>
          <w:sz w:val="24"/>
          <w:szCs w:val="24"/>
          <w:lang w:val="es-MX"/>
        </w:rPr>
      </w:pPr>
    </w:p>
    <w:p w14:paraId="1070FE7D" w14:textId="77777777" w:rsidR="00702197" w:rsidRPr="00702197" w:rsidRDefault="00702197" w:rsidP="00702197">
      <w:pPr>
        <w:pStyle w:val="Textosinformato"/>
        <w:rPr>
          <w:rFonts w:ascii="Arial Narrow" w:hAnsi="Arial Narrow" w:cs="Courier New"/>
          <w:sz w:val="24"/>
          <w:szCs w:val="24"/>
        </w:rPr>
      </w:pPr>
      <w:r w:rsidRPr="00702197">
        <w:rPr>
          <w:rFonts w:ascii="Arial Narrow" w:hAnsi="Arial Narrow" w:cs="Courier New"/>
          <w:sz w:val="24"/>
          <w:szCs w:val="24"/>
        </w:rPr>
        <w:t>La prevención estará dirigida a:</w:t>
      </w:r>
    </w:p>
    <w:p w14:paraId="59DFBE7A" w14:textId="77777777" w:rsidR="00702197" w:rsidRPr="00702197" w:rsidRDefault="00702197" w:rsidP="00702197">
      <w:pPr>
        <w:pStyle w:val="Textosinformato"/>
        <w:rPr>
          <w:rFonts w:ascii="Arial Narrow" w:hAnsi="Arial Narrow" w:cs="Courier New"/>
          <w:b/>
          <w:sz w:val="24"/>
          <w:szCs w:val="24"/>
        </w:rPr>
      </w:pPr>
    </w:p>
    <w:p w14:paraId="779B2994" w14:textId="77777777" w:rsidR="00702197" w:rsidRPr="00702197" w:rsidRDefault="00702197" w:rsidP="00702197">
      <w:pPr>
        <w:pStyle w:val="Textosinformato"/>
        <w:ind w:left="993" w:hanging="426"/>
        <w:rPr>
          <w:rFonts w:ascii="Arial Narrow" w:hAnsi="Arial Narrow" w:cs="Courier New"/>
          <w:sz w:val="24"/>
          <w:szCs w:val="24"/>
        </w:rPr>
      </w:pPr>
      <w:r w:rsidRPr="00702197">
        <w:rPr>
          <w:rFonts w:ascii="Arial Narrow" w:hAnsi="Arial Narrow" w:cs="Courier New"/>
          <w:b/>
          <w:sz w:val="24"/>
          <w:szCs w:val="24"/>
        </w:rPr>
        <w:t xml:space="preserve">a) </w:t>
      </w:r>
      <w:r>
        <w:rPr>
          <w:rFonts w:ascii="Arial Narrow" w:hAnsi="Arial Narrow" w:cs="Courier New"/>
          <w:b/>
          <w:sz w:val="24"/>
          <w:szCs w:val="24"/>
          <w:lang w:val="es-MX"/>
        </w:rPr>
        <w:tab/>
      </w:r>
      <w:r w:rsidRPr="00702197">
        <w:rPr>
          <w:rFonts w:ascii="Arial Narrow" w:hAnsi="Arial Narrow" w:cs="Courier New"/>
          <w:sz w:val="24"/>
          <w:szCs w:val="24"/>
        </w:rPr>
        <w:t>Velar por el respeto y garantía de los derechos de las niñas, niños y adolescentes mediante actividades de información, divulgación, promoción y formación.</w:t>
      </w:r>
    </w:p>
    <w:p w14:paraId="16971C1D" w14:textId="77777777" w:rsidR="00702197" w:rsidRPr="00702197" w:rsidRDefault="00702197" w:rsidP="00702197">
      <w:pPr>
        <w:pStyle w:val="Textosinformato"/>
        <w:ind w:left="993" w:hanging="426"/>
        <w:rPr>
          <w:rFonts w:ascii="Arial Narrow" w:hAnsi="Arial Narrow" w:cs="Courier New"/>
          <w:b/>
          <w:sz w:val="24"/>
          <w:szCs w:val="24"/>
        </w:rPr>
      </w:pPr>
    </w:p>
    <w:p w14:paraId="3E1E3610" w14:textId="77777777" w:rsidR="00702197" w:rsidRPr="00702197" w:rsidRDefault="00702197" w:rsidP="00702197">
      <w:pPr>
        <w:pStyle w:val="Textosinformato"/>
        <w:ind w:left="993" w:hanging="426"/>
        <w:rPr>
          <w:rFonts w:ascii="Arial Narrow" w:hAnsi="Arial Narrow" w:cs="Courier New"/>
          <w:sz w:val="24"/>
          <w:szCs w:val="24"/>
        </w:rPr>
      </w:pPr>
      <w:r w:rsidRPr="00702197">
        <w:rPr>
          <w:rFonts w:ascii="Arial Narrow" w:hAnsi="Arial Narrow" w:cs="Courier New"/>
          <w:b/>
          <w:sz w:val="24"/>
          <w:szCs w:val="24"/>
        </w:rPr>
        <w:t xml:space="preserve">b) </w:t>
      </w:r>
      <w:r>
        <w:rPr>
          <w:rFonts w:ascii="Arial Narrow" w:hAnsi="Arial Narrow" w:cs="Courier New"/>
          <w:b/>
          <w:sz w:val="24"/>
          <w:szCs w:val="24"/>
          <w:lang w:val="es-MX"/>
        </w:rPr>
        <w:tab/>
      </w:r>
      <w:r w:rsidRPr="00702197">
        <w:rPr>
          <w:rFonts w:ascii="Arial Narrow" w:hAnsi="Arial Narrow" w:cs="Courier New"/>
          <w:sz w:val="24"/>
          <w:szCs w:val="24"/>
        </w:rPr>
        <w:t>Fomentar actividades destinadas a desarrollar la capacidad crítica y de libre decisión y el sentido de la propia</w:t>
      </w:r>
      <w:r w:rsidRPr="00702197">
        <w:rPr>
          <w:rFonts w:ascii="Arial Narrow" w:hAnsi="Arial Narrow" w:cs="Courier New"/>
          <w:sz w:val="24"/>
          <w:szCs w:val="24"/>
          <w:lang w:val="es-MX"/>
        </w:rPr>
        <w:t xml:space="preserve"> </w:t>
      </w:r>
      <w:r w:rsidRPr="00702197">
        <w:rPr>
          <w:rFonts w:ascii="Arial Narrow" w:hAnsi="Arial Narrow" w:cs="Courier New"/>
          <w:sz w:val="24"/>
          <w:szCs w:val="24"/>
        </w:rPr>
        <w:t>responsabilidad de las niñas, niños y adolescentes.</w:t>
      </w:r>
    </w:p>
    <w:p w14:paraId="280CE020" w14:textId="77777777" w:rsidR="00702197" w:rsidRPr="00702197" w:rsidRDefault="00702197" w:rsidP="00702197">
      <w:pPr>
        <w:pStyle w:val="Textosinformato"/>
        <w:ind w:left="993" w:hanging="426"/>
        <w:rPr>
          <w:rFonts w:ascii="Arial Narrow" w:hAnsi="Arial Narrow" w:cs="Courier New"/>
          <w:b/>
          <w:sz w:val="24"/>
          <w:szCs w:val="24"/>
        </w:rPr>
      </w:pPr>
    </w:p>
    <w:p w14:paraId="10FEFD13" w14:textId="77777777" w:rsidR="00702197" w:rsidRPr="00702197" w:rsidRDefault="00702197" w:rsidP="00702197">
      <w:pPr>
        <w:pStyle w:val="Textosinformato"/>
        <w:ind w:left="993" w:hanging="426"/>
        <w:rPr>
          <w:rFonts w:ascii="Arial Narrow" w:hAnsi="Arial Narrow" w:cs="Courier New"/>
          <w:sz w:val="24"/>
          <w:szCs w:val="24"/>
        </w:rPr>
      </w:pPr>
      <w:r w:rsidRPr="00702197">
        <w:rPr>
          <w:rFonts w:ascii="Arial Narrow" w:hAnsi="Arial Narrow" w:cs="Courier New"/>
          <w:b/>
          <w:sz w:val="24"/>
          <w:szCs w:val="24"/>
        </w:rPr>
        <w:t xml:space="preserve">c) </w:t>
      </w:r>
      <w:r>
        <w:rPr>
          <w:rFonts w:ascii="Arial Narrow" w:hAnsi="Arial Narrow" w:cs="Courier New"/>
          <w:b/>
          <w:sz w:val="24"/>
          <w:szCs w:val="24"/>
          <w:lang w:val="es-MX"/>
        </w:rPr>
        <w:tab/>
      </w:r>
      <w:r w:rsidRPr="00702197">
        <w:rPr>
          <w:rFonts w:ascii="Arial Narrow" w:hAnsi="Arial Narrow" w:cs="Courier New"/>
          <w:sz w:val="24"/>
          <w:szCs w:val="24"/>
        </w:rPr>
        <w:t>Promover actividades que fortalezcan la promoción y protección de los derechos de la niñez y adolescencia, la igualdad de oportunidades y de trato entre hombre y mujeres y la no discriminación.</w:t>
      </w:r>
    </w:p>
    <w:p w14:paraId="213F8664" w14:textId="77777777" w:rsidR="00702197" w:rsidRDefault="00702197" w:rsidP="00F347BC">
      <w:pPr>
        <w:pStyle w:val="Textosinformato"/>
        <w:rPr>
          <w:rFonts w:ascii="Arial Narrow" w:hAnsi="Arial Narrow" w:cs="Courier New"/>
          <w:b/>
          <w:sz w:val="24"/>
          <w:szCs w:val="24"/>
          <w:lang w:val="es-MX"/>
        </w:rPr>
      </w:pPr>
    </w:p>
    <w:p w14:paraId="1D135E8E" w14:textId="77777777" w:rsidR="007A6834" w:rsidRPr="00E9438A" w:rsidRDefault="007A6834" w:rsidP="00F347BC">
      <w:pPr>
        <w:pStyle w:val="Textosinformato"/>
        <w:rPr>
          <w:rFonts w:ascii="Arial Narrow" w:hAnsi="Arial Narrow" w:cs="Courier New"/>
          <w:sz w:val="24"/>
          <w:szCs w:val="24"/>
        </w:rPr>
      </w:pPr>
      <w:r w:rsidRPr="00BA3B56">
        <w:rPr>
          <w:rFonts w:ascii="Arial Narrow" w:hAnsi="Arial Narrow" w:cs="Courier New"/>
          <w:b/>
          <w:sz w:val="24"/>
          <w:szCs w:val="24"/>
        </w:rPr>
        <w:t>Artículo 8.-</w:t>
      </w:r>
      <w:r w:rsidRPr="00E9438A">
        <w:rPr>
          <w:rFonts w:ascii="Arial Narrow" w:hAnsi="Arial Narrow" w:cs="Courier New"/>
          <w:sz w:val="24"/>
          <w:szCs w:val="24"/>
        </w:rPr>
        <w:t xml:space="preserve"> El Consejo será presidido por la persona titular del Poder Ejecutivo del Estado quien fungirá como Presidente del mismo y tendrá la obligación de incorporar dentro del Plan Estatal de Desarrollo, la política pública que se implementará en el Estado de Coahuila de Zaragoza para garantizar los derechos humanos de niños y niñas. </w:t>
      </w:r>
    </w:p>
    <w:p w14:paraId="0B1F3838" w14:textId="77777777" w:rsidR="007720A3" w:rsidRPr="00E9438A" w:rsidRDefault="007720A3" w:rsidP="00F347BC">
      <w:pPr>
        <w:pStyle w:val="Textosinformato"/>
        <w:rPr>
          <w:rFonts w:ascii="Arial Narrow" w:hAnsi="Arial Narrow" w:cs="Courier New"/>
          <w:sz w:val="24"/>
          <w:szCs w:val="24"/>
        </w:rPr>
      </w:pPr>
    </w:p>
    <w:p w14:paraId="47BC6C86" w14:textId="001BBC1F" w:rsidR="00480227" w:rsidRPr="00403CA0" w:rsidRDefault="00176F35" w:rsidP="00480227">
      <w:pPr>
        <w:rPr>
          <w:rFonts w:ascii="Arial Narrow" w:hAnsi="Arial Narrow"/>
          <w:bCs/>
          <w:i/>
          <w:sz w:val="12"/>
          <w:szCs w:val="10"/>
        </w:rPr>
      </w:pPr>
      <w:r w:rsidRPr="00A44C21">
        <w:rPr>
          <w:rFonts w:ascii="Arial Narrow" w:hAnsi="Arial Narrow" w:cs="Arial"/>
          <w:i/>
          <w:sz w:val="12"/>
          <w:szCs w:val="12"/>
        </w:rPr>
        <w:t>(REFORMAD</w:t>
      </w:r>
      <w:r>
        <w:rPr>
          <w:rFonts w:ascii="Arial Narrow" w:hAnsi="Arial Narrow" w:cs="Arial"/>
          <w:i/>
          <w:sz w:val="12"/>
          <w:szCs w:val="12"/>
        </w:rPr>
        <w:t>A</w:t>
      </w:r>
      <w:r w:rsidRPr="00A44C21">
        <w:rPr>
          <w:rFonts w:ascii="Arial Narrow" w:hAnsi="Arial Narrow" w:cs="Arial"/>
          <w:i/>
          <w:sz w:val="12"/>
          <w:szCs w:val="12"/>
        </w:rPr>
        <w:t xml:space="preserve">, P.O. </w:t>
      </w:r>
      <w:r>
        <w:rPr>
          <w:rFonts w:ascii="Arial Narrow" w:hAnsi="Arial Narrow" w:cs="Arial"/>
          <w:i/>
          <w:sz w:val="12"/>
          <w:szCs w:val="12"/>
        </w:rPr>
        <w:t>26</w:t>
      </w:r>
      <w:r w:rsidRPr="00A44C21">
        <w:rPr>
          <w:rFonts w:ascii="Arial Narrow" w:hAnsi="Arial Narrow" w:cs="Arial"/>
          <w:i/>
          <w:sz w:val="12"/>
          <w:szCs w:val="12"/>
        </w:rPr>
        <w:t xml:space="preserve"> DE </w:t>
      </w:r>
      <w:r>
        <w:rPr>
          <w:rFonts w:ascii="Arial Narrow" w:hAnsi="Arial Narrow" w:cs="Arial"/>
          <w:i/>
          <w:sz w:val="12"/>
          <w:szCs w:val="12"/>
        </w:rPr>
        <w:t>DICIEMBRE DE 2023</w:t>
      </w:r>
      <w:proofErr w:type="gramStart"/>
      <w:r w:rsidRPr="00A44C21">
        <w:rPr>
          <w:rFonts w:ascii="Arial Narrow" w:hAnsi="Arial Narrow" w:cs="Arial"/>
          <w:i/>
          <w:sz w:val="12"/>
          <w:szCs w:val="12"/>
        </w:rPr>
        <w:t>)</w:t>
      </w:r>
      <w:r>
        <w:rPr>
          <w:rFonts w:ascii="Arial Narrow" w:hAnsi="Arial Narrow" w:cs="Arial"/>
          <w:i/>
          <w:sz w:val="12"/>
          <w:szCs w:val="12"/>
        </w:rPr>
        <w:t xml:space="preserve">  </w:t>
      </w:r>
      <w:r w:rsidR="00480227" w:rsidRPr="00403CA0">
        <w:rPr>
          <w:rFonts w:ascii="Arial Narrow" w:hAnsi="Arial Narrow"/>
          <w:bCs/>
          <w:i/>
          <w:sz w:val="12"/>
          <w:szCs w:val="10"/>
        </w:rPr>
        <w:t>(</w:t>
      </w:r>
      <w:proofErr w:type="gramEnd"/>
      <w:r w:rsidR="00480227" w:rsidRPr="00403CA0">
        <w:rPr>
          <w:rFonts w:ascii="Arial Narrow" w:hAnsi="Arial Narrow"/>
          <w:bCs/>
          <w:i/>
          <w:sz w:val="12"/>
          <w:szCs w:val="10"/>
        </w:rPr>
        <w:t>REFORMAD</w:t>
      </w:r>
      <w:r w:rsidR="00480227">
        <w:rPr>
          <w:rFonts w:ascii="Arial Narrow" w:hAnsi="Arial Narrow"/>
          <w:bCs/>
          <w:i/>
          <w:sz w:val="12"/>
          <w:szCs w:val="10"/>
        </w:rPr>
        <w:t>O</w:t>
      </w:r>
      <w:r w:rsidR="00480227" w:rsidRPr="00403CA0">
        <w:rPr>
          <w:rFonts w:ascii="Arial Narrow" w:hAnsi="Arial Narrow"/>
          <w:bCs/>
          <w:i/>
          <w:sz w:val="12"/>
          <w:szCs w:val="10"/>
        </w:rPr>
        <w:t xml:space="preserve">, P.O. </w:t>
      </w:r>
      <w:r w:rsidR="00480227">
        <w:rPr>
          <w:rFonts w:ascii="Arial Narrow" w:hAnsi="Arial Narrow"/>
          <w:bCs/>
          <w:i/>
          <w:sz w:val="12"/>
          <w:szCs w:val="10"/>
        </w:rPr>
        <w:t>26</w:t>
      </w:r>
      <w:r w:rsidR="00480227" w:rsidRPr="00403CA0">
        <w:rPr>
          <w:rFonts w:ascii="Arial Narrow" w:hAnsi="Arial Narrow"/>
          <w:bCs/>
          <w:i/>
          <w:sz w:val="12"/>
          <w:szCs w:val="10"/>
        </w:rPr>
        <w:t xml:space="preserve"> DE </w:t>
      </w:r>
      <w:r w:rsidR="00480227">
        <w:rPr>
          <w:rFonts w:ascii="Arial Narrow" w:hAnsi="Arial Narrow"/>
          <w:bCs/>
          <w:i/>
          <w:sz w:val="12"/>
          <w:szCs w:val="10"/>
        </w:rPr>
        <w:t>DICIEMBRE DE 2017</w:t>
      </w:r>
      <w:r w:rsidR="00480227" w:rsidRPr="00403CA0">
        <w:rPr>
          <w:rFonts w:ascii="Arial Narrow" w:hAnsi="Arial Narrow"/>
          <w:bCs/>
          <w:i/>
          <w:sz w:val="12"/>
          <w:szCs w:val="10"/>
        </w:rPr>
        <w:t>)</w:t>
      </w:r>
    </w:p>
    <w:p w14:paraId="21F4977A" w14:textId="75101725" w:rsidR="00176F35" w:rsidRPr="00176F35" w:rsidRDefault="00176F35" w:rsidP="00176F35">
      <w:pPr>
        <w:pStyle w:val="Textosinformato"/>
        <w:rPr>
          <w:rFonts w:ascii="Arial Narrow" w:hAnsi="Arial Narrow" w:cs="Courier New"/>
          <w:bCs/>
          <w:sz w:val="24"/>
          <w:szCs w:val="24"/>
        </w:rPr>
      </w:pPr>
      <w:r w:rsidRPr="00176F35">
        <w:rPr>
          <w:rFonts w:ascii="Arial Narrow" w:hAnsi="Arial Narrow" w:cs="Courier New"/>
          <w:bCs/>
          <w:sz w:val="24"/>
          <w:szCs w:val="24"/>
        </w:rPr>
        <w:t>Así mismo, contará con una Secretaría Ejecutiva que estará a cargo de la Dirección General del Sistema para el Desarrollo Integral de la Familia y Protección de Derechos del Estado de Coahuila de Zaragoza.</w:t>
      </w:r>
    </w:p>
    <w:p w14:paraId="5AEA2F91" w14:textId="77777777" w:rsidR="007A6834" w:rsidRPr="00E9438A" w:rsidRDefault="007A6834" w:rsidP="00F347BC">
      <w:pPr>
        <w:pStyle w:val="Textosinformato"/>
        <w:rPr>
          <w:rFonts w:ascii="Arial Narrow" w:hAnsi="Arial Narrow" w:cs="Courier New"/>
          <w:sz w:val="24"/>
          <w:szCs w:val="24"/>
        </w:rPr>
      </w:pPr>
    </w:p>
    <w:p w14:paraId="652FB1C7" w14:textId="77777777" w:rsidR="007A6834" w:rsidRPr="00E9438A" w:rsidRDefault="007A6834" w:rsidP="00F347BC">
      <w:pPr>
        <w:pStyle w:val="Textosinformato"/>
        <w:rPr>
          <w:rFonts w:ascii="Arial Narrow" w:hAnsi="Arial Narrow" w:cs="Courier New"/>
          <w:sz w:val="24"/>
          <w:szCs w:val="24"/>
        </w:rPr>
      </w:pPr>
      <w:r w:rsidRPr="00BA3B56">
        <w:rPr>
          <w:rFonts w:ascii="Arial Narrow" w:hAnsi="Arial Narrow" w:cs="Courier New"/>
          <w:b/>
          <w:sz w:val="24"/>
          <w:szCs w:val="24"/>
        </w:rPr>
        <w:t>Artículo 9.-</w:t>
      </w:r>
      <w:r w:rsidRPr="00E9438A">
        <w:rPr>
          <w:rFonts w:ascii="Arial Narrow" w:hAnsi="Arial Narrow" w:cs="Courier New"/>
          <w:sz w:val="24"/>
          <w:szCs w:val="24"/>
        </w:rPr>
        <w:t xml:space="preserve"> Las personas que sean Presidente Honorario del Consejo Consultivo del Sistema para el Desarrollo Integral de la Familia y Protección de Derechos, Presidente del Tribunal Superior de Justicia, Presidente de la Junta de Gobierno del Congreso del Estado, Presidente de la Comisión de los Derechos Humanos del Estado de Coahuila de Zaragoza y titular de la Unidad de Derechos Humanos de la Oficina del Gobernador serán miembros honorarios del Consejo quienes tendrán derecho únicamente a voz en las sesiones que se lleven a cabo. </w:t>
      </w:r>
    </w:p>
    <w:p w14:paraId="71C412E8" w14:textId="77777777" w:rsidR="007A6834" w:rsidRPr="00E9438A" w:rsidRDefault="007A6834" w:rsidP="00F347BC">
      <w:pPr>
        <w:pStyle w:val="Textosinformato"/>
        <w:rPr>
          <w:rFonts w:ascii="Arial Narrow" w:hAnsi="Arial Narrow" w:cs="Courier New"/>
          <w:sz w:val="24"/>
          <w:szCs w:val="24"/>
        </w:rPr>
      </w:pPr>
    </w:p>
    <w:p w14:paraId="0A16328A" w14:textId="77777777" w:rsidR="007A6834" w:rsidRPr="00E9438A" w:rsidRDefault="007A6834" w:rsidP="00F347BC">
      <w:pPr>
        <w:pStyle w:val="Textosinformato"/>
        <w:rPr>
          <w:rFonts w:ascii="Arial Narrow" w:hAnsi="Arial Narrow" w:cs="Courier New"/>
          <w:sz w:val="24"/>
          <w:szCs w:val="24"/>
        </w:rPr>
      </w:pPr>
      <w:r w:rsidRPr="00BA3B56">
        <w:rPr>
          <w:rFonts w:ascii="Arial Narrow" w:hAnsi="Arial Narrow" w:cs="Courier New"/>
          <w:b/>
          <w:sz w:val="24"/>
          <w:szCs w:val="24"/>
        </w:rPr>
        <w:t>Artículo 10.-</w:t>
      </w:r>
      <w:r w:rsidRPr="00E9438A">
        <w:rPr>
          <w:rFonts w:ascii="Arial Narrow" w:hAnsi="Arial Narrow" w:cs="Courier New"/>
          <w:sz w:val="24"/>
          <w:szCs w:val="24"/>
        </w:rPr>
        <w:t xml:space="preserve"> Los servidores públicos integrantes del Consejo podrán designar suplentes. Los suplentes de los servidores públicos con derecho a voto tendrán facultades de decisión en las sesiones del Consejo a las que asistan. </w:t>
      </w:r>
    </w:p>
    <w:p w14:paraId="109D8D1C" w14:textId="77777777" w:rsidR="007A6834" w:rsidRPr="00E9438A" w:rsidRDefault="007A6834" w:rsidP="00F347BC">
      <w:pPr>
        <w:pStyle w:val="Textosinformato"/>
        <w:rPr>
          <w:rFonts w:ascii="Arial Narrow" w:hAnsi="Arial Narrow" w:cs="Courier New"/>
          <w:sz w:val="24"/>
          <w:szCs w:val="24"/>
        </w:rPr>
      </w:pPr>
    </w:p>
    <w:p w14:paraId="073B2EC3" w14:textId="77777777" w:rsidR="00D434A5" w:rsidRPr="00403CA0" w:rsidRDefault="00D434A5" w:rsidP="00D434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47D9C2D" w14:textId="77777777" w:rsidR="00D434A5" w:rsidRPr="00336E93" w:rsidRDefault="00D434A5" w:rsidP="00D434A5">
      <w:pPr>
        <w:widowControl w:val="0"/>
        <w:autoSpaceDE w:val="0"/>
        <w:autoSpaceDN w:val="0"/>
        <w:adjustRightInd w:val="0"/>
        <w:rPr>
          <w:rFonts w:ascii="Arial Narrow" w:hAnsi="Arial Narrow" w:cs="Arial"/>
          <w:bCs/>
          <w:sz w:val="24"/>
          <w:szCs w:val="24"/>
        </w:rPr>
      </w:pPr>
      <w:r w:rsidRPr="00336E93">
        <w:rPr>
          <w:rFonts w:ascii="Arial Narrow" w:hAnsi="Arial Narrow" w:cs="Arial"/>
          <w:bCs/>
          <w:sz w:val="24"/>
          <w:szCs w:val="24"/>
        </w:rPr>
        <w:t>Sólo podrán ser suplentes los servidores públicos que tengan facultades de dirección dentro de la dependencia o entidad a la que pertenecen o que conforme a la ley tengan facultades expresas para suplir a la persona titular.</w:t>
      </w:r>
    </w:p>
    <w:p w14:paraId="61DD19B3" w14:textId="77777777" w:rsidR="007A6834" w:rsidRPr="00E9438A" w:rsidRDefault="007A6834" w:rsidP="00F347BC">
      <w:pPr>
        <w:pStyle w:val="Textosinformato"/>
        <w:rPr>
          <w:rFonts w:ascii="Arial Narrow" w:hAnsi="Arial Narrow" w:cs="Courier New"/>
          <w:sz w:val="24"/>
          <w:szCs w:val="24"/>
        </w:rPr>
      </w:pPr>
    </w:p>
    <w:p w14:paraId="7A2FE06F" w14:textId="77777777" w:rsidR="007A6834" w:rsidRPr="00E9438A" w:rsidRDefault="007A6834" w:rsidP="00F347BC">
      <w:pPr>
        <w:pStyle w:val="Textosinformato"/>
        <w:rPr>
          <w:rFonts w:ascii="Arial Narrow" w:hAnsi="Arial Narrow" w:cs="Courier New"/>
          <w:sz w:val="24"/>
          <w:szCs w:val="24"/>
        </w:rPr>
      </w:pPr>
      <w:r w:rsidRPr="00BA3B56">
        <w:rPr>
          <w:rFonts w:ascii="Arial Narrow" w:hAnsi="Arial Narrow" w:cs="Courier New"/>
          <w:b/>
          <w:sz w:val="24"/>
          <w:szCs w:val="24"/>
        </w:rPr>
        <w:t>Artículo 11.-</w:t>
      </w:r>
      <w:r w:rsidRPr="00E9438A">
        <w:rPr>
          <w:rFonts w:ascii="Arial Narrow" w:hAnsi="Arial Narrow" w:cs="Courier New"/>
          <w:sz w:val="24"/>
          <w:szCs w:val="24"/>
        </w:rPr>
        <w:t xml:space="preserve"> El Consejo celebrará reuniones ordinarias semestralmente y las extraordinarias que sean necesarias en cualquier tiempo, previa convocatoria del presidente. </w:t>
      </w:r>
    </w:p>
    <w:p w14:paraId="19C1FE8F" w14:textId="77777777" w:rsidR="007A6834" w:rsidRPr="00E9438A" w:rsidRDefault="007A6834" w:rsidP="00F347BC">
      <w:pPr>
        <w:pStyle w:val="Textosinformato"/>
        <w:rPr>
          <w:rFonts w:ascii="Arial Narrow" w:hAnsi="Arial Narrow" w:cs="Courier New"/>
          <w:sz w:val="24"/>
          <w:szCs w:val="24"/>
        </w:rPr>
      </w:pPr>
    </w:p>
    <w:p w14:paraId="424F6DB8" w14:textId="77777777" w:rsidR="007A6834" w:rsidRPr="00E9438A" w:rsidRDefault="007A6834" w:rsidP="00F347BC">
      <w:pPr>
        <w:pStyle w:val="Textosinformato"/>
        <w:rPr>
          <w:rFonts w:ascii="Arial Narrow" w:hAnsi="Arial Narrow" w:cs="Courier New"/>
          <w:sz w:val="24"/>
          <w:szCs w:val="24"/>
        </w:rPr>
      </w:pPr>
      <w:r w:rsidRPr="00BA3B56">
        <w:rPr>
          <w:rFonts w:ascii="Arial Narrow" w:hAnsi="Arial Narrow" w:cs="Courier New"/>
          <w:b/>
          <w:sz w:val="24"/>
          <w:szCs w:val="24"/>
        </w:rPr>
        <w:t>Artículo 12.-</w:t>
      </w:r>
      <w:r w:rsidRPr="00E9438A">
        <w:rPr>
          <w:rFonts w:ascii="Arial Narrow" w:hAnsi="Arial Narrow" w:cs="Courier New"/>
          <w:sz w:val="24"/>
          <w:szCs w:val="24"/>
        </w:rPr>
        <w:t xml:space="preserve"> El Consejo tendrá las siguientes facultades: </w:t>
      </w:r>
    </w:p>
    <w:p w14:paraId="7C310767" w14:textId="77777777" w:rsidR="0089534E" w:rsidRPr="00E9438A" w:rsidRDefault="0089534E" w:rsidP="00F347BC">
      <w:pPr>
        <w:pStyle w:val="Textosinformato"/>
        <w:rPr>
          <w:rFonts w:ascii="Arial Narrow" w:hAnsi="Arial Narrow" w:cs="Courier New"/>
          <w:sz w:val="24"/>
          <w:szCs w:val="24"/>
        </w:rPr>
      </w:pPr>
    </w:p>
    <w:p w14:paraId="7FF5F945" w14:textId="77777777" w:rsidR="001C5AE4" w:rsidRPr="00A44C21" w:rsidRDefault="001C5AE4" w:rsidP="001C5AE4">
      <w:pPr>
        <w:rPr>
          <w:rFonts w:ascii="Arial Narrow" w:hAnsi="Arial Narrow" w:cs="Arial"/>
          <w:i/>
          <w:sz w:val="12"/>
          <w:szCs w:val="12"/>
        </w:rPr>
      </w:pPr>
      <w:r w:rsidRPr="00A44C21">
        <w:rPr>
          <w:rFonts w:ascii="Arial Narrow" w:hAnsi="Arial Narrow" w:cs="Arial"/>
          <w:i/>
          <w:sz w:val="12"/>
          <w:szCs w:val="12"/>
        </w:rPr>
        <w:t>(REFORMADA, P.O. 19 DE MAYO DE 2015)</w:t>
      </w:r>
    </w:p>
    <w:p w14:paraId="1A68B9D7" w14:textId="77777777" w:rsidR="001C5AE4" w:rsidRPr="001C5AE4" w:rsidRDefault="001C5AE4" w:rsidP="001C5AE4">
      <w:pPr>
        <w:pStyle w:val="Textosinformato"/>
        <w:ind w:left="510" w:hanging="510"/>
        <w:rPr>
          <w:rFonts w:ascii="Arial Narrow" w:hAnsi="Arial Narrow" w:cs="Courier New"/>
          <w:sz w:val="24"/>
          <w:szCs w:val="24"/>
        </w:rPr>
      </w:pPr>
      <w:r w:rsidRPr="001C5AE4">
        <w:rPr>
          <w:rFonts w:ascii="Arial Narrow" w:hAnsi="Arial Narrow" w:cs="Courier New"/>
          <w:b/>
          <w:sz w:val="24"/>
          <w:szCs w:val="24"/>
        </w:rPr>
        <w:t xml:space="preserve">I. </w:t>
      </w:r>
      <w:r>
        <w:rPr>
          <w:rFonts w:ascii="Arial Narrow" w:hAnsi="Arial Narrow" w:cs="Courier New"/>
          <w:b/>
          <w:sz w:val="24"/>
          <w:szCs w:val="24"/>
        </w:rPr>
        <w:tab/>
      </w:r>
      <w:r w:rsidRPr="001C5AE4">
        <w:rPr>
          <w:rFonts w:ascii="Arial Narrow" w:hAnsi="Arial Narrow" w:cs="Courier New"/>
          <w:sz w:val="24"/>
          <w:szCs w:val="24"/>
        </w:rPr>
        <w:t xml:space="preserve">Promover, respetar, garantizar y proteger los derechos humanos reconocidos a favor de niños, niñas y adolescentes de acuerdo al Plan Estatal de Desarrollo mediante la gestión y promoción de programas coordinados entre las dependencias y entidades del Estado;  </w:t>
      </w:r>
    </w:p>
    <w:p w14:paraId="3EAE24A1" w14:textId="77777777" w:rsidR="007A6834" w:rsidRPr="00E46F21" w:rsidRDefault="007A6834" w:rsidP="00903B3E">
      <w:pPr>
        <w:pStyle w:val="Textosinformato"/>
        <w:ind w:left="510" w:hanging="510"/>
        <w:rPr>
          <w:rFonts w:ascii="Arial Narrow" w:hAnsi="Arial Narrow" w:cs="Courier New"/>
          <w:sz w:val="18"/>
          <w:szCs w:val="24"/>
        </w:rPr>
      </w:pPr>
    </w:p>
    <w:p w14:paraId="39BFFED1" w14:textId="77777777" w:rsidR="00D434A5" w:rsidRPr="00403CA0" w:rsidRDefault="00D434A5" w:rsidP="00D434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59F78F6" w14:textId="77777777" w:rsidR="00D434A5" w:rsidRPr="00D434A5" w:rsidRDefault="00D434A5" w:rsidP="00D434A5">
      <w:pPr>
        <w:pStyle w:val="Textosinformato"/>
        <w:ind w:left="510" w:hanging="510"/>
        <w:rPr>
          <w:rFonts w:ascii="Arial Narrow" w:hAnsi="Arial Narrow" w:cs="Courier New"/>
          <w:sz w:val="24"/>
          <w:szCs w:val="24"/>
        </w:rPr>
      </w:pPr>
      <w:r w:rsidRPr="00D434A5">
        <w:rPr>
          <w:rFonts w:ascii="Arial Narrow" w:hAnsi="Arial Narrow" w:cs="Courier New"/>
          <w:b/>
          <w:sz w:val="24"/>
          <w:szCs w:val="24"/>
        </w:rPr>
        <w:t xml:space="preserve">II. </w:t>
      </w:r>
      <w:r>
        <w:rPr>
          <w:rFonts w:ascii="Arial Narrow" w:hAnsi="Arial Narrow" w:cs="Courier New"/>
          <w:b/>
          <w:sz w:val="24"/>
          <w:szCs w:val="24"/>
        </w:rPr>
        <w:tab/>
      </w:r>
      <w:r w:rsidRPr="00D434A5">
        <w:rPr>
          <w:rFonts w:ascii="Arial Narrow" w:hAnsi="Arial Narrow" w:cs="Courier New"/>
          <w:sz w:val="24"/>
          <w:szCs w:val="24"/>
        </w:rPr>
        <w:t xml:space="preserve">Aprobar los programas que las dependencias y entidades generen a favor de los derechos humanos de niños, niñas y adolescentes; </w:t>
      </w:r>
    </w:p>
    <w:p w14:paraId="21F03176" w14:textId="77777777" w:rsidR="00D434A5" w:rsidRPr="00E46F21" w:rsidRDefault="00D434A5" w:rsidP="00E46F21">
      <w:pPr>
        <w:pStyle w:val="Textosinformato"/>
        <w:ind w:left="510" w:hanging="510"/>
        <w:rPr>
          <w:rFonts w:ascii="Arial Narrow" w:hAnsi="Arial Narrow" w:cs="Courier New"/>
          <w:sz w:val="18"/>
          <w:szCs w:val="24"/>
        </w:rPr>
      </w:pPr>
    </w:p>
    <w:p w14:paraId="16A64945" w14:textId="77777777" w:rsidR="00D434A5" w:rsidRPr="00403CA0" w:rsidRDefault="00D434A5" w:rsidP="00D434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455A7E6" w14:textId="77777777" w:rsidR="00D434A5" w:rsidRPr="00D434A5" w:rsidRDefault="00D434A5" w:rsidP="00D434A5">
      <w:pPr>
        <w:pStyle w:val="Textosinformato"/>
        <w:ind w:left="510" w:hanging="510"/>
        <w:rPr>
          <w:rFonts w:ascii="Arial Narrow" w:hAnsi="Arial Narrow" w:cs="Courier New"/>
          <w:sz w:val="24"/>
          <w:szCs w:val="24"/>
        </w:rPr>
      </w:pPr>
      <w:r w:rsidRPr="00D434A5">
        <w:rPr>
          <w:rFonts w:ascii="Arial Narrow" w:hAnsi="Arial Narrow" w:cs="Courier New"/>
          <w:b/>
          <w:sz w:val="24"/>
          <w:szCs w:val="24"/>
        </w:rPr>
        <w:t xml:space="preserve">III. </w:t>
      </w:r>
      <w:r>
        <w:rPr>
          <w:rFonts w:ascii="Arial Narrow" w:hAnsi="Arial Narrow" w:cs="Courier New"/>
          <w:b/>
          <w:sz w:val="24"/>
          <w:szCs w:val="24"/>
        </w:rPr>
        <w:tab/>
      </w:r>
      <w:r w:rsidRPr="00D434A5">
        <w:rPr>
          <w:rFonts w:ascii="Arial Narrow" w:hAnsi="Arial Narrow" w:cs="Courier New"/>
          <w:sz w:val="24"/>
          <w:szCs w:val="24"/>
        </w:rPr>
        <w:t xml:space="preserve">Evaluar las Políticas Públicas adoptadas que sean de su competencia conforme al informe que presente la Secretaría Ejecutiva y las demás dependencias y entidades que sean requeridas; </w:t>
      </w:r>
    </w:p>
    <w:p w14:paraId="6516CF23" w14:textId="77777777" w:rsidR="007A6834" w:rsidRPr="00E46F21" w:rsidRDefault="007A6834" w:rsidP="00903B3E">
      <w:pPr>
        <w:pStyle w:val="Textosinformato"/>
        <w:ind w:left="510" w:hanging="510"/>
        <w:rPr>
          <w:rFonts w:ascii="Arial Narrow" w:hAnsi="Arial Narrow" w:cs="Courier New"/>
          <w:sz w:val="18"/>
          <w:szCs w:val="24"/>
        </w:rPr>
      </w:pPr>
    </w:p>
    <w:p w14:paraId="37154E7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Formar equipos de trabajo para el estudio, planeación y ejecución de las actividades que el Consejo deba desarrollar; </w:t>
      </w:r>
    </w:p>
    <w:p w14:paraId="47707337" w14:textId="77777777" w:rsidR="007A6834" w:rsidRPr="00E46F21" w:rsidRDefault="007A6834" w:rsidP="00903B3E">
      <w:pPr>
        <w:pStyle w:val="Textosinformato"/>
        <w:ind w:left="510" w:hanging="510"/>
        <w:rPr>
          <w:rFonts w:ascii="Arial Narrow" w:hAnsi="Arial Narrow" w:cs="Courier New"/>
          <w:sz w:val="18"/>
          <w:szCs w:val="24"/>
        </w:rPr>
      </w:pPr>
    </w:p>
    <w:p w14:paraId="4000D71A" w14:textId="77777777" w:rsidR="001C5AE4" w:rsidRPr="00A44C21" w:rsidRDefault="001C5AE4" w:rsidP="001C5AE4">
      <w:pPr>
        <w:rPr>
          <w:rFonts w:ascii="Arial Narrow" w:hAnsi="Arial Narrow" w:cs="Arial"/>
          <w:i/>
          <w:sz w:val="12"/>
          <w:szCs w:val="12"/>
        </w:rPr>
      </w:pPr>
      <w:r w:rsidRPr="00A44C21">
        <w:rPr>
          <w:rFonts w:ascii="Arial Narrow" w:hAnsi="Arial Narrow" w:cs="Arial"/>
          <w:i/>
          <w:sz w:val="12"/>
          <w:szCs w:val="12"/>
        </w:rPr>
        <w:t>(REFORMADA, P.O. 19 DE MAYO DE 2015)</w:t>
      </w:r>
    </w:p>
    <w:p w14:paraId="7B48DD47" w14:textId="77777777" w:rsidR="001C5AE4" w:rsidRPr="001C5AE4" w:rsidRDefault="001C5AE4" w:rsidP="001C5AE4">
      <w:pPr>
        <w:pStyle w:val="Textosinformato"/>
        <w:ind w:left="510" w:hanging="510"/>
        <w:rPr>
          <w:rFonts w:ascii="Arial Narrow" w:hAnsi="Arial Narrow" w:cs="Courier New"/>
          <w:sz w:val="24"/>
          <w:szCs w:val="24"/>
        </w:rPr>
      </w:pPr>
      <w:r w:rsidRPr="001C5AE4">
        <w:rPr>
          <w:rFonts w:ascii="Arial Narrow" w:hAnsi="Arial Narrow" w:cs="Courier New"/>
          <w:b/>
          <w:sz w:val="24"/>
          <w:szCs w:val="24"/>
        </w:rPr>
        <w:t xml:space="preserve">V. </w:t>
      </w:r>
      <w:r>
        <w:rPr>
          <w:rFonts w:ascii="Arial Narrow" w:hAnsi="Arial Narrow" w:cs="Courier New"/>
          <w:b/>
          <w:sz w:val="24"/>
          <w:szCs w:val="24"/>
        </w:rPr>
        <w:tab/>
      </w:r>
      <w:r w:rsidRPr="001C5AE4">
        <w:rPr>
          <w:rFonts w:ascii="Arial Narrow" w:hAnsi="Arial Narrow" w:cs="Courier New"/>
          <w:sz w:val="24"/>
          <w:szCs w:val="24"/>
        </w:rPr>
        <w:t xml:space="preserve">Establecer los mecanismos administrativos procedentes para la prevención de situación de riesgo, amenaza o afectación de los derechos de niños, niñas y adolescentes; </w:t>
      </w:r>
    </w:p>
    <w:p w14:paraId="355DEF05" w14:textId="77777777" w:rsidR="007A6834" w:rsidRPr="00E46F21" w:rsidRDefault="007A6834" w:rsidP="00903B3E">
      <w:pPr>
        <w:pStyle w:val="Textosinformato"/>
        <w:ind w:left="510" w:hanging="510"/>
        <w:rPr>
          <w:rFonts w:ascii="Arial Narrow" w:hAnsi="Arial Narrow" w:cs="Courier New"/>
          <w:sz w:val="18"/>
          <w:szCs w:val="24"/>
        </w:rPr>
      </w:pPr>
    </w:p>
    <w:p w14:paraId="6FA760F7"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Establecer los lineamientos generales de coordinación con los Ayuntamientos, las dependencias y entidades públicas, así como organizaciones de la sociedad civil e instituciones privadas con la finalidad de que sus actuaciones se apeguen al Plan Estatal de Desarrollo; </w:t>
      </w:r>
    </w:p>
    <w:p w14:paraId="033FCEE2" w14:textId="77777777" w:rsidR="007720A3" w:rsidRPr="00B30784" w:rsidRDefault="007720A3" w:rsidP="00903B3E">
      <w:pPr>
        <w:pStyle w:val="Textosinformato"/>
        <w:ind w:left="510" w:hanging="510"/>
        <w:rPr>
          <w:rFonts w:ascii="Arial Narrow" w:hAnsi="Arial Narrow" w:cs="Courier New"/>
          <w:sz w:val="24"/>
          <w:szCs w:val="24"/>
        </w:rPr>
      </w:pPr>
    </w:p>
    <w:p w14:paraId="41F05DFD" w14:textId="77777777" w:rsidR="001C5AE4" w:rsidRPr="00A44C21" w:rsidRDefault="001C5AE4" w:rsidP="001C5AE4">
      <w:pPr>
        <w:rPr>
          <w:rFonts w:ascii="Arial Narrow" w:hAnsi="Arial Narrow" w:cs="Arial"/>
          <w:i/>
          <w:sz w:val="12"/>
          <w:szCs w:val="12"/>
        </w:rPr>
      </w:pPr>
      <w:r w:rsidRPr="00A44C21">
        <w:rPr>
          <w:rFonts w:ascii="Arial Narrow" w:hAnsi="Arial Narrow" w:cs="Arial"/>
          <w:i/>
          <w:sz w:val="12"/>
          <w:szCs w:val="12"/>
        </w:rPr>
        <w:t>(REFORMADA, P.O. 19 DE MAYO DE 2015)</w:t>
      </w:r>
    </w:p>
    <w:p w14:paraId="3D527AFE" w14:textId="77777777" w:rsidR="001C5AE4" w:rsidRPr="001C5AE4" w:rsidRDefault="001C5AE4" w:rsidP="001C5AE4">
      <w:pPr>
        <w:pStyle w:val="Textosinformato"/>
        <w:ind w:left="510" w:hanging="510"/>
        <w:rPr>
          <w:rFonts w:ascii="Arial Narrow" w:hAnsi="Arial Narrow" w:cs="Courier New"/>
          <w:sz w:val="24"/>
          <w:szCs w:val="24"/>
        </w:rPr>
      </w:pPr>
      <w:r w:rsidRPr="001C5AE4">
        <w:rPr>
          <w:rFonts w:ascii="Arial Narrow" w:hAnsi="Arial Narrow" w:cs="Courier New"/>
          <w:b/>
          <w:sz w:val="24"/>
          <w:szCs w:val="24"/>
        </w:rPr>
        <w:t xml:space="preserve">VII. </w:t>
      </w:r>
      <w:r>
        <w:rPr>
          <w:rFonts w:ascii="Arial Narrow" w:hAnsi="Arial Narrow" w:cs="Courier New"/>
          <w:b/>
          <w:sz w:val="24"/>
          <w:szCs w:val="24"/>
        </w:rPr>
        <w:tab/>
      </w:r>
      <w:r w:rsidRPr="001C5AE4">
        <w:rPr>
          <w:rFonts w:ascii="Arial Narrow" w:hAnsi="Arial Narrow" w:cs="Courier New"/>
          <w:sz w:val="24"/>
          <w:szCs w:val="24"/>
        </w:rPr>
        <w:t xml:space="preserve">Promover, diseñar e instrumentar modelos de intervención en los cuales las dependencias y entidades públicas, así como organizaciones de la sociedad civil e instituciones privadas puedan articular sus recursos financieros, humanos, materiales y operativos, conforme al Plan Estatal de Desarrollo, para la prevención y atención de la problemática que afecta a niños, niñas y adolescentes; del Estado y limita su desarrollo; </w:t>
      </w:r>
    </w:p>
    <w:p w14:paraId="20454914" w14:textId="77777777" w:rsidR="007A6834" w:rsidRPr="00B30784" w:rsidRDefault="007A6834" w:rsidP="00903B3E">
      <w:pPr>
        <w:pStyle w:val="Textosinformato"/>
        <w:ind w:left="510" w:hanging="510"/>
        <w:rPr>
          <w:rFonts w:ascii="Arial Narrow" w:hAnsi="Arial Narrow" w:cs="Courier New"/>
          <w:sz w:val="24"/>
          <w:szCs w:val="24"/>
        </w:rPr>
      </w:pPr>
    </w:p>
    <w:p w14:paraId="1D113FD6" w14:textId="77777777" w:rsidR="001C5AE4" w:rsidRPr="00A44C21" w:rsidRDefault="001C5AE4" w:rsidP="001C5AE4">
      <w:pPr>
        <w:rPr>
          <w:rFonts w:ascii="Arial Narrow" w:hAnsi="Arial Narrow" w:cs="Arial"/>
          <w:i/>
          <w:sz w:val="12"/>
          <w:szCs w:val="12"/>
        </w:rPr>
      </w:pPr>
      <w:r w:rsidRPr="00A44C21">
        <w:rPr>
          <w:rFonts w:ascii="Arial Narrow" w:hAnsi="Arial Narrow" w:cs="Arial"/>
          <w:i/>
          <w:sz w:val="12"/>
          <w:szCs w:val="12"/>
        </w:rPr>
        <w:t>(REFORMADA, P.O. 19 DE MAYO DE 2015)</w:t>
      </w:r>
    </w:p>
    <w:p w14:paraId="39CAB7BB" w14:textId="77777777" w:rsidR="001C5AE4" w:rsidRPr="001C5AE4" w:rsidRDefault="001C5AE4" w:rsidP="001C5AE4">
      <w:pPr>
        <w:pStyle w:val="Textosinformato"/>
        <w:ind w:left="510" w:hanging="510"/>
        <w:rPr>
          <w:rFonts w:ascii="Arial Narrow" w:hAnsi="Arial Narrow" w:cs="Courier New"/>
          <w:sz w:val="24"/>
          <w:szCs w:val="24"/>
        </w:rPr>
      </w:pPr>
      <w:r>
        <w:rPr>
          <w:rFonts w:ascii="Arial Narrow" w:hAnsi="Arial Narrow" w:cs="Courier New"/>
          <w:b/>
          <w:sz w:val="24"/>
          <w:szCs w:val="24"/>
        </w:rPr>
        <w:t>VIII.</w:t>
      </w:r>
      <w:r>
        <w:rPr>
          <w:rFonts w:ascii="Arial Narrow" w:hAnsi="Arial Narrow" w:cs="Courier New"/>
          <w:b/>
          <w:sz w:val="24"/>
          <w:szCs w:val="24"/>
        </w:rPr>
        <w:tab/>
      </w:r>
      <w:r w:rsidRPr="001C5AE4">
        <w:rPr>
          <w:rFonts w:ascii="Arial Narrow" w:hAnsi="Arial Narrow" w:cs="Courier New"/>
          <w:sz w:val="24"/>
          <w:szCs w:val="24"/>
        </w:rPr>
        <w:t xml:space="preserve">Fomentar y fortalecer la colaboración, concertación, coordinación y participación corresponsable de los diversos Sistemas Estatales regulados por la legislación del Estado de Coahuila de Zaragoza, de las dependencias y entidades públicas, así como organizaciones de la sociedad civil e instituciones privadas para la realización de acciones para garantizar el ejercicio de los derechos de niños, niñas y adolescentes; </w:t>
      </w:r>
    </w:p>
    <w:p w14:paraId="30F7433F" w14:textId="77777777" w:rsidR="007A6834" w:rsidRPr="001C5AE4" w:rsidRDefault="007A6834" w:rsidP="00903B3E">
      <w:pPr>
        <w:pStyle w:val="Textosinformato"/>
        <w:ind w:left="510" w:hanging="510"/>
        <w:rPr>
          <w:rFonts w:ascii="Arial Narrow" w:hAnsi="Arial Narrow" w:cs="Courier New"/>
          <w:sz w:val="24"/>
          <w:szCs w:val="24"/>
        </w:rPr>
      </w:pPr>
    </w:p>
    <w:p w14:paraId="18DB9836" w14:textId="77777777" w:rsidR="007A6834" w:rsidRPr="00E9438A" w:rsidRDefault="007A6834"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IX.</w:t>
      </w:r>
      <w:r w:rsidRPr="00E9438A">
        <w:rPr>
          <w:rFonts w:ascii="Arial Narrow" w:hAnsi="Arial Narrow" w:cs="Courier New"/>
          <w:sz w:val="24"/>
          <w:szCs w:val="24"/>
        </w:rPr>
        <w:t xml:space="preserve"> </w:t>
      </w:r>
      <w:r w:rsidR="00903B3E">
        <w:rPr>
          <w:rFonts w:ascii="Arial Narrow" w:hAnsi="Arial Narrow" w:cs="Courier New"/>
          <w:sz w:val="24"/>
          <w:szCs w:val="24"/>
        </w:rPr>
        <w:tab/>
      </w:r>
      <w:r w:rsidRPr="00E9438A">
        <w:rPr>
          <w:rFonts w:ascii="Arial Narrow" w:hAnsi="Arial Narrow" w:cs="Courier New"/>
          <w:sz w:val="24"/>
          <w:szCs w:val="24"/>
        </w:rPr>
        <w:t xml:space="preserve">Proponer los mecanismos e instrumentos tendientes a la consecución de aportaciones y donaciones que realicen las personas físicas y morales de carácter local, nacional o internacional, con el propósito de coadyuvar con el cumplimiento del objeto de esta Ley; </w:t>
      </w:r>
    </w:p>
    <w:p w14:paraId="3B6B1EAB" w14:textId="77777777" w:rsidR="007A6834" w:rsidRPr="00E9438A" w:rsidRDefault="007A6834" w:rsidP="00903B3E">
      <w:pPr>
        <w:pStyle w:val="Textosinformato"/>
        <w:ind w:left="510" w:hanging="510"/>
        <w:rPr>
          <w:rFonts w:ascii="Arial Narrow" w:hAnsi="Arial Narrow" w:cs="Courier New"/>
          <w:sz w:val="24"/>
          <w:szCs w:val="24"/>
        </w:rPr>
      </w:pPr>
    </w:p>
    <w:p w14:paraId="178451CD" w14:textId="77777777" w:rsidR="001C5AE4" w:rsidRPr="00A44C21" w:rsidRDefault="001C5AE4" w:rsidP="001C5AE4">
      <w:pPr>
        <w:rPr>
          <w:rFonts w:ascii="Arial Narrow" w:hAnsi="Arial Narrow" w:cs="Arial"/>
          <w:i/>
          <w:sz w:val="12"/>
          <w:szCs w:val="12"/>
        </w:rPr>
      </w:pPr>
      <w:r w:rsidRPr="00A44C21">
        <w:rPr>
          <w:rFonts w:ascii="Arial Narrow" w:hAnsi="Arial Narrow" w:cs="Arial"/>
          <w:i/>
          <w:sz w:val="12"/>
          <w:szCs w:val="12"/>
        </w:rPr>
        <w:t>(REFORMADA, P.O. 19 DE MAYO DE 2015)</w:t>
      </w:r>
    </w:p>
    <w:p w14:paraId="4A42EA7B" w14:textId="77777777" w:rsidR="001C5AE4" w:rsidRPr="001C5AE4" w:rsidRDefault="001C5AE4" w:rsidP="001C5AE4">
      <w:pPr>
        <w:pStyle w:val="Textosinformato"/>
        <w:ind w:left="510" w:hanging="510"/>
        <w:rPr>
          <w:rFonts w:ascii="Arial Narrow" w:hAnsi="Arial Narrow" w:cs="Courier New"/>
          <w:sz w:val="24"/>
          <w:szCs w:val="24"/>
        </w:rPr>
      </w:pPr>
      <w:r w:rsidRPr="001C5AE4">
        <w:rPr>
          <w:rFonts w:ascii="Arial Narrow" w:hAnsi="Arial Narrow" w:cs="Courier New"/>
          <w:b/>
          <w:sz w:val="24"/>
          <w:szCs w:val="24"/>
        </w:rPr>
        <w:t xml:space="preserve">X. </w:t>
      </w:r>
      <w:r>
        <w:rPr>
          <w:rFonts w:ascii="Arial Narrow" w:hAnsi="Arial Narrow" w:cs="Courier New"/>
          <w:b/>
          <w:sz w:val="24"/>
          <w:szCs w:val="24"/>
        </w:rPr>
        <w:tab/>
      </w:r>
      <w:r w:rsidRPr="001C5AE4">
        <w:rPr>
          <w:rFonts w:ascii="Arial Narrow" w:hAnsi="Arial Narrow" w:cs="Courier New"/>
          <w:sz w:val="24"/>
          <w:szCs w:val="24"/>
        </w:rPr>
        <w:t xml:space="preserve">Impulsar acciones de difusión y socialización de los derechos de niños, niñas y adolescentes, así como promover a través de medios masivos de comunicación campañas de sensibilización comunitaria;  </w:t>
      </w:r>
    </w:p>
    <w:p w14:paraId="042A55B1" w14:textId="77777777" w:rsidR="0089534E" w:rsidRPr="001C5AE4" w:rsidRDefault="0089534E" w:rsidP="00903B3E">
      <w:pPr>
        <w:pStyle w:val="Textosinformato"/>
        <w:ind w:left="510" w:hanging="510"/>
        <w:rPr>
          <w:rFonts w:ascii="Arial Narrow" w:hAnsi="Arial Narrow" w:cs="Courier New"/>
          <w:sz w:val="24"/>
          <w:szCs w:val="24"/>
        </w:rPr>
      </w:pPr>
    </w:p>
    <w:p w14:paraId="67261514" w14:textId="77777777" w:rsidR="001C5AE4" w:rsidRPr="00A44C21" w:rsidRDefault="001C5AE4" w:rsidP="001C5AE4">
      <w:pPr>
        <w:rPr>
          <w:rFonts w:ascii="Arial Narrow" w:hAnsi="Arial Narrow" w:cs="Arial"/>
          <w:i/>
          <w:sz w:val="12"/>
          <w:szCs w:val="12"/>
        </w:rPr>
      </w:pPr>
      <w:r w:rsidRPr="00A44C21">
        <w:rPr>
          <w:rFonts w:ascii="Arial Narrow" w:hAnsi="Arial Narrow" w:cs="Arial"/>
          <w:i/>
          <w:sz w:val="12"/>
          <w:szCs w:val="12"/>
        </w:rPr>
        <w:t>(REFORMADA, P.O. 19 DE MAYO DE 2015)</w:t>
      </w:r>
    </w:p>
    <w:p w14:paraId="3B039FCB" w14:textId="77777777" w:rsidR="001C5AE4" w:rsidRPr="001C5AE4" w:rsidRDefault="001C5AE4" w:rsidP="001C5AE4">
      <w:pPr>
        <w:pStyle w:val="Textosinformato"/>
        <w:ind w:left="510" w:hanging="510"/>
        <w:rPr>
          <w:rFonts w:ascii="Arial Narrow" w:hAnsi="Arial Narrow" w:cs="Courier New"/>
          <w:sz w:val="24"/>
          <w:szCs w:val="24"/>
        </w:rPr>
      </w:pPr>
      <w:r w:rsidRPr="001C5AE4">
        <w:rPr>
          <w:rFonts w:ascii="Arial Narrow" w:hAnsi="Arial Narrow" w:cs="Courier New"/>
          <w:b/>
          <w:sz w:val="24"/>
          <w:szCs w:val="24"/>
        </w:rPr>
        <w:t xml:space="preserve">XI. </w:t>
      </w:r>
      <w:r>
        <w:rPr>
          <w:rFonts w:ascii="Arial Narrow" w:hAnsi="Arial Narrow" w:cs="Courier New"/>
          <w:b/>
          <w:sz w:val="24"/>
          <w:szCs w:val="24"/>
        </w:rPr>
        <w:tab/>
      </w:r>
      <w:r w:rsidRPr="001C5AE4">
        <w:rPr>
          <w:rFonts w:ascii="Arial Narrow" w:hAnsi="Arial Narrow" w:cs="Courier New"/>
          <w:sz w:val="24"/>
          <w:szCs w:val="24"/>
        </w:rPr>
        <w:t xml:space="preserve">Promover medidas positivas encaminadas a generar un proceso de cambio social para hacer de los derechos de niños, niñas y adolescentes, una práctica cotidiana entre las familias y las comunidades de la entidad así como fomentar la cultura de la denuncia de violaciones a los mismos;  </w:t>
      </w:r>
    </w:p>
    <w:p w14:paraId="15160E6F" w14:textId="77777777" w:rsidR="007A6834" w:rsidRPr="001C5AE4" w:rsidRDefault="007A6834" w:rsidP="00903B3E">
      <w:pPr>
        <w:pStyle w:val="Textosinformato"/>
        <w:ind w:left="510" w:hanging="510"/>
        <w:rPr>
          <w:rFonts w:ascii="Arial Narrow" w:hAnsi="Arial Narrow" w:cs="Courier New"/>
          <w:sz w:val="24"/>
          <w:szCs w:val="24"/>
        </w:rPr>
      </w:pPr>
    </w:p>
    <w:p w14:paraId="0A346A15" w14:textId="77777777" w:rsidR="001C5AE4" w:rsidRPr="00A44C21" w:rsidRDefault="001C5AE4" w:rsidP="001C5AE4">
      <w:pPr>
        <w:rPr>
          <w:rFonts w:ascii="Arial Narrow" w:hAnsi="Arial Narrow" w:cs="Arial"/>
          <w:i/>
          <w:sz w:val="12"/>
          <w:szCs w:val="12"/>
        </w:rPr>
      </w:pPr>
      <w:r w:rsidRPr="00A44C21">
        <w:rPr>
          <w:rFonts w:ascii="Arial Narrow" w:hAnsi="Arial Narrow" w:cs="Arial"/>
          <w:i/>
          <w:sz w:val="12"/>
          <w:szCs w:val="12"/>
        </w:rPr>
        <w:t>(REFORMADA, P.O. 19 DE MAYO DE 2015)</w:t>
      </w:r>
    </w:p>
    <w:p w14:paraId="17D64C1F" w14:textId="77777777" w:rsidR="001C5AE4" w:rsidRPr="001C5AE4" w:rsidRDefault="001C5AE4" w:rsidP="001C5AE4">
      <w:pPr>
        <w:pStyle w:val="Textosinformato"/>
        <w:ind w:left="510" w:hanging="510"/>
        <w:rPr>
          <w:rFonts w:ascii="Arial Narrow" w:hAnsi="Arial Narrow" w:cs="Courier New"/>
          <w:sz w:val="24"/>
          <w:szCs w:val="24"/>
        </w:rPr>
      </w:pPr>
      <w:r w:rsidRPr="001C5AE4">
        <w:rPr>
          <w:rFonts w:ascii="Arial Narrow" w:hAnsi="Arial Narrow" w:cs="Courier New"/>
          <w:b/>
          <w:sz w:val="24"/>
          <w:szCs w:val="24"/>
        </w:rPr>
        <w:t xml:space="preserve">XII. </w:t>
      </w:r>
      <w:r>
        <w:rPr>
          <w:rFonts w:ascii="Arial Narrow" w:hAnsi="Arial Narrow" w:cs="Courier New"/>
          <w:b/>
          <w:sz w:val="24"/>
          <w:szCs w:val="24"/>
        </w:rPr>
        <w:tab/>
      </w:r>
      <w:r w:rsidRPr="001C5AE4">
        <w:rPr>
          <w:rFonts w:ascii="Arial Narrow" w:hAnsi="Arial Narrow" w:cs="Courier New"/>
          <w:sz w:val="24"/>
          <w:szCs w:val="24"/>
        </w:rPr>
        <w:t xml:space="preserve">Promover la participación permanente de niños, niñas y adolescentes en el conocimiento, difusión y puesta en práctica de la Convención sobre los Derechos del Niño y demás normas vigentes en la materia, a fin de permitirles actuar como agentes de cambio en sus propias vidas, la de sus familias y sus comunidades; </w:t>
      </w:r>
    </w:p>
    <w:p w14:paraId="13330659" w14:textId="77777777" w:rsidR="007A6834" w:rsidRPr="001C5AE4" w:rsidRDefault="007A6834" w:rsidP="00903B3E">
      <w:pPr>
        <w:pStyle w:val="Textosinformato"/>
        <w:ind w:left="510" w:hanging="510"/>
        <w:rPr>
          <w:rFonts w:ascii="Arial Narrow" w:hAnsi="Arial Narrow" w:cs="Courier New"/>
          <w:sz w:val="24"/>
          <w:szCs w:val="24"/>
        </w:rPr>
      </w:pPr>
    </w:p>
    <w:p w14:paraId="278749F1"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Promover las reformas legislativas necesarias para armonizar el marco normativo estatal con los principios derivados de la Constitución Política de los Estados Unidos Mexicanos y tratados internacionales de los que el Estado Mexicano forma parte; </w:t>
      </w:r>
    </w:p>
    <w:p w14:paraId="0C2C7294" w14:textId="77777777" w:rsidR="007A6834" w:rsidRPr="00E9438A" w:rsidRDefault="007A6834" w:rsidP="00903B3E">
      <w:pPr>
        <w:pStyle w:val="Textosinformato"/>
        <w:ind w:left="510" w:hanging="510"/>
        <w:rPr>
          <w:rFonts w:ascii="Arial Narrow" w:hAnsi="Arial Narrow" w:cs="Courier New"/>
          <w:sz w:val="24"/>
          <w:szCs w:val="24"/>
        </w:rPr>
      </w:pPr>
    </w:p>
    <w:p w14:paraId="20344AF2" w14:textId="77777777" w:rsidR="001C5AE4" w:rsidRPr="00A44C21" w:rsidRDefault="001C5AE4" w:rsidP="001C5AE4">
      <w:pPr>
        <w:rPr>
          <w:rFonts w:ascii="Arial Narrow" w:hAnsi="Arial Narrow" w:cs="Arial"/>
          <w:i/>
          <w:sz w:val="12"/>
          <w:szCs w:val="12"/>
        </w:rPr>
      </w:pPr>
      <w:r w:rsidRPr="00A44C21">
        <w:rPr>
          <w:rFonts w:ascii="Arial Narrow" w:hAnsi="Arial Narrow" w:cs="Arial"/>
          <w:i/>
          <w:sz w:val="12"/>
          <w:szCs w:val="12"/>
        </w:rPr>
        <w:t>(REFORMADA, P.O. 19 DE MAYO DE 2015)</w:t>
      </w:r>
    </w:p>
    <w:p w14:paraId="112BDBB7" w14:textId="77777777" w:rsidR="001C5AE4" w:rsidRPr="001C5AE4" w:rsidRDefault="001C5AE4" w:rsidP="001C5AE4">
      <w:pPr>
        <w:pStyle w:val="Textosinformato"/>
        <w:ind w:left="510" w:hanging="510"/>
        <w:rPr>
          <w:rFonts w:ascii="Arial Narrow" w:hAnsi="Arial Narrow" w:cs="Courier New"/>
          <w:sz w:val="24"/>
          <w:szCs w:val="24"/>
        </w:rPr>
      </w:pPr>
      <w:r w:rsidRPr="001C5AE4">
        <w:rPr>
          <w:rFonts w:ascii="Arial Narrow" w:hAnsi="Arial Narrow" w:cs="Courier New"/>
          <w:b/>
          <w:sz w:val="24"/>
          <w:szCs w:val="24"/>
        </w:rPr>
        <w:t xml:space="preserve">XIV. </w:t>
      </w:r>
      <w:r>
        <w:rPr>
          <w:rFonts w:ascii="Arial Narrow" w:hAnsi="Arial Narrow" w:cs="Courier New"/>
          <w:b/>
          <w:sz w:val="24"/>
          <w:szCs w:val="24"/>
        </w:rPr>
        <w:tab/>
      </w:r>
      <w:r w:rsidRPr="001C5AE4">
        <w:rPr>
          <w:rFonts w:ascii="Arial Narrow" w:hAnsi="Arial Narrow" w:cs="Courier New"/>
          <w:sz w:val="24"/>
          <w:szCs w:val="24"/>
        </w:rPr>
        <w:t xml:space="preserve">Promover la formación de Consejos Municipales para la garantía de los derechos de niños, niñas y adolescentes; </w:t>
      </w:r>
    </w:p>
    <w:p w14:paraId="5A98BEFD" w14:textId="77777777" w:rsidR="007A6834" w:rsidRPr="001C5AE4" w:rsidRDefault="007A6834" w:rsidP="00903B3E">
      <w:pPr>
        <w:pStyle w:val="Textosinformato"/>
        <w:ind w:left="510" w:hanging="510"/>
        <w:rPr>
          <w:rFonts w:ascii="Arial Narrow" w:hAnsi="Arial Narrow" w:cs="Courier New"/>
          <w:sz w:val="24"/>
          <w:szCs w:val="24"/>
        </w:rPr>
      </w:pPr>
    </w:p>
    <w:p w14:paraId="30E3E300" w14:textId="77777777" w:rsidR="001C5AE4" w:rsidRPr="00A44C21" w:rsidRDefault="001C5AE4" w:rsidP="001C5AE4">
      <w:pPr>
        <w:rPr>
          <w:rFonts w:ascii="Arial Narrow" w:hAnsi="Arial Narrow" w:cs="Arial"/>
          <w:i/>
          <w:sz w:val="12"/>
          <w:szCs w:val="12"/>
        </w:rPr>
      </w:pPr>
      <w:r w:rsidRPr="00A44C21">
        <w:rPr>
          <w:rFonts w:ascii="Arial Narrow" w:hAnsi="Arial Narrow" w:cs="Arial"/>
          <w:i/>
          <w:sz w:val="12"/>
          <w:szCs w:val="12"/>
        </w:rPr>
        <w:t>(REFORMADA, P.O. 19 DE MAYO DE 2015)</w:t>
      </w:r>
    </w:p>
    <w:p w14:paraId="318850D7" w14:textId="77777777" w:rsidR="001C5AE4" w:rsidRPr="001C5AE4" w:rsidRDefault="001C5AE4" w:rsidP="001C5AE4">
      <w:pPr>
        <w:pStyle w:val="Textosinformato"/>
        <w:ind w:left="510" w:hanging="510"/>
        <w:rPr>
          <w:rFonts w:ascii="Arial Narrow" w:hAnsi="Arial Narrow" w:cs="Courier New"/>
          <w:sz w:val="24"/>
          <w:szCs w:val="24"/>
        </w:rPr>
      </w:pPr>
      <w:r w:rsidRPr="001C5AE4">
        <w:rPr>
          <w:rFonts w:ascii="Arial Narrow" w:hAnsi="Arial Narrow" w:cs="Courier New"/>
          <w:b/>
          <w:sz w:val="24"/>
          <w:szCs w:val="24"/>
        </w:rPr>
        <w:t xml:space="preserve">XV. </w:t>
      </w:r>
      <w:r>
        <w:rPr>
          <w:rFonts w:ascii="Arial Narrow" w:hAnsi="Arial Narrow" w:cs="Courier New"/>
          <w:b/>
          <w:sz w:val="24"/>
          <w:szCs w:val="24"/>
        </w:rPr>
        <w:tab/>
      </w:r>
      <w:r w:rsidRPr="001C5AE4">
        <w:rPr>
          <w:rFonts w:ascii="Arial Narrow" w:hAnsi="Arial Narrow" w:cs="Courier New"/>
          <w:sz w:val="24"/>
          <w:szCs w:val="24"/>
        </w:rPr>
        <w:t xml:space="preserve">Fomentar la cultura de la denuncia de violaciones a los derechos de niños, niñas y adolescentes; </w:t>
      </w:r>
    </w:p>
    <w:p w14:paraId="559219C7" w14:textId="77777777" w:rsidR="007A6834" w:rsidRPr="001C5AE4" w:rsidRDefault="007A6834" w:rsidP="00903B3E">
      <w:pPr>
        <w:pStyle w:val="Textosinformato"/>
        <w:ind w:left="510" w:hanging="510"/>
        <w:rPr>
          <w:rFonts w:ascii="Arial Narrow" w:hAnsi="Arial Narrow" w:cs="Courier New"/>
          <w:sz w:val="24"/>
          <w:szCs w:val="24"/>
        </w:rPr>
      </w:pPr>
    </w:p>
    <w:p w14:paraId="60F3C0AE" w14:textId="77777777" w:rsidR="00B66393" w:rsidRPr="00A44C21" w:rsidRDefault="00B66393" w:rsidP="00B66393">
      <w:pPr>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REFORMADA</w:t>
      </w:r>
      <w:r w:rsidRPr="00A44C21">
        <w:rPr>
          <w:rFonts w:ascii="Arial Narrow" w:hAnsi="Arial Narrow" w:cs="Arial"/>
          <w:i/>
          <w:sz w:val="12"/>
          <w:szCs w:val="12"/>
        </w:rPr>
        <w:t xml:space="preserve">, P.O. </w:t>
      </w:r>
      <w:r>
        <w:rPr>
          <w:rFonts w:ascii="Arial Narrow" w:hAnsi="Arial Narrow" w:cs="Arial"/>
          <w:i/>
          <w:sz w:val="12"/>
          <w:szCs w:val="12"/>
        </w:rPr>
        <w:t>2</w:t>
      </w:r>
      <w:r w:rsidRPr="00A44C21">
        <w:rPr>
          <w:rFonts w:ascii="Arial Narrow" w:hAnsi="Arial Narrow" w:cs="Arial"/>
          <w:i/>
          <w:sz w:val="12"/>
          <w:szCs w:val="12"/>
        </w:rPr>
        <w:t xml:space="preserve">9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p>
    <w:p w14:paraId="0233C7CE" w14:textId="77777777" w:rsidR="00B66393" w:rsidRPr="00B66393" w:rsidRDefault="00B66393" w:rsidP="00B66393">
      <w:pPr>
        <w:pStyle w:val="Textosinformato"/>
        <w:ind w:left="510" w:hanging="510"/>
        <w:rPr>
          <w:rFonts w:ascii="Arial Narrow" w:hAnsi="Arial Narrow" w:cs="Courier New"/>
          <w:sz w:val="24"/>
          <w:szCs w:val="24"/>
        </w:rPr>
      </w:pPr>
      <w:r w:rsidRPr="00B66393">
        <w:rPr>
          <w:rFonts w:ascii="Arial Narrow" w:hAnsi="Arial Narrow" w:cs="Courier New"/>
          <w:b/>
          <w:sz w:val="24"/>
          <w:szCs w:val="24"/>
        </w:rPr>
        <w:t xml:space="preserve">XVI. </w:t>
      </w:r>
      <w:r>
        <w:rPr>
          <w:rFonts w:ascii="Arial Narrow" w:hAnsi="Arial Narrow" w:cs="Courier New"/>
          <w:b/>
          <w:sz w:val="24"/>
          <w:szCs w:val="24"/>
        </w:rPr>
        <w:tab/>
      </w:r>
      <w:r w:rsidRPr="00B66393">
        <w:rPr>
          <w:rFonts w:ascii="Arial Narrow" w:hAnsi="Arial Narrow" w:cs="Courier New"/>
          <w:sz w:val="24"/>
          <w:szCs w:val="24"/>
        </w:rPr>
        <w:t>Fomentar el bienestar de la salud mental de las niñas, niños y adolescentes, a través de la implementación de programas, orientación y capacitación;</w:t>
      </w:r>
    </w:p>
    <w:p w14:paraId="1784CF3A" w14:textId="77777777" w:rsidR="00B66393" w:rsidRDefault="00B66393" w:rsidP="00B66393">
      <w:pPr>
        <w:pStyle w:val="Textosinformato"/>
        <w:ind w:left="510" w:hanging="510"/>
        <w:rPr>
          <w:rFonts w:ascii="Arial Narrow" w:hAnsi="Arial Narrow" w:cs="Courier New"/>
          <w:b/>
          <w:sz w:val="24"/>
          <w:szCs w:val="24"/>
        </w:rPr>
      </w:pPr>
    </w:p>
    <w:p w14:paraId="5D0EB00C" w14:textId="77777777" w:rsidR="00B66393" w:rsidRPr="00A44C21" w:rsidRDefault="00B66393" w:rsidP="00B66393">
      <w:pPr>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REFORMADA</w:t>
      </w:r>
      <w:r w:rsidRPr="00A44C21">
        <w:rPr>
          <w:rFonts w:ascii="Arial Narrow" w:hAnsi="Arial Narrow" w:cs="Arial"/>
          <w:i/>
          <w:sz w:val="12"/>
          <w:szCs w:val="12"/>
        </w:rPr>
        <w:t xml:space="preserve">, P.O. </w:t>
      </w:r>
      <w:r>
        <w:rPr>
          <w:rFonts w:ascii="Arial Narrow" w:hAnsi="Arial Narrow" w:cs="Arial"/>
          <w:i/>
          <w:sz w:val="12"/>
          <w:szCs w:val="12"/>
        </w:rPr>
        <w:t>2</w:t>
      </w:r>
      <w:r w:rsidRPr="00A44C21">
        <w:rPr>
          <w:rFonts w:ascii="Arial Narrow" w:hAnsi="Arial Narrow" w:cs="Arial"/>
          <w:i/>
          <w:sz w:val="12"/>
          <w:szCs w:val="12"/>
        </w:rPr>
        <w:t xml:space="preserve">9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p>
    <w:p w14:paraId="1784B43F" w14:textId="77777777" w:rsidR="007A6834" w:rsidRPr="00B66393" w:rsidRDefault="00B66393" w:rsidP="00B66393">
      <w:pPr>
        <w:pStyle w:val="Textosinformato"/>
        <w:ind w:left="510" w:hanging="510"/>
        <w:rPr>
          <w:rFonts w:ascii="Arial Narrow" w:hAnsi="Arial Narrow" w:cs="Courier New"/>
          <w:sz w:val="24"/>
          <w:szCs w:val="24"/>
        </w:rPr>
      </w:pPr>
      <w:r w:rsidRPr="00B66393">
        <w:rPr>
          <w:rFonts w:ascii="Arial Narrow" w:hAnsi="Arial Narrow" w:cs="Courier New"/>
          <w:b/>
          <w:sz w:val="24"/>
          <w:szCs w:val="24"/>
        </w:rPr>
        <w:t xml:space="preserve">XVII. </w:t>
      </w:r>
      <w:r>
        <w:rPr>
          <w:rFonts w:ascii="Arial Narrow" w:hAnsi="Arial Narrow" w:cs="Courier New"/>
          <w:b/>
          <w:sz w:val="24"/>
          <w:szCs w:val="24"/>
        </w:rPr>
        <w:tab/>
      </w:r>
      <w:r w:rsidRPr="00B66393">
        <w:rPr>
          <w:rFonts w:ascii="Arial Narrow" w:hAnsi="Arial Narrow" w:cs="Courier New"/>
          <w:sz w:val="24"/>
          <w:szCs w:val="24"/>
        </w:rPr>
        <w:t>Las demás que se deriven de leyes, reglamentos y otras disposiciones aplicables.</w:t>
      </w:r>
    </w:p>
    <w:p w14:paraId="5903A057" w14:textId="77777777" w:rsidR="00B66393" w:rsidRDefault="00B66393" w:rsidP="00F347BC">
      <w:pPr>
        <w:pStyle w:val="Textosinformato"/>
        <w:rPr>
          <w:rFonts w:ascii="Arial Narrow" w:hAnsi="Arial Narrow" w:cs="Courier New"/>
          <w:b/>
          <w:sz w:val="24"/>
          <w:szCs w:val="24"/>
        </w:rPr>
      </w:pPr>
    </w:p>
    <w:p w14:paraId="7B2B0012" w14:textId="77777777" w:rsidR="007A6834" w:rsidRPr="00E9438A" w:rsidRDefault="007A6834" w:rsidP="00F347BC">
      <w:pPr>
        <w:pStyle w:val="Textosinformato"/>
        <w:rPr>
          <w:rFonts w:ascii="Arial Narrow" w:hAnsi="Arial Narrow" w:cs="Courier New"/>
          <w:sz w:val="24"/>
          <w:szCs w:val="24"/>
        </w:rPr>
      </w:pPr>
      <w:r w:rsidRPr="00BA3B56">
        <w:rPr>
          <w:rFonts w:ascii="Arial Narrow" w:hAnsi="Arial Narrow" w:cs="Courier New"/>
          <w:b/>
          <w:sz w:val="24"/>
          <w:szCs w:val="24"/>
        </w:rPr>
        <w:t>Artículo 13.-</w:t>
      </w:r>
      <w:r w:rsidRPr="00E9438A">
        <w:rPr>
          <w:rFonts w:ascii="Arial Narrow" w:hAnsi="Arial Narrow" w:cs="Courier New"/>
          <w:sz w:val="24"/>
          <w:szCs w:val="24"/>
        </w:rPr>
        <w:t xml:space="preserve"> La Presidencia del Consejo tendrá las siguientes facultades: </w:t>
      </w:r>
    </w:p>
    <w:p w14:paraId="3BAEA3E8" w14:textId="77777777" w:rsidR="007720A3" w:rsidRPr="00E9438A" w:rsidRDefault="007720A3" w:rsidP="00F347BC">
      <w:pPr>
        <w:pStyle w:val="Textosinformato"/>
        <w:rPr>
          <w:rFonts w:ascii="Arial Narrow" w:hAnsi="Arial Narrow" w:cs="Courier New"/>
          <w:sz w:val="24"/>
          <w:szCs w:val="24"/>
        </w:rPr>
      </w:pPr>
    </w:p>
    <w:p w14:paraId="35D2CE61" w14:textId="77777777" w:rsidR="00D434A5" w:rsidRPr="00403CA0" w:rsidRDefault="00D434A5" w:rsidP="00D434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3442392" w14:textId="77777777" w:rsidR="00D434A5" w:rsidRPr="00D434A5" w:rsidRDefault="00D434A5" w:rsidP="00D434A5">
      <w:pPr>
        <w:pStyle w:val="Textosinformato"/>
        <w:ind w:left="510" w:hanging="510"/>
        <w:rPr>
          <w:rFonts w:ascii="Arial Narrow" w:hAnsi="Arial Narrow" w:cs="Courier New"/>
          <w:sz w:val="24"/>
          <w:szCs w:val="24"/>
        </w:rPr>
      </w:pPr>
      <w:r w:rsidRPr="00D434A5">
        <w:rPr>
          <w:rFonts w:ascii="Arial Narrow" w:hAnsi="Arial Narrow" w:cs="Courier New"/>
          <w:b/>
          <w:sz w:val="24"/>
          <w:szCs w:val="24"/>
        </w:rPr>
        <w:t xml:space="preserve">I. </w:t>
      </w:r>
      <w:r>
        <w:rPr>
          <w:rFonts w:ascii="Arial Narrow" w:hAnsi="Arial Narrow" w:cs="Courier New"/>
          <w:b/>
          <w:sz w:val="24"/>
          <w:szCs w:val="24"/>
        </w:rPr>
        <w:tab/>
      </w:r>
      <w:r w:rsidRPr="00D434A5">
        <w:rPr>
          <w:rFonts w:ascii="Arial Narrow" w:hAnsi="Arial Narrow" w:cs="Courier New"/>
          <w:sz w:val="24"/>
          <w:szCs w:val="24"/>
        </w:rPr>
        <w:t xml:space="preserve">Convocar a las reuniones ordinarias y extraordinarias del Consejo con el auxilio de la Secretaría Ejecutiva; </w:t>
      </w:r>
    </w:p>
    <w:p w14:paraId="18158B0F" w14:textId="77777777" w:rsidR="007A6834" w:rsidRPr="00E9438A" w:rsidRDefault="007A6834" w:rsidP="00903B3E">
      <w:pPr>
        <w:pStyle w:val="Textosinformato"/>
        <w:ind w:left="510" w:hanging="510"/>
        <w:rPr>
          <w:rFonts w:ascii="Arial Narrow" w:hAnsi="Arial Narrow" w:cs="Courier New"/>
          <w:sz w:val="24"/>
          <w:szCs w:val="24"/>
        </w:rPr>
      </w:pPr>
    </w:p>
    <w:p w14:paraId="0D846B09"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Promover, gestionar, impulsar, seguir y evaluar el cumplimiento de los acuerdos tomados en las sesiones del Consejo, en los plazos establecidos y las responsabilidades asignadas; </w:t>
      </w:r>
    </w:p>
    <w:p w14:paraId="2C0AEEAB" w14:textId="77777777" w:rsidR="007A6834" w:rsidRPr="00E9438A" w:rsidRDefault="007A6834" w:rsidP="00903B3E">
      <w:pPr>
        <w:pStyle w:val="Textosinformato"/>
        <w:ind w:left="510" w:hanging="510"/>
        <w:rPr>
          <w:rFonts w:ascii="Arial Narrow" w:hAnsi="Arial Narrow" w:cs="Courier New"/>
          <w:sz w:val="24"/>
          <w:szCs w:val="24"/>
        </w:rPr>
      </w:pPr>
    </w:p>
    <w:p w14:paraId="3A72EB04"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Emitir voto de calidad; </w:t>
      </w:r>
    </w:p>
    <w:p w14:paraId="65AECA93" w14:textId="77777777" w:rsidR="007A6834" w:rsidRPr="00E9438A" w:rsidRDefault="007A6834" w:rsidP="00903B3E">
      <w:pPr>
        <w:pStyle w:val="Textosinformato"/>
        <w:ind w:left="510" w:hanging="510"/>
        <w:rPr>
          <w:rFonts w:ascii="Arial Narrow" w:hAnsi="Arial Narrow" w:cs="Courier New"/>
          <w:sz w:val="24"/>
          <w:szCs w:val="24"/>
        </w:rPr>
      </w:pPr>
    </w:p>
    <w:p w14:paraId="7D9E463C"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Firmar las actas del Consejo y; </w:t>
      </w:r>
    </w:p>
    <w:p w14:paraId="3BF96E06" w14:textId="77777777" w:rsidR="007A6834" w:rsidRPr="00E9438A" w:rsidRDefault="007A6834" w:rsidP="00903B3E">
      <w:pPr>
        <w:pStyle w:val="Textosinformato"/>
        <w:ind w:left="510" w:hanging="510"/>
        <w:rPr>
          <w:rFonts w:ascii="Arial Narrow" w:hAnsi="Arial Narrow" w:cs="Courier New"/>
          <w:sz w:val="24"/>
          <w:szCs w:val="24"/>
        </w:rPr>
      </w:pPr>
    </w:p>
    <w:p w14:paraId="6AFEAA54"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Representar al Consejo en eventos, reuniones y asuntos que sean relevantes. </w:t>
      </w:r>
    </w:p>
    <w:p w14:paraId="46D943AA" w14:textId="77777777" w:rsidR="007A6834" w:rsidRPr="00E9438A" w:rsidRDefault="007A6834" w:rsidP="00F347BC">
      <w:pPr>
        <w:pStyle w:val="Textosinformato"/>
        <w:rPr>
          <w:rFonts w:ascii="Arial Narrow" w:hAnsi="Arial Narrow" w:cs="Courier New"/>
          <w:sz w:val="24"/>
          <w:szCs w:val="24"/>
        </w:rPr>
      </w:pPr>
    </w:p>
    <w:p w14:paraId="1805A102" w14:textId="77777777" w:rsidR="001C5AE4" w:rsidRPr="00A44C21" w:rsidRDefault="001C5AE4" w:rsidP="001C5AE4">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2AFE91CF" w14:textId="77777777" w:rsidR="001C5AE4" w:rsidRPr="00C73019" w:rsidRDefault="007A6834" w:rsidP="001C5AE4">
      <w:pPr>
        <w:pStyle w:val="Textosinformato"/>
        <w:rPr>
          <w:rFonts w:ascii="Arial Narrow" w:hAnsi="Arial Narrow" w:cs="Courier New"/>
          <w:sz w:val="24"/>
          <w:szCs w:val="24"/>
        </w:rPr>
      </w:pPr>
      <w:r w:rsidRPr="00BA3B56">
        <w:rPr>
          <w:rFonts w:ascii="Arial Narrow" w:hAnsi="Arial Narrow" w:cs="Courier New"/>
          <w:b/>
          <w:sz w:val="24"/>
          <w:szCs w:val="24"/>
        </w:rPr>
        <w:t>Artículo 14.-</w:t>
      </w:r>
      <w:r w:rsidRPr="00E9438A">
        <w:rPr>
          <w:rFonts w:ascii="Arial Narrow" w:hAnsi="Arial Narrow" w:cs="Courier New"/>
          <w:sz w:val="24"/>
          <w:szCs w:val="24"/>
        </w:rPr>
        <w:t xml:space="preserve"> </w:t>
      </w:r>
      <w:r w:rsidR="001C5AE4" w:rsidRPr="00C73019">
        <w:rPr>
          <w:rFonts w:ascii="Arial Narrow" w:hAnsi="Arial Narrow" w:cs="Courier New"/>
          <w:sz w:val="24"/>
          <w:szCs w:val="24"/>
        </w:rPr>
        <w:t xml:space="preserve">La Secretaría Ejecutiva tendrá las facultades siguientes: </w:t>
      </w:r>
    </w:p>
    <w:p w14:paraId="032C8200" w14:textId="77777777" w:rsidR="007A6834" w:rsidRPr="00E9438A" w:rsidRDefault="007A6834" w:rsidP="00F347BC">
      <w:pPr>
        <w:pStyle w:val="Textosinformato"/>
        <w:rPr>
          <w:rFonts w:ascii="Arial Narrow" w:hAnsi="Arial Narrow" w:cs="Courier New"/>
          <w:sz w:val="24"/>
          <w:szCs w:val="24"/>
        </w:rPr>
      </w:pPr>
    </w:p>
    <w:p w14:paraId="5D83FEA2"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Proponer a la Presidencia con anticipación el orden del día y los asuntos a tratar en la reunión que al efecto deba convocarse; </w:t>
      </w:r>
    </w:p>
    <w:p w14:paraId="2BCC7561" w14:textId="77777777" w:rsidR="007A6834" w:rsidRPr="00E9438A" w:rsidRDefault="007A6834" w:rsidP="00903B3E">
      <w:pPr>
        <w:pStyle w:val="Textosinformato"/>
        <w:ind w:left="510" w:hanging="510"/>
        <w:rPr>
          <w:rFonts w:ascii="Arial Narrow" w:hAnsi="Arial Narrow" w:cs="Courier New"/>
          <w:sz w:val="24"/>
          <w:szCs w:val="24"/>
        </w:rPr>
      </w:pPr>
    </w:p>
    <w:p w14:paraId="5DBFE3A0"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Generar y difundir datos, conocimientos y experiencias para disponer de diagnósticos y herramientas que coloquen a niños y niñas como parte central de la formulación de las políticas. </w:t>
      </w:r>
    </w:p>
    <w:p w14:paraId="258C65B7" w14:textId="77777777" w:rsidR="007A6834" w:rsidRPr="00E9438A" w:rsidRDefault="007A6834" w:rsidP="00903B3E">
      <w:pPr>
        <w:pStyle w:val="Textosinformato"/>
        <w:ind w:left="510" w:hanging="510"/>
        <w:rPr>
          <w:rFonts w:ascii="Arial Narrow" w:hAnsi="Arial Narrow" w:cs="Courier New"/>
          <w:sz w:val="24"/>
          <w:szCs w:val="24"/>
        </w:rPr>
      </w:pPr>
    </w:p>
    <w:p w14:paraId="1626E93C"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Coordinar, seguir, monitorear y evaluar el cumplimiento en la materia del Plan Estatal de Desarrollo y de los programas que se desprendan del mismo que hayan sido aprobados por el Consejo así como coordinar la formulación de los informes que permitan conocer su funcionamiento, operatividad y resultados; </w:t>
      </w:r>
    </w:p>
    <w:p w14:paraId="6DCE6EC6" w14:textId="77777777" w:rsidR="007A6834" w:rsidRPr="00E9438A" w:rsidRDefault="007A6834" w:rsidP="00903B3E">
      <w:pPr>
        <w:pStyle w:val="Textosinformato"/>
        <w:ind w:left="510" w:hanging="510"/>
        <w:rPr>
          <w:rFonts w:ascii="Arial Narrow" w:hAnsi="Arial Narrow" w:cs="Courier New"/>
          <w:sz w:val="24"/>
          <w:szCs w:val="24"/>
        </w:rPr>
      </w:pPr>
    </w:p>
    <w:p w14:paraId="237C82D0"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Organizar y coordinar el funcionamiento de los equipos de trabajo del Consejo, así como la integración de grupos auxiliares de trabajo que no dupliquen las funciones de los ya existentes; </w:t>
      </w:r>
    </w:p>
    <w:p w14:paraId="7AB33A27" w14:textId="77777777" w:rsidR="007A6834" w:rsidRPr="00E9438A" w:rsidRDefault="007A6834" w:rsidP="00903B3E">
      <w:pPr>
        <w:pStyle w:val="Textosinformato"/>
        <w:ind w:left="510" w:hanging="510"/>
        <w:rPr>
          <w:rFonts w:ascii="Arial Narrow" w:hAnsi="Arial Narrow" w:cs="Courier New"/>
          <w:sz w:val="24"/>
          <w:szCs w:val="24"/>
        </w:rPr>
      </w:pPr>
    </w:p>
    <w:p w14:paraId="48CAED24"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Invitar a los miembros del Consejo para integrarse a los equipos de trabajo que realizarán las actividades que previamente se acuerden; </w:t>
      </w:r>
    </w:p>
    <w:p w14:paraId="2BF86B66" w14:textId="77777777" w:rsidR="007A6834" w:rsidRPr="00E9438A" w:rsidRDefault="007A6834" w:rsidP="00903B3E">
      <w:pPr>
        <w:pStyle w:val="Textosinformato"/>
        <w:ind w:left="510" w:hanging="510"/>
        <w:rPr>
          <w:rFonts w:ascii="Arial Narrow" w:hAnsi="Arial Narrow" w:cs="Courier New"/>
          <w:sz w:val="24"/>
          <w:szCs w:val="24"/>
        </w:rPr>
      </w:pPr>
    </w:p>
    <w:p w14:paraId="743D026A" w14:textId="77777777" w:rsidR="00804DFB" w:rsidRPr="00A44C21" w:rsidRDefault="00804DFB" w:rsidP="00804DFB">
      <w:pPr>
        <w:rPr>
          <w:rFonts w:ascii="Arial Narrow" w:hAnsi="Arial Narrow" w:cs="Arial"/>
          <w:i/>
          <w:sz w:val="12"/>
          <w:szCs w:val="12"/>
        </w:rPr>
      </w:pPr>
      <w:r w:rsidRPr="00A44C21">
        <w:rPr>
          <w:rFonts w:ascii="Arial Narrow" w:hAnsi="Arial Narrow" w:cs="Arial"/>
          <w:i/>
          <w:sz w:val="12"/>
          <w:szCs w:val="12"/>
        </w:rPr>
        <w:t>(REFORMADA, P.O. 19 DE MAYO DE 2015)</w:t>
      </w:r>
    </w:p>
    <w:p w14:paraId="63929EF5" w14:textId="77777777" w:rsidR="00804DFB" w:rsidRPr="00804DFB" w:rsidRDefault="00804DFB" w:rsidP="00804DFB">
      <w:pPr>
        <w:pStyle w:val="Textosinformato"/>
        <w:ind w:left="510" w:hanging="510"/>
        <w:rPr>
          <w:rFonts w:ascii="Arial Narrow" w:hAnsi="Arial Narrow" w:cs="Courier New"/>
          <w:sz w:val="24"/>
          <w:szCs w:val="24"/>
        </w:rPr>
      </w:pPr>
      <w:r w:rsidRPr="00804DFB">
        <w:rPr>
          <w:rFonts w:ascii="Arial Narrow" w:hAnsi="Arial Narrow" w:cs="Courier New"/>
          <w:b/>
          <w:sz w:val="24"/>
          <w:szCs w:val="24"/>
        </w:rPr>
        <w:t xml:space="preserve">VI. </w:t>
      </w:r>
      <w:r>
        <w:rPr>
          <w:rFonts w:ascii="Arial Narrow" w:hAnsi="Arial Narrow" w:cs="Courier New"/>
          <w:b/>
          <w:sz w:val="24"/>
          <w:szCs w:val="24"/>
        </w:rPr>
        <w:tab/>
      </w:r>
      <w:r w:rsidRPr="00804DFB">
        <w:rPr>
          <w:rFonts w:ascii="Arial Narrow" w:hAnsi="Arial Narrow" w:cs="Courier New"/>
          <w:sz w:val="24"/>
          <w:szCs w:val="24"/>
        </w:rPr>
        <w:t xml:space="preserve">Promover y coordinar la instalación de los Consejos Municipales para la garantía de los derechos de niños, niñas y adolescentes; </w:t>
      </w:r>
    </w:p>
    <w:p w14:paraId="0AE8FFFD" w14:textId="77777777" w:rsidR="007A6834" w:rsidRPr="00E46F21" w:rsidRDefault="007A6834" w:rsidP="00E46F21">
      <w:pPr>
        <w:pStyle w:val="Textosinformato"/>
        <w:rPr>
          <w:rFonts w:ascii="Arial Narrow" w:hAnsi="Arial Narrow" w:cs="Courier New"/>
          <w:sz w:val="18"/>
          <w:szCs w:val="24"/>
        </w:rPr>
      </w:pPr>
    </w:p>
    <w:p w14:paraId="27B13E5D"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Coordinar y dar seguimiento a los trabajos y acuerdos del Consejo; </w:t>
      </w:r>
    </w:p>
    <w:p w14:paraId="55B24B21" w14:textId="77777777" w:rsidR="007A6834" w:rsidRPr="00B66393" w:rsidRDefault="007A6834" w:rsidP="00E46F21">
      <w:pPr>
        <w:pStyle w:val="Textosinformato"/>
        <w:rPr>
          <w:rFonts w:ascii="Arial Narrow" w:hAnsi="Arial Narrow" w:cs="Courier New"/>
          <w:sz w:val="24"/>
          <w:szCs w:val="24"/>
        </w:rPr>
      </w:pPr>
    </w:p>
    <w:p w14:paraId="33F9068F" w14:textId="77777777" w:rsidR="00804DFB" w:rsidRPr="00A44C21" w:rsidRDefault="00804DFB" w:rsidP="00804DFB">
      <w:pPr>
        <w:rPr>
          <w:rFonts w:ascii="Arial Narrow" w:hAnsi="Arial Narrow" w:cs="Arial"/>
          <w:i/>
          <w:sz w:val="12"/>
          <w:szCs w:val="12"/>
        </w:rPr>
      </w:pPr>
      <w:r w:rsidRPr="00A44C21">
        <w:rPr>
          <w:rFonts w:ascii="Arial Narrow" w:hAnsi="Arial Narrow" w:cs="Arial"/>
          <w:i/>
          <w:sz w:val="12"/>
          <w:szCs w:val="12"/>
        </w:rPr>
        <w:t>(REFORMADA, P.O. 19 DE MAYO DE 2015)</w:t>
      </w:r>
    </w:p>
    <w:p w14:paraId="737D600E" w14:textId="77777777" w:rsidR="00804DFB" w:rsidRPr="00804DFB" w:rsidRDefault="00804DFB" w:rsidP="00804DFB">
      <w:pPr>
        <w:pStyle w:val="Textosinformato"/>
        <w:ind w:left="510" w:hanging="510"/>
        <w:rPr>
          <w:rFonts w:ascii="Arial Narrow" w:hAnsi="Arial Narrow" w:cs="Courier New"/>
          <w:sz w:val="24"/>
          <w:szCs w:val="24"/>
        </w:rPr>
      </w:pPr>
      <w:r w:rsidRPr="00804DFB">
        <w:rPr>
          <w:rFonts w:ascii="Arial Narrow" w:hAnsi="Arial Narrow" w:cs="Courier New"/>
          <w:b/>
          <w:sz w:val="24"/>
          <w:szCs w:val="24"/>
        </w:rPr>
        <w:t xml:space="preserve">VIII. </w:t>
      </w:r>
      <w:r>
        <w:rPr>
          <w:rFonts w:ascii="Arial Narrow" w:hAnsi="Arial Narrow" w:cs="Courier New"/>
          <w:b/>
          <w:sz w:val="24"/>
          <w:szCs w:val="24"/>
        </w:rPr>
        <w:tab/>
      </w:r>
      <w:r w:rsidRPr="00804DFB">
        <w:rPr>
          <w:rFonts w:ascii="Arial Narrow" w:hAnsi="Arial Narrow" w:cs="Courier New"/>
          <w:sz w:val="24"/>
          <w:szCs w:val="24"/>
        </w:rPr>
        <w:t xml:space="preserve">Promover y mantener la coordinación con dependencias y entidades públicas así como organizaciones de la sociedad civil que coadyuven a mejorar la situación de niños, niñas y adolescentes en el Estado;  </w:t>
      </w:r>
    </w:p>
    <w:p w14:paraId="2BDAFD90" w14:textId="77777777" w:rsidR="007A6834" w:rsidRPr="00B66393" w:rsidRDefault="007A6834" w:rsidP="00E46F21">
      <w:pPr>
        <w:pStyle w:val="Textosinformato"/>
        <w:rPr>
          <w:rFonts w:ascii="Arial Narrow" w:hAnsi="Arial Narrow" w:cs="Courier New"/>
          <w:sz w:val="24"/>
          <w:szCs w:val="24"/>
        </w:rPr>
      </w:pPr>
    </w:p>
    <w:p w14:paraId="0B3E3630" w14:textId="77777777" w:rsidR="007A6834" w:rsidRPr="00E9438A" w:rsidRDefault="007A6834"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IX.</w:t>
      </w:r>
      <w:r w:rsidRPr="00E9438A">
        <w:rPr>
          <w:rFonts w:ascii="Arial Narrow" w:hAnsi="Arial Narrow" w:cs="Courier New"/>
          <w:sz w:val="24"/>
          <w:szCs w:val="24"/>
        </w:rPr>
        <w:t xml:space="preserve"> </w:t>
      </w:r>
      <w:r w:rsidR="00903B3E">
        <w:rPr>
          <w:rFonts w:ascii="Arial Narrow" w:hAnsi="Arial Narrow" w:cs="Courier New"/>
          <w:sz w:val="24"/>
          <w:szCs w:val="24"/>
        </w:rPr>
        <w:tab/>
      </w:r>
      <w:r w:rsidRPr="00E9438A">
        <w:rPr>
          <w:rFonts w:ascii="Arial Narrow" w:hAnsi="Arial Narrow" w:cs="Courier New"/>
          <w:sz w:val="24"/>
          <w:szCs w:val="24"/>
        </w:rPr>
        <w:t xml:space="preserve">Promover y mantener comunicación con los integrantes del Consejo y mantener permanentemente informados a sus integrantes sobre la situación que guardan los asuntos del mismo; </w:t>
      </w:r>
    </w:p>
    <w:p w14:paraId="6CB17DBE" w14:textId="77777777" w:rsidR="007A6834" w:rsidRPr="00B66393" w:rsidRDefault="007A6834" w:rsidP="00E46F21">
      <w:pPr>
        <w:pStyle w:val="Textosinformato"/>
        <w:rPr>
          <w:rFonts w:ascii="Arial Narrow" w:hAnsi="Arial Narrow" w:cs="Courier New"/>
          <w:sz w:val="24"/>
          <w:szCs w:val="24"/>
        </w:rPr>
      </w:pPr>
    </w:p>
    <w:p w14:paraId="7031C59A" w14:textId="77777777" w:rsidR="00804DFB" w:rsidRPr="00A44C21" w:rsidRDefault="00804DFB" w:rsidP="00804DFB">
      <w:pPr>
        <w:rPr>
          <w:rFonts w:ascii="Arial Narrow" w:hAnsi="Arial Narrow" w:cs="Arial"/>
          <w:i/>
          <w:sz w:val="12"/>
          <w:szCs w:val="12"/>
        </w:rPr>
      </w:pPr>
      <w:r w:rsidRPr="00A44C21">
        <w:rPr>
          <w:rFonts w:ascii="Arial Narrow" w:hAnsi="Arial Narrow" w:cs="Arial"/>
          <w:i/>
          <w:sz w:val="12"/>
          <w:szCs w:val="12"/>
        </w:rPr>
        <w:t>(REFORMADA, P.O. 19 DE MAYO DE 2015)</w:t>
      </w:r>
    </w:p>
    <w:p w14:paraId="40768E38" w14:textId="77777777" w:rsidR="00804DFB" w:rsidRPr="00804DFB" w:rsidRDefault="00804DFB" w:rsidP="00804DFB">
      <w:pPr>
        <w:pStyle w:val="Textosinformato"/>
        <w:ind w:left="510" w:hanging="510"/>
        <w:rPr>
          <w:rFonts w:ascii="Arial Narrow" w:hAnsi="Arial Narrow" w:cs="Courier New"/>
          <w:sz w:val="24"/>
          <w:szCs w:val="24"/>
        </w:rPr>
      </w:pPr>
      <w:r w:rsidRPr="00804DFB">
        <w:rPr>
          <w:rFonts w:ascii="Arial Narrow" w:hAnsi="Arial Narrow" w:cs="Courier New"/>
          <w:b/>
          <w:sz w:val="24"/>
          <w:szCs w:val="24"/>
        </w:rPr>
        <w:t xml:space="preserve">X. </w:t>
      </w:r>
      <w:r>
        <w:rPr>
          <w:rFonts w:ascii="Arial Narrow" w:hAnsi="Arial Narrow" w:cs="Courier New"/>
          <w:b/>
          <w:sz w:val="24"/>
          <w:szCs w:val="24"/>
        </w:rPr>
        <w:tab/>
      </w:r>
      <w:r w:rsidRPr="00804DFB">
        <w:rPr>
          <w:rFonts w:ascii="Arial Narrow" w:hAnsi="Arial Narrow" w:cs="Courier New"/>
          <w:sz w:val="24"/>
          <w:szCs w:val="24"/>
        </w:rPr>
        <w:t xml:space="preserve">Dirigir y organizar el Sistema Informático para la Protección de Derechos de Niños, Niñas y la Familia, que consistirá en una plataforma tecnológica que servirá para la gestión de datos que permitan medir, evaluar y mejorar la administración y el monitoreo del estado de la protección de derechos de niños, niñas y adolescentes; </w:t>
      </w:r>
    </w:p>
    <w:p w14:paraId="1F3ADC21" w14:textId="77777777" w:rsidR="007A6834" w:rsidRPr="00E46F21" w:rsidRDefault="007A6834" w:rsidP="00E46F21">
      <w:pPr>
        <w:pStyle w:val="Textosinformato"/>
        <w:rPr>
          <w:rFonts w:ascii="Arial Narrow" w:hAnsi="Arial Narrow" w:cs="Courier New"/>
          <w:sz w:val="18"/>
          <w:szCs w:val="24"/>
        </w:rPr>
      </w:pPr>
    </w:p>
    <w:p w14:paraId="301B930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XI.</w:t>
      </w:r>
      <w:r w:rsidR="007A6834" w:rsidRPr="00E9438A">
        <w:rPr>
          <w:rFonts w:ascii="Arial Narrow" w:hAnsi="Arial Narrow" w:cs="Courier New"/>
          <w:sz w:val="24"/>
          <w:szCs w:val="24"/>
        </w:rPr>
        <w:t xml:space="preserve"> </w:t>
      </w:r>
      <w:r w:rsidR="00903B3E">
        <w:rPr>
          <w:rFonts w:ascii="Arial Narrow" w:hAnsi="Arial Narrow" w:cs="Courier New"/>
          <w:sz w:val="24"/>
          <w:szCs w:val="24"/>
        </w:rPr>
        <w:tab/>
      </w:r>
      <w:r w:rsidR="007A6834" w:rsidRPr="00E9438A">
        <w:rPr>
          <w:rFonts w:ascii="Arial Narrow" w:hAnsi="Arial Narrow" w:cs="Courier New"/>
          <w:sz w:val="24"/>
          <w:szCs w:val="24"/>
        </w:rPr>
        <w:t xml:space="preserve">Autenticar y firmar conjuntamente con el Presidente las actas de las sesiones del Consejo; y </w:t>
      </w:r>
    </w:p>
    <w:p w14:paraId="2CE4B130" w14:textId="77777777" w:rsidR="007A6834" w:rsidRPr="00E46F21" w:rsidRDefault="007A6834" w:rsidP="00E46F21">
      <w:pPr>
        <w:pStyle w:val="Textosinformato"/>
        <w:rPr>
          <w:rFonts w:ascii="Arial Narrow" w:hAnsi="Arial Narrow" w:cs="Courier New"/>
          <w:sz w:val="18"/>
          <w:szCs w:val="24"/>
        </w:rPr>
      </w:pPr>
    </w:p>
    <w:p w14:paraId="5C6E4E03" w14:textId="77777777" w:rsidR="00804DFB" w:rsidRPr="00A44C21" w:rsidRDefault="00804DFB" w:rsidP="00804DFB">
      <w:pPr>
        <w:rPr>
          <w:rFonts w:ascii="Arial Narrow" w:hAnsi="Arial Narrow" w:cs="Arial"/>
          <w:i/>
          <w:sz w:val="12"/>
          <w:szCs w:val="12"/>
        </w:rPr>
      </w:pPr>
      <w:r w:rsidRPr="00A44C21">
        <w:rPr>
          <w:rFonts w:ascii="Arial Narrow" w:hAnsi="Arial Narrow" w:cs="Arial"/>
          <w:i/>
          <w:sz w:val="12"/>
          <w:szCs w:val="12"/>
        </w:rPr>
        <w:t>(REFORMADA, P.O. 19 DE MAYO DE 2015)</w:t>
      </w:r>
    </w:p>
    <w:p w14:paraId="0EB39F30" w14:textId="77777777" w:rsidR="00804DFB" w:rsidRPr="00804DFB" w:rsidRDefault="00804DFB" w:rsidP="00804DFB">
      <w:pPr>
        <w:pStyle w:val="Textosinformato"/>
        <w:ind w:left="510" w:hanging="510"/>
        <w:rPr>
          <w:rFonts w:ascii="Arial Narrow" w:hAnsi="Arial Narrow" w:cs="Courier New"/>
          <w:sz w:val="24"/>
          <w:szCs w:val="24"/>
        </w:rPr>
      </w:pPr>
      <w:r w:rsidRPr="00804DFB">
        <w:rPr>
          <w:rFonts w:ascii="Arial Narrow" w:hAnsi="Arial Narrow" w:cs="Courier New"/>
          <w:b/>
          <w:sz w:val="24"/>
          <w:szCs w:val="24"/>
        </w:rPr>
        <w:t xml:space="preserve">XII. </w:t>
      </w:r>
      <w:r>
        <w:rPr>
          <w:rFonts w:ascii="Arial Narrow" w:hAnsi="Arial Narrow" w:cs="Courier New"/>
          <w:b/>
          <w:sz w:val="24"/>
          <w:szCs w:val="24"/>
        </w:rPr>
        <w:tab/>
      </w:r>
      <w:r w:rsidRPr="00804DFB">
        <w:rPr>
          <w:rFonts w:ascii="Arial Narrow" w:hAnsi="Arial Narrow" w:cs="Courier New"/>
          <w:sz w:val="24"/>
          <w:szCs w:val="24"/>
        </w:rPr>
        <w:t xml:space="preserve">Fungir como instancia de interlocución con el Sistema Nacional de Protección Integral de Niños, Niñas y Adolescentes, para la articulación de políticas públicas, así como el intercambio de información necesaria; </w:t>
      </w:r>
    </w:p>
    <w:p w14:paraId="1BEE9C9A" w14:textId="77777777" w:rsidR="00804DFB" w:rsidRPr="00E46F21" w:rsidRDefault="00804DFB" w:rsidP="00804DFB">
      <w:pPr>
        <w:pStyle w:val="Textosinformato"/>
        <w:rPr>
          <w:rFonts w:ascii="Arial Narrow" w:hAnsi="Arial Narrow" w:cs="Courier New"/>
          <w:sz w:val="18"/>
          <w:szCs w:val="24"/>
        </w:rPr>
      </w:pPr>
      <w:r w:rsidRPr="00E46F21">
        <w:rPr>
          <w:rFonts w:ascii="Arial Narrow" w:hAnsi="Arial Narrow" w:cs="Courier New"/>
          <w:sz w:val="18"/>
          <w:szCs w:val="24"/>
        </w:rPr>
        <w:t xml:space="preserve"> </w:t>
      </w:r>
    </w:p>
    <w:p w14:paraId="2BFA8136" w14:textId="77777777" w:rsidR="00804DFB" w:rsidRPr="00A44C21" w:rsidRDefault="00804DFB" w:rsidP="00804DFB">
      <w:pPr>
        <w:rPr>
          <w:rFonts w:ascii="Arial Narrow" w:hAnsi="Arial Narrow" w:cs="Arial"/>
          <w:i/>
          <w:sz w:val="12"/>
          <w:szCs w:val="12"/>
        </w:rPr>
      </w:pPr>
      <w:r w:rsidRPr="00A44C21">
        <w:rPr>
          <w:rFonts w:ascii="Arial Narrow" w:hAnsi="Arial Narrow" w:cs="Arial"/>
          <w:i/>
          <w:sz w:val="12"/>
          <w:szCs w:val="12"/>
        </w:rPr>
        <w:t>(ADICIONADA, P.O. 19 DE MAYO DE 2015)</w:t>
      </w:r>
    </w:p>
    <w:p w14:paraId="443BB01C" w14:textId="77777777" w:rsidR="00804DFB" w:rsidRPr="00804DFB" w:rsidRDefault="00804DFB" w:rsidP="00804DFB">
      <w:pPr>
        <w:pStyle w:val="Textosinformato"/>
        <w:ind w:left="510" w:hanging="510"/>
        <w:rPr>
          <w:rFonts w:ascii="Arial Narrow" w:hAnsi="Arial Narrow" w:cs="Courier New"/>
          <w:sz w:val="24"/>
          <w:szCs w:val="24"/>
        </w:rPr>
      </w:pPr>
      <w:r w:rsidRPr="00804DFB">
        <w:rPr>
          <w:rFonts w:ascii="Arial Narrow" w:hAnsi="Arial Narrow" w:cs="Courier New"/>
          <w:b/>
          <w:sz w:val="24"/>
          <w:szCs w:val="24"/>
        </w:rPr>
        <w:t xml:space="preserve">XIII. </w:t>
      </w:r>
      <w:r>
        <w:rPr>
          <w:rFonts w:ascii="Arial Narrow" w:hAnsi="Arial Narrow" w:cs="Courier New"/>
          <w:b/>
          <w:sz w:val="24"/>
          <w:szCs w:val="24"/>
        </w:rPr>
        <w:tab/>
      </w:r>
      <w:r w:rsidRPr="00804DFB">
        <w:rPr>
          <w:rFonts w:ascii="Arial Narrow" w:hAnsi="Arial Narrow" w:cs="Courier New"/>
          <w:sz w:val="24"/>
          <w:szCs w:val="24"/>
        </w:rPr>
        <w:t xml:space="preserve">Compilar los acuerdos que se tomen en el Sistema, llevar el archivo de éstos y de los instrumentos jurídicos que deriven, y expedir constancia de los mismos; </w:t>
      </w:r>
    </w:p>
    <w:p w14:paraId="40E0048E" w14:textId="77777777" w:rsidR="00804DFB" w:rsidRPr="00804DFB" w:rsidRDefault="00804DFB" w:rsidP="00804DFB">
      <w:pPr>
        <w:pStyle w:val="Textosinformato"/>
        <w:rPr>
          <w:rFonts w:ascii="Arial Narrow" w:hAnsi="Arial Narrow" w:cs="Courier New"/>
          <w:sz w:val="24"/>
          <w:szCs w:val="24"/>
        </w:rPr>
      </w:pPr>
      <w:r w:rsidRPr="00804DFB">
        <w:rPr>
          <w:rFonts w:ascii="Arial Narrow" w:hAnsi="Arial Narrow" w:cs="Courier New"/>
          <w:sz w:val="24"/>
          <w:szCs w:val="24"/>
        </w:rPr>
        <w:t xml:space="preserve"> </w:t>
      </w:r>
    </w:p>
    <w:p w14:paraId="6D1B8204" w14:textId="77777777" w:rsidR="00804DFB" w:rsidRPr="00A44C21" w:rsidRDefault="00804DFB" w:rsidP="00804DFB">
      <w:pPr>
        <w:rPr>
          <w:rFonts w:ascii="Arial Narrow" w:hAnsi="Arial Narrow" w:cs="Arial"/>
          <w:i/>
          <w:sz w:val="12"/>
          <w:szCs w:val="12"/>
        </w:rPr>
      </w:pPr>
      <w:r w:rsidRPr="00A44C21">
        <w:rPr>
          <w:rFonts w:ascii="Arial Narrow" w:hAnsi="Arial Narrow" w:cs="Arial"/>
          <w:i/>
          <w:sz w:val="12"/>
          <w:szCs w:val="12"/>
        </w:rPr>
        <w:t>(ADICIONADA, P.O. 19 DE MAYO DE 2015)</w:t>
      </w:r>
    </w:p>
    <w:p w14:paraId="5357C9C4" w14:textId="77777777" w:rsidR="00804DFB" w:rsidRPr="00804DFB" w:rsidRDefault="00804DFB" w:rsidP="00804DFB">
      <w:pPr>
        <w:pStyle w:val="Textosinformato"/>
        <w:ind w:left="510" w:hanging="510"/>
        <w:rPr>
          <w:rFonts w:ascii="Arial Narrow" w:hAnsi="Arial Narrow" w:cs="Courier New"/>
          <w:b/>
          <w:sz w:val="24"/>
          <w:szCs w:val="24"/>
        </w:rPr>
      </w:pPr>
      <w:r w:rsidRPr="00804DFB">
        <w:rPr>
          <w:rFonts w:ascii="Arial Narrow" w:hAnsi="Arial Narrow" w:cs="Courier New"/>
          <w:b/>
          <w:sz w:val="24"/>
          <w:szCs w:val="24"/>
        </w:rPr>
        <w:t xml:space="preserve">XIV. </w:t>
      </w:r>
      <w:r>
        <w:rPr>
          <w:rFonts w:ascii="Arial Narrow" w:hAnsi="Arial Narrow" w:cs="Courier New"/>
          <w:b/>
          <w:sz w:val="24"/>
          <w:szCs w:val="24"/>
        </w:rPr>
        <w:tab/>
      </w:r>
      <w:r w:rsidRPr="00804DFB">
        <w:rPr>
          <w:rFonts w:ascii="Arial Narrow" w:hAnsi="Arial Narrow" w:cs="Courier New"/>
          <w:sz w:val="24"/>
          <w:szCs w:val="24"/>
        </w:rPr>
        <w:t>Celebrar convenios de coordinación, colaboración y concertación con instancias públicas y privadas, nacionales e internacionales;</w:t>
      </w:r>
      <w:r w:rsidRPr="00804DFB">
        <w:rPr>
          <w:rFonts w:ascii="Arial Narrow" w:hAnsi="Arial Narrow" w:cs="Courier New"/>
          <w:b/>
          <w:sz w:val="24"/>
          <w:szCs w:val="24"/>
        </w:rPr>
        <w:t xml:space="preserve"> </w:t>
      </w:r>
    </w:p>
    <w:p w14:paraId="69E436D9" w14:textId="77777777" w:rsidR="00D434A5" w:rsidRPr="00C73019" w:rsidRDefault="00804DFB" w:rsidP="00804DFB">
      <w:pPr>
        <w:pStyle w:val="Textosinformato"/>
        <w:rPr>
          <w:rFonts w:ascii="Arial Narrow" w:hAnsi="Arial Narrow" w:cs="Courier New"/>
          <w:sz w:val="24"/>
          <w:szCs w:val="24"/>
        </w:rPr>
      </w:pPr>
      <w:r w:rsidRPr="00C73019">
        <w:rPr>
          <w:rFonts w:ascii="Arial Narrow" w:hAnsi="Arial Narrow" w:cs="Courier New"/>
          <w:sz w:val="24"/>
          <w:szCs w:val="24"/>
        </w:rPr>
        <w:t xml:space="preserve"> </w:t>
      </w:r>
    </w:p>
    <w:p w14:paraId="73190A15" w14:textId="77777777" w:rsidR="00804DFB" w:rsidRPr="00A44C21" w:rsidRDefault="00804DFB" w:rsidP="00804DFB">
      <w:pPr>
        <w:rPr>
          <w:rFonts w:ascii="Arial Narrow" w:hAnsi="Arial Narrow" w:cs="Arial"/>
          <w:i/>
          <w:sz w:val="12"/>
          <w:szCs w:val="12"/>
        </w:rPr>
      </w:pPr>
      <w:r w:rsidRPr="00A44C21">
        <w:rPr>
          <w:rFonts w:ascii="Arial Narrow" w:hAnsi="Arial Narrow" w:cs="Arial"/>
          <w:i/>
          <w:sz w:val="12"/>
          <w:szCs w:val="12"/>
        </w:rPr>
        <w:t>(ADICIONADA, P.O. 19 DE MAYO DE 2015)</w:t>
      </w:r>
    </w:p>
    <w:p w14:paraId="22A4AD02" w14:textId="77777777" w:rsidR="00804DFB" w:rsidRPr="00804DFB" w:rsidRDefault="00804DFB" w:rsidP="00804DFB">
      <w:pPr>
        <w:pStyle w:val="Textosinformato"/>
        <w:ind w:left="510" w:hanging="510"/>
        <w:rPr>
          <w:rFonts w:ascii="Arial Narrow" w:hAnsi="Arial Narrow" w:cs="Courier New"/>
          <w:sz w:val="24"/>
          <w:szCs w:val="24"/>
        </w:rPr>
      </w:pPr>
      <w:r w:rsidRPr="00804DFB">
        <w:rPr>
          <w:rFonts w:ascii="Arial Narrow" w:hAnsi="Arial Narrow" w:cs="Courier New"/>
          <w:b/>
          <w:sz w:val="24"/>
          <w:szCs w:val="24"/>
        </w:rPr>
        <w:t xml:space="preserve">XV. </w:t>
      </w:r>
      <w:r>
        <w:rPr>
          <w:rFonts w:ascii="Arial Narrow" w:hAnsi="Arial Narrow" w:cs="Courier New"/>
          <w:b/>
          <w:sz w:val="24"/>
          <w:szCs w:val="24"/>
        </w:rPr>
        <w:tab/>
      </w:r>
      <w:r w:rsidRPr="00804DFB">
        <w:rPr>
          <w:rFonts w:ascii="Arial Narrow" w:hAnsi="Arial Narrow" w:cs="Courier New"/>
          <w:sz w:val="24"/>
          <w:szCs w:val="24"/>
        </w:rPr>
        <w:t xml:space="preserve">Las demás inherentes a su cargo, las que le encomiende el Presidente y las establecidas en la Ley General. </w:t>
      </w:r>
    </w:p>
    <w:p w14:paraId="228DF66D" w14:textId="77777777" w:rsidR="007A6834" w:rsidRDefault="007A6834" w:rsidP="00F347BC">
      <w:pPr>
        <w:pStyle w:val="Textosinformato"/>
        <w:rPr>
          <w:rFonts w:ascii="Arial Narrow" w:hAnsi="Arial Narrow" w:cs="Courier New"/>
          <w:sz w:val="24"/>
          <w:szCs w:val="24"/>
        </w:rPr>
      </w:pPr>
    </w:p>
    <w:p w14:paraId="3B337F20"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DEROGADO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1A0CC10" w14:textId="77777777" w:rsidR="007A6834" w:rsidRPr="00E9438A" w:rsidRDefault="007A6834" w:rsidP="00F347BC">
      <w:pPr>
        <w:pStyle w:val="Textosinformato"/>
        <w:rPr>
          <w:rFonts w:ascii="Arial Narrow" w:hAnsi="Arial Narrow" w:cs="Courier New"/>
          <w:sz w:val="24"/>
          <w:szCs w:val="24"/>
        </w:rPr>
      </w:pPr>
    </w:p>
    <w:p w14:paraId="50C148B2" w14:textId="77777777" w:rsidR="007A6834" w:rsidRPr="00E9438A" w:rsidRDefault="007A6834" w:rsidP="00F347BC">
      <w:pPr>
        <w:pStyle w:val="Textosinformato"/>
        <w:rPr>
          <w:rFonts w:ascii="Arial Narrow" w:hAnsi="Arial Narrow" w:cs="Courier New"/>
          <w:sz w:val="24"/>
          <w:szCs w:val="24"/>
        </w:rPr>
      </w:pPr>
      <w:r w:rsidRPr="00BA3B56">
        <w:rPr>
          <w:rFonts w:ascii="Arial Narrow" w:hAnsi="Arial Narrow" w:cs="Courier New"/>
          <w:b/>
          <w:sz w:val="24"/>
          <w:szCs w:val="24"/>
        </w:rPr>
        <w:t>Artículo 15.-</w:t>
      </w:r>
      <w:r w:rsidRPr="00E9438A">
        <w:rPr>
          <w:rFonts w:ascii="Arial Narrow" w:hAnsi="Arial Narrow" w:cs="Courier New"/>
          <w:sz w:val="24"/>
          <w:szCs w:val="24"/>
        </w:rPr>
        <w:t xml:space="preserve"> Las sesiones del Consejo se sujetarán a las bases siguientes: </w:t>
      </w:r>
    </w:p>
    <w:p w14:paraId="220EA810" w14:textId="77777777" w:rsidR="007A6834" w:rsidRPr="00E9438A" w:rsidRDefault="007A6834" w:rsidP="00F347BC">
      <w:pPr>
        <w:pStyle w:val="Textosinformato"/>
        <w:rPr>
          <w:rFonts w:ascii="Arial Narrow" w:hAnsi="Arial Narrow" w:cs="Courier New"/>
          <w:sz w:val="24"/>
          <w:szCs w:val="24"/>
        </w:rPr>
      </w:pPr>
    </w:p>
    <w:p w14:paraId="275227A9" w14:textId="77777777" w:rsidR="00D434A5" w:rsidRPr="00403CA0" w:rsidRDefault="00D434A5" w:rsidP="00D434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5C83A91" w14:textId="77777777" w:rsidR="00D434A5" w:rsidRPr="00D434A5" w:rsidRDefault="00D434A5" w:rsidP="00D434A5">
      <w:pPr>
        <w:pStyle w:val="Textosinformato"/>
        <w:ind w:left="510" w:hanging="510"/>
        <w:rPr>
          <w:rFonts w:ascii="Arial Narrow" w:hAnsi="Arial Narrow" w:cs="Courier New"/>
          <w:sz w:val="24"/>
          <w:szCs w:val="24"/>
        </w:rPr>
      </w:pPr>
      <w:r w:rsidRPr="00D434A5">
        <w:rPr>
          <w:rFonts w:ascii="Arial Narrow" w:hAnsi="Arial Narrow" w:cs="Courier New"/>
          <w:b/>
          <w:sz w:val="24"/>
          <w:szCs w:val="24"/>
        </w:rPr>
        <w:t xml:space="preserve">I. </w:t>
      </w:r>
      <w:r>
        <w:rPr>
          <w:rFonts w:ascii="Arial Narrow" w:hAnsi="Arial Narrow" w:cs="Courier New"/>
          <w:b/>
          <w:sz w:val="24"/>
          <w:szCs w:val="24"/>
        </w:rPr>
        <w:tab/>
      </w:r>
      <w:r w:rsidRPr="00D434A5">
        <w:rPr>
          <w:rFonts w:ascii="Arial Narrow" w:hAnsi="Arial Narrow" w:cs="Courier New"/>
          <w:sz w:val="24"/>
          <w:szCs w:val="24"/>
        </w:rPr>
        <w:t xml:space="preserve">Serán válidas con la asistencia de la mitad más uno de los servidores públicos que lo integren, siempre que esté presente su Presidente o quién deba suplirlo; </w:t>
      </w:r>
    </w:p>
    <w:p w14:paraId="3D7B7AAF" w14:textId="77777777" w:rsidR="007A6834" w:rsidRPr="00D434A5" w:rsidRDefault="007A6834" w:rsidP="00903B3E">
      <w:pPr>
        <w:pStyle w:val="Textosinformato"/>
        <w:ind w:left="510" w:hanging="510"/>
        <w:rPr>
          <w:rFonts w:ascii="Arial Narrow" w:hAnsi="Arial Narrow" w:cs="Courier New"/>
          <w:sz w:val="24"/>
          <w:szCs w:val="24"/>
        </w:rPr>
      </w:pPr>
    </w:p>
    <w:p w14:paraId="451E534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BB2121">
        <w:rPr>
          <w:rFonts w:ascii="Arial Narrow" w:hAnsi="Arial Narrow" w:cs="Courier New"/>
          <w:sz w:val="24"/>
          <w:szCs w:val="24"/>
        </w:rPr>
        <w:tab/>
      </w:r>
      <w:r w:rsidR="007A6834" w:rsidRPr="00E9438A">
        <w:rPr>
          <w:rFonts w:ascii="Arial Narrow" w:hAnsi="Arial Narrow" w:cs="Courier New"/>
          <w:sz w:val="24"/>
          <w:szCs w:val="24"/>
        </w:rPr>
        <w:t xml:space="preserve">La Presidencia o quién deba suplir en el cargo, presidirá la sesión, dirigirá los debates, declarará cerrada la discusión cuando así los estime procedente y finalmente, someterá a votación los asuntos correspondientes; </w:t>
      </w:r>
    </w:p>
    <w:p w14:paraId="376DC47A" w14:textId="77777777" w:rsidR="007A6834" w:rsidRPr="00E9438A" w:rsidRDefault="007A6834" w:rsidP="00903B3E">
      <w:pPr>
        <w:pStyle w:val="Textosinformato"/>
        <w:ind w:left="510" w:hanging="510"/>
        <w:rPr>
          <w:rFonts w:ascii="Arial Narrow" w:hAnsi="Arial Narrow" w:cs="Courier New"/>
          <w:sz w:val="24"/>
          <w:szCs w:val="24"/>
        </w:rPr>
      </w:pPr>
    </w:p>
    <w:p w14:paraId="09175590"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Se dará curso a los asuntos listados en el orden del día; </w:t>
      </w:r>
    </w:p>
    <w:p w14:paraId="5F3A3599" w14:textId="77777777" w:rsidR="007A6834" w:rsidRPr="00E9438A" w:rsidRDefault="007A6834" w:rsidP="00903B3E">
      <w:pPr>
        <w:pStyle w:val="Textosinformato"/>
        <w:ind w:left="510" w:hanging="510"/>
        <w:rPr>
          <w:rFonts w:ascii="Arial Narrow" w:hAnsi="Arial Narrow" w:cs="Courier New"/>
          <w:sz w:val="24"/>
          <w:szCs w:val="24"/>
        </w:rPr>
      </w:pPr>
    </w:p>
    <w:p w14:paraId="572728F0" w14:textId="77777777" w:rsidR="009C3E6F" w:rsidRPr="00A44C21" w:rsidRDefault="009C3E6F" w:rsidP="009C3E6F">
      <w:pPr>
        <w:rPr>
          <w:rFonts w:ascii="Arial Narrow" w:hAnsi="Arial Narrow" w:cs="Arial"/>
          <w:i/>
          <w:sz w:val="12"/>
          <w:szCs w:val="12"/>
        </w:rPr>
      </w:pPr>
      <w:r w:rsidRPr="00A44C21">
        <w:rPr>
          <w:rFonts w:ascii="Arial Narrow" w:hAnsi="Arial Narrow" w:cs="Arial"/>
          <w:i/>
          <w:sz w:val="12"/>
          <w:szCs w:val="12"/>
        </w:rPr>
        <w:t>(REFORMADA, P.O. 19 DE MAYO DE 2015)</w:t>
      </w:r>
    </w:p>
    <w:p w14:paraId="145A70C8" w14:textId="77777777" w:rsidR="009C3E6F" w:rsidRPr="009C3E6F" w:rsidRDefault="009C3E6F" w:rsidP="009C3E6F">
      <w:pPr>
        <w:pStyle w:val="Textosinformato"/>
        <w:ind w:left="510" w:hanging="510"/>
        <w:rPr>
          <w:rFonts w:ascii="Arial Narrow" w:hAnsi="Arial Narrow" w:cs="Courier New"/>
          <w:sz w:val="24"/>
          <w:szCs w:val="24"/>
        </w:rPr>
      </w:pPr>
      <w:r w:rsidRPr="009C3E6F">
        <w:rPr>
          <w:rFonts w:ascii="Arial Narrow" w:hAnsi="Arial Narrow" w:cs="Courier New"/>
          <w:b/>
          <w:sz w:val="24"/>
          <w:szCs w:val="24"/>
        </w:rPr>
        <w:t xml:space="preserve">IV. </w:t>
      </w:r>
      <w:r>
        <w:rPr>
          <w:rFonts w:ascii="Arial Narrow" w:hAnsi="Arial Narrow" w:cs="Courier New"/>
          <w:b/>
          <w:sz w:val="24"/>
          <w:szCs w:val="24"/>
        </w:rPr>
        <w:tab/>
      </w:r>
      <w:r w:rsidRPr="009C3E6F">
        <w:rPr>
          <w:rFonts w:ascii="Arial Narrow" w:hAnsi="Arial Narrow" w:cs="Courier New"/>
          <w:sz w:val="24"/>
          <w:szCs w:val="24"/>
        </w:rPr>
        <w:t xml:space="preserve">De toda sesión del Consejo se levantará el acta respectiva a través de la Secretaría Ejecutiva. Las actas deberán contener una síntesis del asunto a tratar y el punto o puntos acordados y se resguardarán por la propia Secretaría;  </w:t>
      </w:r>
    </w:p>
    <w:p w14:paraId="6CA56A37" w14:textId="77777777" w:rsidR="009C3E6F" w:rsidRPr="009C3E6F" w:rsidRDefault="009C3E6F" w:rsidP="00903B3E">
      <w:pPr>
        <w:pStyle w:val="Textosinformato"/>
        <w:ind w:left="510" w:hanging="510"/>
        <w:rPr>
          <w:rFonts w:ascii="Arial Narrow" w:hAnsi="Arial Narrow" w:cs="Courier New"/>
          <w:sz w:val="24"/>
          <w:szCs w:val="24"/>
        </w:rPr>
      </w:pPr>
    </w:p>
    <w:p w14:paraId="20E8BDB6" w14:textId="77777777" w:rsidR="009C3E6F" w:rsidRPr="00A44C21" w:rsidRDefault="009C3E6F" w:rsidP="009C3E6F">
      <w:pPr>
        <w:rPr>
          <w:rFonts w:ascii="Arial Narrow" w:hAnsi="Arial Narrow" w:cs="Arial"/>
          <w:i/>
          <w:sz w:val="12"/>
          <w:szCs w:val="12"/>
        </w:rPr>
      </w:pPr>
      <w:r w:rsidRPr="00A44C21">
        <w:rPr>
          <w:rFonts w:ascii="Arial Narrow" w:hAnsi="Arial Narrow" w:cs="Arial"/>
          <w:i/>
          <w:sz w:val="12"/>
          <w:szCs w:val="12"/>
        </w:rPr>
        <w:t>(REFORMADA, P.O. 19 DE MAYO DE 2015)</w:t>
      </w:r>
    </w:p>
    <w:p w14:paraId="1BC2C12B" w14:textId="77777777" w:rsidR="009C3E6F" w:rsidRPr="009C3E6F" w:rsidRDefault="009C3E6F" w:rsidP="009C3E6F">
      <w:pPr>
        <w:pStyle w:val="Textosinformato"/>
        <w:ind w:left="510" w:hanging="510"/>
        <w:rPr>
          <w:rFonts w:ascii="Arial Narrow" w:hAnsi="Arial Narrow" w:cs="Courier New"/>
          <w:sz w:val="24"/>
          <w:szCs w:val="24"/>
        </w:rPr>
      </w:pPr>
      <w:r w:rsidRPr="009C3E6F">
        <w:rPr>
          <w:rFonts w:ascii="Arial Narrow" w:hAnsi="Arial Narrow" w:cs="Courier New"/>
          <w:b/>
          <w:sz w:val="24"/>
          <w:szCs w:val="24"/>
        </w:rPr>
        <w:t xml:space="preserve">V. </w:t>
      </w:r>
      <w:r>
        <w:rPr>
          <w:rFonts w:ascii="Arial Narrow" w:hAnsi="Arial Narrow" w:cs="Courier New"/>
          <w:b/>
          <w:sz w:val="24"/>
          <w:szCs w:val="24"/>
        </w:rPr>
        <w:tab/>
      </w:r>
      <w:r w:rsidRPr="009C3E6F">
        <w:rPr>
          <w:rFonts w:ascii="Arial Narrow" w:hAnsi="Arial Narrow" w:cs="Courier New"/>
          <w:sz w:val="24"/>
          <w:szCs w:val="24"/>
        </w:rPr>
        <w:t xml:space="preserve">La Secretaría Ejecutiva del Consejo, al inicio de cada sesión, dará lectura al acta de la sesión anterior para su aprobación. La misma deberá ser autorizada con las firmas del Presidente y del Secretario o de quien deba suplirlos;  </w:t>
      </w:r>
    </w:p>
    <w:p w14:paraId="19793E21" w14:textId="77777777" w:rsidR="007A6834" w:rsidRPr="00284335" w:rsidRDefault="007A6834" w:rsidP="00903B3E">
      <w:pPr>
        <w:pStyle w:val="Textosinformato"/>
        <w:ind w:left="510" w:hanging="510"/>
        <w:rPr>
          <w:rFonts w:ascii="Arial Narrow" w:hAnsi="Arial Narrow" w:cs="Courier New"/>
          <w:sz w:val="18"/>
          <w:szCs w:val="24"/>
        </w:rPr>
      </w:pPr>
    </w:p>
    <w:p w14:paraId="5B51319B"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Las votaciones del Consejo se tomarán por mayoría de votos de los integrantes presentes, en caso de empate, la presidencia tendrá voto de calidad; </w:t>
      </w:r>
    </w:p>
    <w:p w14:paraId="54E8FB4C" w14:textId="77777777" w:rsidR="007A6834" w:rsidRPr="00B30784" w:rsidRDefault="007A6834" w:rsidP="00903B3E">
      <w:pPr>
        <w:pStyle w:val="Textosinformato"/>
        <w:ind w:left="510" w:hanging="510"/>
        <w:rPr>
          <w:rFonts w:ascii="Arial Narrow" w:hAnsi="Arial Narrow" w:cs="Courier New"/>
          <w:sz w:val="24"/>
          <w:szCs w:val="24"/>
        </w:rPr>
      </w:pPr>
    </w:p>
    <w:p w14:paraId="08FD735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Podrán asistir a las sesiones que celebre el Consejo, previa invitación, otras personas con amplia experiencia y conocimientos reconocidos en cualquier tema relacionado con el orden del día, las cuales participarán con voz; y </w:t>
      </w:r>
    </w:p>
    <w:p w14:paraId="7E3EBD8C" w14:textId="77777777" w:rsidR="007A6834" w:rsidRPr="00B30784" w:rsidRDefault="007A6834" w:rsidP="00903B3E">
      <w:pPr>
        <w:pStyle w:val="Textosinformato"/>
        <w:ind w:left="510" w:hanging="510"/>
        <w:rPr>
          <w:rFonts w:ascii="Arial Narrow" w:hAnsi="Arial Narrow" w:cs="Courier New"/>
          <w:sz w:val="24"/>
          <w:szCs w:val="24"/>
        </w:rPr>
      </w:pPr>
    </w:p>
    <w:p w14:paraId="47FAA81C" w14:textId="77777777" w:rsidR="009C3E6F" w:rsidRPr="00A44C21" w:rsidRDefault="009C3E6F" w:rsidP="009C3E6F">
      <w:pPr>
        <w:rPr>
          <w:rFonts w:ascii="Arial Narrow" w:hAnsi="Arial Narrow" w:cs="Arial"/>
          <w:i/>
          <w:sz w:val="12"/>
          <w:szCs w:val="12"/>
        </w:rPr>
      </w:pPr>
      <w:r w:rsidRPr="00A44C21">
        <w:rPr>
          <w:rFonts w:ascii="Arial Narrow" w:hAnsi="Arial Narrow" w:cs="Arial"/>
          <w:i/>
          <w:sz w:val="12"/>
          <w:szCs w:val="12"/>
        </w:rPr>
        <w:t>(REFORMADA, P.O. 19 DE MAYO DE 2015)</w:t>
      </w:r>
    </w:p>
    <w:p w14:paraId="76100493" w14:textId="77777777" w:rsidR="009C3E6F" w:rsidRPr="009C3E6F" w:rsidRDefault="009C3E6F" w:rsidP="009C3E6F">
      <w:pPr>
        <w:pStyle w:val="Textosinformato"/>
        <w:ind w:left="510" w:hanging="510"/>
        <w:rPr>
          <w:rFonts w:ascii="Arial Narrow" w:hAnsi="Arial Narrow" w:cs="Courier New"/>
          <w:sz w:val="24"/>
          <w:szCs w:val="24"/>
        </w:rPr>
      </w:pPr>
      <w:r w:rsidRPr="009C3E6F">
        <w:rPr>
          <w:rFonts w:ascii="Arial Narrow" w:hAnsi="Arial Narrow" w:cs="Courier New"/>
          <w:b/>
          <w:sz w:val="24"/>
          <w:szCs w:val="24"/>
        </w:rPr>
        <w:t xml:space="preserve">VIII. </w:t>
      </w:r>
      <w:r>
        <w:rPr>
          <w:rFonts w:ascii="Arial Narrow" w:hAnsi="Arial Narrow" w:cs="Courier New"/>
          <w:b/>
          <w:sz w:val="24"/>
          <w:szCs w:val="24"/>
        </w:rPr>
        <w:tab/>
      </w:r>
      <w:r w:rsidRPr="009C3E6F">
        <w:rPr>
          <w:rFonts w:ascii="Arial Narrow" w:hAnsi="Arial Narrow" w:cs="Courier New"/>
          <w:sz w:val="24"/>
          <w:szCs w:val="24"/>
        </w:rPr>
        <w:t xml:space="preserve">La Secretaría Ejecutiva del Consejo, deberá vigilar la ejecución y dar seguimiento a los acuerdos sin demora y sin esperar a que se apruebe el acta de donde provenga el acuerdo. </w:t>
      </w:r>
    </w:p>
    <w:p w14:paraId="5F8C6367" w14:textId="77777777" w:rsidR="007A6834" w:rsidRPr="00B30784" w:rsidRDefault="007A6834" w:rsidP="00284335">
      <w:pPr>
        <w:pStyle w:val="Textosinformato"/>
        <w:ind w:left="510" w:hanging="510"/>
        <w:rPr>
          <w:rFonts w:ascii="Arial Narrow" w:hAnsi="Arial Narrow" w:cs="Courier New"/>
          <w:sz w:val="24"/>
          <w:szCs w:val="24"/>
        </w:rPr>
      </w:pPr>
    </w:p>
    <w:p w14:paraId="27CE44C1" w14:textId="77777777" w:rsidR="00DA2DAA" w:rsidRPr="00A44C21" w:rsidRDefault="00DA2DAA" w:rsidP="00DA2DAA">
      <w:pPr>
        <w:rPr>
          <w:rFonts w:ascii="Arial Narrow" w:hAnsi="Arial Narrow" w:cs="Arial"/>
          <w:i/>
          <w:sz w:val="12"/>
          <w:szCs w:val="12"/>
        </w:rPr>
      </w:pPr>
      <w:r w:rsidRPr="00A44C21">
        <w:rPr>
          <w:rFonts w:ascii="Arial Narrow" w:hAnsi="Arial Narrow" w:cs="Arial"/>
          <w:i/>
          <w:sz w:val="12"/>
          <w:szCs w:val="12"/>
        </w:rPr>
        <w:t>(REFORMADO, P.O. 19 DE MAYO DE 2015)</w:t>
      </w:r>
    </w:p>
    <w:p w14:paraId="2F306DE4" w14:textId="77777777" w:rsidR="00DA2DAA" w:rsidRPr="00C73019" w:rsidRDefault="007A6834" w:rsidP="00DA2DAA">
      <w:pPr>
        <w:pStyle w:val="Textosinformato"/>
        <w:rPr>
          <w:rFonts w:ascii="Arial Narrow" w:hAnsi="Arial Narrow" w:cs="Courier New"/>
          <w:sz w:val="24"/>
          <w:szCs w:val="24"/>
        </w:rPr>
      </w:pPr>
      <w:r w:rsidRPr="00BA3B56">
        <w:rPr>
          <w:rFonts w:ascii="Arial Narrow" w:hAnsi="Arial Narrow" w:cs="Courier New"/>
          <w:b/>
          <w:sz w:val="24"/>
          <w:szCs w:val="24"/>
        </w:rPr>
        <w:t>Artículo 16.-</w:t>
      </w:r>
      <w:r w:rsidRPr="00E9438A">
        <w:rPr>
          <w:rFonts w:ascii="Arial Narrow" w:hAnsi="Arial Narrow" w:cs="Courier New"/>
          <w:sz w:val="24"/>
          <w:szCs w:val="24"/>
        </w:rPr>
        <w:t xml:space="preserve"> </w:t>
      </w:r>
      <w:r w:rsidR="00DA2DAA" w:rsidRPr="00C73019">
        <w:rPr>
          <w:rFonts w:ascii="Arial Narrow" w:hAnsi="Arial Narrow" w:cs="Courier New"/>
          <w:sz w:val="24"/>
          <w:szCs w:val="24"/>
        </w:rPr>
        <w:t xml:space="preserve">Se establecerá un Sistema Municipal para la Garantía de los Derechos Humanos de Niños, Niñas y Adolescentes, con la finalidad de coordinar e implementar las políticas públicas a favor de los derechos de niños, niñas y adolescentes, así como las acciones de difusión, promoción y la prevención de vulneración de los mismos, en el ámbito de su competencia. </w:t>
      </w:r>
    </w:p>
    <w:p w14:paraId="6FF48C22" w14:textId="77777777" w:rsidR="00DA2DAA" w:rsidRPr="00B30784" w:rsidRDefault="00DA2DAA" w:rsidP="00284335">
      <w:pPr>
        <w:pStyle w:val="Textosinformato"/>
        <w:ind w:left="510" w:hanging="510"/>
        <w:rPr>
          <w:rFonts w:ascii="Arial Narrow" w:hAnsi="Arial Narrow" w:cs="Courier New"/>
          <w:sz w:val="24"/>
          <w:szCs w:val="24"/>
        </w:rPr>
      </w:pPr>
      <w:r w:rsidRPr="00B30784">
        <w:rPr>
          <w:rFonts w:ascii="Arial Narrow" w:hAnsi="Arial Narrow" w:cs="Courier New"/>
          <w:sz w:val="24"/>
          <w:szCs w:val="24"/>
        </w:rPr>
        <w:t xml:space="preserve"> </w:t>
      </w:r>
    </w:p>
    <w:p w14:paraId="13B0D90F" w14:textId="77777777" w:rsidR="00D434A5" w:rsidRPr="00403CA0" w:rsidRDefault="00D434A5" w:rsidP="00D434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283CCB9" w14:textId="77777777" w:rsidR="00D434A5" w:rsidRPr="00336E93" w:rsidRDefault="00D434A5" w:rsidP="00D434A5">
      <w:pPr>
        <w:widowControl w:val="0"/>
        <w:autoSpaceDE w:val="0"/>
        <w:autoSpaceDN w:val="0"/>
        <w:adjustRightInd w:val="0"/>
        <w:rPr>
          <w:rFonts w:ascii="Arial Narrow" w:hAnsi="Arial Narrow" w:cs="Arial"/>
          <w:bCs/>
          <w:sz w:val="24"/>
          <w:szCs w:val="24"/>
        </w:rPr>
      </w:pPr>
      <w:r w:rsidRPr="00336E93">
        <w:rPr>
          <w:rFonts w:ascii="Arial Narrow" w:hAnsi="Arial Narrow" w:cs="Arial"/>
          <w:bCs/>
          <w:sz w:val="24"/>
          <w:szCs w:val="24"/>
        </w:rPr>
        <w:t xml:space="preserve">En cada uno de los municipios se establecerá un Consejo Municipal para la implementación y seguimiento del Sistema Municipal, presidido por la persona titular del Ayuntamiento e integrado por el Sistema para el Desarrollo Integral de la Familia Municipal, las dependencias y entidades de la Administración Pública Municipal, organizaciones de la sociedad civil que en su función estén vinculadas al tema de promoción, garantía y protección de derechos de niños y niñas, así como niños, niñas y adolescentes, conforme al reglamento municipal que se expida para tal efecto.  </w:t>
      </w:r>
    </w:p>
    <w:p w14:paraId="1551987F" w14:textId="77777777" w:rsidR="00DA2DAA" w:rsidRPr="00B30784" w:rsidRDefault="00DA2DAA" w:rsidP="00284335">
      <w:pPr>
        <w:pStyle w:val="Textosinformato"/>
        <w:ind w:left="510" w:hanging="510"/>
        <w:rPr>
          <w:rFonts w:ascii="Arial Narrow" w:hAnsi="Arial Narrow" w:cs="Courier New"/>
          <w:sz w:val="24"/>
          <w:szCs w:val="24"/>
        </w:rPr>
      </w:pPr>
      <w:r w:rsidRPr="00B30784">
        <w:rPr>
          <w:rFonts w:ascii="Arial Narrow" w:hAnsi="Arial Narrow" w:cs="Courier New"/>
          <w:sz w:val="24"/>
          <w:szCs w:val="24"/>
        </w:rPr>
        <w:t xml:space="preserve"> </w:t>
      </w:r>
    </w:p>
    <w:p w14:paraId="7653F7F5" w14:textId="77777777" w:rsidR="00DA2DAA" w:rsidRPr="00C73019" w:rsidRDefault="00DA2DAA" w:rsidP="00DA2DAA">
      <w:pPr>
        <w:pStyle w:val="Textosinformato"/>
        <w:rPr>
          <w:rFonts w:ascii="Arial Narrow" w:hAnsi="Arial Narrow" w:cs="Courier New"/>
          <w:sz w:val="24"/>
          <w:szCs w:val="24"/>
        </w:rPr>
      </w:pPr>
      <w:r w:rsidRPr="00C73019">
        <w:rPr>
          <w:rFonts w:ascii="Arial Narrow" w:hAnsi="Arial Narrow" w:cs="Courier New"/>
          <w:sz w:val="24"/>
          <w:szCs w:val="24"/>
        </w:rPr>
        <w:t xml:space="preserve">El Sistema para el Desarrollo Integral de la Familia Municipal fungirá como Secretaría Ejecutiva del Consejo Municipal.  </w:t>
      </w:r>
    </w:p>
    <w:p w14:paraId="0E5C6F36" w14:textId="77777777" w:rsidR="007A6834" w:rsidRPr="00B30784" w:rsidRDefault="007A6834" w:rsidP="00284335">
      <w:pPr>
        <w:pStyle w:val="Textosinformato"/>
        <w:ind w:left="510" w:hanging="510"/>
        <w:rPr>
          <w:rFonts w:ascii="Arial Narrow" w:hAnsi="Arial Narrow" w:cs="Courier New"/>
          <w:sz w:val="24"/>
          <w:szCs w:val="24"/>
        </w:rPr>
      </w:pPr>
    </w:p>
    <w:p w14:paraId="0B23322D" w14:textId="77777777" w:rsidR="007A6834" w:rsidRPr="00E9438A" w:rsidRDefault="007A6834" w:rsidP="00F347BC">
      <w:pPr>
        <w:pStyle w:val="Textosinformato"/>
        <w:rPr>
          <w:rFonts w:ascii="Arial Narrow" w:hAnsi="Arial Narrow" w:cs="Courier New"/>
          <w:sz w:val="24"/>
          <w:szCs w:val="24"/>
        </w:rPr>
      </w:pPr>
      <w:r w:rsidRPr="00BA3B56">
        <w:rPr>
          <w:rFonts w:ascii="Arial Narrow" w:hAnsi="Arial Narrow" w:cs="Courier New"/>
          <w:b/>
          <w:sz w:val="24"/>
          <w:szCs w:val="24"/>
        </w:rPr>
        <w:t>Artículo 17.-</w:t>
      </w:r>
      <w:r w:rsidRPr="00E9438A">
        <w:rPr>
          <w:rFonts w:ascii="Arial Narrow" w:hAnsi="Arial Narrow" w:cs="Courier New"/>
          <w:sz w:val="24"/>
          <w:szCs w:val="24"/>
        </w:rPr>
        <w:t xml:space="preserve"> Las funciones de dichos Consejos se ajustarán a lo preceptuado en los artículos 10, 11, 12, 13 y 14 en lo que resulten aplicables al ámbito municipal apegándose a los lineamientos generales, objetivos, medidas, estrategias y acciones que se desprendan del Plan Estatal de Desarrollo. </w:t>
      </w:r>
    </w:p>
    <w:p w14:paraId="6048ADBB" w14:textId="77777777" w:rsidR="007A6834" w:rsidRPr="00B30784" w:rsidRDefault="007A6834" w:rsidP="00284335">
      <w:pPr>
        <w:pStyle w:val="Textosinformato"/>
        <w:ind w:left="510" w:hanging="510"/>
        <w:rPr>
          <w:rFonts w:ascii="Arial Narrow" w:hAnsi="Arial Narrow" w:cs="Courier New"/>
          <w:sz w:val="24"/>
          <w:szCs w:val="24"/>
        </w:rPr>
      </w:pPr>
    </w:p>
    <w:p w14:paraId="5F3DC06A" w14:textId="77777777" w:rsidR="001B3D08" w:rsidRPr="00A44C21" w:rsidRDefault="001B3D08" w:rsidP="001B3D08">
      <w:pPr>
        <w:rPr>
          <w:rFonts w:ascii="Arial Narrow" w:hAnsi="Arial Narrow" w:cs="Arial"/>
          <w:i/>
          <w:sz w:val="12"/>
          <w:szCs w:val="12"/>
        </w:rPr>
      </w:pPr>
      <w:r w:rsidRPr="00A44C21">
        <w:rPr>
          <w:rFonts w:ascii="Arial Narrow" w:hAnsi="Arial Narrow" w:cs="Arial"/>
          <w:i/>
          <w:sz w:val="12"/>
          <w:szCs w:val="12"/>
        </w:rPr>
        <w:t>(ADICIONADO, P.O. 19 DE MAYO DE 2015)</w:t>
      </w:r>
    </w:p>
    <w:p w14:paraId="5F0B8869" w14:textId="77777777" w:rsidR="001B3D08" w:rsidRPr="00C73019" w:rsidRDefault="001B3D08" w:rsidP="001B3D08">
      <w:pPr>
        <w:pStyle w:val="Textosinformato"/>
        <w:rPr>
          <w:rFonts w:ascii="Arial Narrow" w:hAnsi="Arial Narrow" w:cs="Courier New"/>
          <w:sz w:val="24"/>
          <w:szCs w:val="24"/>
        </w:rPr>
      </w:pPr>
      <w:r w:rsidRPr="00C73019">
        <w:rPr>
          <w:rFonts w:ascii="Arial Narrow" w:hAnsi="Arial Narrow" w:cs="Courier New"/>
          <w:b/>
          <w:sz w:val="24"/>
          <w:szCs w:val="24"/>
        </w:rPr>
        <w:t>Artículo 17 Bis.-</w:t>
      </w:r>
      <w:r w:rsidRPr="00C73019">
        <w:rPr>
          <w:rFonts w:ascii="Arial Narrow" w:hAnsi="Arial Narrow" w:cs="Courier New"/>
          <w:sz w:val="24"/>
          <w:szCs w:val="24"/>
        </w:rPr>
        <w:t xml:space="preserve"> Las autoridades estatales y municipales coadyuvarán para el cumplimiento de los objetivos de la Ley General, de conformidad con las obligaciones previstas en el referido ordenamiento, esta Ley y demás disposiciones legales aplicables. </w:t>
      </w:r>
    </w:p>
    <w:p w14:paraId="587CFF2E" w14:textId="77777777" w:rsidR="001B3D08" w:rsidRPr="00284335" w:rsidRDefault="001B3D08" w:rsidP="00284335">
      <w:pPr>
        <w:pStyle w:val="Textosinformato"/>
        <w:ind w:left="510" w:hanging="510"/>
        <w:rPr>
          <w:rFonts w:ascii="Arial Narrow" w:hAnsi="Arial Narrow" w:cs="Courier New"/>
          <w:sz w:val="18"/>
          <w:szCs w:val="24"/>
        </w:rPr>
      </w:pPr>
    </w:p>
    <w:p w14:paraId="4E567C26" w14:textId="77777777" w:rsidR="007A6834" w:rsidRDefault="007A6834" w:rsidP="00F347BC">
      <w:pPr>
        <w:pStyle w:val="Textosinformato"/>
        <w:rPr>
          <w:rFonts w:ascii="Arial Narrow" w:hAnsi="Arial Narrow" w:cs="Courier New"/>
          <w:sz w:val="24"/>
          <w:szCs w:val="24"/>
        </w:rPr>
      </w:pPr>
    </w:p>
    <w:p w14:paraId="66E5A1FB" w14:textId="77777777" w:rsidR="001B3D08" w:rsidRPr="00A44C21" w:rsidRDefault="001B3D08" w:rsidP="001B3D08">
      <w:pPr>
        <w:jc w:val="center"/>
        <w:rPr>
          <w:rFonts w:ascii="Arial Narrow" w:hAnsi="Arial Narrow" w:cs="Arial"/>
          <w:i/>
          <w:sz w:val="12"/>
          <w:szCs w:val="12"/>
        </w:rPr>
      </w:pPr>
      <w:r w:rsidRPr="00A44C21">
        <w:rPr>
          <w:rFonts w:ascii="Arial Narrow" w:hAnsi="Arial Narrow" w:cs="Arial"/>
          <w:i/>
          <w:sz w:val="12"/>
          <w:szCs w:val="12"/>
        </w:rPr>
        <w:t>(REFORMADA SU DENOMINACIÓN, P.O. 19 DE MAYO DE 2015)</w:t>
      </w:r>
    </w:p>
    <w:p w14:paraId="128414C5" w14:textId="77777777" w:rsidR="007A6834" w:rsidRPr="006E7558" w:rsidRDefault="007A6834" w:rsidP="006E7558">
      <w:pPr>
        <w:pStyle w:val="Textosinformato"/>
        <w:jc w:val="center"/>
        <w:rPr>
          <w:rFonts w:ascii="Arial Narrow" w:hAnsi="Arial Narrow" w:cs="Courier New"/>
          <w:b/>
          <w:sz w:val="24"/>
          <w:szCs w:val="24"/>
        </w:rPr>
      </w:pPr>
      <w:r w:rsidRPr="006E7558">
        <w:rPr>
          <w:rFonts w:ascii="Arial Narrow" w:hAnsi="Arial Narrow" w:cs="Courier New"/>
          <w:b/>
          <w:sz w:val="24"/>
          <w:szCs w:val="24"/>
        </w:rPr>
        <w:t>CAPÍTULO QUINTO</w:t>
      </w:r>
    </w:p>
    <w:p w14:paraId="701D8355" w14:textId="77777777" w:rsidR="007A6834" w:rsidRPr="006E7558" w:rsidRDefault="007A6834" w:rsidP="006E7558">
      <w:pPr>
        <w:pStyle w:val="Textosinformato"/>
        <w:jc w:val="center"/>
        <w:rPr>
          <w:rFonts w:ascii="Arial Narrow" w:hAnsi="Arial Narrow" w:cs="Courier New"/>
          <w:b/>
          <w:sz w:val="24"/>
          <w:szCs w:val="24"/>
        </w:rPr>
      </w:pPr>
    </w:p>
    <w:p w14:paraId="374455CE" w14:textId="77777777" w:rsidR="001B3D08" w:rsidRPr="00C73019" w:rsidRDefault="001B3D08" w:rsidP="001B3D08">
      <w:pPr>
        <w:pStyle w:val="Textosinformato"/>
        <w:jc w:val="center"/>
        <w:rPr>
          <w:rFonts w:ascii="Arial Narrow" w:hAnsi="Arial Narrow" w:cs="Courier New"/>
          <w:b/>
          <w:sz w:val="24"/>
          <w:szCs w:val="24"/>
        </w:rPr>
      </w:pPr>
      <w:r w:rsidRPr="00C73019">
        <w:rPr>
          <w:rFonts w:ascii="Arial Narrow" w:hAnsi="Arial Narrow" w:cs="Courier New"/>
          <w:b/>
          <w:sz w:val="24"/>
          <w:szCs w:val="24"/>
        </w:rPr>
        <w:t>De la política pública para la Garantía de los Derechos Humanos de Niños, Niñas y Adolescentes.</w:t>
      </w:r>
    </w:p>
    <w:p w14:paraId="539C987A" w14:textId="77777777" w:rsidR="007A6834" w:rsidRPr="00B30784" w:rsidRDefault="007A6834" w:rsidP="00284335">
      <w:pPr>
        <w:pStyle w:val="Textosinformato"/>
        <w:ind w:left="510" w:hanging="510"/>
        <w:rPr>
          <w:rFonts w:ascii="Arial Narrow" w:hAnsi="Arial Narrow" w:cs="Courier New"/>
          <w:sz w:val="24"/>
          <w:szCs w:val="24"/>
        </w:rPr>
      </w:pPr>
    </w:p>
    <w:p w14:paraId="39925597" w14:textId="77777777" w:rsidR="00284335" w:rsidRPr="00A44C21" w:rsidRDefault="00284335" w:rsidP="00284335">
      <w:pPr>
        <w:rPr>
          <w:rFonts w:ascii="Arial Narrow" w:hAnsi="Arial Narrow" w:cs="Arial"/>
          <w:i/>
          <w:sz w:val="12"/>
          <w:szCs w:val="12"/>
        </w:rPr>
      </w:pPr>
      <w:r w:rsidRPr="00A44C21">
        <w:rPr>
          <w:rFonts w:ascii="Arial Narrow" w:hAnsi="Arial Narrow" w:cs="Arial"/>
          <w:i/>
          <w:sz w:val="12"/>
          <w:szCs w:val="12"/>
        </w:rPr>
        <w:t>(REFORMADO, P.O. 19 DE MAYO DE 2015)</w:t>
      </w:r>
    </w:p>
    <w:p w14:paraId="3DEA5075" w14:textId="77777777" w:rsidR="00284335" w:rsidRPr="00C73019" w:rsidRDefault="007A6834" w:rsidP="00284335">
      <w:pPr>
        <w:pStyle w:val="Textosinformato"/>
        <w:rPr>
          <w:rFonts w:ascii="Arial Narrow" w:hAnsi="Arial Narrow" w:cs="Courier New"/>
          <w:sz w:val="24"/>
          <w:szCs w:val="24"/>
        </w:rPr>
      </w:pPr>
      <w:r w:rsidRPr="00BA3B56">
        <w:rPr>
          <w:rFonts w:ascii="Arial Narrow" w:hAnsi="Arial Narrow" w:cs="Courier New"/>
          <w:b/>
          <w:sz w:val="24"/>
          <w:szCs w:val="24"/>
        </w:rPr>
        <w:t>Artículo 18.-</w:t>
      </w:r>
      <w:r w:rsidRPr="00E9438A">
        <w:rPr>
          <w:rFonts w:ascii="Arial Narrow" w:hAnsi="Arial Narrow" w:cs="Courier New"/>
          <w:sz w:val="24"/>
          <w:szCs w:val="24"/>
        </w:rPr>
        <w:t xml:space="preserve"> </w:t>
      </w:r>
      <w:r w:rsidR="00284335" w:rsidRPr="00C73019">
        <w:rPr>
          <w:rFonts w:ascii="Arial Narrow" w:hAnsi="Arial Narrow" w:cs="Courier New"/>
          <w:sz w:val="24"/>
          <w:szCs w:val="24"/>
        </w:rPr>
        <w:t xml:space="preserve">El Consejo a través de su Presidencia incorporará dentro del Plan Estatal de Desarrollo, lo referente a los objetivos y estrategias que mediante políticas públicas transversales e integrales se implementarán en el Estado de Coahuila de Zaragoza para garantizar los derechos humanos de niños, niñas y adolescentes.  </w:t>
      </w:r>
    </w:p>
    <w:p w14:paraId="611D60BC" w14:textId="77777777" w:rsidR="00284335" w:rsidRPr="00C73019" w:rsidRDefault="00284335" w:rsidP="00284335">
      <w:pPr>
        <w:pStyle w:val="Textosinformato"/>
        <w:rPr>
          <w:rFonts w:ascii="Arial Narrow" w:hAnsi="Arial Narrow" w:cs="Courier New"/>
          <w:sz w:val="24"/>
          <w:szCs w:val="24"/>
        </w:rPr>
      </w:pPr>
      <w:r w:rsidRPr="00C73019">
        <w:rPr>
          <w:rFonts w:ascii="Arial Narrow" w:hAnsi="Arial Narrow" w:cs="Courier New"/>
          <w:sz w:val="24"/>
          <w:szCs w:val="24"/>
        </w:rPr>
        <w:t xml:space="preserve"> </w:t>
      </w:r>
    </w:p>
    <w:p w14:paraId="3F14EA08" w14:textId="77777777" w:rsidR="00284335" w:rsidRPr="00C73019" w:rsidRDefault="00284335" w:rsidP="00284335">
      <w:pPr>
        <w:pStyle w:val="Textosinformato"/>
        <w:rPr>
          <w:rFonts w:ascii="Arial Narrow" w:hAnsi="Arial Narrow" w:cs="Courier New"/>
          <w:sz w:val="24"/>
          <w:szCs w:val="24"/>
        </w:rPr>
      </w:pPr>
      <w:r w:rsidRPr="00C73019">
        <w:rPr>
          <w:rFonts w:ascii="Arial Narrow" w:hAnsi="Arial Narrow" w:cs="Courier New"/>
          <w:sz w:val="24"/>
          <w:szCs w:val="24"/>
        </w:rPr>
        <w:t xml:space="preserve">Dichas políticas públicas garantizarán el ejercicio de los derechos de niños, niñas y adolescentes, para lo cual deberán observar el interés superior de la niñez y asegurar la asignación prioritaria de recursos en términos de las disposiciones aplicables. </w:t>
      </w:r>
    </w:p>
    <w:p w14:paraId="206317AA" w14:textId="77777777" w:rsidR="00284335" w:rsidRPr="00C73019" w:rsidRDefault="00284335" w:rsidP="00284335">
      <w:pPr>
        <w:pStyle w:val="Textosinformato"/>
        <w:rPr>
          <w:rFonts w:ascii="Arial Narrow" w:hAnsi="Arial Narrow" w:cs="Courier New"/>
          <w:sz w:val="24"/>
          <w:szCs w:val="24"/>
        </w:rPr>
      </w:pPr>
      <w:r w:rsidRPr="00C73019">
        <w:rPr>
          <w:rFonts w:ascii="Arial Narrow" w:hAnsi="Arial Narrow" w:cs="Courier New"/>
          <w:sz w:val="24"/>
          <w:szCs w:val="24"/>
        </w:rPr>
        <w:t xml:space="preserve"> </w:t>
      </w:r>
    </w:p>
    <w:p w14:paraId="148F97AC" w14:textId="77777777" w:rsidR="00284335" w:rsidRPr="00C73019" w:rsidRDefault="00284335" w:rsidP="00284335">
      <w:pPr>
        <w:pStyle w:val="Textosinformato"/>
        <w:rPr>
          <w:rFonts w:ascii="Arial Narrow" w:hAnsi="Arial Narrow" w:cs="Courier New"/>
          <w:sz w:val="24"/>
          <w:szCs w:val="24"/>
        </w:rPr>
      </w:pPr>
      <w:r w:rsidRPr="00C73019">
        <w:rPr>
          <w:rFonts w:ascii="Arial Narrow" w:hAnsi="Arial Narrow" w:cs="Courier New"/>
          <w:sz w:val="24"/>
          <w:szCs w:val="24"/>
        </w:rPr>
        <w:t xml:space="preserve">El Consejo deberá establecer medidas y acciones para promover y fortalecer los derechos humanos de niños, niñas y adolescentes, así como consolidar una cultura de respeto y protección de los mismos. </w:t>
      </w:r>
    </w:p>
    <w:p w14:paraId="63BA5CD3" w14:textId="77777777" w:rsidR="007720A3" w:rsidRDefault="007720A3" w:rsidP="00284335">
      <w:pPr>
        <w:pStyle w:val="Textosinformato"/>
        <w:rPr>
          <w:rFonts w:ascii="Arial Narrow" w:hAnsi="Arial Narrow" w:cs="Courier New"/>
          <w:sz w:val="24"/>
          <w:szCs w:val="24"/>
        </w:rPr>
      </w:pPr>
    </w:p>
    <w:p w14:paraId="7F880575" w14:textId="77777777" w:rsidR="00284335" w:rsidRPr="00A44C21" w:rsidRDefault="00284335" w:rsidP="00284335">
      <w:pPr>
        <w:rPr>
          <w:rFonts w:ascii="Arial Narrow" w:hAnsi="Arial Narrow" w:cs="Arial"/>
          <w:i/>
          <w:sz w:val="12"/>
          <w:szCs w:val="12"/>
        </w:rPr>
      </w:pPr>
      <w:r w:rsidRPr="00A44C21">
        <w:rPr>
          <w:rFonts w:ascii="Arial Narrow" w:hAnsi="Arial Narrow" w:cs="Arial"/>
          <w:i/>
          <w:sz w:val="12"/>
          <w:szCs w:val="12"/>
        </w:rPr>
        <w:t>(ADICIONADO, P.O. 19 DE MAYO DE 2015)</w:t>
      </w:r>
    </w:p>
    <w:p w14:paraId="20464E8B" w14:textId="77777777" w:rsidR="00284335" w:rsidRPr="00C73019" w:rsidRDefault="00284335" w:rsidP="00284335">
      <w:pPr>
        <w:pStyle w:val="Textosinformato"/>
        <w:rPr>
          <w:rFonts w:ascii="Arial Narrow" w:hAnsi="Arial Narrow" w:cs="Courier New"/>
          <w:sz w:val="24"/>
          <w:szCs w:val="24"/>
        </w:rPr>
      </w:pPr>
      <w:r w:rsidRPr="00196F03">
        <w:rPr>
          <w:rFonts w:ascii="Arial Narrow" w:hAnsi="Arial Narrow" w:cs="Courier New"/>
          <w:b/>
          <w:sz w:val="24"/>
          <w:szCs w:val="24"/>
        </w:rPr>
        <w:t>Artículo 18 Bis.-</w:t>
      </w:r>
      <w:r w:rsidRPr="00C73019">
        <w:rPr>
          <w:rFonts w:ascii="Arial Narrow" w:hAnsi="Arial Narrow" w:cs="Courier New"/>
          <w:sz w:val="24"/>
          <w:szCs w:val="24"/>
        </w:rPr>
        <w:t xml:space="preserve">  El Consejo deberá elaborar y ejecutar el Programa Estatal de Protección de Niños, Niñas y Adolescentes, el cual preverá acciones de mediano y largo alcance, así como políticas, objetivos, estrategias y líneas de acción prioritarias en materia de ejercicio, respeto, promoción y protección integral de niños, niñas y adolescentes. </w:t>
      </w:r>
    </w:p>
    <w:p w14:paraId="443FF9D8" w14:textId="77777777" w:rsidR="00284335" w:rsidRPr="00C73019" w:rsidRDefault="00284335" w:rsidP="00284335">
      <w:pPr>
        <w:pStyle w:val="Textosinformato"/>
        <w:rPr>
          <w:rFonts w:ascii="Arial Narrow" w:hAnsi="Arial Narrow" w:cs="Courier New"/>
          <w:sz w:val="24"/>
          <w:szCs w:val="24"/>
        </w:rPr>
      </w:pPr>
      <w:r w:rsidRPr="00C73019">
        <w:rPr>
          <w:rFonts w:ascii="Arial Narrow" w:hAnsi="Arial Narrow" w:cs="Courier New"/>
          <w:sz w:val="24"/>
          <w:szCs w:val="24"/>
        </w:rPr>
        <w:t xml:space="preserve"> </w:t>
      </w:r>
    </w:p>
    <w:p w14:paraId="6560BB05" w14:textId="77777777" w:rsidR="00284335" w:rsidRPr="00C73019" w:rsidRDefault="00284335" w:rsidP="00284335">
      <w:pPr>
        <w:pStyle w:val="Textosinformato"/>
        <w:rPr>
          <w:rFonts w:ascii="Arial Narrow" w:hAnsi="Arial Narrow" w:cs="Courier New"/>
          <w:sz w:val="24"/>
          <w:szCs w:val="24"/>
        </w:rPr>
      </w:pPr>
      <w:r w:rsidRPr="00C73019">
        <w:rPr>
          <w:rFonts w:ascii="Arial Narrow" w:hAnsi="Arial Narrow" w:cs="Courier New"/>
          <w:sz w:val="24"/>
          <w:szCs w:val="24"/>
        </w:rPr>
        <w:t xml:space="preserve">El Programa Estatal de Protección de Niños, Niñas y Adolescentes, deberá alinearse al Plan Estatal de Desarrollo y al Programa Nacional de Protección de Niños, Niñas y Adolescentes. </w:t>
      </w:r>
    </w:p>
    <w:p w14:paraId="4AF389B4" w14:textId="77777777" w:rsidR="00284335" w:rsidRPr="00C73019" w:rsidRDefault="00284335" w:rsidP="00284335">
      <w:pPr>
        <w:pStyle w:val="Textosinformato"/>
        <w:rPr>
          <w:rFonts w:ascii="Arial Narrow" w:hAnsi="Arial Narrow" w:cs="Courier New"/>
          <w:sz w:val="24"/>
          <w:szCs w:val="24"/>
        </w:rPr>
      </w:pPr>
    </w:p>
    <w:p w14:paraId="7BF6A4E4" w14:textId="77777777" w:rsidR="00D434A5" w:rsidRPr="00403CA0" w:rsidRDefault="00D434A5" w:rsidP="00D434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020AB40" w14:textId="77777777" w:rsidR="00D434A5" w:rsidRPr="00336E93" w:rsidRDefault="00D434A5" w:rsidP="00D434A5">
      <w:pPr>
        <w:widowControl w:val="0"/>
        <w:autoSpaceDE w:val="0"/>
        <w:autoSpaceDN w:val="0"/>
        <w:adjustRightInd w:val="0"/>
        <w:rPr>
          <w:rFonts w:ascii="Arial Narrow" w:hAnsi="Arial Narrow" w:cs="Arial"/>
          <w:b/>
          <w:bCs/>
          <w:sz w:val="24"/>
          <w:szCs w:val="24"/>
        </w:rPr>
      </w:pPr>
      <w:r w:rsidRPr="00336E93">
        <w:rPr>
          <w:rFonts w:ascii="Arial Narrow" w:hAnsi="Arial Narrow" w:cs="Arial"/>
          <w:b/>
          <w:bCs/>
          <w:sz w:val="24"/>
          <w:szCs w:val="24"/>
        </w:rPr>
        <w:t xml:space="preserve">Artículo 19.- </w:t>
      </w:r>
      <w:r w:rsidRPr="00336E93">
        <w:rPr>
          <w:rFonts w:ascii="Arial Narrow" w:hAnsi="Arial Narrow" w:cs="Arial"/>
          <w:bCs/>
          <w:sz w:val="24"/>
          <w:szCs w:val="24"/>
        </w:rPr>
        <w:t xml:space="preserve">La Secretaría Ejecutiva, con la finalidad de lograr la transversalidad de las políticas públicas, supervisará que los programas que las dependencias y entidades públicas generen a favor de niños, niñas y adolescentes, observen el Plan Estatal de Desarrollo, las disposiciones de esta ley, así como las recomendaciones de organismos autónomos e internacionales con facultades para ello. De igual manera, velará porque se observe el cumplimiento de las obligaciones internacionales a nivel estatal y municipal. </w:t>
      </w:r>
    </w:p>
    <w:p w14:paraId="405689CC" w14:textId="77777777" w:rsidR="00D434A5" w:rsidRPr="00336E93" w:rsidRDefault="00D434A5" w:rsidP="00D434A5">
      <w:pPr>
        <w:widowControl w:val="0"/>
        <w:autoSpaceDE w:val="0"/>
        <w:autoSpaceDN w:val="0"/>
        <w:adjustRightInd w:val="0"/>
        <w:rPr>
          <w:rFonts w:ascii="Arial Narrow" w:hAnsi="Arial Narrow" w:cs="Arial"/>
          <w:bCs/>
          <w:sz w:val="24"/>
          <w:szCs w:val="24"/>
        </w:rPr>
      </w:pPr>
    </w:p>
    <w:p w14:paraId="52F11EE4" w14:textId="77777777" w:rsidR="007A6834" w:rsidRPr="00E9438A" w:rsidRDefault="007A6834" w:rsidP="00F347BC">
      <w:pPr>
        <w:pStyle w:val="Textosinformato"/>
        <w:rPr>
          <w:rFonts w:ascii="Arial Narrow" w:hAnsi="Arial Narrow" w:cs="Courier New"/>
          <w:sz w:val="24"/>
          <w:szCs w:val="24"/>
        </w:rPr>
      </w:pPr>
    </w:p>
    <w:p w14:paraId="073AEB1F" w14:textId="77777777" w:rsidR="007A6834" w:rsidRPr="006E7558" w:rsidRDefault="007A6834" w:rsidP="006E7558">
      <w:pPr>
        <w:pStyle w:val="Textosinformato"/>
        <w:jc w:val="center"/>
        <w:rPr>
          <w:rFonts w:ascii="Arial Narrow" w:hAnsi="Arial Narrow" w:cs="Courier New"/>
          <w:b/>
          <w:sz w:val="24"/>
          <w:szCs w:val="24"/>
        </w:rPr>
      </w:pPr>
      <w:r w:rsidRPr="006E7558">
        <w:rPr>
          <w:rFonts w:ascii="Arial Narrow" w:hAnsi="Arial Narrow" w:cs="Courier New"/>
          <w:b/>
          <w:sz w:val="24"/>
          <w:szCs w:val="24"/>
        </w:rPr>
        <w:t>CAPÍTULO SEXTO</w:t>
      </w:r>
    </w:p>
    <w:p w14:paraId="7A5AB304" w14:textId="77777777" w:rsidR="007A6834" w:rsidRPr="006E7558" w:rsidRDefault="007A6834" w:rsidP="006E7558">
      <w:pPr>
        <w:pStyle w:val="Textosinformato"/>
        <w:jc w:val="center"/>
        <w:rPr>
          <w:rFonts w:ascii="Arial Narrow" w:hAnsi="Arial Narrow" w:cs="Courier New"/>
          <w:b/>
          <w:sz w:val="24"/>
          <w:szCs w:val="24"/>
        </w:rPr>
      </w:pPr>
    </w:p>
    <w:p w14:paraId="0492877C" w14:textId="77777777" w:rsidR="007A6834" w:rsidRPr="006E7558" w:rsidRDefault="007A6834" w:rsidP="006E7558">
      <w:pPr>
        <w:pStyle w:val="Textosinformato"/>
        <w:jc w:val="center"/>
        <w:rPr>
          <w:rFonts w:ascii="Arial Narrow" w:hAnsi="Arial Narrow" w:cs="Courier New"/>
          <w:b/>
          <w:sz w:val="24"/>
          <w:szCs w:val="24"/>
        </w:rPr>
      </w:pPr>
      <w:r w:rsidRPr="006E7558">
        <w:rPr>
          <w:rFonts w:ascii="Arial Narrow" w:hAnsi="Arial Narrow" w:cs="Courier New"/>
          <w:b/>
          <w:sz w:val="24"/>
          <w:szCs w:val="24"/>
        </w:rPr>
        <w:t>De la Procuraduría para Niños, Niñas y la Familia.</w:t>
      </w:r>
    </w:p>
    <w:p w14:paraId="04644A3C" w14:textId="77777777" w:rsidR="007A6834" w:rsidRPr="00E9438A" w:rsidRDefault="007A6834" w:rsidP="00F347BC">
      <w:pPr>
        <w:pStyle w:val="Textosinformato"/>
        <w:rPr>
          <w:rFonts w:ascii="Arial Narrow" w:hAnsi="Arial Narrow" w:cs="Courier New"/>
          <w:sz w:val="24"/>
          <w:szCs w:val="24"/>
        </w:rPr>
      </w:pPr>
    </w:p>
    <w:p w14:paraId="16809D64" w14:textId="4EFD2922" w:rsidR="00D434A5" w:rsidRPr="00403CA0" w:rsidRDefault="00176F35" w:rsidP="00D434A5">
      <w:pPr>
        <w:rPr>
          <w:rFonts w:ascii="Arial Narrow" w:hAnsi="Arial Narrow"/>
          <w:bCs/>
          <w:i/>
          <w:sz w:val="12"/>
          <w:szCs w:val="10"/>
        </w:rPr>
      </w:pPr>
      <w:r w:rsidRPr="00A44C21">
        <w:rPr>
          <w:rFonts w:ascii="Arial Narrow" w:hAnsi="Arial Narrow" w:cs="Arial"/>
          <w:i/>
          <w:sz w:val="12"/>
          <w:szCs w:val="12"/>
        </w:rPr>
        <w:t>(REFORMAD</w:t>
      </w:r>
      <w:r>
        <w:rPr>
          <w:rFonts w:ascii="Arial Narrow" w:hAnsi="Arial Narrow" w:cs="Arial"/>
          <w:i/>
          <w:sz w:val="12"/>
          <w:szCs w:val="12"/>
        </w:rPr>
        <w:t>O</w:t>
      </w:r>
      <w:r w:rsidRPr="00A44C21">
        <w:rPr>
          <w:rFonts w:ascii="Arial Narrow" w:hAnsi="Arial Narrow" w:cs="Arial"/>
          <w:i/>
          <w:sz w:val="12"/>
          <w:szCs w:val="12"/>
        </w:rPr>
        <w:t xml:space="preserve">, P.O. </w:t>
      </w:r>
      <w:r>
        <w:rPr>
          <w:rFonts w:ascii="Arial Narrow" w:hAnsi="Arial Narrow" w:cs="Arial"/>
          <w:i/>
          <w:sz w:val="12"/>
          <w:szCs w:val="12"/>
        </w:rPr>
        <w:t>26</w:t>
      </w:r>
      <w:r w:rsidRPr="00A44C21">
        <w:rPr>
          <w:rFonts w:ascii="Arial Narrow" w:hAnsi="Arial Narrow" w:cs="Arial"/>
          <w:i/>
          <w:sz w:val="12"/>
          <w:szCs w:val="12"/>
        </w:rPr>
        <w:t xml:space="preserve"> DE </w:t>
      </w:r>
      <w:r>
        <w:rPr>
          <w:rFonts w:ascii="Arial Narrow" w:hAnsi="Arial Narrow" w:cs="Arial"/>
          <w:i/>
          <w:sz w:val="12"/>
          <w:szCs w:val="12"/>
        </w:rPr>
        <w:t>DICIEMBRE DE 2023</w:t>
      </w:r>
      <w:r w:rsidRPr="00A44C21">
        <w:rPr>
          <w:rFonts w:ascii="Arial Narrow" w:hAnsi="Arial Narrow" w:cs="Arial"/>
          <w:i/>
          <w:sz w:val="12"/>
          <w:szCs w:val="12"/>
        </w:rPr>
        <w:t>)</w:t>
      </w:r>
      <w:r>
        <w:rPr>
          <w:rFonts w:ascii="Arial Narrow" w:hAnsi="Arial Narrow" w:cs="Arial"/>
          <w:i/>
          <w:sz w:val="12"/>
          <w:szCs w:val="12"/>
        </w:rPr>
        <w:t xml:space="preserve"> </w:t>
      </w:r>
      <w:proofErr w:type="gramStart"/>
      <w:r>
        <w:rPr>
          <w:rFonts w:ascii="Arial Narrow" w:hAnsi="Arial Narrow" w:cs="Arial"/>
          <w:i/>
          <w:sz w:val="12"/>
          <w:szCs w:val="12"/>
        </w:rPr>
        <w:t xml:space="preserve">   </w:t>
      </w:r>
      <w:r w:rsidR="00D434A5" w:rsidRPr="00403CA0">
        <w:rPr>
          <w:rFonts w:ascii="Arial Narrow" w:hAnsi="Arial Narrow"/>
          <w:bCs/>
          <w:i/>
          <w:sz w:val="12"/>
          <w:szCs w:val="10"/>
        </w:rPr>
        <w:t>(</w:t>
      </w:r>
      <w:proofErr w:type="gramEnd"/>
      <w:r w:rsidR="00D434A5" w:rsidRPr="00403CA0">
        <w:rPr>
          <w:rFonts w:ascii="Arial Narrow" w:hAnsi="Arial Narrow"/>
          <w:bCs/>
          <w:i/>
          <w:sz w:val="12"/>
          <w:szCs w:val="10"/>
        </w:rPr>
        <w:t>REFORMAD</w:t>
      </w:r>
      <w:r w:rsidR="00D434A5">
        <w:rPr>
          <w:rFonts w:ascii="Arial Narrow" w:hAnsi="Arial Narrow"/>
          <w:bCs/>
          <w:i/>
          <w:sz w:val="12"/>
          <w:szCs w:val="10"/>
        </w:rPr>
        <w:t>O</w:t>
      </w:r>
      <w:r w:rsidR="00D434A5" w:rsidRPr="00403CA0">
        <w:rPr>
          <w:rFonts w:ascii="Arial Narrow" w:hAnsi="Arial Narrow"/>
          <w:bCs/>
          <w:i/>
          <w:sz w:val="12"/>
          <w:szCs w:val="10"/>
        </w:rPr>
        <w:t xml:space="preserve">, P.O. </w:t>
      </w:r>
      <w:r w:rsidR="00D434A5">
        <w:rPr>
          <w:rFonts w:ascii="Arial Narrow" w:hAnsi="Arial Narrow"/>
          <w:bCs/>
          <w:i/>
          <w:sz w:val="12"/>
          <w:szCs w:val="10"/>
        </w:rPr>
        <w:t>26</w:t>
      </w:r>
      <w:r w:rsidR="00D434A5" w:rsidRPr="00403CA0">
        <w:rPr>
          <w:rFonts w:ascii="Arial Narrow" w:hAnsi="Arial Narrow"/>
          <w:bCs/>
          <w:i/>
          <w:sz w:val="12"/>
          <w:szCs w:val="10"/>
        </w:rPr>
        <w:t xml:space="preserve"> DE </w:t>
      </w:r>
      <w:r w:rsidR="00D434A5">
        <w:rPr>
          <w:rFonts w:ascii="Arial Narrow" w:hAnsi="Arial Narrow"/>
          <w:bCs/>
          <w:i/>
          <w:sz w:val="12"/>
          <w:szCs w:val="10"/>
        </w:rPr>
        <w:t>DICIEMBRE DE 2017</w:t>
      </w:r>
      <w:r w:rsidR="00D434A5" w:rsidRPr="00403CA0">
        <w:rPr>
          <w:rFonts w:ascii="Arial Narrow" w:hAnsi="Arial Narrow"/>
          <w:bCs/>
          <w:i/>
          <w:sz w:val="12"/>
          <w:szCs w:val="10"/>
        </w:rPr>
        <w:t>)</w:t>
      </w:r>
    </w:p>
    <w:p w14:paraId="0741F4DC" w14:textId="71402B5D" w:rsidR="00176F35" w:rsidRPr="00176F35" w:rsidRDefault="00176F35" w:rsidP="00D434A5">
      <w:pPr>
        <w:rPr>
          <w:rFonts w:ascii="Arial Narrow" w:hAnsi="Arial Narrow" w:cs="Arial"/>
          <w:bCs/>
          <w:sz w:val="24"/>
          <w:szCs w:val="24"/>
        </w:rPr>
      </w:pPr>
      <w:r w:rsidRPr="00176F35">
        <w:rPr>
          <w:rFonts w:ascii="Arial Narrow" w:hAnsi="Arial Narrow" w:cs="Arial"/>
          <w:b/>
          <w:sz w:val="24"/>
          <w:szCs w:val="24"/>
        </w:rPr>
        <w:t xml:space="preserve">Artículo 20.- </w:t>
      </w:r>
      <w:r w:rsidRPr="00176F35">
        <w:rPr>
          <w:rFonts w:ascii="Arial Narrow" w:hAnsi="Arial Narrow" w:cs="Arial"/>
          <w:bCs/>
          <w:sz w:val="24"/>
          <w:szCs w:val="24"/>
        </w:rPr>
        <w:t>La Procuraduría para Niños, Niñas y la Familia es un organismo público descentralizado de la Administración Pública Estatal, sectorizado a la Secretaría de Gobierno, con personalidad jurídica y patrimonio propio, que tiene por objeto promover y proteger los derechos de niños, niñas y adolescentes.</w:t>
      </w:r>
    </w:p>
    <w:p w14:paraId="347FF104" w14:textId="77777777" w:rsidR="00176F35" w:rsidRDefault="00176F35" w:rsidP="00D434A5">
      <w:pPr>
        <w:rPr>
          <w:rFonts w:ascii="Arial Narrow" w:hAnsi="Arial Narrow" w:cs="Arial"/>
          <w:b/>
          <w:sz w:val="24"/>
          <w:szCs w:val="24"/>
        </w:rPr>
      </w:pPr>
    </w:p>
    <w:p w14:paraId="21AF1758" w14:textId="77777777" w:rsidR="00D434A5" w:rsidRPr="00336E93" w:rsidRDefault="00D434A5" w:rsidP="00D434A5">
      <w:pPr>
        <w:rPr>
          <w:rFonts w:ascii="Arial Narrow" w:hAnsi="Arial Narrow" w:cs="Arial"/>
          <w:sz w:val="24"/>
          <w:szCs w:val="24"/>
        </w:rPr>
      </w:pPr>
      <w:r w:rsidRPr="00336E93">
        <w:rPr>
          <w:rFonts w:ascii="Arial Narrow" w:hAnsi="Arial Narrow" w:cs="Arial"/>
          <w:sz w:val="24"/>
          <w:szCs w:val="24"/>
        </w:rPr>
        <w:t>Tendrá su domicilio en la ciudad de Saltillo, Coahuila de Zaragoza, sin perjuicio de que establezca las representaciones que considere necesarias en las diversas regiones y municipios de la entidad y, que faciliten el cumplimiento de su objeto.</w:t>
      </w:r>
    </w:p>
    <w:p w14:paraId="551F47A9" w14:textId="77777777" w:rsidR="00D434A5" w:rsidRPr="00336E93" w:rsidRDefault="00D434A5" w:rsidP="00D434A5">
      <w:pPr>
        <w:rPr>
          <w:rFonts w:ascii="Arial Narrow" w:hAnsi="Arial Narrow" w:cs="Arial"/>
          <w:sz w:val="24"/>
          <w:szCs w:val="24"/>
        </w:rPr>
      </w:pPr>
    </w:p>
    <w:p w14:paraId="2C0CFD2E" w14:textId="77777777" w:rsidR="00D434A5" w:rsidRPr="00403CA0" w:rsidRDefault="00D434A5" w:rsidP="00D434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9599EF0" w14:textId="77777777" w:rsidR="00D434A5" w:rsidRPr="00336E93" w:rsidRDefault="00D434A5" w:rsidP="00D434A5">
      <w:pPr>
        <w:rPr>
          <w:rFonts w:ascii="Arial Narrow" w:hAnsi="Arial Narrow" w:cs="Arial"/>
          <w:sz w:val="24"/>
          <w:szCs w:val="24"/>
        </w:rPr>
      </w:pPr>
      <w:r w:rsidRPr="00336E93">
        <w:rPr>
          <w:rFonts w:ascii="Arial Narrow" w:hAnsi="Arial Narrow" w:cs="Arial"/>
          <w:b/>
          <w:sz w:val="24"/>
          <w:szCs w:val="24"/>
        </w:rPr>
        <w:t>Artículo 21.-</w:t>
      </w:r>
      <w:r w:rsidRPr="00336E93">
        <w:rPr>
          <w:rFonts w:ascii="Arial Narrow" w:hAnsi="Arial Narrow" w:cs="Arial"/>
          <w:sz w:val="24"/>
          <w:szCs w:val="24"/>
        </w:rPr>
        <w:t xml:space="preserve"> El patrimonio de la Procuraduría, se constituirá por: </w:t>
      </w:r>
    </w:p>
    <w:p w14:paraId="4E330CC4" w14:textId="77777777" w:rsidR="00D434A5" w:rsidRPr="00336E93" w:rsidRDefault="00D434A5" w:rsidP="00D434A5">
      <w:pPr>
        <w:ind w:left="851" w:hanging="851"/>
        <w:rPr>
          <w:rFonts w:ascii="Arial Narrow" w:hAnsi="Arial Narrow" w:cs="Arial"/>
          <w:sz w:val="24"/>
          <w:szCs w:val="24"/>
        </w:rPr>
      </w:pPr>
    </w:p>
    <w:p w14:paraId="177DA228" w14:textId="77777777" w:rsidR="00D434A5" w:rsidRPr="00D434A5" w:rsidRDefault="00D434A5" w:rsidP="00D434A5">
      <w:pPr>
        <w:pStyle w:val="Textosinformato"/>
        <w:ind w:left="510" w:hanging="510"/>
        <w:rPr>
          <w:rFonts w:ascii="Arial Narrow" w:hAnsi="Arial Narrow" w:cs="Courier New"/>
          <w:sz w:val="24"/>
          <w:szCs w:val="24"/>
        </w:rPr>
      </w:pPr>
      <w:r w:rsidRPr="00D434A5">
        <w:rPr>
          <w:rFonts w:ascii="Arial Narrow" w:hAnsi="Arial Narrow" w:cs="Courier New"/>
          <w:b/>
          <w:sz w:val="24"/>
          <w:szCs w:val="24"/>
        </w:rPr>
        <w:t>I.</w:t>
      </w:r>
      <w:r>
        <w:rPr>
          <w:rFonts w:ascii="Arial Narrow" w:hAnsi="Arial Narrow" w:cs="Courier New"/>
          <w:sz w:val="24"/>
          <w:szCs w:val="24"/>
        </w:rPr>
        <w:tab/>
        <w:t>L</w:t>
      </w:r>
      <w:r w:rsidRPr="00D434A5">
        <w:rPr>
          <w:rFonts w:ascii="Arial Narrow" w:hAnsi="Arial Narrow" w:cs="Courier New"/>
          <w:sz w:val="24"/>
          <w:szCs w:val="24"/>
        </w:rPr>
        <w:t xml:space="preserve">os bienes muebles e inmuebles y demás ingresos que los Gobiernos Federal, Estatal y Municipales le aporten para la realización de su objeto;  </w:t>
      </w:r>
    </w:p>
    <w:p w14:paraId="49C2A209" w14:textId="77777777" w:rsidR="00D434A5" w:rsidRPr="00D434A5" w:rsidRDefault="00D434A5" w:rsidP="00D434A5">
      <w:pPr>
        <w:pStyle w:val="Textosinformato"/>
        <w:ind w:left="510" w:hanging="510"/>
        <w:rPr>
          <w:rFonts w:ascii="Arial Narrow" w:hAnsi="Arial Narrow" w:cs="Courier New"/>
          <w:sz w:val="24"/>
          <w:szCs w:val="24"/>
        </w:rPr>
      </w:pPr>
    </w:p>
    <w:p w14:paraId="4ACF1460" w14:textId="77777777" w:rsidR="00D434A5" w:rsidRPr="00D434A5" w:rsidRDefault="00D434A5" w:rsidP="00D434A5">
      <w:pPr>
        <w:pStyle w:val="Textosinformato"/>
        <w:ind w:left="510" w:hanging="510"/>
        <w:rPr>
          <w:rFonts w:ascii="Arial Narrow" w:hAnsi="Arial Narrow" w:cs="Courier New"/>
          <w:sz w:val="24"/>
          <w:szCs w:val="24"/>
        </w:rPr>
      </w:pPr>
      <w:r w:rsidRPr="00D434A5">
        <w:rPr>
          <w:rFonts w:ascii="Arial Narrow" w:hAnsi="Arial Narrow" w:cs="Courier New"/>
          <w:b/>
          <w:sz w:val="24"/>
          <w:szCs w:val="24"/>
        </w:rPr>
        <w:t>II.</w:t>
      </w:r>
      <w:r>
        <w:rPr>
          <w:rFonts w:ascii="Arial Narrow" w:hAnsi="Arial Narrow" w:cs="Courier New"/>
          <w:sz w:val="24"/>
          <w:szCs w:val="24"/>
        </w:rPr>
        <w:tab/>
      </w:r>
      <w:r w:rsidRPr="00D434A5">
        <w:rPr>
          <w:rFonts w:ascii="Arial Narrow" w:hAnsi="Arial Narrow" w:cs="Courier New"/>
          <w:sz w:val="24"/>
          <w:szCs w:val="24"/>
        </w:rPr>
        <w:t xml:space="preserve">Los ingresos que perciba conforme a la partida que para el efecto establezca el presupuesto anual de egresos del Estado, así como los que perciba por los servicios que preste en cumplimiento de su objeto, o que le correspondan por cualquier otro título legal; </w:t>
      </w:r>
    </w:p>
    <w:p w14:paraId="054D904E" w14:textId="77777777" w:rsidR="00D434A5" w:rsidRPr="00D434A5" w:rsidRDefault="00D434A5" w:rsidP="00D434A5">
      <w:pPr>
        <w:pStyle w:val="Textosinformato"/>
        <w:ind w:left="510" w:hanging="510"/>
        <w:rPr>
          <w:rFonts w:ascii="Arial Narrow" w:hAnsi="Arial Narrow" w:cs="Courier New"/>
          <w:b/>
          <w:sz w:val="24"/>
          <w:szCs w:val="24"/>
        </w:rPr>
      </w:pPr>
    </w:p>
    <w:p w14:paraId="0BA5A342" w14:textId="77777777" w:rsidR="00D434A5" w:rsidRPr="00D434A5" w:rsidRDefault="00D434A5" w:rsidP="00D434A5">
      <w:pPr>
        <w:pStyle w:val="Textosinformato"/>
        <w:ind w:left="510" w:hanging="510"/>
        <w:rPr>
          <w:rFonts w:ascii="Arial Narrow" w:hAnsi="Arial Narrow" w:cs="Courier New"/>
          <w:sz w:val="24"/>
          <w:szCs w:val="24"/>
        </w:rPr>
      </w:pPr>
      <w:r w:rsidRPr="00D434A5">
        <w:rPr>
          <w:rFonts w:ascii="Arial Narrow" w:hAnsi="Arial Narrow" w:cs="Courier New"/>
          <w:b/>
          <w:sz w:val="24"/>
          <w:szCs w:val="24"/>
        </w:rPr>
        <w:t>III.</w:t>
      </w:r>
      <w:r>
        <w:rPr>
          <w:rFonts w:ascii="Arial Narrow" w:hAnsi="Arial Narrow" w:cs="Courier New"/>
          <w:sz w:val="24"/>
          <w:szCs w:val="24"/>
        </w:rPr>
        <w:tab/>
      </w:r>
      <w:r w:rsidRPr="00D434A5">
        <w:rPr>
          <w:rFonts w:ascii="Arial Narrow" w:hAnsi="Arial Narrow" w:cs="Courier New"/>
          <w:sz w:val="24"/>
          <w:szCs w:val="24"/>
        </w:rPr>
        <w:t xml:space="preserve">Los subsidios y aportaciones permanentes, periódicos o eventuales, que reciba de los Gobiernos Federal, Estatal y Municipales y los que obtenga de instituciones públicas o privadas o de particulares;  </w:t>
      </w:r>
    </w:p>
    <w:p w14:paraId="6C74C0D0" w14:textId="77777777" w:rsidR="00D434A5" w:rsidRPr="00D434A5" w:rsidRDefault="00D434A5" w:rsidP="00D434A5">
      <w:pPr>
        <w:pStyle w:val="Textosinformato"/>
        <w:ind w:left="510" w:hanging="510"/>
        <w:rPr>
          <w:rFonts w:ascii="Arial Narrow" w:hAnsi="Arial Narrow" w:cs="Courier New"/>
          <w:sz w:val="24"/>
          <w:szCs w:val="24"/>
        </w:rPr>
      </w:pPr>
    </w:p>
    <w:p w14:paraId="5615E159" w14:textId="77777777" w:rsidR="00D434A5" w:rsidRPr="00D434A5" w:rsidRDefault="00D434A5" w:rsidP="00D434A5">
      <w:pPr>
        <w:pStyle w:val="Textosinformato"/>
        <w:ind w:left="510" w:hanging="510"/>
        <w:rPr>
          <w:rFonts w:ascii="Arial Narrow" w:hAnsi="Arial Narrow" w:cs="Courier New"/>
          <w:sz w:val="24"/>
          <w:szCs w:val="24"/>
        </w:rPr>
      </w:pPr>
      <w:r w:rsidRPr="00D434A5">
        <w:rPr>
          <w:rFonts w:ascii="Arial Narrow" w:hAnsi="Arial Narrow" w:cs="Courier New"/>
          <w:b/>
          <w:sz w:val="24"/>
          <w:szCs w:val="24"/>
        </w:rPr>
        <w:t>IV.</w:t>
      </w:r>
      <w:r>
        <w:rPr>
          <w:rFonts w:ascii="Arial Narrow" w:hAnsi="Arial Narrow" w:cs="Courier New"/>
          <w:sz w:val="24"/>
          <w:szCs w:val="24"/>
        </w:rPr>
        <w:tab/>
      </w:r>
      <w:r w:rsidRPr="00D434A5">
        <w:rPr>
          <w:rFonts w:ascii="Arial Narrow" w:hAnsi="Arial Narrow" w:cs="Courier New"/>
          <w:sz w:val="24"/>
          <w:szCs w:val="24"/>
        </w:rPr>
        <w:t xml:space="preserve">Las donaciones, legados y herencias que se hicieran a su favor; y </w:t>
      </w:r>
    </w:p>
    <w:p w14:paraId="207301DA" w14:textId="77777777" w:rsidR="00D434A5" w:rsidRPr="00D434A5" w:rsidRDefault="00D434A5" w:rsidP="00D434A5">
      <w:pPr>
        <w:pStyle w:val="Textosinformato"/>
        <w:ind w:left="510" w:hanging="510"/>
        <w:rPr>
          <w:rFonts w:ascii="Arial Narrow" w:hAnsi="Arial Narrow" w:cs="Courier New"/>
          <w:sz w:val="24"/>
          <w:szCs w:val="24"/>
        </w:rPr>
      </w:pPr>
    </w:p>
    <w:p w14:paraId="771ADEF6" w14:textId="77777777" w:rsidR="00D434A5" w:rsidRPr="00D434A5" w:rsidRDefault="00D434A5" w:rsidP="00D434A5">
      <w:pPr>
        <w:pStyle w:val="Textosinformato"/>
        <w:ind w:left="510" w:hanging="510"/>
        <w:rPr>
          <w:rFonts w:ascii="Arial Narrow" w:hAnsi="Arial Narrow" w:cs="Courier New"/>
          <w:sz w:val="24"/>
          <w:szCs w:val="24"/>
        </w:rPr>
      </w:pPr>
      <w:r w:rsidRPr="00D434A5">
        <w:rPr>
          <w:rFonts w:ascii="Arial Narrow" w:hAnsi="Arial Narrow" w:cs="Courier New"/>
          <w:b/>
          <w:sz w:val="24"/>
          <w:szCs w:val="24"/>
        </w:rPr>
        <w:t>V.</w:t>
      </w:r>
      <w:r>
        <w:rPr>
          <w:rFonts w:ascii="Arial Narrow" w:hAnsi="Arial Narrow" w:cs="Courier New"/>
          <w:sz w:val="24"/>
          <w:szCs w:val="24"/>
        </w:rPr>
        <w:tab/>
      </w:r>
      <w:r w:rsidRPr="00D434A5">
        <w:rPr>
          <w:rFonts w:ascii="Arial Narrow" w:hAnsi="Arial Narrow" w:cs="Courier New"/>
          <w:sz w:val="24"/>
          <w:szCs w:val="24"/>
        </w:rPr>
        <w:t xml:space="preserve">Todos los demás bienes que adquiera por cualquier otro medio legal.  </w:t>
      </w:r>
    </w:p>
    <w:p w14:paraId="5CE86A3E" w14:textId="77777777" w:rsidR="007A6834" w:rsidRPr="00E9438A" w:rsidRDefault="007A6834" w:rsidP="00F347BC">
      <w:pPr>
        <w:pStyle w:val="Textosinformato"/>
        <w:rPr>
          <w:rFonts w:ascii="Arial Narrow" w:hAnsi="Arial Narrow" w:cs="Courier New"/>
          <w:sz w:val="24"/>
          <w:szCs w:val="24"/>
        </w:rPr>
      </w:pPr>
    </w:p>
    <w:p w14:paraId="5B40B57F" w14:textId="77777777" w:rsidR="007A6834" w:rsidRPr="00E9438A" w:rsidRDefault="007A6834" w:rsidP="00F347BC">
      <w:pPr>
        <w:pStyle w:val="Textosinformato"/>
        <w:rPr>
          <w:rFonts w:ascii="Arial Narrow" w:hAnsi="Arial Narrow" w:cs="Courier New"/>
          <w:sz w:val="24"/>
          <w:szCs w:val="24"/>
        </w:rPr>
      </w:pPr>
      <w:r w:rsidRPr="00BA3B56">
        <w:rPr>
          <w:rFonts w:ascii="Arial Narrow" w:hAnsi="Arial Narrow" w:cs="Courier New"/>
          <w:b/>
          <w:sz w:val="24"/>
          <w:szCs w:val="24"/>
        </w:rPr>
        <w:t>Artículo 22.-</w:t>
      </w:r>
      <w:r w:rsidRPr="00E9438A">
        <w:rPr>
          <w:rFonts w:ascii="Arial Narrow" w:hAnsi="Arial Narrow" w:cs="Courier New"/>
          <w:sz w:val="24"/>
          <w:szCs w:val="24"/>
        </w:rPr>
        <w:t xml:space="preserve"> Los servicios que presta la Procuraduría son gratuitos. En los procedimientos prevalecerán los principios de interés superior del niño o niña, de protección de la familia y de datos personales, publicidad, oralidad, economía procesal, inmediatez y de solución anticipada de conflictos. </w:t>
      </w:r>
    </w:p>
    <w:p w14:paraId="5C7FB555" w14:textId="77777777" w:rsidR="007A6834" w:rsidRPr="00E9438A" w:rsidRDefault="007A6834" w:rsidP="00F347BC">
      <w:pPr>
        <w:pStyle w:val="Textosinformato"/>
        <w:rPr>
          <w:rFonts w:ascii="Arial Narrow" w:hAnsi="Arial Narrow" w:cs="Courier New"/>
          <w:sz w:val="24"/>
          <w:szCs w:val="24"/>
        </w:rPr>
      </w:pPr>
    </w:p>
    <w:p w14:paraId="2A5C62CF" w14:textId="77777777" w:rsidR="00284335" w:rsidRPr="00A44C21" w:rsidRDefault="00284335" w:rsidP="00284335">
      <w:pPr>
        <w:rPr>
          <w:rFonts w:ascii="Arial Narrow" w:hAnsi="Arial Narrow" w:cs="Arial"/>
          <w:i/>
          <w:sz w:val="12"/>
          <w:szCs w:val="12"/>
        </w:rPr>
      </w:pPr>
      <w:r w:rsidRPr="00A44C21">
        <w:rPr>
          <w:rFonts w:ascii="Arial Narrow" w:hAnsi="Arial Narrow" w:cs="Arial"/>
          <w:i/>
          <w:sz w:val="12"/>
          <w:szCs w:val="12"/>
        </w:rPr>
        <w:t>(REFORMADO, P.O. 19 DE MAYO DE 2015)</w:t>
      </w:r>
    </w:p>
    <w:p w14:paraId="35476C60" w14:textId="77777777" w:rsidR="00284335" w:rsidRPr="00C73019" w:rsidRDefault="00284335" w:rsidP="00284335">
      <w:pPr>
        <w:pStyle w:val="Textosinformato"/>
        <w:rPr>
          <w:rFonts w:ascii="Arial Narrow" w:hAnsi="Arial Narrow" w:cs="Courier New"/>
          <w:sz w:val="24"/>
          <w:szCs w:val="24"/>
        </w:rPr>
      </w:pPr>
      <w:r w:rsidRPr="00C73019">
        <w:rPr>
          <w:rFonts w:ascii="Arial Narrow" w:hAnsi="Arial Narrow" w:cs="Courier New"/>
          <w:sz w:val="24"/>
          <w:szCs w:val="24"/>
        </w:rPr>
        <w:t xml:space="preserve">Para los efectos de este artículo, el principio de publicidad se refiere a la divulgación, por cualquier medio, de las actuaciones de la Procuraduría conforme a la Ley de la materia. </w:t>
      </w:r>
    </w:p>
    <w:p w14:paraId="10157C2A" w14:textId="77777777" w:rsidR="007A6834" w:rsidRPr="00E9438A" w:rsidRDefault="007A6834" w:rsidP="00F347BC">
      <w:pPr>
        <w:pStyle w:val="Textosinformato"/>
        <w:rPr>
          <w:rFonts w:ascii="Arial Narrow" w:hAnsi="Arial Narrow" w:cs="Courier New"/>
          <w:sz w:val="24"/>
          <w:szCs w:val="24"/>
        </w:rPr>
      </w:pPr>
    </w:p>
    <w:p w14:paraId="23491035" w14:textId="77777777" w:rsidR="00501DA5" w:rsidRPr="00403CA0" w:rsidRDefault="00501DA5" w:rsidP="00501D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4FF7687" w14:textId="77777777" w:rsidR="00501DA5" w:rsidRPr="00336E93" w:rsidRDefault="00501DA5" w:rsidP="00501DA5">
      <w:pPr>
        <w:rPr>
          <w:rFonts w:ascii="Arial Narrow" w:hAnsi="Arial Narrow" w:cs="Arial"/>
          <w:sz w:val="24"/>
          <w:szCs w:val="24"/>
        </w:rPr>
      </w:pPr>
      <w:r w:rsidRPr="00336E93">
        <w:rPr>
          <w:rFonts w:ascii="Arial Narrow" w:hAnsi="Arial Narrow" w:cs="Arial"/>
          <w:b/>
          <w:sz w:val="24"/>
          <w:szCs w:val="24"/>
        </w:rPr>
        <w:t>Artículo 23.-</w:t>
      </w:r>
      <w:r w:rsidRPr="00336E93">
        <w:rPr>
          <w:rFonts w:ascii="Arial Narrow" w:hAnsi="Arial Narrow" w:cs="Arial"/>
          <w:sz w:val="24"/>
          <w:szCs w:val="24"/>
        </w:rPr>
        <w:t xml:space="preserve"> La Procuraduría estará integrada por: </w:t>
      </w:r>
    </w:p>
    <w:p w14:paraId="1772F881" w14:textId="77777777" w:rsidR="00501DA5" w:rsidRPr="00336E93" w:rsidRDefault="00501DA5" w:rsidP="00501DA5">
      <w:pPr>
        <w:rPr>
          <w:rFonts w:ascii="Arial Narrow" w:hAnsi="Arial Narrow" w:cs="Arial"/>
          <w:sz w:val="24"/>
          <w:szCs w:val="24"/>
        </w:rPr>
      </w:pPr>
    </w:p>
    <w:p w14:paraId="30B43013"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w:t>
      </w:r>
      <w:r>
        <w:rPr>
          <w:rFonts w:ascii="Arial Narrow" w:hAnsi="Arial Narrow" w:cs="Courier New"/>
          <w:sz w:val="24"/>
          <w:szCs w:val="24"/>
        </w:rPr>
        <w:tab/>
      </w:r>
      <w:r w:rsidRPr="00501DA5">
        <w:rPr>
          <w:rFonts w:ascii="Arial Narrow" w:hAnsi="Arial Narrow" w:cs="Courier New"/>
          <w:sz w:val="24"/>
          <w:szCs w:val="24"/>
        </w:rPr>
        <w:t xml:space="preserve">Un Procurador o Procuradora; </w:t>
      </w:r>
    </w:p>
    <w:p w14:paraId="0BA5201F" w14:textId="77777777" w:rsidR="00501DA5" w:rsidRPr="00501DA5" w:rsidRDefault="00501DA5" w:rsidP="00501DA5">
      <w:pPr>
        <w:pStyle w:val="Textosinformato"/>
        <w:ind w:left="510" w:hanging="510"/>
        <w:rPr>
          <w:rFonts w:ascii="Arial Narrow" w:hAnsi="Arial Narrow" w:cs="Courier New"/>
          <w:sz w:val="24"/>
          <w:szCs w:val="24"/>
        </w:rPr>
      </w:pPr>
    </w:p>
    <w:p w14:paraId="58CE0938"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II.</w:t>
      </w:r>
      <w:r>
        <w:rPr>
          <w:rFonts w:ascii="Arial Narrow" w:hAnsi="Arial Narrow" w:cs="Courier New"/>
          <w:sz w:val="24"/>
          <w:szCs w:val="24"/>
        </w:rPr>
        <w:tab/>
      </w:r>
      <w:r w:rsidRPr="00501DA5">
        <w:rPr>
          <w:rFonts w:ascii="Arial Narrow" w:hAnsi="Arial Narrow" w:cs="Courier New"/>
          <w:sz w:val="24"/>
          <w:szCs w:val="24"/>
        </w:rPr>
        <w:t xml:space="preserve">Un Órgano de Gobierno; </w:t>
      </w:r>
    </w:p>
    <w:p w14:paraId="73449FE1" w14:textId="77777777" w:rsidR="00501DA5" w:rsidRPr="00501DA5" w:rsidRDefault="00501DA5" w:rsidP="00501DA5">
      <w:pPr>
        <w:pStyle w:val="Textosinformato"/>
        <w:ind w:left="510" w:hanging="510"/>
        <w:rPr>
          <w:rFonts w:ascii="Arial Narrow" w:hAnsi="Arial Narrow" w:cs="Courier New"/>
          <w:sz w:val="24"/>
          <w:szCs w:val="24"/>
        </w:rPr>
      </w:pPr>
    </w:p>
    <w:p w14:paraId="2AB66237"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III.</w:t>
      </w:r>
      <w:r>
        <w:rPr>
          <w:rFonts w:ascii="Arial Narrow" w:hAnsi="Arial Narrow" w:cs="Courier New"/>
          <w:sz w:val="24"/>
          <w:szCs w:val="24"/>
        </w:rPr>
        <w:tab/>
      </w:r>
      <w:r w:rsidRPr="00501DA5">
        <w:rPr>
          <w:rFonts w:ascii="Arial Narrow" w:hAnsi="Arial Narrow" w:cs="Courier New"/>
          <w:sz w:val="24"/>
          <w:szCs w:val="24"/>
        </w:rPr>
        <w:t>Una Comisaría;</w:t>
      </w:r>
    </w:p>
    <w:p w14:paraId="31E2ABFA" w14:textId="77777777" w:rsidR="00501DA5" w:rsidRPr="00501DA5" w:rsidRDefault="00501DA5" w:rsidP="00501DA5">
      <w:pPr>
        <w:pStyle w:val="Textosinformato"/>
        <w:ind w:left="510" w:hanging="510"/>
        <w:rPr>
          <w:rFonts w:ascii="Arial Narrow" w:hAnsi="Arial Narrow" w:cs="Courier New"/>
          <w:sz w:val="24"/>
          <w:szCs w:val="24"/>
        </w:rPr>
      </w:pPr>
    </w:p>
    <w:p w14:paraId="5FEC610C"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IV.</w:t>
      </w:r>
      <w:r>
        <w:rPr>
          <w:rFonts w:ascii="Arial Narrow" w:hAnsi="Arial Narrow" w:cs="Courier New"/>
          <w:sz w:val="24"/>
          <w:szCs w:val="24"/>
        </w:rPr>
        <w:tab/>
      </w:r>
      <w:r w:rsidRPr="00501DA5">
        <w:rPr>
          <w:rFonts w:ascii="Arial Narrow" w:hAnsi="Arial Narrow" w:cs="Courier New"/>
          <w:sz w:val="24"/>
          <w:szCs w:val="24"/>
        </w:rPr>
        <w:t>Un Órgano Interno de Control;</w:t>
      </w:r>
    </w:p>
    <w:p w14:paraId="0A53F14A" w14:textId="77777777" w:rsidR="00501DA5" w:rsidRPr="00501DA5" w:rsidRDefault="00501DA5" w:rsidP="00501DA5">
      <w:pPr>
        <w:pStyle w:val="Textosinformato"/>
        <w:ind w:left="510" w:hanging="510"/>
        <w:rPr>
          <w:rFonts w:ascii="Arial Narrow" w:hAnsi="Arial Narrow" w:cs="Courier New"/>
          <w:sz w:val="24"/>
          <w:szCs w:val="24"/>
        </w:rPr>
      </w:pPr>
    </w:p>
    <w:p w14:paraId="515C54E3"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V.</w:t>
      </w:r>
      <w:r>
        <w:rPr>
          <w:rFonts w:ascii="Arial Narrow" w:hAnsi="Arial Narrow" w:cs="Courier New"/>
          <w:sz w:val="24"/>
          <w:szCs w:val="24"/>
        </w:rPr>
        <w:tab/>
      </w:r>
      <w:r w:rsidRPr="00501DA5">
        <w:rPr>
          <w:rFonts w:ascii="Arial Narrow" w:hAnsi="Arial Narrow" w:cs="Courier New"/>
          <w:sz w:val="24"/>
          <w:szCs w:val="24"/>
        </w:rPr>
        <w:t xml:space="preserve">Subprocuradurías Regionales;  </w:t>
      </w:r>
    </w:p>
    <w:p w14:paraId="5E315A5C" w14:textId="77777777" w:rsidR="00501DA5" w:rsidRPr="00501DA5" w:rsidRDefault="00501DA5" w:rsidP="00501DA5">
      <w:pPr>
        <w:pStyle w:val="Textosinformato"/>
        <w:ind w:left="510" w:hanging="510"/>
        <w:rPr>
          <w:rFonts w:ascii="Arial Narrow" w:hAnsi="Arial Narrow" w:cs="Courier New"/>
          <w:sz w:val="24"/>
          <w:szCs w:val="24"/>
        </w:rPr>
      </w:pPr>
    </w:p>
    <w:p w14:paraId="266469B8"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VI.</w:t>
      </w:r>
      <w:r>
        <w:rPr>
          <w:rFonts w:ascii="Arial Narrow" w:hAnsi="Arial Narrow" w:cs="Courier New"/>
          <w:sz w:val="24"/>
          <w:szCs w:val="24"/>
        </w:rPr>
        <w:tab/>
      </w:r>
      <w:r w:rsidRPr="00501DA5">
        <w:rPr>
          <w:rFonts w:ascii="Arial Narrow" w:hAnsi="Arial Narrow" w:cs="Courier New"/>
          <w:sz w:val="24"/>
          <w:szCs w:val="24"/>
        </w:rPr>
        <w:t xml:space="preserve">Procuradurías Municipales; </w:t>
      </w:r>
    </w:p>
    <w:p w14:paraId="753879B4" w14:textId="77777777" w:rsidR="00501DA5" w:rsidRPr="00501DA5" w:rsidRDefault="00501DA5" w:rsidP="00501DA5">
      <w:pPr>
        <w:pStyle w:val="Textosinformato"/>
        <w:ind w:left="510" w:hanging="510"/>
        <w:rPr>
          <w:rFonts w:ascii="Arial Narrow" w:hAnsi="Arial Narrow" w:cs="Courier New"/>
          <w:sz w:val="24"/>
          <w:szCs w:val="24"/>
        </w:rPr>
      </w:pPr>
    </w:p>
    <w:p w14:paraId="12A1E1A2"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VII.</w:t>
      </w:r>
      <w:r>
        <w:rPr>
          <w:rFonts w:ascii="Arial Narrow" w:hAnsi="Arial Narrow" w:cs="Courier New"/>
          <w:sz w:val="24"/>
          <w:szCs w:val="24"/>
        </w:rPr>
        <w:tab/>
      </w:r>
      <w:r w:rsidRPr="00501DA5">
        <w:rPr>
          <w:rFonts w:ascii="Arial Narrow" w:hAnsi="Arial Narrow" w:cs="Courier New"/>
          <w:sz w:val="24"/>
          <w:szCs w:val="24"/>
        </w:rPr>
        <w:t xml:space="preserve">Defensores;  </w:t>
      </w:r>
    </w:p>
    <w:p w14:paraId="6759C569" w14:textId="77777777" w:rsidR="00501DA5" w:rsidRPr="00501DA5" w:rsidRDefault="00501DA5" w:rsidP="00501DA5">
      <w:pPr>
        <w:pStyle w:val="Textosinformato"/>
        <w:ind w:left="510" w:hanging="510"/>
        <w:rPr>
          <w:rFonts w:ascii="Arial Narrow" w:hAnsi="Arial Narrow" w:cs="Courier New"/>
          <w:sz w:val="24"/>
          <w:szCs w:val="24"/>
        </w:rPr>
      </w:pPr>
    </w:p>
    <w:p w14:paraId="79F74ADF"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VIII.</w:t>
      </w:r>
      <w:r>
        <w:rPr>
          <w:rFonts w:ascii="Arial Narrow" w:hAnsi="Arial Narrow" w:cs="Courier New"/>
          <w:sz w:val="24"/>
          <w:szCs w:val="24"/>
        </w:rPr>
        <w:tab/>
      </w:r>
      <w:r w:rsidRPr="00501DA5">
        <w:rPr>
          <w:rFonts w:ascii="Arial Narrow" w:hAnsi="Arial Narrow" w:cs="Courier New"/>
          <w:sz w:val="24"/>
          <w:szCs w:val="24"/>
        </w:rPr>
        <w:t xml:space="preserve">Cuerpo especializado de seguridad pública; </w:t>
      </w:r>
    </w:p>
    <w:p w14:paraId="1F004546" w14:textId="77777777" w:rsidR="00501DA5" w:rsidRPr="00501DA5" w:rsidRDefault="00501DA5" w:rsidP="00501DA5">
      <w:pPr>
        <w:pStyle w:val="Textosinformato"/>
        <w:ind w:left="510" w:hanging="510"/>
        <w:rPr>
          <w:rFonts w:ascii="Arial Narrow" w:hAnsi="Arial Narrow" w:cs="Courier New"/>
          <w:sz w:val="24"/>
          <w:szCs w:val="24"/>
        </w:rPr>
      </w:pPr>
    </w:p>
    <w:p w14:paraId="686E566F"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IX.</w:t>
      </w:r>
      <w:r>
        <w:rPr>
          <w:rFonts w:ascii="Arial Narrow" w:hAnsi="Arial Narrow" w:cs="Courier New"/>
          <w:sz w:val="24"/>
          <w:szCs w:val="24"/>
        </w:rPr>
        <w:tab/>
      </w:r>
      <w:r w:rsidRPr="00501DA5">
        <w:rPr>
          <w:rFonts w:ascii="Arial Narrow" w:hAnsi="Arial Narrow" w:cs="Courier New"/>
          <w:sz w:val="24"/>
          <w:szCs w:val="24"/>
        </w:rPr>
        <w:t xml:space="preserve">Áreas de medicina, de adopción, psicología y psiquiatría, jurídica, medios alternos de solución de controversias y trabajo social; y </w:t>
      </w:r>
    </w:p>
    <w:p w14:paraId="6BF6CF84" w14:textId="77777777" w:rsidR="00501DA5" w:rsidRPr="00501DA5" w:rsidRDefault="00501DA5" w:rsidP="00501DA5">
      <w:pPr>
        <w:pStyle w:val="Textosinformato"/>
        <w:ind w:left="510" w:hanging="510"/>
        <w:rPr>
          <w:rFonts w:ascii="Arial Narrow" w:hAnsi="Arial Narrow" w:cs="Courier New"/>
          <w:sz w:val="24"/>
          <w:szCs w:val="24"/>
        </w:rPr>
      </w:pPr>
    </w:p>
    <w:p w14:paraId="7683EA12"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X.</w:t>
      </w:r>
      <w:r>
        <w:rPr>
          <w:rFonts w:ascii="Arial Narrow" w:hAnsi="Arial Narrow" w:cs="Courier New"/>
          <w:sz w:val="24"/>
          <w:szCs w:val="24"/>
        </w:rPr>
        <w:tab/>
      </w:r>
      <w:r w:rsidRPr="00501DA5">
        <w:rPr>
          <w:rFonts w:ascii="Arial Narrow" w:hAnsi="Arial Narrow" w:cs="Courier New"/>
          <w:sz w:val="24"/>
          <w:szCs w:val="24"/>
        </w:rPr>
        <w:t xml:space="preserve">El demás personal técnico y administrativo necesario. </w:t>
      </w:r>
    </w:p>
    <w:p w14:paraId="3DB79CC4" w14:textId="77777777" w:rsidR="00501DA5" w:rsidRPr="00336E93" w:rsidRDefault="00501DA5" w:rsidP="00501DA5">
      <w:pPr>
        <w:rPr>
          <w:rFonts w:ascii="Arial Narrow" w:hAnsi="Arial Narrow" w:cs="Arial"/>
          <w:sz w:val="24"/>
          <w:szCs w:val="24"/>
        </w:rPr>
      </w:pPr>
    </w:p>
    <w:p w14:paraId="4805D828" w14:textId="77777777" w:rsidR="00501DA5" w:rsidRPr="00403CA0" w:rsidRDefault="00501DA5" w:rsidP="00501DA5">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3423EEA" w14:textId="77777777" w:rsidR="00501DA5" w:rsidRPr="00336E93" w:rsidRDefault="00501DA5" w:rsidP="00501DA5">
      <w:pPr>
        <w:rPr>
          <w:rFonts w:ascii="Arial Narrow" w:hAnsi="Arial Narrow" w:cs="Arial"/>
          <w:b/>
          <w:sz w:val="24"/>
          <w:szCs w:val="24"/>
        </w:rPr>
      </w:pPr>
      <w:r w:rsidRPr="00336E93">
        <w:rPr>
          <w:rFonts w:ascii="Arial Narrow" w:hAnsi="Arial Narrow" w:cs="Arial"/>
          <w:b/>
          <w:sz w:val="24"/>
          <w:szCs w:val="24"/>
        </w:rPr>
        <w:t>Artículo 23-A.-</w:t>
      </w:r>
      <w:r w:rsidRPr="00336E93">
        <w:rPr>
          <w:rFonts w:ascii="Arial Narrow" w:hAnsi="Arial Narrow" w:cs="Arial"/>
          <w:sz w:val="24"/>
          <w:szCs w:val="24"/>
        </w:rPr>
        <w:t xml:space="preserve"> La administración y la dirección de la Procuraduría estarán a cargo del Órgano de Gobierno y del Procurador o Procuradora, de conformidad con lo dispuesto en esta Ley, el reglamento interior de la Procuraduría y demás disposiciones aplicables. </w:t>
      </w:r>
    </w:p>
    <w:p w14:paraId="3F745C51" w14:textId="77777777" w:rsidR="00501DA5" w:rsidRPr="00336E93" w:rsidRDefault="00501DA5" w:rsidP="00501DA5">
      <w:pPr>
        <w:rPr>
          <w:rFonts w:ascii="Arial Narrow" w:hAnsi="Arial Narrow" w:cs="Arial"/>
          <w:sz w:val="24"/>
          <w:szCs w:val="24"/>
        </w:rPr>
      </w:pPr>
    </w:p>
    <w:p w14:paraId="6E0669F0" w14:textId="77777777" w:rsidR="00501DA5" w:rsidRPr="00403CA0" w:rsidRDefault="00501DA5" w:rsidP="00501DA5">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71B0637" w14:textId="77777777" w:rsidR="00501DA5" w:rsidRPr="00336E93" w:rsidRDefault="00501DA5" w:rsidP="00501DA5">
      <w:pPr>
        <w:rPr>
          <w:rFonts w:ascii="Arial Narrow" w:hAnsi="Arial Narrow" w:cs="Arial"/>
          <w:sz w:val="24"/>
          <w:szCs w:val="24"/>
        </w:rPr>
      </w:pPr>
      <w:r w:rsidRPr="00336E93">
        <w:rPr>
          <w:rFonts w:ascii="Arial Narrow" w:hAnsi="Arial Narrow" w:cs="Arial"/>
          <w:b/>
          <w:sz w:val="24"/>
          <w:szCs w:val="24"/>
        </w:rPr>
        <w:t>Artículo 23-B.-</w:t>
      </w:r>
      <w:r w:rsidRPr="00336E93">
        <w:rPr>
          <w:rFonts w:ascii="Arial Narrow" w:hAnsi="Arial Narrow" w:cs="Arial"/>
          <w:sz w:val="24"/>
          <w:szCs w:val="24"/>
        </w:rPr>
        <w:t xml:space="preserve"> El Órgano de Gobierno de la Procuraduría estará integrado de la siguiente manera: </w:t>
      </w:r>
    </w:p>
    <w:p w14:paraId="32CA205B" w14:textId="77777777" w:rsidR="00501DA5" w:rsidRPr="00336E93" w:rsidRDefault="00501DA5" w:rsidP="00501DA5">
      <w:pPr>
        <w:rPr>
          <w:rFonts w:ascii="Arial Narrow" w:hAnsi="Arial Narrow" w:cs="Arial"/>
          <w:sz w:val="24"/>
          <w:szCs w:val="24"/>
        </w:rPr>
      </w:pPr>
    </w:p>
    <w:p w14:paraId="10A36285" w14:textId="1CE9F24E" w:rsidR="00176F35" w:rsidRDefault="00176F35" w:rsidP="00501DA5">
      <w:pPr>
        <w:pStyle w:val="Textosinformato"/>
        <w:ind w:left="510" w:hanging="510"/>
        <w:rPr>
          <w:rFonts w:ascii="Arial Narrow" w:hAnsi="Arial Narrow" w:cs="Arial"/>
          <w:i/>
          <w:sz w:val="12"/>
          <w:szCs w:val="12"/>
        </w:rPr>
      </w:pPr>
      <w:r w:rsidRPr="00A44C21">
        <w:rPr>
          <w:rFonts w:ascii="Arial Narrow" w:hAnsi="Arial Narrow" w:cs="Arial"/>
          <w:i/>
          <w:sz w:val="12"/>
          <w:szCs w:val="12"/>
        </w:rPr>
        <w:t>(REFORMAD</w:t>
      </w:r>
      <w:r>
        <w:rPr>
          <w:rFonts w:ascii="Arial Narrow" w:hAnsi="Arial Narrow" w:cs="Arial"/>
          <w:i/>
          <w:sz w:val="12"/>
          <w:szCs w:val="12"/>
          <w:lang w:val="es-MX"/>
        </w:rPr>
        <w:t>A</w:t>
      </w:r>
      <w:r w:rsidRPr="00A44C21">
        <w:rPr>
          <w:rFonts w:ascii="Arial Narrow" w:hAnsi="Arial Narrow" w:cs="Arial"/>
          <w:i/>
          <w:sz w:val="12"/>
          <w:szCs w:val="12"/>
        </w:rPr>
        <w:t xml:space="preserve">, P.O. </w:t>
      </w:r>
      <w:r>
        <w:rPr>
          <w:rFonts w:ascii="Arial Narrow" w:hAnsi="Arial Narrow" w:cs="Arial"/>
          <w:i/>
          <w:sz w:val="12"/>
          <w:szCs w:val="12"/>
        </w:rPr>
        <w:t>26</w:t>
      </w:r>
      <w:r w:rsidRPr="00A44C21">
        <w:rPr>
          <w:rFonts w:ascii="Arial Narrow" w:hAnsi="Arial Narrow" w:cs="Arial"/>
          <w:i/>
          <w:sz w:val="12"/>
          <w:szCs w:val="12"/>
        </w:rPr>
        <w:t xml:space="preserve"> DE </w:t>
      </w:r>
      <w:r>
        <w:rPr>
          <w:rFonts w:ascii="Arial Narrow" w:hAnsi="Arial Narrow" w:cs="Arial"/>
          <w:i/>
          <w:sz w:val="12"/>
          <w:szCs w:val="12"/>
        </w:rPr>
        <w:t>DICIEMBRE DE 2023</w:t>
      </w:r>
      <w:r w:rsidRPr="00A44C21">
        <w:rPr>
          <w:rFonts w:ascii="Arial Narrow" w:hAnsi="Arial Narrow" w:cs="Arial"/>
          <w:i/>
          <w:sz w:val="12"/>
          <w:szCs w:val="12"/>
        </w:rPr>
        <w:t>)</w:t>
      </w:r>
      <w:r>
        <w:rPr>
          <w:rFonts w:ascii="Arial Narrow" w:hAnsi="Arial Narrow" w:cs="Arial"/>
          <w:i/>
          <w:sz w:val="12"/>
          <w:szCs w:val="12"/>
        </w:rPr>
        <w:t xml:space="preserve">  </w:t>
      </w:r>
    </w:p>
    <w:p w14:paraId="20170245" w14:textId="0CA0C257" w:rsidR="00176F35" w:rsidRPr="00176F35" w:rsidRDefault="00501DA5" w:rsidP="00176F35">
      <w:pPr>
        <w:pStyle w:val="Default"/>
        <w:rPr>
          <w:rFonts w:ascii="Arial Narrow" w:hAnsi="Arial Narrow" w:cs="Courier New"/>
          <w:bCs/>
        </w:rPr>
      </w:pPr>
      <w:r w:rsidRPr="00501DA5">
        <w:rPr>
          <w:rFonts w:ascii="Arial Narrow" w:hAnsi="Arial Narrow" w:cs="Courier New"/>
          <w:b/>
        </w:rPr>
        <w:t>I.</w:t>
      </w:r>
      <w:r>
        <w:rPr>
          <w:rFonts w:ascii="Arial Narrow" w:hAnsi="Arial Narrow" w:cs="Courier New"/>
        </w:rPr>
        <w:tab/>
      </w:r>
      <w:r w:rsidR="00176F35" w:rsidRPr="00176F35">
        <w:rPr>
          <w:rFonts w:ascii="Arial Narrow" w:hAnsi="Arial Narrow" w:cs="Courier New"/>
          <w:bCs/>
        </w:rPr>
        <w:t xml:space="preserve">Un </w:t>
      </w:r>
      <w:proofErr w:type="gramStart"/>
      <w:r w:rsidR="00176F35" w:rsidRPr="00176F35">
        <w:rPr>
          <w:rFonts w:ascii="Arial Narrow" w:hAnsi="Arial Narrow" w:cs="Courier New"/>
          <w:bCs/>
        </w:rPr>
        <w:t>Presidente</w:t>
      </w:r>
      <w:proofErr w:type="gramEnd"/>
      <w:r w:rsidR="00176F35" w:rsidRPr="00176F35">
        <w:rPr>
          <w:rFonts w:ascii="Arial Narrow" w:hAnsi="Arial Narrow" w:cs="Courier New"/>
          <w:bCs/>
        </w:rPr>
        <w:t xml:space="preserve">, que será la persona titular de la Secretaría de Gobierno; </w:t>
      </w:r>
    </w:p>
    <w:p w14:paraId="5C58976C" w14:textId="77777777" w:rsidR="00501DA5" w:rsidRPr="00501DA5" w:rsidRDefault="00501DA5" w:rsidP="00501DA5">
      <w:pPr>
        <w:pStyle w:val="Textosinformato"/>
        <w:ind w:left="510" w:hanging="510"/>
        <w:rPr>
          <w:rFonts w:ascii="Arial Narrow" w:hAnsi="Arial Narrow" w:cs="Courier New"/>
          <w:sz w:val="24"/>
          <w:szCs w:val="24"/>
        </w:rPr>
      </w:pPr>
    </w:p>
    <w:p w14:paraId="4DB60351"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II.</w:t>
      </w:r>
      <w:r>
        <w:rPr>
          <w:rFonts w:ascii="Arial Narrow" w:hAnsi="Arial Narrow" w:cs="Courier New"/>
          <w:sz w:val="24"/>
          <w:szCs w:val="24"/>
        </w:rPr>
        <w:tab/>
      </w:r>
      <w:r w:rsidRPr="00501DA5">
        <w:rPr>
          <w:rFonts w:ascii="Arial Narrow" w:hAnsi="Arial Narrow" w:cs="Courier New"/>
          <w:sz w:val="24"/>
          <w:szCs w:val="24"/>
        </w:rPr>
        <w:t xml:space="preserve">Un Secretario Técnico, que será el Procurador o Procuradora; </w:t>
      </w:r>
    </w:p>
    <w:p w14:paraId="5AAA28A5" w14:textId="77777777" w:rsidR="00501DA5" w:rsidRPr="00501DA5" w:rsidRDefault="00501DA5" w:rsidP="00501DA5">
      <w:pPr>
        <w:pStyle w:val="Textosinformato"/>
        <w:ind w:left="510" w:hanging="510"/>
        <w:rPr>
          <w:rFonts w:ascii="Arial Narrow" w:hAnsi="Arial Narrow" w:cs="Courier New"/>
          <w:sz w:val="24"/>
          <w:szCs w:val="24"/>
        </w:rPr>
      </w:pPr>
    </w:p>
    <w:p w14:paraId="4CE62333"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III.</w:t>
      </w:r>
      <w:r>
        <w:rPr>
          <w:rFonts w:ascii="Arial Narrow" w:hAnsi="Arial Narrow" w:cs="Courier New"/>
          <w:sz w:val="24"/>
          <w:szCs w:val="24"/>
        </w:rPr>
        <w:tab/>
      </w:r>
      <w:r w:rsidRPr="00501DA5">
        <w:rPr>
          <w:rFonts w:ascii="Arial Narrow" w:hAnsi="Arial Narrow" w:cs="Courier New"/>
          <w:sz w:val="24"/>
          <w:szCs w:val="24"/>
        </w:rPr>
        <w:t>Por ocho vocales, que serán las personas titulares de:</w:t>
      </w:r>
    </w:p>
    <w:p w14:paraId="33E12C87" w14:textId="77777777" w:rsidR="00501DA5" w:rsidRPr="00501DA5" w:rsidRDefault="00501DA5" w:rsidP="00501DA5">
      <w:pPr>
        <w:pStyle w:val="Textosinformato"/>
        <w:ind w:left="510" w:hanging="510"/>
        <w:rPr>
          <w:rFonts w:ascii="Arial Narrow" w:hAnsi="Arial Narrow" w:cs="Courier New"/>
          <w:sz w:val="24"/>
          <w:szCs w:val="24"/>
        </w:rPr>
      </w:pPr>
    </w:p>
    <w:p w14:paraId="5BD6B9D7" w14:textId="57EE794C" w:rsidR="00176F35" w:rsidRDefault="00176F35" w:rsidP="00176F35">
      <w:pPr>
        <w:pStyle w:val="Textosinformato"/>
        <w:ind w:left="510"/>
        <w:rPr>
          <w:rFonts w:ascii="Arial Narrow" w:hAnsi="Arial Narrow" w:cs="Arial"/>
          <w:i/>
          <w:sz w:val="12"/>
          <w:szCs w:val="12"/>
        </w:rPr>
      </w:pPr>
      <w:r w:rsidRPr="00A44C21">
        <w:rPr>
          <w:rFonts w:ascii="Arial Narrow" w:hAnsi="Arial Narrow" w:cs="Arial"/>
          <w:i/>
          <w:sz w:val="12"/>
          <w:szCs w:val="12"/>
        </w:rPr>
        <w:t>(REFORMAD</w:t>
      </w:r>
      <w:r>
        <w:rPr>
          <w:rFonts w:ascii="Arial Narrow" w:hAnsi="Arial Narrow" w:cs="Arial"/>
          <w:i/>
          <w:sz w:val="12"/>
          <w:szCs w:val="12"/>
          <w:lang w:val="es-MX"/>
        </w:rPr>
        <w:t>O</w:t>
      </w:r>
      <w:r w:rsidRPr="00A44C21">
        <w:rPr>
          <w:rFonts w:ascii="Arial Narrow" w:hAnsi="Arial Narrow" w:cs="Arial"/>
          <w:i/>
          <w:sz w:val="12"/>
          <w:szCs w:val="12"/>
        </w:rPr>
        <w:t xml:space="preserve">, P.O. </w:t>
      </w:r>
      <w:r>
        <w:rPr>
          <w:rFonts w:ascii="Arial Narrow" w:hAnsi="Arial Narrow" w:cs="Arial"/>
          <w:i/>
          <w:sz w:val="12"/>
          <w:szCs w:val="12"/>
        </w:rPr>
        <w:t>26</w:t>
      </w:r>
      <w:r w:rsidRPr="00A44C21">
        <w:rPr>
          <w:rFonts w:ascii="Arial Narrow" w:hAnsi="Arial Narrow" w:cs="Arial"/>
          <w:i/>
          <w:sz w:val="12"/>
          <w:szCs w:val="12"/>
        </w:rPr>
        <w:t xml:space="preserve"> DE </w:t>
      </w:r>
      <w:r>
        <w:rPr>
          <w:rFonts w:ascii="Arial Narrow" w:hAnsi="Arial Narrow" w:cs="Arial"/>
          <w:i/>
          <w:sz w:val="12"/>
          <w:szCs w:val="12"/>
        </w:rPr>
        <w:t>DICIEMBRE DE 2023</w:t>
      </w:r>
      <w:r w:rsidRPr="00A44C21">
        <w:rPr>
          <w:rFonts w:ascii="Arial Narrow" w:hAnsi="Arial Narrow" w:cs="Arial"/>
          <w:i/>
          <w:sz w:val="12"/>
          <w:szCs w:val="12"/>
        </w:rPr>
        <w:t>)</w:t>
      </w:r>
      <w:r>
        <w:rPr>
          <w:rFonts w:ascii="Arial Narrow" w:hAnsi="Arial Narrow" w:cs="Arial"/>
          <w:i/>
          <w:sz w:val="12"/>
          <w:szCs w:val="12"/>
        </w:rPr>
        <w:t xml:space="preserve">  </w:t>
      </w:r>
    </w:p>
    <w:p w14:paraId="6075F814" w14:textId="0B1A6B59" w:rsidR="00501DA5" w:rsidRPr="00501DA5" w:rsidRDefault="00501DA5" w:rsidP="00501DA5">
      <w:pPr>
        <w:pStyle w:val="Textosinformato"/>
        <w:ind w:left="1020" w:hanging="510"/>
        <w:rPr>
          <w:rFonts w:ascii="Arial Narrow" w:hAnsi="Arial Narrow" w:cs="Courier New"/>
          <w:sz w:val="24"/>
          <w:szCs w:val="24"/>
        </w:rPr>
      </w:pPr>
      <w:r w:rsidRPr="00501DA5">
        <w:rPr>
          <w:rFonts w:ascii="Arial Narrow" w:hAnsi="Arial Narrow" w:cs="Courier New"/>
          <w:b/>
          <w:sz w:val="24"/>
          <w:szCs w:val="24"/>
        </w:rPr>
        <w:t>a.</w:t>
      </w:r>
      <w:r>
        <w:rPr>
          <w:rFonts w:ascii="Arial Narrow" w:hAnsi="Arial Narrow" w:cs="Courier New"/>
          <w:sz w:val="24"/>
          <w:szCs w:val="24"/>
        </w:rPr>
        <w:tab/>
      </w:r>
      <w:r w:rsidRPr="00501DA5">
        <w:rPr>
          <w:rFonts w:ascii="Arial Narrow" w:hAnsi="Arial Narrow" w:cs="Courier New"/>
          <w:sz w:val="24"/>
          <w:szCs w:val="24"/>
        </w:rPr>
        <w:t xml:space="preserve">La Secretaría de </w:t>
      </w:r>
      <w:r w:rsidR="00176F35">
        <w:rPr>
          <w:rFonts w:ascii="Arial Narrow" w:hAnsi="Arial Narrow" w:cs="Courier New"/>
          <w:sz w:val="24"/>
          <w:szCs w:val="24"/>
          <w:lang w:val="es-MX"/>
        </w:rPr>
        <w:t>las Mujeres</w:t>
      </w:r>
      <w:r w:rsidRPr="00501DA5">
        <w:rPr>
          <w:rFonts w:ascii="Arial Narrow" w:hAnsi="Arial Narrow" w:cs="Courier New"/>
          <w:sz w:val="24"/>
          <w:szCs w:val="24"/>
        </w:rPr>
        <w:t>;</w:t>
      </w:r>
    </w:p>
    <w:p w14:paraId="28BB0A95" w14:textId="77777777" w:rsidR="00501DA5" w:rsidRPr="00501DA5" w:rsidRDefault="00501DA5" w:rsidP="00501DA5">
      <w:pPr>
        <w:pStyle w:val="Textosinformato"/>
        <w:ind w:left="1020" w:hanging="510"/>
        <w:rPr>
          <w:rFonts w:ascii="Arial Narrow" w:hAnsi="Arial Narrow" w:cs="Courier New"/>
          <w:sz w:val="24"/>
          <w:szCs w:val="24"/>
        </w:rPr>
      </w:pPr>
    </w:p>
    <w:p w14:paraId="2A91BE83" w14:textId="77777777" w:rsidR="00501DA5" w:rsidRPr="00501DA5" w:rsidRDefault="00501DA5" w:rsidP="00501DA5">
      <w:pPr>
        <w:pStyle w:val="Textosinformato"/>
        <w:ind w:left="1020" w:hanging="510"/>
        <w:rPr>
          <w:rFonts w:ascii="Arial Narrow" w:hAnsi="Arial Narrow" w:cs="Courier New"/>
          <w:sz w:val="24"/>
          <w:szCs w:val="24"/>
        </w:rPr>
      </w:pPr>
      <w:r w:rsidRPr="00501DA5">
        <w:rPr>
          <w:rFonts w:ascii="Arial Narrow" w:hAnsi="Arial Narrow" w:cs="Courier New"/>
          <w:b/>
          <w:sz w:val="24"/>
          <w:szCs w:val="24"/>
        </w:rPr>
        <w:t>b.</w:t>
      </w:r>
      <w:r>
        <w:rPr>
          <w:rFonts w:ascii="Arial Narrow" w:hAnsi="Arial Narrow" w:cs="Courier New"/>
          <w:sz w:val="24"/>
          <w:szCs w:val="24"/>
        </w:rPr>
        <w:tab/>
      </w:r>
      <w:r w:rsidRPr="00501DA5">
        <w:rPr>
          <w:rFonts w:ascii="Arial Narrow" w:hAnsi="Arial Narrow" w:cs="Courier New"/>
          <w:sz w:val="24"/>
          <w:szCs w:val="24"/>
        </w:rPr>
        <w:t>La Secretaría de Inclusión y Desarrollo Social;</w:t>
      </w:r>
    </w:p>
    <w:p w14:paraId="34466CE6" w14:textId="77777777" w:rsidR="00501DA5" w:rsidRPr="00501DA5" w:rsidRDefault="00501DA5" w:rsidP="00501DA5">
      <w:pPr>
        <w:pStyle w:val="Textosinformato"/>
        <w:ind w:left="1020" w:hanging="510"/>
        <w:rPr>
          <w:rFonts w:ascii="Arial Narrow" w:hAnsi="Arial Narrow" w:cs="Courier New"/>
          <w:sz w:val="24"/>
          <w:szCs w:val="24"/>
        </w:rPr>
      </w:pPr>
    </w:p>
    <w:p w14:paraId="0CCC8E12" w14:textId="77777777" w:rsidR="00501DA5" w:rsidRPr="00501DA5" w:rsidRDefault="00501DA5" w:rsidP="00501DA5">
      <w:pPr>
        <w:pStyle w:val="Textosinformato"/>
        <w:ind w:left="1020" w:hanging="510"/>
        <w:rPr>
          <w:rFonts w:ascii="Arial Narrow" w:hAnsi="Arial Narrow" w:cs="Courier New"/>
          <w:sz w:val="24"/>
          <w:szCs w:val="24"/>
        </w:rPr>
      </w:pPr>
      <w:r w:rsidRPr="00501DA5">
        <w:rPr>
          <w:rFonts w:ascii="Arial Narrow" w:hAnsi="Arial Narrow" w:cs="Courier New"/>
          <w:b/>
          <w:sz w:val="24"/>
          <w:szCs w:val="24"/>
        </w:rPr>
        <w:t>c.</w:t>
      </w:r>
      <w:r>
        <w:rPr>
          <w:rFonts w:ascii="Arial Narrow" w:hAnsi="Arial Narrow" w:cs="Courier New"/>
          <w:sz w:val="24"/>
          <w:szCs w:val="24"/>
        </w:rPr>
        <w:tab/>
      </w:r>
      <w:r w:rsidRPr="00501DA5">
        <w:rPr>
          <w:rFonts w:ascii="Arial Narrow" w:hAnsi="Arial Narrow" w:cs="Courier New"/>
          <w:sz w:val="24"/>
          <w:szCs w:val="24"/>
        </w:rPr>
        <w:t xml:space="preserve">La Secretaría de Educación; </w:t>
      </w:r>
    </w:p>
    <w:p w14:paraId="1E730C34" w14:textId="77777777" w:rsidR="00501DA5" w:rsidRPr="00501DA5" w:rsidRDefault="00501DA5" w:rsidP="00501DA5">
      <w:pPr>
        <w:pStyle w:val="Textosinformato"/>
        <w:ind w:left="1020" w:hanging="510"/>
        <w:rPr>
          <w:rFonts w:ascii="Arial Narrow" w:hAnsi="Arial Narrow" w:cs="Courier New"/>
          <w:sz w:val="24"/>
          <w:szCs w:val="24"/>
        </w:rPr>
      </w:pPr>
    </w:p>
    <w:p w14:paraId="3EA7DB31" w14:textId="77777777" w:rsidR="00501DA5" w:rsidRPr="00501DA5" w:rsidRDefault="00501DA5" w:rsidP="00501DA5">
      <w:pPr>
        <w:pStyle w:val="Textosinformato"/>
        <w:ind w:left="1020" w:hanging="510"/>
        <w:rPr>
          <w:rFonts w:ascii="Arial Narrow" w:hAnsi="Arial Narrow" w:cs="Courier New"/>
          <w:sz w:val="24"/>
          <w:szCs w:val="24"/>
        </w:rPr>
      </w:pPr>
      <w:r w:rsidRPr="00501DA5">
        <w:rPr>
          <w:rFonts w:ascii="Arial Narrow" w:hAnsi="Arial Narrow" w:cs="Courier New"/>
          <w:b/>
          <w:sz w:val="24"/>
          <w:szCs w:val="24"/>
        </w:rPr>
        <w:t>d.</w:t>
      </w:r>
      <w:r>
        <w:rPr>
          <w:rFonts w:ascii="Arial Narrow" w:hAnsi="Arial Narrow" w:cs="Courier New"/>
          <w:sz w:val="24"/>
          <w:szCs w:val="24"/>
        </w:rPr>
        <w:tab/>
      </w:r>
      <w:r w:rsidRPr="00501DA5">
        <w:rPr>
          <w:rFonts w:ascii="Arial Narrow" w:hAnsi="Arial Narrow" w:cs="Courier New"/>
          <w:sz w:val="24"/>
          <w:szCs w:val="24"/>
        </w:rPr>
        <w:t xml:space="preserve">La Secretaría de Finanzas; </w:t>
      </w:r>
    </w:p>
    <w:p w14:paraId="4890B866" w14:textId="77777777" w:rsidR="00501DA5" w:rsidRPr="00501DA5" w:rsidRDefault="00501DA5" w:rsidP="00501DA5">
      <w:pPr>
        <w:pStyle w:val="Textosinformato"/>
        <w:ind w:left="1020" w:hanging="510"/>
        <w:rPr>
          <w:rFonts w:ascii="Arial Narrow" w:hAnsi="Arial Narrow" w:cs="Courier New"/>
          <w:sz w:val="24"/>
          <w:szCs w:val="24"/>
        </w:rPr>
      </w:pPr>
    </w:p>
    <w:p w14:paraId="72FEF379" w14:textId="77777777" w:rsidR="00501DA5" w:rsidRPr="00501DA5" w:rsidRDefault="00501DA5" w:rsidP="00501DA5">
      <w:pPr>
        <w:pStyle w:val="Textosinformato"/>
        <w:ind w:left="1020" w:hanging="510"/>
        <w:rPr>
          <w:rFonts w:ascii="Arial Narrow" w:hAnsi="Arial Narrow" w:cs="Courier New"/>
          <w:sz w:val="24"/>
          <w:szCs w:val="24"/>
        </w:rPr>
      </w:pPr>
      <w:r w:rsidRPr="00501DA5">
        <w:rPr>
          <w:rFonts w:ascii="Arial Narrow" w:hAnsi="Arial Narrow" w:cs="Courier New"/>
          <w:b/>
          <w:sz w:val="24"/>
          <w:szCs w:val="24"/>
        </w:rPr>
        <w:t>e.</w:t>
      </w:r>
      <w:r>
        <w:rPr>
          <w:rFonts w:ascii="Arial Narrow" w:hAnsi="Arial Narrow" w:cs="Courier New"/>
          <w:sz w:val="24"/>
          <w:szCs w:val="24"/>
        </w:rPr>
        <w:tab/>
      </w:r>
      <w:r w:rsidRPr="00501DA5">
        <w:rPr>
          <w:rFonts w:ascii="Arial Narrow" w:hAnsi="Arial Narrow" w:cs="Courier New"/>
          <w:sz w:val="24"/>
          <w:szCs w:val="24"/>
        </w:rPr>
        <w:t xml:space="preserve">La Secretaría de Salud; </w:t>
      </w:r>
    </w:p>
    <w:p w14:paraId="39CF61AB" w14:textId="77777777" w:rsidR="00501DA5" w:rsidRPr="00501DA5" w:rsidRDefault="00501DA5" w:rsidP="00501DA5">
      <w:pPr>
        <w:pStyle w:val="Textosinformato"/>
        <w:ind w:left="1020" w:hanging="510"/>
        <w:rPr>
          <w:rFonts w:ascii="Arial Narrow" w:hAnsi="Arial Narrow" w:cs="Courier New"/>
          <w:sz w:val="24"/>
          <w:szCs w:val="24"/>
        </w:rPr>
      </w:pPr>
    </w:p>
    <w:p w14:paraId="63E2A892" w14:textId="77777777" w:rsidR="00501DA5" w:rsidRPr="00501DA5" w:rsidRDefault="00501DA5" w:rsidP="00501DA5">
      <w:pPr>
        <w:pStyle w:val="Textosinformato"/>
        <w:ind w:left="1020" w:hanging="510"/>
        <w:rPr>
          <w:rFonts w:ascii="Arial Narrow" w:hAnsi="Arial Narrow" w:cs="Courier New"/>
          <w:sz w:val="24"/>
          <w:szCs w:val="24"/>
        </w:rPr>
      </w:pPr>
      <w:r w:rsidRPr="00501DA5">
        <w:rPr>
          <w:rFonts w:ascii="Arial Narrow" w:hAnsi="Arial Narrow" w:cs="Courier New"/>
          <w:b/>
          <w:sz w:val="24"/>
          <w:szCs w:val="24"/>
        </w:rPr>
        <w:t>f.</w:t>
      </w:r>
      <w:r>
        <w:rPr>
          <w:rFonts w:ascii="Arial Narrow" w:hAnsi="Arial Narrow" w:cs="Courier New"/>
          <w:sz w:val="24"/>
          <w:szCs w:val="24"/>
        </w:rPr>
        <w:tab/>
      </w:r>
      <w:r w:rsidRPr="00501DA5">
        <w:rPr>
          <w:rFonts w:ascii="Arial Narrow" w:hAnsi="Arial Narrow" w:cs="Courier New"/>
          <w:sz w:val="24"/>
          <w:szCs w:val="24"/>
        </w:rPr>
        <w:t>La Secretaría de Seguridad Pública;</w:t>
      </w:r>
    </w:p>
    <w:p w14:paraId="0969E5E0" w14:textId="77777777" w:rsidR="00501DA5" w:rsidRPr="00501DA5" w:rsidRDefault="00501DA5" w:rsidP="00501DA5">
      <w:pPr>
        <w:pStyle w:val="Textosinformato"/>
        <w:ind w:left="1020" w:hanging="510"/>
        <w:rPr>
          <w:rFonts w:ascii="Arial Narrow" w:hAnsi="Arial Narrow" w:cs="Courier New"/>
          <w:sz w:val="24"/>
          <w:szCs w:val="24"/>
        </w:rPr>
      </w:pPr>
    </w:p>
    <w:p w14:paraId="3EA46704" w14:textId="77777777" w:rsidR="00501DA5" w:rsidRPr="00501DA5" w:rsidRDefault="00501DA5" w:rsidP="00501DA5">
      <w:pPr>
        <w:pStyle w:val="Textosinformato"/>
        <w:ind w:left="1020" w:hanging="510"/>
        <w:rPr>
          <w:rFonts w:ascii="Arial Narrow" w:hAnsi="Arial Narrow" w:cs="Courier New"/>
          <w:sz w:val="24"/>
          <w:szCs w:val="24"/>
        </w:rPr>
      </w:pPr>
      <w:r w:rsidRPr="00501DA5">
        <w:rPr>
          <w:rFonts w:ascii="Arial Narrow" w:hAnsi="Arial Narrow" w:cs="Courier New"/>
          <w:b/>
          <w:sz w:val="24"/>
          <w:szCs w:val="24"/>
        </w:rPr>
        <w:t>g.</w:t>
      </w:r>
      <w:r>
        <w:rPr>
          <w:rFonts w:ascii="Arial Narrow" w:hAnsi="Arial Narrow" w:cs="Courier New"/>
          <w:sz w:val="24"/>
          <w:szCs w:val="24"/>
        </w:rPr>
        <w:tab/>
      </w:r>
      <w:r w:rsidRPr="00501DA5">
        <w:rPr>
          <w:rFonts w:ascii="Arial Narrow" w:hAnsi="Arial Narrow" w:cs="Courier New"/>
          <w:sz w:val="24"/>
          <w:szCs w:val="24"/>
        </w:rPr>
        <w:t>La Secretaría del Trabajo; y</w:t>
      </w:r>
    </w:p>
    <w:p w14:paraId="4410D779" w14:textId="77777777" w:rsidR="00501DA5" w:rsidRPr="00501DA5" w:rsidRDefault="00501DA5" w:rsidP="00501DA5">
      <w:pPr>
        <w:pStyle w:val="Textosinformato"/>
        <w:ind w:left="1020" w:hanging="510"/>
        <w:rPr>
          <w:rFonts w:ascii="Arial Narrow" w:hAnsi="Arial Narrow" w:cs="Courier New"/>
          <w:sz w:val="24"/>
          <w:szCs w:val="24"/>
        </w:rPr>
      </w:pPr>
    </w:p>
    <w:p w14:paraId="552720B0" w14:textId="77777777" w:rsidR="00501DA5" w:rsidRPr="00501DA5" w:rsidRDefault="00501DA5" w:rsidP="00501DA5">
      <w:pPr>
        <w:pStyle w:val="Textosinformato"/>
        <w:ind w:left="1020" w:hanging="510"/>
        <w:rPr>
          <w:rFonts w:ascii="Arial Narrow" w:hAnsi="Arial Narrow" w:cs="Courier New"/>
          <w:sz w:val="24"/>
          <w:szCs w:val="24"/>
        </w:rPr>
      </w:pPr>
      <w:r w:rsidRPr="00501DA5">
        <w:rPr>
          <w:rFonts w:ascii="Arial Narrow" w:hAnsi="Arial Narrow" w:cs="Courier New"/>
          <w:b/>
          <w:sz w:val="24"/>
          <w:szCs w:val="24"/>
        </w:rPr>
        <w:t>h.</w:t>
      </w:r>
      <w:r>
        <w:rPr>
          <w:rFonts w:ascii="Arial Narrow" w:hAnsi="Arial Narrow" w:cs="Courier New"/>
          <w:sz w:val="24"/>
          <w:szCs w:val="24"/>
        </w:rPr>
        <w:tab/>
      </w:r>
      <w:r w:rsidRPr="00501DA5">
        <w:rPr>
          <w:rFonts w:ascii="Arial Narrow" w:hAnsi="Arial Narrow" w:cs="Courier New"/>
          <w:sz w:val="24"/>
          <w:szCs w:val="24"/>
        </w:rPr>
        <w:t>La Dirección General del Sistema para el Desarrollo Integral de la Familia y Protección de Derechos del Estado de Coahuila de Zaragoza.</w:t>
      </w:r>
    </w:p>
    <w:p w14:paraId="591DD0B6" w14:textId="77777777" w:rsidR="00501DA5" w:rsidRPr="00336E93" w:rsidRDefault="00501DA5" w:rsidP="00501DA5">
      <w:pPr>
        <w:rPr>
          <w:rFonts w:ascii="Arial Narrow" w:hAnsi="Arial Narrow" w:cs="Arial"/>
          <w:sz w:val="24"/>
          <w:szCs w:val="24"/>
        </w:rPr>
      </w:pPr>
    </w:p>
    <w:p w14:paraId="67DCA89C" w14:textId="77777777" w:rsidR="00501DA5" w:rsidRPr="00336E93" w:rsidRDefault="00501DA5" w:rsidP="00501DA5">
      <w:pPr>
        <w:rPr>
          <w:rFonts w:ascii="Arial Narrow" w:hAnsi="Arial Narrow" w:cs="Arial"/>
          <w:sz w:val="24"/>
          <w:szCs w:val="24"/>
        </w:rPr>
      </w:pPr>
      <w:r w:rsidRPr="00336E93">
        <w:rPr>
          <w:rFonts w:ascii="Arial Narrow" w:hAnsi="Arial Narrow" w:cs="Arial"/>
          <w:sz w:val="24"/>
          <w:szCs w:val="24"/>
        </w:rPr>
        <w:t xml:space="preserve">Los integrantes del Órgano de Gobierno designarán un suplente, quien acudirá excepcionalmente a las sesiones, en aquellos casos en que el titular no pueda estar presente. </w:t>
      </w:r>
    </w:p>
    <w:p w14:paraId="173D685A" w14:textId="77777777" w:rsidR="00501DA5" w:rsidRPr="00336E93" w:rsidRDefault="00501DA5" w:rsidP="00501DA5">
      <w:pPr>
        <w:rPr>
          <w:rFonts w:ascii="Arial Narrow" w:hAnsi="Arial Narrow" w:cs="Arial"/>
          <w:sz w:val="24"/>
          <w:szCs w:val="24"/>
        </w:rPr>
      </w:pPr>
    </w:p>
    <w:p w14:paraId="29D90BF4" w14:textId="77777777" w:rsidR="00501DA5" w:rsidRPr="00336E93" w:rsidRDefault="00501DA5" w:rsidP="00501DA5">
      <w:pPr>
        <w:rPr>
          <w:rFonts w:ascii="Arial Narrow" w:hAnsi="Arial Narrow" w:cs="Arial"/>
          <w:sz w:val="24"/>
          <w:szCs w:val="24"/>
        </w:rPr>
      </w:pPr>
      <w:r w:rsidRPr="00336E93">
        <w:rPr>
          <w:rFonts w:ascii="Arial Narrow" w:hAnsi="Arial Narrow" w:cs="Arial"/>
          <w:sz w:val="24"/>
          <w:szCs w:val="24"/>
        </w:rPr>
        <w:t xml:space="preserve">Los cargos del Órgano de Gobierno serán honoríficos, por lo que sus titulares no recibirán emolumento alguno por su desempeño. </w:t>
      </w:r>
    </w:p>
    <w:p w14:paraId="06AC5F85" w14:textId="77777777" w:rsidR="00501DA5" w:rsidRPr="00336E93" w:rsidRDefault="00501DA5" w:rsidP="00501DA5">
      <w:pPr>
        <w:rPr>
          <w:rFonts w:ascii="Arial Narrow" w:hAnsi="Arial Narrow" w:cs="Arial"/>
          <w:sz w:val="24"/>
          <w:szCs w:val="24"/>
        </w:rPr>
      </w:pPr>
    </w:p>
    <w:p w14:paraId="1DD9168F" w14:textId="77777777" w:rsidR="00501DA5" w:rsidRPr="00336E93" w:rsidRDefault="00501DA5" w:rsidP="00501DA5">
      <w:pPr>
        <w:rPr>
          <w:rFonts w:ascii="Arial Narrow" w:hAnsi="Arial Narrow" w:cs="Arial"/>
          <w:sz w:val="24"/>
          <w:szCs w:val="24"/>
        </w:rPr>
      </w:pPr>
      <w:r w:rsidRPr="00336E93">
        <w:rPr>
          <w:rFonts w:ascii="Arial Narrow" w:hAnsi="Arial Narrow" w:cs="Arial"/>
          <w:sz w:val="24"/>
          <w:szCs w:val="24"/>
        </w:rPr>
        <w:t>El Órgano de Gobierno celebrará sesiones ordinarias de manera trimestral, así como las extraordinarias que estime conveniente su Presidente, o a petición de una tercera parte del total de sus miembros.</w:t>
      </w:r>
    </w:p>
    <w:p w14:paraId="2C4329FE" w14:textId="77777777" w:rsidR="00501DA5" w:rsidRPr="00336E93" w:rsidRDefault="00501DA5" w:rsidP="00501DA5">
      <w:pPr>
        <w:rPr>
          <w:rFonts w:ascii="Arial Narrow" w:hAnsi="Arial Narrow" w:cs="Arial"/>
          <w:sz w:val="24"/>
          <w:szCs w:val="24"/>
        </w:rPr>
      </w:pPr>
    </w:p>
    <w:p w14:paraId="27AEB809" w14:textId="77777777" w:rsidR="00501DA5" w:rsidRPr="00336E93" w:rsidRDefault="00501DA5" w:rsidP="00501DA5">
      <w:pPr>
        <w:rPr>
          <w:rFonts w:ascii="Arial Narrow" w:hAnsi="Arial Narrow" w:cs="Arial"/>
          <w:sz w:val="24"/>
          <w:szCs w:val="24"/>
        </w:rPr>
      </w:pPr>
      <w:r w:rsidRPr="00336E93">
        <w:rPr>
          <w:rFonts w:ascii="Arial Narrow" w:hAnsi="Arial Narrow" w:cs="Arial"/>
          <w:sz w:val="24"/>
          <w:szCs w:val="24"/>
        </w:rPr>
        <w:t>Las sesiones serán válidas cuando el quórum se integre con la mitad más uno de los miembros del Órgano de Gobierno.</w:t>
      </w:r>
    </w:p>
    <w:p w14:paraId="74D70509" w14:textId="77777777" w:rsidR="00501DA5" w:rsidRPr="00336E93" w:rsidRDefault="00501DA5" w:rsidP="00501DA5">
      <w:pPr>
        <w:rPr>
          <w:rFonts w:ascii="Arial Narrow" w:hAnsi="Arial Narrow" w:cs="Arial"/>
          <w:sz w:val="24"/>
          <w:szCs w:val="24"/>
        </w:rPr>
      </w:pPr>
    </w:p>
    <w:p w14:paraId="77E92D51" w14:textId="77777777" w:rsidR="00501DA5" w:rsidRPr="00336E93" w:rsidRDefault="00501DA5" w:rsidP="00501DA5">
      <w:pPr>
        <w:rPr>
          <w:rFonts w:ascii="Arial Narrow" w:hAnsi="Arial Narrow" w:cs="Arial"/>
          <w:sz w:val="24"/>
          <w:szCs w:val="24"/>
        </w:rPr>
      </w:pPr>
      <w:r w:rsidRPr="00336E93">
        <w:rPr>
          <w:rFonts w:ascii="Arial Narrow" w:hAnsi="Arial Narrow" w:cs="Arial"/>
          <w:sz w:val="24"/>
          <w:szCs w:val="24"/>
        </w:rPr>
        <w:t>Las votaciones para los acuerdos del Órgano de Gobierno se tomarán por mayoría de votos de los miembros presentes. En caso de empate, el Presidente tendrá voto de calidad.</w:t>
      </w:r>
    </w:p>
    <w:p w14:paraId="477C70CA" w14:textId="77777777" w:rsidR="00501DA5" w:rsidRPr="00336E93" w:rsidRDefault="00501DA5" w:rsidP="00501DA5">
      <w:pPr>
        <w:rPr>
          <w:rFonts w:ascii="Arial Narrow" w:hAnsi="Arial Narrow" w:cs="Arial"/>
          <w:b/>
          <w:sz w:val="24"/>
          <w:szCs w:val="24"/>
        </w:rPr>
      </w:pPr>
    </w:p>
    <w:p w14:paraId="0BFFD2AC" w14:textId="77777777" w:rsidR="00501DA5" w:rsidRPr="00403CA0" w:rsidRDefault="00501DA5" w:rsidP="00501DA5">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041C96D" w14:textId="77777777" w:rsidR="00501DA5" w:rsidRPr="00336E93" w:rsidRDefault="00501DA5" w:rsidP="00501DA5">
      <w:pPr>
        <w:rPr>
          <w:rFonts w:ascii="Arial Narrow" w:hAnsi="Arial Narrow" w:cs="Arial"/>
          <w:sz w:val="24"/>
          <w:szCs w:val="24"/>
        </w:rPr>
      </w:pPr>
      <w:r w:rsidRPr="00336E93">
        <w:rPr>
          <w:rFonts w:ascii="Arial Narrow" w:hAnsi="Arial Narrow" w:cs="Arial"/>
          <w:b/>
          <w:sz w:val="24"/>
          <w:szCs w:val="24"/>
        </w:rPr>
        <w:t>Artículo 23-C.-</w:t>
      </w:r>
      <w:r w:rsidRPr="00336E93">
        <w:rPr>
          <w:rFonts w:ascii="Arial Narrow" w:hAnsi="Arial Narrow" w:cs="Arial"/>
          <w:sz w:val="24"/>
          <w:szCs w:val="24"/>
        </w:rPr>
        <w:t xml:space="preserve"> El Presidente del Órgano de Gobierno</w:t>
      </w:r>
      <w:r w:rsidRPr="00336E93">
        <w:rPr>
          <w:rFonts w:ascii="Arial Narrow" w:hAnsi="Arial Narrow" w:cs="Arial"/>
          <w:bCs/>
          <w:sz w:val="24"/>
          <w:szCs w:val="24"/>
        </w:rPr>
        <w:t xml:space="preserve"> tendrá las facultades siguientes:</w:t>
      </w:r>
      <w:r w:rsidRPr="00336E93">
        <w:rPr>
          <w:rFonts w:ascii="Arial Narrow" w:hAnsi="Arial Narrow" w:cs="Arial"/>
          <w:sz w:val="24"/>
          <w:szCs w:val="24"/>
        </w:rPr>
        <w:t xml:space="preserve"> </w:t>
      </w:r>
    </w:p>
    <w:p w14:paraId="26D95C9A" w14:textId="77777777" w:rsidR="00501DA5" w:rsidRPr="00336E93" w:rsidRDefault="00501DA5" w:rsidP="00501DA5">
      <w:pPr>
        <w:rPr>
          <w:rFonts w:ascii="Arial Narrow" w:hAnsi="Arial Narrow" w:cs="Arial"/>
          <w:sz w:val="24"/>
          <w:szCs w:val="24"/>
        </w:rPr>
      </w:pPr>
    </w:p>
    <w:p w14:paraId="7BC2391D"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w:t>
      </w:r>
      <w:r>
        <w:rPr>
          <w:rFonts w:ascii="Arial Narrow" w:hAnsi="Arial Narrow" w:cs="Courier New"/>
          <w:sz w:val="24"/>
          <w:szCs w:val="24"/>
        </w:rPr>
        <w:tab/>
      </w:r>
      <w:r w:rsidRPr="00501DA5">
        <w:rPr>
          <w:rFonts w:ascii="Arial Narrow" w:hAnsi="Arial Narrow" w:cs="Courier New"/>
          <w:sz w:val="24"/>
          <w:szCs w:val="24"/>
        </w:rPr>
        <w:t>Convocar, a través del Secretario Técnico, a los miembros del Órgano de Gobierno, a las sesiones que se desarrollarán conforme al orden del día que para ese efecto se elabore;</w:t>
      </w:r>
    </w:p>
    <w:p w14:paraId="6515FE13" w14:textId="77777777" w:rsidR="00501DA5" w:rsidRPr="00501DA5" w:rsidRDefault="00501DA5" w:rsidP="00501DA5">
      <w:pPr>
        <w:pStyle w:val="Textosinformato"/>
        <w:ind w:left="510" w:hanging="510"/>
        <w:rPr>
          <w:rFonts w:ascii="Arial Narrow" w:hAnsi="Arial Narrow" w:cs="Courier New"/>
          <w:sz w:val="24"/>
          <w:szCs w:val="24"/>
        </w:rPr>
      </w:pPr>
    </w:p>
    <w:p w14:paraId="17C11884"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II.</w:t>
      </w:r>
      <w:r>
        <w:rPr>
          <w:rFonts w:ascii="Arial Narrow" w:hAnsi="Arial Narrow" w:cs="Courier New"/>
          <w:sz w:val="24"/>
          <w:szCs w:val="24"/>
        </w:rPr>
        <w:tab/>
      </w:r>
      <w:r w:rsidRPr="00501DA5">
        <w:rPr>
          <w:rFonts w:ascii="Arial Narrow" w:hAnsi="Arial Narrow" w:cs="Courier New"/>
          <w:sz w:val="24"/>
          <w:szCs w:val="24"/>
        </w:rPr>
        <w:t>Dirigir las sesiones del Órgano de Gobierno y declarar resueltos los asuntos en el sentido de las votaciones;</w:t>
      </w:r>
    </w:p>
    <w:p w14:paraId="65D62BDC" w14:textId="77777777" w:rsidR="00501DA5" w:rsidRPr="00501DA5" w:rsidRDefault="00501DA5" w:rsidP="00501DA5">
      <w:pPr>
        <w:pStyle w:val="Textosinformato"/>
        <w:ind w:left="510" w:hanging="510"/>
        <w:rPr>
          <w:rFonts w:ascii="Arial Narrow" w:hAnsi="Arial Narrow" w:cs="Courier New"/>
          <w:sz w:val="24"/>
          <w:szCs w:val="24"/>
        </w:rPr>
      </w:pPr>
    </w:p>
    <w:p w14:paraId="645D81B1"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III.</w:t>
      </w:r>
      <w:r>
        <w:rPr>
          <w:rFonts w:ascii="Arial Narrow" w:hAnsi="Arial Narrow" w:cs="Courier New"/>
          <w:sz w:val="24"/>
          <w:szCs w:val="24"/>
        </w:rPr>
        <w:tab/>
      </w:r>
      <w:r w:rsidRPr="00501DA5">
        <w:rPr>
          <w:rFonts w:ascii="Arial Narrow" w:hAnsi="Arial Narrow" w:cs="Courier New"/>
          <w:sz w:val="24"/>
          <w:szCs w:val="24"/>
        </w:rPr>
        <w:t>Autorizar, en unión del Secretario Técnico, las actas que se levanten de las sesiones que celebre el Órgano de Gobierno;</w:t>
      </w:r>
    </w:p>
    <w:p w14:paraId="72455D48" w14:textId="77777777" w:rsidR="00501DA5" w:rsidRPr="00501DA5" w:rsidRDefault="00501DA5" w:rsidP="00501DA5">
      <w:pPr>
        <w:pStyle w:val="Textosinformato"/>
        <w:ind w:left="510" w:hanging="510"/>
        <w:rPr>
          <w:rFonts w:ascii="Arial Narrow" w:hAnsi="Arial Narrow" w:cs="Courier New"/>
          <w:sz w:val="24"/>
          <w:szCs w:val="24"/>
        </w:rPr>
      </w:pPr>
    </w:p>
    <w:p w14:paraId="6A188844"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IV.</w:t>
      </w:r>
      <w:r>
        <w:rPr>
          <w:rFonts w:ascii="Arial Narrow" w:hAnsi="Arial Narrow" w:cs="Courier New"/>
          <w:sz w:val="24"/>
          <w:szCs w:val="24"/>
        </w:rPr>
        <w:tab/>
      </w:r>
      <w:r w:rsidRPr="00501DA5">
        <w:rPr>
          <w:rFonts w:ascii="Arial Narrow" w:hAnsi="Arial Narrow" w:cs="Courier New"/>
          <w:sz w:val="24"/>
          <w:szCs w:val="24"/>
        </w:rPr>
        <w:t>En general, realizar todos aquellos actos que fueren necesarios para el mejor funcionamiento de la Procuraduría; y</w:t>
      </w:r>
    </w:p>
    <w:p w14:paraId="4A30954F" w14:textId="77777777" w:rsidR="00501DA5" w:rsidRPr="00501DA5" w:rsidRDefault="00501DA5" w:rsidP="00501DA5">
      <w:pPr>
        <w:pStyle w:val="Textosinformato"/>
        <w:ind w:left="510" w:hanging="510"/>
        <w:rPr>
          <w:rFonts w:ascii="Arial Narrow" w:hAnsi="Arial Narrow" w:cs="Courier New"/>
          <w:sz w:val="24"/>
          <w:szCs w:val="24"/>
        </w:rPr>
      </w:pPr>
    </w:p>
    <w:p w14:paraId="44DCD429"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V.</w:t>
      </w:r>
      <w:r>
        <w:rPr>
          <w:rFonts w:ascii="Arial Narrow" w:hAnsi="Arial Narrow" w:cs="Courier New"/>
          <w:sz w:val="24"/>
          <w:szCs w:val="24"/>
        </w:rPr>
        <w:tab/>
      </w:r>
      <w:r w:rsidRPr="00501DA5">
        <w:rPr>
          <w:rFonts w:ascii="Arial Narrow" w:hAnsi="Arial Narrow" w:cs="Courier New"/>
          <w:sz w:val="24"/>
          <w:szCs w:val="24"/>
        </w:rPr>
        <w:t>Las demás que le confiera el reglamento interior de la Procuraduría y demás disposiciones aplicables.</w:t>
      </w:r>
    </w:p>
    <w:p w14:paraId="66C40847" w14:textId="77777777" w:rsidR="00501DA5" w:rsidRPr="00336E93" w:rsidRDefault="00501DA5" w:rsidP="00501DA5">
      <w:pPr>
        <w:rPr>
          <w:rFonts w:ascii="Arial Narrow" w:hAnsi="Arial Narrow" w:cs="Arial"/>
          <w:b/>
          <w:sz w:val="24"/>
          <w:szCs w:val="24"/>
        </w:rPr>
      </w:pPr>
    </w:p>
    <w:p w14:paraId="097E6E67" w14:textId="77777777" w:rsidR="00501DA5" w:rsidRPr="00403CA0" w:rsidRDefault="00501DA5" w:rsidP="00501DA5">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25E1A64" w14:textId="77777777" w:rsidR="00501DA5" w:rsidRPr="00336E93" w:rsidRDefault="00501DA5" w:rsidP="00501DA5">
      <w:pPr>
        <w:rPr>
          <w:rFonts w:ascii="Arial Narrow" w:hAnsi="Arial Narrow" w:cs="Arial"/>
          <w:sz w:val="24"/>
          <w:szCs w:val="24"/>
        </w:rPr>
      </w:pPr>
      <w:r w:rsidRPr="00336E93">
        <w:rPr>
          <w:rFonts w:ascii="Arial Narrow" w:hAnsi="Arial Narrow" w:cs="Arial"/>
          <w:b/>
          <w:sz w:val="24"/>
          <w:szCs w:val="24"/>
        </w:rPr>
        <w:t xml:space="preserve">Artículo 23-D.- </w:t>
      </w:r>
      <w:r w:rsidRPr="00336E93">
        <w:rPr>
          <w:rFonts w:ascii="Arial Narrow" w:hAnsi="Arial Narrow" w:cs="Arial"/>
          <w:sz w:val="24"/>
          <w:szCs w:val="24"/>
        </w:rPr>
        <w:t>El Secretario Técnico del Órgano de Gobierno</w:t>
      </w:r>
      <w:r w:rsidRPr="00336E93">
        <w:rPr>
          <w:rFonts w:ascii="Arial Narrow" w:hAnsi="Arial Narrow" w:cs="Arial"/>
          <w:bCs/>
          <w:sz w:val="24"/>
          <w:szCs w:val="24"/>
        </w:rPr>
        <w:t xml:space="preserve"> tendrá las facultades siguientes:</w:t>
      </w:r>
      <w:r w:rsidRPr="00336E93">
        <w:rPr>
          <w:rFonts w:ascii="Arial Narrow" w:hAnsi="Arial Narrow" w:cs="Arial"/>
          <w:sz w:val="24"/>
          <w:szCs w:val="24"/>
        </w:rPr>
        <w:t xml:space="preserve"> </w:t>
      </w:r>
    </w:p>
    <w:p w14:paraId="7F275846" w14:textId="77777777" w:rsidR="00501DA5" w:rsidRPr="00336E93" w:rsidRDefault="00501DA5" w:rsidP="00501DA5">
      <w:pPr>
        <w:rPr>
          <w:rFonts w:ascii="Arial Narrow" w:hAnsi="Arial Narrow" w:cs="Arial"/>
          <w:sz w:val="24"/>
          <w:szCs w:val="24"/>
        </w:rPr>
      </w:pPr>
    </w:p>
    <w:p w14:paraId="23726F7D"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w:t>
      </w:r>
      <w:r>
        <w:rPr>
          <w:rFonts w:ascii="Arial Narrow" w:hAnsi="Arial Narrow" w:cs="Courier New"/>
          <w:sz w:val="24"/>
          <w:szCs w:val="24"/>
        </w:rPr>
        <w:tab/>
      </w:r>
      <w:r w:rsidRPr="00501DA5">
        <w:rPr>
          <w:rFonts w:ascii="Arial Narrow" w:hAnsi="Arial Narrow" w:cs="Courier New"/>
          <w:sz w:val="24"/>
          <w:szCs w:val="24"/>
        </w:rPr>
        <w:t>Asistir a las sesiones que celebre el Órgano de Gobierno con voz, pero sin voto;</w:t>
      </w:r>
    </w:p>
    <w:p w14:paraId="782BE433" w14:textId="77777777" w:rsidR="00501DA5" w:rsidRPr="00501DA5" w:rsidRDefault="00501DA5" w:rsidP="00501DA5">
      <w:pPr>
        <w:pStyle w:val="Textosinformato"/>
        <w:ind w:left="510" w:hanging="510"/>
        <w:rPr>
          <w:rFonts w:ascii="Arial Narrow" w:hAnsi="Arial Narrow" w:cs="Courier New"/>
          <w:sz w:val="24"/>
          <w:szCs w:val="24"/>
        </w:rPr>
      </w:pPr>
    </w:p>
    <w:p w14:paraId="46DE77E8"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II.</w:t>
      </w:r>
      <w:r>
        <w:rPr>
          <w:rFonts w:ascii="Arial Narrow" w:hAnsi="Arial Narrow" w:cs="Courier New"/>
          <w:sz w:val="24"/>
          <w:szCs w:val="24"/>
        </w:rPr>
        <w:tab/>
      </w:r>
      <w:r w:rsidRPr="00501DA5">
        <w:rPr>
          <w:rFonts w:ascii="Arial Narrow" w:hAnsi="Arial Narrow" w:cs="Courier New"/>
          <w:sz w:val="24"/>
          <w:szCs w:val="24"/>
        </w:rPr>
        <w:t>Someter a la aprobación de los miembros del Órgano de Gobierno el calendario para la celebración de las sesiones;</w:t>
      </w:r>
    </w:p>
    <w:p w14:paraId="5FAAD107" w14:textId="77777777" w:rsidR="00501DA5" w:rsidRPr="00501DA5" w:rsidRDefault="00501DA5" w:rsidP="00501DA5">
      <w:pPr>
        <w:pStyle w:val="Textosinformato"/>
        <w:ind w:left="510" w:hanging="510"/>
        <w:rPr>
          <w:rFonts w:ascii="Arial Narrow" w:hAnsi="Arial Narrow" w:cs="Courier New"/>
          <w:sz w:val="24"/>
          <w:szCs w:val="24"/>
        </w:rPr>
      </w:pPr>
    </w:p>
    <w:p w14:paraId="3721D9E7"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III.</w:t>
      </w:r>
      <w:r>
        <w:rPr>
          <w:rFonts w:ascii="Arial Narrow" w:hAnsi="Arial Narrow" w:cs="Courier New"/>
          <w:sz w:val="24"/>
          <w:szCs w:val="24"/>
        </w:rPr>
        <w:tab/>
      </w:r>
      <w:r w:rsidRPr="00501DA5">
        <w:rPr>
          <w:rFonts w:ascii="Arial Narrow" w:hAnsi="Arial Narrow" w:cs="Courier New"/>
          <w:sz w:val="24"/>
          <w:szCs w:val="24"/>
        </w:rPr>
        <w:t>Tomar las votaciones de los miembros presentes en las sesiones;</w:t>
      </w:r>
    </w:p>
    <w:p w14:paraId="28B13D06" w14:textId="77777777" w:rsidR="00501DA5" w:rsidRPr="00501DA5" w:rsidRDefault="00501DA5" w:rsidP="00501DA5">
      <w:pPr>
        <w:pStyle w:val="Textosinformato"/>
        <w:ind w:left="510" w:hanging="510"/>
        <w:rPr>
          <w:rFonts w:ascii="Arial Narrow" w:hAnsi="Arial Narrow" w:cs="Courier New"/>
          <w:sz w:val="24"/>
          <w:szCs w:val="24"/>
        </w:rPr>
      </w:pPr>
    </w:p>
    <w:p w14:paraId="327EDB4F"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IV.</w:t>
      </w:r>
      <w:r w:rsidRPr="00501DA5">
        <w:rPr>
          <w:rFonts w:ascii="Arial Narrow" w:hAnsi="Arial Narrow" w:cs="Courier New"/>
          <w:b/>
          <w:sz w:val="24"/>
          <w:szCs w:val="24"/>
        </w:rPr>
        <w:tab/>
      </w:r>
      <w:r w:rsidRPr="00501DA5">
        <w:rPr>
          <w:rFonts w:ascii="Arial Narrow" w:hAnsi="Arial Narrow" w:cs="Courier New"/>
          <w:sz w:val="24"/>
          <w:szCs w:val="24"/>
        </w:rPr>
        <w:t>Elaborar y suscribir, en unión del Presidente y de los vocales que asistieron a las sesiones, las actas correspondientes, así como asentarlas en el libro que para el efecto lleve;</w:t>
      </w:r>
    </w:p>
    <w:p w14:paraId="47B02E28" w14:textId="77777777" w:rsidR="00501DA5" w:rsidRPr="00501DA5" w:rsidRDefault="00501DA5" w:rsidP="00501DA5">
      <w:pPr>
        <w:pStyle w:val="Textosinformato"/>
        <w:ind w:left="510" w:hanging="510"/>
        <w:rPr>
          <w:rFonts w:ascii="Arial Narrow" w:hAnsi="Arial Narrow" w:cs="Courier New"/>
          <w:sz w:val="24"/>
          <w:szCs w:val="24"/>
        </w:rPr>
      </w:pPr>
    </w:p>
    <w:p w14:paraId="4CE780CF"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V.</w:t>
      </w:r>
      <w:r>
        <w:rPr>
          <w:rFonts w:ascii="Arial Narrow" w:hAnsi="Arial Narrow" w:cs="Courier New"/>
          <w:sz w:val="24"/>
          <w:szCs w:val="24"/>
        </w:rPr>
        <w:tab/>
      </w:r>
      <w:r w:rsidRPr="00501DA5">
        <w:rPr>
          <w:rFonts w:ascii="Arial Narrow" w:hAnsi="Arial Narrow" w:cs="Courier New"/>
          <w:sz w:val="24"/>
          <w:szCs w:val="24"/>
        </w:rPr>
        <w:t>Remitir a los miembros del Órgano de Gobierno, cuando menos con diez días hábiles de anticipación para sesiones ordinarias y un día hábil para sesiones extraordinarias, las convocatorias, el orden del día y la documentación correspondiente a la sesión a celebrarse;</w:t>
      </w:r>
    </w:p>
    <w:p w14:paraId="68455B97" w14:textId="77777777" w:rsidR="00501DA5" w:rsidRPr="00501DA5" w:rsidRDefault="00501DA5" w:rsidP="00501DA5">
      <w:pPr>
        <w:pStyle w:val="Textosinformato"/>
        <w:ind w:left="510" w:hanging="510"/>
        <w:rPr>
          <w:rFonts w:ascii="Arial Narrow" w:hAnsi="Arial Narrow" w:cs="Courier New"/>
          <w:sz w:val="24"/>
          <w:szCs w:val="24"/>
        </w:rPr>
      </w:pPr>
    </w:p>
    <w:p w14:paraId="47D79A41"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VI.</w:t>
      </w:r>
      <w:r>
        <w:rPr>
          <w:rFonts w:ascii="Arial Narrow" w:hAnsi="Arial Narrow" w:cs="Courier New"/>
          <w:sz w:val="24"/>
          <w:szCs w:val="24"/>
        </w:rPr>
        <w:tab/>
      </w:r>
      <w:r w:rsidRPr="00501DA5">
        <w:rPr>
          <w:rFonts w:ascii="Arial Narrow" w:hAnsi="Arial Narrow" w:cs="Courier New"/>
          <w:sz w:val="24"/>
          <w:szCs w:val="24"/>
        </w:rPr>
        <w:t>Redactar las comunicaciones oficiales y someterlas a la aprobación del Presidente del Órgano de Gobierno; y</w:t>
      </w:r>
    </w:p>
    <w:p w14:paraId="354586C2" w14:textId="77777777" w:rsidR="00501DA5" w:rsidRPr="00501DA5" w:rsidRDefault="00501DA5" w:rsidP="00501DA5">
      <w:pPr>
        <w:pStyle w:val="Textosinformato"/>
        <w:ind w:left="510" w:hanging="510"/>
        <w:rPr>
          <w:rFonts w:ascii="Arial Narrow" w:hAnsi="Arial Narrow" w:cs="Courier New"/>
          <w:sz w:val="24"/>
          <w:szCs w:val="24"/>
        </w:rPr>
      </w:pPr>
    </w:p>
    <w:p w14:paraId="474F7D78"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VII.</w:t>
      </w:r>
      <w:r>
        <w:rPr>
          <w:rFonts w:ascii="Arial Narrow" w:hAnsi="Arial Narrow" w:cs="Courier New"/>
          <w:sz w:val="24"/>
          <w:szCs w:val="24"/>
        </w:rPr>
        <w:tab/>
      </w:r>
      <w:r w:rsidRPr="00501DA5">
        <w:rPr>
          <w:rFonts w:ascii="Arial Narrow" w:hAnsi="Arial Narrow" w:cs="Courier New"/>
          <w:sz w:val="24"/>
          <w:szCs w:val="24"/>
        </w:rPr>
        <w:t>Las demás que le confiera el Órgano de Gobierno, el reglamento interior de la Procuraduría y demás disposiciones aplicables.</w:t>
      </w:r>
    </w:p>
    <w:p w14:paraId="4F8D38E3" w14:textId="77777777" w:rsidR="00501DA5" w:rsidRPr="00336E93" w:rsidRDefault="00501DA5" w:rsidP="00501DA5">
      <w:pPr>
        <w:rPr>
          <w:rFonts w:ascii="Arial Narrow" w:hAnsi="Arial Narrow" w:cs="Arial"/>
          <w:b/>
          <w:sz w:val="24"/>
          <w:szCs w:val="24"/>
        </w:rPr>
      </w:pPr>
    </w:p>
    <w:p w14:paraId="77CC4390" w14:textId="77777777" w:rsidR="00501DA5" w:rsidRPr="00403CA0" w:rsidRDefault="00501DA5" w:rsidP="00501DA5">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248E91D" w14:textId="77777777" w:rsidR="00501DA5" w:rsidRPr="00336E93" w:rsidRDefault="00501DA5" w:rsidP="00501DA5">
      <w:pPr>
        <w:rPr>
          <w:rFonts w:ascii="Arial Narrow" w:hAnsi="Arial Narrow" w:cs="Arial"/>
          <w:sz w:val="24"/>
          <w:szCs w:val="24"/>
        </w:rPr>
      </w:pPr>
      <w:r w:rsidRPr="00336E93">
        <w:rPr>
          <w:rFonts w:ascii="Arial Narrow" w:hAnsi="Arial Narrow" w:cs="Arial"/>
          <w:b/>
          <w:sz w:val="24"/>
          <w:szCs w:val="24"/>
        </w:rPr>
        <w:t xml:space="preserve">Artículo 23-E.- </w:t>
      </w:r>
      <w:r w:rsidRPr="00336E93">
        <w:rPr>
          <w:rFonts w:ascii="Arial Narrow" w:hAnsi="Arial Narrow" w:cs="Arial"/>
          <w:bCs/>
          <w:sz w:val="24"/>
          <w:szCs w:val="24"/>
        </w:rPr>
        <w:t xml:space="preserve">Los vocales </w:t>
      </w:r>
      <w:r w:rsidRPr="00336E93">
        <w:rPr>
          <w:rFonts w:ascii="Arial Narrow" w:hAnsi="Arial Narrow" w:cs="Arial"/>
          <w:sz w:val="24"/>
          <w:szCs w:val="24"/>
        </w:rPr>
        <w:t>del Órgano de Gobierno</w:t>
      </w:r>
      <w:r w:rsidRPr="00336E93">
        <w:rPr>
          <w:rFonts w:ascii="Arial Narrow" w:hAnsi="Arial Narrow" w:cs="Arial"/>
          <w:bCs/>
          <w:sz w:val="24"/>
          <w:szCs w:val="24"/>
        </w:rPr>
        <w:t xml:space="preserve"> tendrán las facultades siguientes:</w:t>
      </w:r>
      <w:r w:rsidRPr="00336E93">
        <w:rPr>
          <w:rFonts w:ascii="Arial Narrow" w:hAnsi="Arial Narrow" w:cs="Arial"/>
          <w:sz w:val="24"/>
          <w:szCs w:val="24"/>
        </w:rPr>
        <w:t xml:space="preserve"> </w:t>
      </w:r>
    </w:p>
    <w:p w14:paraId="7223FCD6" w14:textId="77777777" w:rsidR="00501DA5" w:rsidRPr="001E418E" w:rsidRDefault="00501DA5" w:rsidP="001E418E">
      <w:pPr>
        <w:pStyle w:val="Textosinformato"/>
        <w:ind w:left="510" w:hanging="510"/>
        <w:rPr>
          <w:rFonts w:ascii="Arial Narrow" w:hAnsi="Arial Narrow" w:cs="Courier New"/>
          <w:sz w:val="20"/>
          <w:szCs w:val="20"/>
        </w:rPr>
      </w:pPr>
    </w:p>
    <w:p w14:paraId="69A78EF5"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w:t>
      </w:r>
      <w:r>
        <w:rPr>
          <w:rFonts w:ascii="Arial Narrow" w:hAnsi="Arial Narrow" w:cs="Courier New"/>
          <w:sz w:val="24"/>
          <w:szCs w:val="24"/>
        </w:rPr>
        <w:tab/>
      </w:r>
      <w:r w:rsidRPr="00501DA5">
        <w:rPr>
          <w:rFonts w:ascii="Arial Narrow" w:hAnsi="Arial Narrow" w:cs="Courier New"/>
          <w:sz w:val="24"/>
          <w:szCs w:val="24"/>
        </w:rPr>
        <w:t xml:space="preserve">Asistir a las sesiones a las que sean convocados y participar en ellas con voz y voto; </w:t>
      </w:r>
    </w:p>
    <w:p w14:paraId="5C243886" w14:textId="77777777" w:rsidR="00501DA5" w:rsidRPr="001E418E" w:rsidRDefault="00501DA5" w:rsidP="00501DA5">
      <w:pPr>
        <w:pStyle w:val="Textosinformato"/>
        <w:ind w:left="510" w:hanging="510"/>
        <w:rPr>
          <w:rFonts w:ascii="Arial Narrow" w:hAnsi="Arial Narrow" w:cs="Courier New"/>
          <w:sz w:val="20"/>
          <w:szCs w:val="20"/>
        </w:rPr>
      </w:pPr>
    </w:p>
    <w:p w14:paraId="74995F9E"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II.</w:t>
      </w:r>
      <w:r>
        <w:rPr>
          <w:rFonts w:ascii="Arial Narrow" w:hAnsi="Arial Narrow" w:cs="Courier New"/>
          <w:sz w:val="24"/>
          <w:szCs w:val="24"/>
        </w:rPr>
        <w:tab/>
      </w:r>
      <w:r w:rsidRPr="00501DA5">
        <w:rPr>
          <w:rFonts w:ascii="Arial Narrow" w:hAnsi="Arial Narrow" w:cs="Courier New"/>
          <w:sz w:val="24"/>
          <w:szCs w:val="24"/>
        </w:rPr>
        <w:t xml:space="preserve">Poner a consideración del Órgano de Gobierno los asuntos que estimen necesarios para la eficaz marcha de la Procuraduría; </w:t>
      </w:r>
    </w:p>
    <w:p w14:paraId="3AF622AA" w14:textId="77777777" w:rsidR="00501DA5" w:rsidRPr="001E418E" w:rsidRDefault="00501DA5" w:rsidP="00501DA5">
      <w:pPr>
        <w:pStyle w:val="Textosinformato"/>
        <w:ind w:left="510" w:hanging="510"/>
        <w:rPr>
          <w:rFonts w:ascii="Arial Narrow" w:hAnsi="Arial Narrow" w:cs="Courier New"/>
          <w:sz w:val="20"/>
          <w:szCs w:val="20"/>
        </w:rPr>
      </w:pPr>
    </w:p>
    <w:p w14:paraId="0F9CADC0"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III.</w:t>
      </w:r>
      <w:r>
        <w:rPr>
          <w:rFonts w:ascii="Arial Narrow" w:hAnsi="Arial Narrow" w:cs="Courier New"/>
          <w:sz w:val="24"/>
          <w:szCs w:val="24"/>
        </w:rPr>
        <w:tab/>
      </w:r>
      <w:r w:rsidRPr="00501DA5">
        <w:rPr>
          <w:rFonts w:ascii="Arial Narrow" w:hAnsi="Arial Narrow" w:cs="Courier New"/>
          <w:sz w:val="24"/>
          <w:szCs w:val="24"/>
        </w:rPr>
        <w:t>Emitir las opiniones que les sean solicitadas; y</w:t>
      </w:r>
    </w:p>
    <w:p w14:paraId="08C25800" w14:textId="77777777" w:rsidR="00501DA5" w:rsidRPr="001E418E" w:rsidRDefault="00501DA5" w:rsidP="00501DA5">
      <w:pPr>
        <w:pStyle w:val="Textosinformato"/>
        <w:ind w:left="510" w:hanging="510"/>
        <w:rPr>
          <w:rFonts w:ascii="Arial Narrow" w:hAnsi="Arial Narrow" w:cs="Courier New"/>
          <w:sz w:val="20"/>
          <w:szCs w:val="20"/>
        </w:rPr>
      </w:pPr>
    </w:p>
    <w:p w14:paraId="22B6A2C9" w14:textId="77777777" w:rsidR="00501DA5" w:rsidRPr="00501DA5" w:rsidRDefault="00501DA5" w:rsidP="00501DA5">
      <w:pPr>
        <w:pStyle w:val="Textosinformato"/>
        <w:ind w:left="510" w:hanging="510"/>
        <w:rPr>
          <w:rFonts w:ascii="Arial Narrow" w:hAnsi="Arial Narrow" w:cs="Courier New"/>
          <w:sz w:val="24"/>
          <w:szCs w:val="24"/>
        </w:rPr>
      </w:pPr>
      <w:r w:rsidRPr="00501DA5">
        <w:rPr>
          <w:rFonts w:ascii="Arial Narrow" w:hAnsi="Arial Narrow" w:cs="Courier New"/>
          <w:b/>
          <w:sz w:val="24"/>
          <w:szCs w:val="24"/>
        </w:rPr>
        <w:t>IV.</w:t>
      </w:r>
      <w:r w:rsidRPr="00501DA5">
        <w:rPr>
          <w:rFonts w:ascii="Arial Narrow" w:hAnsi="Arial Narrow" w:cs="Courier New"/>
          <w:b/>
          <w:sz w:val="24"/>
          <w:szCs w:val="24"/>
        </w:rPr>
        <w:tab/>
      </w:r>
      <w:r w:rsidRPr="00501DA5">
        <w:rPr>
          <w:rFonts w:ascii="Arial Narrow" w:hAnsi="Arial Narrow" w:cs="Courier New"/>
          <w:sz w:val="24"/>
          <w:szCs w:val="24"/>
        </w:rPr>
        <w:t>Las demás que les confiera el Órgano de Gobierno, el reglamento interior de la Procuraduría y demás disposiciones aplicables.</w:t>
      </w:r>
    </w:p>
    <w:p w14:paraId="538FC7FE" w14:textId="77777777" w:rsidR="00501DA5" w:rsidRPr="001E418E" w:rsidRDefault="00501DA5" w:rsidP="001E418E">
      <w:pPr>
        <w:pStyle w:val="Textosinformato"/>
        <w:ind w:left="510" w:hanging="510"/>
        <w:rPr>
          <w:rFonts w:ascii="Arial Narrow" w:hAnsi="Arial Narrow" w:cs="Courier New"/>
          <w:sz w:val="20"/>
          <w:szCs w:val="20"/>
        </w:rPr>
      </w:pPr>
    </w:p>
    <w:p w14:paraId="4DF84658" w14:textId="77777777" w:rsidR="00501DA5" w:rsidRPr="00403CA0" w:rsidRDefault="00501DA5" w:rsidP="00501D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8AF8D76" w14:textId="77777777" w:rsidR="00501DA5" w:rsidRPr="00336E93" w:rsidRDefault="00501DA5" w:rsidP="00501DA5">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 xml:space="preserve">Artículo 24.- </w:t>
      </w:r>
      <w:r w:rsidRPr="00336E93">
        <w:rPr>
          <w:rFonts w:ascii="Arial Narrow" w:hAnsi="Arial Narrow" w:cs="Arial"/>
          <w:bCs/>
          <w:sz w:val="24"/>
          <w:szCs w:val="24"/>
        </w:rPr>
        <w:t xml:space="preserve">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será designado por la persona titular del Poder Ejecutivo, </w:t>
      </w:r>
      <w:r w:rsidRPr="00336E93">
        <w:rPr>
          <w:rFonts w:ascii="Arial Narrow" w:hAnsi="Arial Narrow" w:cs="Arial"/>
          <w:sz w:val="24"/>
          <w:szCs w:val="24"/>
        </w:rPr>
        <w:t>de conformidad con lo previsto en la Ley de Entidades Paraestatales del Estado de Coahuila de Zaragoza.</w:t>
      </w:r>
    </w:p>
    <w:p w14:paraId="11D2CC80" w14:textId="77777777" w:rsidR="00501DA5" w:rsidRPr="001E418E" w:rsidRDefault="00501DA5" w:rsidP="001E418E">
      <w:pPr>
        <w:pStyle w:val="Textosinformato"/>
        <w:ind w:left="510" w:hanging="510"/>
        <w:rPr>
          <w:rFonts w:ascii="Arial Narrow" w:hAnsi="Arial Narrow" w:cs="Courier New"/>
          <w:sz w:val="20"/>
          <w:szCs w:val="20"/>
        </w:rPr>
      </w:pPr>
    </w:p>
    <w:p w14:paraId="5EFBFBCD" w14:textId="77777777" w:rsidR="00501DA5" w:rsidRPr="00336E93" w:rsidRDefault="00501DA5" w:rsidP="00501DA5">
      <w:pPr>
        <w:widowControl w:val="0"/>
        <w:autoSpaceDE w:val="0"/>
        <w:autoSpaceDN w:val="0"/>
        <w:adjustRightInd w:val="0"/>
        <w:rPr>
          <w:rFonts w:ascii="Arial Narrow" w:hAnsi="Arial Narrow" w:cs="Arial"/>
          <w:b/>
          <w:bCs/>
          <w:sz w:val="24"/>
          <w:szCs w:val="24"/>
        </w:rPr>
      </w:pPr>
      <w:r w:rsidRPr="00336E93">
        <w:rPr>
          <w:rFonts w:ascii="Arial Narrow" w:hAnsi="Arial Narrow" w:cs="Arial"/>
          <w:bCs/>
          <w:sz w:val="24"/>
          <w:szCs w:val="24"/>
        </w:rPr>
        <w:t xml:space="preserve">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ejercerá las facultades enunciadas en esta Ley y el reglamento interior de la Procuraduría y distribuirá las que corresponda al personal a su cargo.</w:t>
      </w:r>
      <w:r w:rsidRPr="00336E93">
        <w:rPr>
          <w:rFonts w:ascii="Arial Narrow" w:hAnsi="Arial Narrow" w:cs="Arial"/>
          <w:b/>
          <w:bCs/>
          <w:sz w:val="24"/>
          <w:szCs w:val="24"/>
        </w:rPr>
        <w:t xml:space="preserve"> </w:t>
      </w:r>
    </w:p>
    <w:p w14:paraId="03F7D53F" w14:textId="77777777" w:rsidR="00501DA5" w:rsidRPr="001E418E" w:rsidRDefault="00501DA5" w:rsidP="001E418E">
      <w:pPr>
        <w:pStyle w:val="Textosinformato"/>
        <w:ind w:left="510" w:hanging="510"/>
        <w:rPr>
          <w:rFonts w:ascii="Arial Narrow" w:hAnsi="Arial Narrow" w:cs="Courier New"/>
          <w:sz w:val="20"/>
          <w:szCs w:val="20"/>
        </w:rPr>
      </w:pPr>
    </w:p>
    <w:p w14:paraId="55BC8955" w14:textId="77777777" w:rsidR="00501DA5" w:rsidRPr="00403CA0" w:rsidRDefault="00501DA5" w:rsidP="00501D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3CED6B9A" w14:textId="77777777" w:rsidR="00501DA5" w:rsidRPr="00336E93" w:rsidRDefault="00501DA5" w:rsidP="00501DA5">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Artículo 25.-</w:t>
      </w:r>
      <w:r w:rsidRPr="00336E93">
        <w:rPr>
          <w:rFonts w:ascii="Arial Narrow" w:hAnsi="Arial Narrow" w:cs="Arial"/>
          <w:bCs/>
          <w:sz w:val="24"/>
          <w:szCs w:val="24"/>
        </w:rPr>
        <w:t xml:space="preserve"> Las personas a que se refiere el artículo 23 fracciones I y V</w:t>
      </w:r>
      <w:r w:rsidRPr="00336E93">
        <w:rPr>
          <w:rFonts w:ascii="Arial Narrow" w:hAnsi="Arial Narrow" w:cs="Arial"/>
          <w:b/>
          <w:bCs/>
          <w:sz w:val="24"/>
          <w:szCs w:val="24"/>
        </w:rPr>
        <w:t xml:space="preserve"> </w:t>
      </w:r>
      <w:r w:rsidRPr="00336E93">
        <w:rPr>
          <w:rFonts w:ascii="Arial Narrow" w:hAnsi="Arial Narrow" w:cs="Arial"/>
          <w:bCs/>
          <w:sz w:val="24"/>
          <w:szCs w:val="24"/>
        </w:rPr>
        <w:t xml:space="preserve">del presente ordenamiento deberán satisfacer, por lo menos, los siguientes requisitos: </w:t>
      </w:r>
    </w:p>
    <w:p w14:paraId="7B45D818" w14:textId="77777777" w:rsidR="007A6834" w:rsidRPr="001E418E" w:rsidRDefault="007A6834" w:rsidP="001E418E">
      <w:pPr>
        <w:pStyle w:val="Textosinformato"/>
        <w:ind w:left="510" w:hanging="510"/>
        <w:rPr>
          <w:rFonts w:ascii="Arial Narrow" w:hAnsi="Arial Narrow" w:cs="Courier New"/>
          <w:sz w:val="20"/>
          <w:szCs w:val="20"/>
        </w:rPr>
      </w:pPr>
    </w:p>
    <w:p w14:paraId="4180192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Tener la ciudadanía mexicana y encontrarse en pleno goce de sus derechos civiles y políticos; </w:t>
      </w:r>
    </w:p>
    <w:p w14:paraId="6A523141" w14:textId="77777777" w:rsidR="00BA3B56" w:rsidRPr="001E418E" w:rsidRDefault="00BA3B56" w:rsidP="00903B3E">
      <w:pPr>
        <w:pStyle w:val="Textosinformato"/>
        <w:ind w:left="510" w:hanging="510"/>
        <w:rPr>
          <w:rFonts w:ascii="Arial Narrow" w:hAnsi="Arial Narrow" w:cs="Courier New"/>
          <w:sz w:val="20"/>
          <w:szCs w:val="20"/>
        </w:rPr>
      </w:pPr>
    </w:p>
    <w:p w14:paraId="6E387203"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Tener título de Licenciado en Derecho y cédula profesional; </w:t>
      </w:r>
    </w:p>
    <w:p w14:paraId="067AD069" w14:textId="77777777" w:rsidR="00BA3B56" w:rsidRPr="001E418E" w:rsidRDefault="00BA3B56" w:rsidP="00903B3E">
      <w:pPr>
        <w:pStyle w:val="Textosinformato"/>
        <w:ind w:left="510" w:hanging="510"/>
        <w:rPr>
          <w:rFonts w:ascii="Arial Narrow" w:hAnsi="Arial Narrow" w:cs="Courier New"/>
          <w:sz w:val="20"/>
          <w:szCs w:val="20"/>
        </w:rPr>
      </w:pPr>
    </w:p>
    <w:p w14:paraId="3099EE3D"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Ser de reconocida honorabilidad; y </w:t>
      </w:r>
    </w:p>
    <w:p w14:paraId="1C556671" w14:textId="77777777" w:rsidR="00BA3B56" w:rsidRPr="001E418E" w:rsidRDefault="00BA3B56" w:rsidP="00903B3E">
      <w:pPr>
        <w:pStyle w:val="Textosinformato"/>
        <w:ind w:left="510" w:hanging="510"/>
        <w:rPr>
          <w:rFonts w:ascii="Arial Narrow" w:hAnsi="Arial Narrow" w:cs="Courier New"/>
          <w:sz w:val="20"/>
          <w:szCs w:val="20"/>
        </w:rPr>
      </w:pPr>
    </w:p>
    <w:p w14:paraId="1347AD15" w14:textId="77777777" w:rsidR="00284335" w:rsidRPr="00A44C21" w:rsidRDefault="00284335" w:rsidP="00284335">
      <w:pPr>
        <w:rPr>
          <w:rFonts w:ascii="Arial Narrow" w:hAnsi="Arial Narrow" w:cs="Arial"/>
          <w:i/>
          <w:sz w:val="12"/>
          <w:szCs w:val="12"/>
        </w:rPr>
      </w:pPr>
      <w:r w:rsidRPr="00A44C21">
        <w:rPr>
          <w:rFonts w:ascii="Arial Narrow" w:hAnsi="Arial Narrow" w:cs="Arial"/>
          <w:i/>
          <w:sz w:val="12"/>
          <w:szCs w:val="12"/>
        </w:rPr>
        <w:t>(REFORMADA, P.O. 19 DE MAYO DE 2015)</w:t>
      </w:r>
    </w:p>
    <w:p w14:paraId="3FC7C2AA"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b/>
          <w:sz w:val="24"/>
          <w:szCs w:val="24"/>
        </w:rPr>
        <w:t xml:space="preserve">IV. </w:t>
      </w:r>
      <w:r>
        <w:rPr>
          <w:rFonts w:ascii="Arial Narrow" w:hAnsi="Arial Narrow" w:cs="Courier New"/>
          <w:b/>
          <w:sz w:val="24"/>
          <w:szCs w:val="24"/>
        </w:rPr>
        <w:tab/>
      </w:r>
      <w:r w:rsidRPr="00284335">
        <w:rPr>
          <w:rFonts w:ascii="Arial Narrow" w:hAnsi="Arial Narrow" w:cs="Courier New"/>
          <w:sz w:val="24"/>
          <w:szCs w:val="24"/>
        </w:rPr>
        <w:t xml:space="preserve">Tener experiencia en materia de procuración de justicia o defensa de derechos de niños, niñas y adolescentes. </w:t>
      </w:r>
    </w:p>
    <w:p w14:paraId="6D83CAE6" w14:textId="77777777" w:rsidR="007A6834" w:rsidRPr="001E418E" w:rsidRDefault="007A6834" w:rsidP="001E418E">
      <w:pPr>
        <w:pStyle w:val="Textosinformato"/>
        <w:ind w:left="510" w:hanging="510"/>
        <w:rPr>
          <w:rFonts w:ascii="Arial Narrow" w:hAnsi="Arial Narrow" w:cs="Courier New"/>
          <w:sz w:val="20"/>
          <w:szCs w:val="20"/>
        </w:rPr>
      </w:pPr>
    </w:p>
    <w:p w14:paraId="740BBCE8" w14:textId="77777777" w:rsidR="00501DA5" w:rsidRPr="00403CA0" w:rsidRDefault="00501DA5" w:rsidP="00501D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15B0B18" w14:textId="77777777" w:rsidR="00501DA5" w:rsidRPr="00336E93" w:rsidRDefault="00501DA5" w:rsidP="00501DA5">
      <w:pPr>
        <w:widowControl w:val="0"/>
        <w:autoSpaceDE w:val="0"/>
        <w:autoSpaceDN w:val="0"/>
        <w:adjustRightInd w:val="0"/>
        <w:rPr>
          <w:rFonts w:ascii="Arial Narrow" w:hAnsi="Arial Narrow" w:cs="Arial"/>
          <w:b/>
          <w:bCs/>
          <w:sz w:val="24"/>
          <w:szCs w:val="24"/>
        </w:rPr>
      </w:pPr>
      <w:r w:rsidRPr="00336E93">
        <w:rPr>
          <w:rFonts w:ascii="Arial Narrow" w:hAnsi="Arial Narrow" w:cs="Arial"/>
          <w:b/>
          <w:bCs/>
          <w:sz w:val="24"/>
          <w:szCs w:val="24"/>
        </w:rPr>
        <w:t xml:space="preserve">Artículo 26.- </w:t>
      </w:r>
      <w:r w:rsidRPr="00336E93">
        <w:rPr>
          <w:rFonts w:ascii="Arial Narrow" w:hAnsi="Arial Narrow" w:cs="Arial"/>
          <w:bCs/>
          <w:sz w:val="24"/>
          <w:szCs w:val="24"/>
        </w:rPr>
        <w:t xml:space="preserve">Quienes estén a cargo de las Subprocuradurías Regionales y Procuradurías Municipales ejercerán las mismas facultades que el </w:t>
      </w:r>
      <w:r w:rsidRPr="00336E93">
        <w:rPr>
          <w:rFonts w:ascii="Arial Narrow" w:hAnsi="Arial Narrow" w:cs="Arial"/>
          <w:sz w:val="24"/>
          <w:szCs w:val="24"/>
        </w:rPr>
        <w:t>Procurador o Procuradora</w:t>
      </w:r>
      <w:r w:rsidRPr="00336E93">
        <w:rPr>
          <w:rFonts w:ascii="Arial Narrow" w:hAnsi="Arial Narrow" w:cs="Arial"/>
          <w:bCs/>
          <w:sz w:val="24"/>
          <w:szCs w:val="24"/>
        </w:rPr>
        <w:t>, siempre que sean compatibles con su cargo, pero en todo caso estarán sujetos a las instrucciones que reciban del mismo.</w:t>
      </w:r>
      <w:r w:rsidRPr="00336E93">
        <w:rPr>
          <w:rFonts w:ascii="Arial Narrow" w:hAnsi="Arial Narrow" w:cs="Arial"/>
          <w:b/>
          <w:bCs/>
          <w:sz w:val="24"/>
          <w:szCs w:val="24"/>
        </w:rPr>
        <w:t xml:space="preserve">  </w:t>
      </w:r>
    </w:p>
    <w:p w14:paraId="1CC5401C" w14:textId="77777777" w:rsidR="00501DA5" w:rsidRPr="001E418E" w:rsidRDefault="00501DA5" w:rsidP="001E418E">
      <w:pPr>
        <w:pStyle w:val="Textosinformato"/>
        <w:ind w:left="510" w:hanging="510"/>
        <w:rPr>
          <w:rFonts w:ascii="Arial Narrow" w:hAnsi="Arial Narrow" w:cs="Courier New"/>
          <w:sz w:val="20"/>
          <w:szCs w:val="20"/>
        </w:rPr>
      </w:pPr>
    </w:p>
    <w:p w14:paraId="563921FA" w14:textId="77777777" w:rsidR="00284335" w:rsidRPr="00A44C21" w:rsidRDefault="00284335" w:rsidP="00284335">
      <w:pPr>
        <w:rPr>
          <w:rFonts w:ascii="Arial Narrow" w:hAnsi="Arial Narrow" w:cs="Arial"/>
          <w:i/>
          <w:sz w:val="12"/>
          <w:szCs w:val="12"/>
        </w:rPr>
      </w:pPr>
      <w:r w:rsidRPr="00A44C21">
        <w:rPr>
          <w:rFonts w:ascii="Arial Narrow" w:hAnsi="Arial Narrow" w:cs="Arial"/>
          <w:i/>
          <w:sz w:val="12"/>
          <w:szCs w:val="12"/>
        </w:rPr>
        <w:t>(REFORMADO, P.O. 19 DE MAYO DE 2015)</w:t>
      </w:r>
    </w:p>
    <w:p w14:paraId="68D954D0" w14:textId="77777777" w:rsidR="00284335" w:rsidRPr="00C73019" w:rsidRDefault="007A6834" w:rsidP="00284335">
      <w:pPr>
        <w:pStyle w:val="Textosinformato"/>
        <w:rPr>
          <w:rFonts w:ascii="Arial Narrow" w:hAnsi="Arial Narrow" w:cs="Courier New"/>
          <w:sz w:val="24"/>
          <w:szCs w:val="24"/>
        </w:rPr>
      </w:pPr>
      <w:r w:rsidRPr="004F4F7D">
        <w:rPr>
          <w:rFonts w:ascii="Arial Narrow" w:hAnsi="Arial Narrow" w:cs="Courier New"/>
          <w:b/>
          <w:sz w:val="24"/>
          <w:szCs w:val="24"/>
        </w:rPr>
        <w:t xml:space="preserve">Artículo 27.- </w:t>
      </w:r>
      <w:r w:rsidR="00284335" w:rsidRPr="00C73019">
        <w:rPr>
          <w:rFonts w:ascii="Arial Narrow" w:hAnsi="Arial Narrow" w:cs="Courier New"/>
          <w:sz w:val="24"/>
          <w:szCs w:val="24"/>
        </w:rPr>
        <w:t xml:space="preserve">La Procuraduría tendrá las facultades y obligaciones siguientes:  </w:t>
      </w:r>
    </w:p>
    <w:p w14:paraId="7497A1C0" w14:textId="77777777" w:rsidR="00284335" w:rsidRPr="001E418E" w:rsidRDefault="00284335" w:rsidP="001E418E">
      <w:pPr>
        <w:pStyle w:val="Textosinformato"/>
        <w:ind w:left="510" w:hanging="510"/>
        <w:rPr>
          <w:rFonts w:ascii="Arial Narrow" w:hAnsi="Arial Narrow" w:cs="Courier New"/>
          <w:sz w:val="20"/>
          <w:szCs w:val="20"/>
        </w:rPr>
      </w:pPr>
      <w:r w:rsidRPr="001E418E">
        <w:rPr>
          <w:rFonts w:ascii="Arial Narrow" w:hAnsi="Arial Narrow" w:cs="Courier New"/>
          <w:sz w:val="20"/>
          <w:szCs w:val="20"/>
        </w:rPr>
        <w:t xml:space="preserve"> </w:t>
      </w:r>
    </w:p>
    <w:p w14:paraId="78253C0E"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b/>
          <w:sz w:val="24"/>
          <w:szCs w:val="24"/>
        </w:rPr>
        <w:t xml:space="preserve">I. </w:t>
      </w:r>
      <w:r w:rsidRPr="00284335">
        <w:rPr>
          <w:rFonts w:ascii="Arial Narrow" w:hAnsi="Arial Narrow" w:cs="Courier New"/>
          <w:b/>
          <w:sz w:val="24"/>
          <w:szCs w:val="24"/>
        </w:rPr>
        <w:tab/>
      </w:r>
      <w:r w:rsidRPr="00284335">
        <w:rPr>
          <w:rFonts w:ascii="Arial Narrow" w:hAnsi="Arial Narrow" w:cs="Courier New"/>
          <w:sz w:val="24"/>
          <w:szCs w:val="24"/>
        </w:rPr>
        <w:t xml:space="preserve">La promoción y protección de los derechos de niños, niñas y adolescentes, en el ámbito de su competencia;  </w:t>
      </w:r>
    </w:p>
    <w:p w14:paraId="477DE849" w14:textId="48441561" w:rsidR="00284335" w:rsidRPr="001E418E" w:rsidRDefault="00284335" w:rsidP="00284335">
      <w:pPr>
        <w:pStyle w:val="Textosinformato"/>
        <w:ind w:left="510" w:hanging="510"/>
        <w:rPr>
          <w:rFonts w:ascii="Arial Narrow" w:hAnsi="Arial Narrow" w:cs="Courier New"/>
          <w:sz w:val="20"/>
          <w:szCs w:val="20"/>
        </w:rPr>
      </w:pPr>
    </w:p>
    <w:p w14:paraId="44451475" w14:textId="7E94EC49" w:rsidR="00E336C8" w:rsidRPr="00A44C21" w:rsidRDefault="001E418E" w:rsidP="00E336C8">
      <w:pPr>
        <w:rPr>
          <w:rFonts w:ascii="Arial Narrow" w:hAnsi="Arial Narrow" w:cs="Arial"/>
          <w:i/>
          <w:sz w:val="12"/>
          <w:szCs w:val="12"/>
        </w:rPr>
      </w:pPr>
      <w:r w:rsidRPr="00A44C21">
        <w:rPr>
          <w:rFonts w:ascii="Arial Narrow" w:hAnsi="Arial Narrow" w:cs="Arial"/>
          <w:i/>
          <w:sz w:val="12"/>
          <w:szCs w:val="12"/>
        </w:rPr>
        <w:t>(REFORMAD</w:t>
      </w:r>
      <w:r>
        <w:rPr>
          <w:rFonts w:ascii="Arial Narrow" w:hAnsi="Arial Narrow" w:cs="Arial"/>
          <w:i/>
          <w:sz w:val="12"/>
          <w:szCs w:val="12"/>
        </w:rPr>
        <w:t>A</w:t>
      </w:r>
      <w:r w:rsidRPr="00A44C21">
        <w:rPr>
          <w:rFonts w:ascii="Arial Narrow" w:hAnsi="Arial Narrow" w:cs="Arial"/>
          <w:i/>
          <w:sz w:val="12"/>
          <w:szCs w:val="12"/>
        </w:rPr>
        <w:t xml:space="preserve">, P.O. </w:t>
      </w:r>
      <w:r>
        <w:rPr>
          <w:rFonts w:ascii="Arial Narrow" w:hAnsi="Arial Narrow" w:cs="Arial"/>
          <w:i/>
          <w:sz w:val="12"/>
          <w:szCs w:val="12"/>
        </w:rPr>
        <w:t>30 DE ENERO DE 2024</w:t>
      </w:r>
      <w:r w:rsidRPr="00A44C21">
        <w:rPr>
          <w:rFonts w:ascii="Arial Narrow" w:hAnsi="Arial Narrow" w:cs="Arial"/>
          <w:i/>
          <w:sz w:val="12"/>
          <w:szCs w:val="12"/>
        </w:rPr>
        <w:t>)</w:t>
      </w:r>
      <w:proofErr w:type="gramStart"/>
      <w:r>
        <w:rPr>
          <w:rFonts w:ascii="Arial Narrow" w:hAnsi="Arial Narrow" w:cs="Arial"/>
          <w:i/>
          <w:sz w:val="12"/>
          <w:szCs w:val="12"/>
        </w:rPr>
        <w:t xml:space="preserve"> </w:t>
      </w:r>
      <w:r>
        <w:rPr>
          <w:rFonts w:ascii="Arial Narrow" w:hAnsi="Arial Narrow" w:cs="Arial"/>
          <w:i/>
          <w:sz w:val="12"/>
          <w:szCs w:val="12"/>
        </w:rPr>
        <w:t xml:space="preserve">  </w:t>
      </w:r>
      <w:r w:rsidR="00E336C8" w:rsidRPr="00A44C21">
        <w:rPr>
          <w:rFonts w:ascii="Arial Narrow" w:hAnsi="Arial Narrow" w:cs="Arial"/>
          <w:i/>
          <w:sz w:val="12"/>
          <w:szCs w:val="12"/>
        </w:rPr>
        <w:t>(</w:t>
      </w:r>
      <w:proofErr w:type="gramEnd"/>
      <w:r w:rsidR="00E336C8" w:rsidRPr="00A44C21">
        <w:rPr>
          <w:rFonts w:ascii="Arial Narrow" w:hAnsi="Arial Narrow" w:cs="Arial"/>
          <w:i/>
          <w:sz w:val="12"/>
          <w:szCs w:val="12"/>
        </w:rPr>
        <w:t>REFORMAD</w:t>
      </w:r>
      <w:r w:rsidR="00E336C8">
        <w:rPr>
          <w:rFonts w:ascii="Arial Narrow" w:hAnsi="Arial Narrow" w:cs="Arial"/>
          <w:i/>
          <w:sz w:val="12"/>
          <w:szCs w:val="12"/>
        </w:rPr>
        <w:t>A</w:t>
      </w:r>
      <w:r w:rsidR="00E336C8" w:rsidRPr="00A44C21">
        <w:rPr>
          <w:rFonts w:ascii="Arial Narrow" w:hAnsi="Arial Narrow" w:cs="Arial"/>
          <w:i/>
          <w:sz w:val="12"/>
          <w:szCs w:val="12"/>
        </w:rPr>
        <w:t xml:space="preserve">, P.O. </w:t>
      </w:r>
      <w:r w:rsidR="00E336C8">
        <w:rPr>
          <w:rFonts w:ascii="Arial Narrow" w:hAnsi="Arial Narrow" w:cs="Arial"/>
          <w:i/>
          <w:sz w:val="12"/>
          <w:szCs w:val="12"/>
        </w:rPr>
        <w:t>24</w:t>
      </w:r>
      <w:r w:rsidR="00E336C8" w:rsidRPr="00A44C21">
        <w:rPr>
          <w:rFonts w:ascii="Arial Narrow" w:hAnsi="Arial Narrow" w:cs="Arial"/>
          <w:i/>
          <w:sz w:val="12"/>
          <w:szCs w:val="12"/>
        </w:rPr>
        <w:t xml:space="preserve"> DE </w:t>
      </w:r>
      <w:r w:rsidR="00E336C8">
        <w:rPr>
          <w:rFonts w:ascii="Arial Narrow" w:hAnsi="Arial Narrow" w:cs="Arial"/>
          <w:i/>
          <w:sz w:val="12"/>
          <w:szCs w:val="12"/>
        </w:rPr>
        <w:t>ENERO DE 2017</w:t>
      </w:r>
      <w:r w:rsidR="00E336C8" w:rsidRPr="00A44C21">
        <w:rPr>
          <w:rFonts w:ascii="Arial Narrow" w:hAnsi="Arial Narrow" w:cs="Arial"/>
          <w:i/>
          <w:sz w:val="12"/>
          <w:szCs w:val="12"/>
        </w:rPr>
        <w:t>)</w:t>
      </w:r>
    </w:p>
    <w:p w14:paraId="292EA179" w14:textId="5702FC40" w:rsidR="00E336C8" w:rsidRPr="001E418E" w:rsidRDefault="001E418E" w:rsidP="00E336C8">
      <w:pPr>
        <w:pStyle w:val="Textosinformato"/>
        <w:ind w:left="510" w:hanging="510"/>
        <w:rPr>
          <w:rFonts w:ascii="Arial Narrow" w:hAnsi="Arial Narrow" w:cs="Courier New"/>
          <w:bCs/>
          <w:sz w:val="24"/>
          <w:szCs w:val="24"/>
        </w:rPr>
      </w:pPr>
      <w:r w:rsidRPr="001E418E">
        <w:rPr>
          <w:rFonts w:ascii="Arial Narrow" w:hAnsi="Arial Narrow" w:cs="Courier New"/>
          <w:b/>
          <w:sz w:val="24"/>
          <w:szCs w:val="24"/>
        </w:rPr>
        <w:t xml:space="preserve">II. </w:t>
      </w:r>
      <w:r>
        <w:rPr>
          <w:rFonts w:ascii="Arial Narrow" w:hAnsi="Arial Narrow" w:cs="Courier New"/>
          <w:b/>
          <w:sz w:val="24"/>
          <w:szCs w:val="24"/>
        </w:rPr>
        <w:tab/>
      </w:r>
      <w:r w:rsidRPr="001E418E">
        <w:rPr>
          <w:rFonts w:ascii="Arial Narrow" w:hAnsi="Arial Narrow" w:cs="Courier New"/>
          <w:bCs/>
          <w:sz w:val="24"/>
          <w:szCs w:val="24"/>
        </w:rPr>
        <w:t xml:space="preserve">Elaborar programas tendientes a prevenir, detectar, y atender la violencia familiar, escolar y comunitaria, en el ámbito de su competencia e instrumentar mecanismos, acciones legales y campañas de información necesarias para prevenir el castigo corporal y/o castigo humillante con fines disciplinarios. </w:t>
      </w:r>
      <w:r w:rsidR="00E336C8" w:rsidRPr="001E418E">
        <w:rPr>
          <w:rFonts w:ascii="Arial Narrow" w:hAnsi="Arial Narrow" w:cs="Courier New"/>
          <w:bCs/>
          <w:sz w:val="24"/>
          <w:szCs w:val="24"/>
        </w:rPr>
        <w:t xml:space="preserve"> </w:t>
      </w:r>
    </w:p>
    <w:p w14:paraId="7CF5780B" w14:textId="77777777" w:rsidR="00284335" w:rsidRPr="001E418E" w:rsidRDefault="00284335" w:rsidP="00284335">
      <w:pPr>
        <w:pStyle w:val="Textosinformato"/>
        <w:ind w:left="510" w:hanging="510"/>
        <w:rPr>
          <w:rFonts w:ascii="Arial Narrow" w:hAnsi="Arial Narrow" w:cs="Courier New"/>
          <w:b/>
          <w:sz w:val="24"/>
          <w:szCs w:val="24"/>
        </w:rPr>
      </w:pPr>
      <w:r w:rsidRPr="001E418E">
        <w:rPr>
          <w:rFonts w:ascii="Arial Narrow" w:hAnsi="Arial Narrow" w:cs="Courier New"/>
          <w:b/>
          <w:sz w:val="24"/>
          <w:szCs w:val="24"/>
        </w:rPr>
        <w:t xml:space="preserve"> </w:t>
      </w:r>
    </w:p>
    <w:p w14:paraId="700B3D12"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III.</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Proporcionar asesoría  y orientación a las personas que lo soliciten, en todos los asuntos de controversias familiares;  </w:t>
      </w:r>
    </w:p>
    <w:p w14:paraId="7A32DE23"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0C80D5A3"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IV.</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Impulsar la creación de Procuradurías en cada Municipio del Estado, con especialistas en las áreas de medicina, adopción, psicología y psiquiatría, jurídica, medios alternos de solución de controversias y trabajo social;  </w:t>
      </w:r>
    </w:p>
    <w:p w14:paraId="45907780"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5245468F"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V.</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Establecer y mantener una coordinación adecuada con las Agencias del Ministerio Público; así como con las autoridades de seguridad pública del Estado y los municipios, para lograr, cuando sea necesario, su intervención oportuna y brindar atención a niños, niñas y adolescentes que resulten víctimas de violencia familiar;  </w:t>
      </w:r>
    </w:p>
    <w:p w14:paraId="46B0CCB7"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07AA707C" w14:textId="77777777" w:rsidR="00B30784" w:rsidRDefault="00B30784" w:rsidP="00284335">
      <w:pPr>
        <w:pStyle w:val="Textosinformato"/>
        <w:ind w:left="510" w:hanging="510"/>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REFORMADA</w:t>
      </w:r>
      <w:r w:rsidRPr="00A44C21">
        <w:rPr>
          <w:rFonts w:ascii="Arial Narrow" w:hAnsi="Arial Narrow" w:cs="Arial"/>
          <w:i/>
          <w:sz w:val="12"/>
          <w:szCs w:val="12"/>
        </w:rPr>
        <w:t xml:space="preserve">, P.O. </w:t>
      </w:r>
      <w:r>
        <w:rPr>
          <w:rFonts w:ascii="Arial Narrow" w:hAnsi="Arial Narrow" w:cs="Arial"/>
          <w:i/>
          <w:sz w:val="12"/>
          <w:szCs w:val="12"/>
        </w:rPr>
        <w:t>2</w:t>
      </w:r>
      <w:r w:rsidRPr="00A44C21">
        <w:rPr>
          <w:rFonts w:ascii="Arial Narrow" w:hAnsi="Arial Narrow" w:cs="Arial"/>
          <w:i/>
          <w:sz w:val="12"/>
          <w:szCs w:val="12"/>
        </w:rPr>
        <w:t xml:space="preserve">9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r>
        <w:rPr>
          <w:rFonts w:ascii="Arial Narrow" w:hAnsi="Arial Narrow" w:cs="Arial"/>
          <w:i/>
          <w:sz w:val="12"/>
          <w:szCs w:val="12"/>
        </w:rPr>
        <w:t xml:space="preserve">  </w:t>
      </w:r>
    </w:p>
    <w:p w14:paraId="30A9FD05" w14:textId="77777777" w:rsidR="00284335" w:rsidRPr="00B30784" w:rsidRDefault="00B30784" w:rsidP="00B30784">
      <w:pPr>
        <w:pStyle w:val="Textosinformato"/>
        <w:ind w:left="510" w:hanging="510"/>
        <w:rPr>
          <w:rFonts w:ascii="Arial Narrow" w:hAnsi="Arial Narrow" w:cs="Courier New"/>
          <w:sz w:val="24"/>
          <w:szCs w:val="24"/>
        </w:rPr>
      </w:pPr>
      <w:r w:rsidRPr="00B30784">
        <w:rPr>
          <w:rFonts w:ascii="Arial Narrow" w:hAnsi="Arial Narrow" w:cs="Courier New"/>
          <w:b/>
          <w:sz w:val="24"/>
          <w:szCs w:val="24"/>
        </w:rPr>
        <w:t xml:space="preserve">VI. </w:t>
      </w:r>
      <w:r>
        <w:rPr>
          <w:rFonts w:ascii="Arial Narrow" w:hAnsi="Arial Narrow" w:cs="Courier New"/>
          <w:b/>
          <w:sz w:val="24"/>
          <w:szCs w:val="24"/>
        </w:rPr>
        <w:tab/>
      </w:r>
      <w:r w:rsidRPr="00B30784">
        <w:rPr>
          <w:rFonts w:ascii="Arial Narrow" w:hAnsi="Arial Narrow" w:cs="Courier New"/>
          <w:sz w:val="24"/>
          <w:szCs w:val="24"/>
        </w:rPr>
        <w:t>Recibir, atender e investigar todo reporte respecto a niños, niñas y adolescentes en riesgo, amenaza, afectación o situación extraordinaria; garantizando en coordinación con las autoridades competentes la optimización de reportes al 911 para evitar que se desestimen las llamadas que hagan niñas, niños y adolescentes;</w:t>
      </w:r>
      <w:r w:rsidR="00284335" w:rsidRPr="00B30784">
        <w:rPr>
          <w:rFonts w:ascii="Arial Narrow" w:hAnsi="Arial Narrow" w:cs="Courier New"/>
          <w:sz w:val="24"/>
          <w:szCs w:val="24"/>
        </w:rPr>
        <w:t xml:space="preserve">  </w:t>
      </w:r>
    </w:p>
    <w:p w14:paraId="045C7699"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6A3E6D86"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 xml:space="preserve">VII. </w:t>
      </w:r>
      <w:r w:rsidR="006F5543">
        <w:rPr>
          <w:rFonts w:ascii="Arial Narrow" w:hAnsi="Arial Narrow" w:cs="Courier New"/>
          <w:sz w:val="24"/>
          <w:szCs w:val="24"/>
        </w:rPr>
        <w:tab/>
      </w:r>
      <w:r w:rsidRPr="00284335">
        <w:rPr>
          <w:rFonts w:ascii="Arial Narrow" w:hAnsi="Arial Narrow" w:cs="Courier New"/>
          <w:sz w:val="24"/>
          <w:szCs w:val="24"/>
        </w:rPr>
        <w:t xml:space="preserve">Recibir y atender todo reporte de las autoridades educativas acerca de situaciones que se presuman afectan el desarrollo educativo de niños, niñas y adolescentes que cursan la educación obligatoria;  </w:t>
      </w:r>
    </w:p>
    <w:p w14:paraId="77FC9261"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2F88983D"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 xml:space="preserve">VIII. </w:t>
      </w:r>
      <w:r w:rsidR="006F5543">
        <w:rPr>
          <w:rFonts w:ascii="Arial Narrow" w:hAnsi="Arial Narrow" w:cs="Courier New"/>
          <w:sz w:val="24"/>
          <w:szCs w:val="24"/>
        </w:rPr>
        <w:tab/>
      </w:r>
      <w:r w:rsidRPr="00284335">
        <w:rPr>
          <w:rFonts w:ascii="Arial Narrow" w:hAnsi="Arial Narrow" w:cs="Courier New"/>
          <w:sz w:val="24"/>
          <w:szCs w:val="24"/>
        </w:rPr>
        <w:t xml:space="preserve">Solicitar al Ministerio Publico y a la Secretaría de Salud la práctica de exámenes médicos o psicológicos necesarios para determinar si un niño, niña o adolescente se encuentra en riesgo, amenaza, afectación o situación extraordinaria; así como la realización de dictámenes periciales necesarios para el desempeño de sus funciones;  </w:t>
      </w:r>
    </w:p>
    <w:p w14:paraId="26451F86"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44D71678"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 xml:space="preserve">IX. </w:t>
      </w:r>
      <w:r w:rsidR="006F5543">
        <w:rPr>
          <w:rFonts w:ascii="Arial Narrow" w:hAnsi="Arial Narrow" w:cs="Courier New"/>
          <w:sz w:val="24"/>
          <w:szCs w:val="24"/>
        </w:rPr>
        <w:tab/>
      </w:r>
      <w:r w:rsidRPr="00284335">
        <w:rPr>
          <w:rFonts w:ascii="Arial Narrow" w:hAnsi="Arial Narrow" w:cs="Courier New"/>
          <w:sz w:val="24"/>
          <w:szCs w:val="24"/>
        </w:rPr>
        <w:t xml:space="preserve">Decretar custodias de emergencia y separaciones provisionales o preventivas en el seno familiar, respecto de niños, niñas y adolescentes, en los casos que se estimen necesarios;  </w:t>
      </w:r>
    </w:p>
    <w:p w14:paraId="0A85DBAE"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4C494CC5"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Promover ante la autoridad judicial los procedimientos de guarda y custodia, pérdidas o suspensión de patria potestad, tutela y adopción de niños, niñas y adolescentes institucionalizados, en los términos previstos en legislación civil y demás disposiciones aplicables;  </w:t>
      </w:r>
    </w:p>
    <w:p w14:paraId="33130200"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7B408B12"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 xml:space="preserve">XI. </w:t>
      </w:r>
      <w:r w:rsidR="006F5543">
        <w:rPr>
          <w:rFonts w:ascii="Arial Narrow" w:hAnsi="Arial Narrow" w:cs="Courier New"/>
          <w:sz w:val="24"/>
          <w:szCs w:val="24"/>
        </w:rPr>
        <w:tab/>
      </w:r>
      <w:r w:rsidRPr="00284335">
        <w:rPr>
          <w:rFonts w:ascii="Arial Narrow" w:hAnsi="Arial Narrow" w:cs="Courier New"/>
          <w:sz w:val="24"/>
          <w:szCs w:val="24"/>
        </w:rPr>
        <w:t xml:space="preserve">Solicitar ante las autoridades administrativas y judiciales las medidas cautelares o precautorias necesarias, para la atención, protección y restitución de los derechos de niños, niñas y adolescentes que estén en riesgo de sufrir daños a su salud como consecuencia de la violencia familiar;  </w:t>
      </w:r>
    </w:p>
    <w:p w14:paraId="76241FE8"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62E8F68C"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XII.</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Representar, a través de los Defensores a niños, niñas y adolescentes ante las autoridades administrativas o judiciales, así como Interponer denuncias o querellas, ante la falta o negativa de quien legalmente corresponda; en los términos de las disposiciones aplicables; </w:t>
      </w:r>
    </w:p>
    <w:p w14:paraId="1E474F06"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30AF5DD1"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XIII.</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Conocer y aplicar preferentemente medios alternos y restaurativos de solución de controversias ante situaciones que afecten el bienestar de niños, niñas y adolescentes; </w:t>
      </w:r>
    </w:p>
    <w:p w14:paraId="52AEDD16"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19647DBF"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 xml:space="preserve">XIV. </w:t>
      </w:r>
      <w:r w:rsidR="006F5543">
        <w:rPr>
          <w:rFonts w:ascii="Arial Narrow" w:hAnsi="Arial Narrow" w:cs="Courier New"/>
          <w:sz w:val="24"/>
          <w:szCs w:val="24"/>
        </w:rPr>
        <w:tab/>
      </w:r>
      <w:r w:rsidRPr="00284335">
        <w:rPr>
          <w:rFonts w:ascii="Arial Narrow" w:hAnsi="Arial Narrow" w:cs="Courier New"/>
          <w:sz w:val="24"/>
          <w:szCs w:val="24"/>
        </w:rPr>
        <w:t xml:space="preserve">Determinar, en casos urgentes, las medidas especiales de protección de niños, niñas y adolescentes en situación extraordinaria;   </w:t>
      </w:r>
    </w:p>
    <w:p w14:paraId="3F38B951"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7E2A235A"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XV.</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Vigilar para que los niños, niñas y adolescentes no sean internados en lugares destinados para la reclusión de adultos y, en su caso, denunciar tales circunstancias ante las autoridades competentes sin perjuicio de lo señalado en la legislación penal vigente en el Estado; </w:t>
      </w:r>
    </w:p>
    <w:p w14:paraId="319B261D"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2811E819"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XVI.</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Coadyuvar en la vigilancia del cumplimiento de las disposiciones laborales aplicables a niños, niñas y adolescentes;  </w:t>
      </w:r>
    </w:p>
    <w:p w14:paraId="5201DE73"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2CBFB3AD" w14:textId="77777777" w:rsidR="00284335" w:rsidRPr="00284335" w:rsidRDefault="006F5543"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XVII.</w:t>
      </w:r>
      <w:r>
        <w:rPr>
          <w:rFonts w:ascii="Arial Narrow" w:hAnsi="Arial Narrow" w:cs="Courier New"/>
          <w:sz w:val="24"/>
          <w:szCs w:val="24"/>
        </w:rPr>
        <w:tab/>
      </w:r>
      <w:r w:rsidR="00284335" w:rsidRPr="00284335">
        <w:rPr>
          <w:rFonts w:ascii="Arial Narrow" w:hAnsi="Arial Narrow" w:cs="Courier New"/>
          <w:sz w:val="24"/>
          <w:szCs w:val="24"/>
        </w:rPr>
        <w:t xml:space="preserve">Proteger el derecho a la identidad de niños, niñas y adolescentes que estén bajo la custodia del organismo, mediante la realización de los trámites necesarios ante las autoridades del Registro Civil, o en su caso mediante el ejercicio de acciones de paternidad o maternidad conforme a la legislación civil; </w:t>
      </w:r>
    </w:p>
    <w:p w14:paraId="515CBBC7"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6D9CA984" w14:textId="77777777" w:rsidR="00284335" w:rsidRPr="00284335" w:rsidRDefault="006F5543"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XVIII.</w:t>
      </w:r>
      <w:r w:rsidRPr="006F5543">
        <w:rPr>
          <w:rFonts w:ascii="Arial Narrow" w:hAnsi="Arial Narrow" w:cs="Courier New"/>
          <w:b/>
          <w:sz w:val="24"/>
          <w:szCs w:val="24"/>
        </w:rPr>
        <w:tab/>
      </w:r>
      <w:r w:rsidR="00284335" w:rsidRPr="00284335">
        <w:rPr>
          <w:rFonts w:ascii="Arial Narrow" w:hAnsi="Arial Narrow" w:cs="Courier New"/>
          <w:sz w:val="24"/>
          <w:szCs w:val="24"/>
        </w:rPr>
        <w:t xml:space="preserve">Colaborar con los Sistemas Federal, Estatales y Municipales para el Desarrollo Integral de la Familia;  </w:t>
      </w:r>
    </w:p>
    <w:p w14:paraId="2E202032"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217FDFBA"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XIX.</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Realizar visitas de supervisión a las instituciones públicas y organizaciones de la sociedad civil que alberguen o brinden cuidados alternativos o atiendan a niños, niñas y adolescentes en el Estado;  </w:t>
      </w:r>
    </w:p>
    <w:p w14:paraId="41B6B9F0"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1A07FE16"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XX.</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Fungir como organismo auxiliar de la administración de justicia del Estado;  </w:t>
      </w:r>
    </w:p>
    <w:p w14:paraId="3FAB59EC"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2BA59AF6" w14:textId="77777777" w:rsidR="00284335" w:rsidRPr="00284335" w:rsidRDefault="006F5543"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XXI.</w:t>
      </w:r>
      <w:r>
        <w:rPr>
          <w:rFonts w:ascii="Arial Narrow" w:hAnsi="Arial Narrow" w:cs="Courier New"/>
          <w:sz w:val="24"/>
          <w:szCs w:val="24"/>
        </w:rPr>
        <w:tab/>
      </w:r>
      <w:r w:rsidR="00284335" w:rsidRPr="00284335">
        <w:rPr>
          <w:rFonts w:ascii="Arial Narrow" w:hAnsi="Arial Narrow" w:cs="Courier New"/>
          <w:sz w:val="24"/>
          <w:szCs w:val="24"/>
        </w:rPr>
        <w:t xml:space="preserve">Intervenir en los procesos de adopción de niños, niñas y adolescentes, en los términos de la legislación aplicable; </w:t>
      </w:r>
    </w:p>
    <w:p w14:paraId="0B369C3F"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4914DE4D"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XXII.</w:t>
      </w:r>
      <w:r w:rsidRPr="00284335">
        <w:rPr>
          <w:rFonts w:ascii="Arial Narrow" w:hAnsi="Arial Narrow" w:cs="Courier New"/>
          <w:sz w:val="24"/>
          <w:szCs w:val="24"/>
        </w:rPr>
        <w:t xml:space="preserve"> </w:t>
      </w:r>
      <w:r w:rsidR="006F5543">
        <w:rPr>
          <w:rFonts w:ascii="Arial Narrow" w:hAnsi="Arial Narrow" w:cs="Courier New"/>
          <w:sz w:val="24"/>
          <w:szCs w:val="24"/>
        </w:rPr>
        <w:tab/>
      </w:r>
      <w:r w:rsidRPr="00284335">
        <w:rPr>
          <w:rFonts w:ascii="Arial Narrow" w:hAnsi="Arial Narrow" w:cs="Courier New"/>
          <w:sz w:val="24"/>
          <w:szCs w:val="24"/>
        </w:rPr>
        <w:t xml:space="preserve">Determinar el egreso de niños, niñas y adolescentes que se encuentran bajo la custodia del Estado, de los centros de asistencia social públicos o privados;  </w:t>
      </w:r>
    </w:p>
    <w:p w14:paraId="40A0F967"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7A8CBE8E" w14:textId="77777777" w:rsidR="00284335" w:rsidRPr="00284335" w:rsidRDefault="006F5543"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XXIII.</w:t>
      </w:r>
      <w:r>
        <w:rPr>
          <w:rFonts w:ascii="Arial Narrow" w:hAnsi="Arial Narrow" w:cs="Courier New"/>
          <w:sz w:val="24"/>
          <w:szCs w:val="24"/>
        </w:rPr>
        <w:tab/>
      </w:r>
      <w:r w:rsidR="00284335" w:rsidRPr="00284335">
        <w:rPr>
          <w:rFonts w:ascii="Arial Narrow" w:hAnsi="Arial Narrow" w:cs="Courier New"/>
          <w:sz w:val="24"/>
          <w:szCs w:val="24"/>
        </w:rPr>
        <w:t xml:space="preserve">Promover campañas e instrumentar programas en coordinación con otras dependencias u organismos públicos o privados, encaminadas a sensibilizar y concientizar a la población en general, sobre las formas de expresión de la violencia familiar, sus efectos en las víctimas y demás integrantes del núcleo de convivencia, así como de las formas de prevenirla, combatirla y erradicarla;  </w:t>
      </w:r>
    </w:p>
    <w:p w14:paraId="04773B23"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6D245067" w14:textId="77777777" w:rsidR="00284335" w:rsidRPr="00284335" w:rsidRDefault="006F5543"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XXIV.</w:t>
      </w:r>
      <w:r>
        <w:rPr>
          <w:rFonts w:ascii="Arial Narrow" w:hAnsi="Arial Narrow" w:cs="Courier New"/>
          <w:sz w:val="24"/>
          <w:szCs w:val="24"/>
        </w:rPr>
        <w:tab/>
      </w:r>
      <w:r w:rsidR="00284335" w:rsidRPr="00284335">
        <w:rPr>
          <w:rFonts w:ascii="Arial Narrow" w:hAnsi="Arial Narrow" w:cs="Courier New"/>
          <w:sz w:val="24"/>
          <w:szCs w:val="24"/>
        </w:rPr>
        <w:t xml:space="preserve">Incentivar el estudio e investigación sobre maltrato infantil y difundir los resultados que derivan de dichos estudios e investigaciones;  </w:t>
      </w:r>
    </w:p>
    <w:p w14:paraId="252D8372"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5E1861FC"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 xml:space="preserve">XXV. </w:t>
      </w:r>
      <w:r w:rsidR="006F5543">
        <w:rPr>
          <w:rFonts w:ascii="Arial Narrow" w:hAnsi="Arial Narrow" w:cs="Courier New"/>
          <w:sz w:val="24"/>
          <w:szCs w:val="24"/>
        </w:rPr>
        <w:tab/>
      </w:r>
      <w:r w:rsidRPr="00284335">
        <w:rPr>
          <w:rFonts w:ascii="Arial Narrow" w:hAnsi="Arial Narrow" w:cs="Courier New"/>
          <w:sz w:val="24"/>
          <w:szCs w:val="24"/>
        </w:rPr>
        <w:t xml:space="preserve">Establecer mecanismos de consulta e intercambio de datos sobre la detección, la atención y los resultados de las investigaciones en materia de maltrato infantil;  </w:t>
      </w:r>
    </w:p>
    <w:p w14:paraId="6873FBE0"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4492BFD4" w14:textId="77777777" w:rsidR="00284335" w:rsidRPr="00284335" w:rsidRDefault="006F5543"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XXVI.</w:t>
      </w:r>
      <w:r w:rsidRPr="006F5543">
        <w:rPr>
          <w:rFonts w:ascii="Arial Narrow" w:hAnsi="Arial Narrow" w:cs="Courier New"/>
          <w:b/>
          <w:sz w:val="24"/>
          <w:szCs w:val="24"/>
        </w:rPr>
        <w:tab/>
      </w:r>
      <w:r w:rsidR="00284335" w:rsidRPr="00284335">
        <w:rPr>
          <w:rFonts w:ascii="Arial Narrow" w:hAnsi="Arial Narrow" w:cs="Courier New"/>
          <w:sz w:val="24"/>
          <w:szCs w:val="24"/>
        </w:rPr>
        <w:t xml:space="preserve">Difundir por los medios más eficaces, el conocimiento de la presente ley, a efecto de lograr su plena observancia y contribuir con la cultura de legalidad;  </w:t>
      </w:r>
    </w:p>
    <w:p w14:paraId="4CD600BB"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48E6E22C"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XXVII.</w:t>
      </w:r>
      <w:r w:rsidRPr="00284335">
        <w:rPr>
          <w:rFonts w:ascii="Arial Narrow" w:hAnsi="Arial Narrow" w:cs="Courier New"/>
          <w:sz w:val="24"/>
          <w:szCs w:val="24"/>
        </w:rPr>
        <w:t xml:space="preserve"> Aplicar medidas de apremio y sanciones administrativas cuando procedan; y  </w:t>
      </w:r>
    </w:p>
    <w:p w14:paraId="5C7F7C76"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21D6A9D7" w14:textId="77777777" w:rsidR="00284335" w:rsidRPr="00284335" w:rsidRDefault="00284335" w:rsidP="00284335">
      <w:pPr>
        <w:pStyle w:val="Textosinformato"/>
        <w:ind w:left="510" w:hanging="510"/>
        <w:rPr>
          <w:rFonts w:ascii="Arial Narrow" w:hAnsi="Arial Narrow" w:cs="Courier New"/>
          <w:sz w:val="24"/>
          <w:szCs w:val="24"/>
        </w:rPr>
      </w:pPr>
      <w:r w:rsidRPr="006F5543">
        <w:rPr>
          <w:rFonts w:ascii="Arial Narrow" w:hAnsi="Arial Narrow" w:cs="Courier New"/>
          <w:b/>
          <w:sz w:val="24"/>
          <w:szCs w:val="24"/>
        </w:rPr>
        <w:t xml:space="preserve">XXVIII. </w:t>
      </w:r>
      <w:r w:rsidRPr="00284335">
        <w:rPr>
          <w:rFonts w:ascii="Arial Narrow" w:hAnsi="Arial Narrow" w:cs="Courier New"/>
          <w:sz w:val="24"/>
          <w:szCs w:val="24"/>
        </w:rPr>
        <w:t xml:space="preserve">Emitir recomendaciones a los servidores públicos o autoridades responsables de la restricción o vulneración de derechos de niños, niñas y adolescentes, mismas que tendrán como finalidad exhortarlos a respetarlos y, en su caso, restituirles en el goce de sus derechos; </w:t>
      </w:r>
    </w:p>
    <w:p w14:paraId="433E50F5" w14:textId="77777777" w:rsidR="00284335" w:rsidRPr="00284335" w:rsidRDefault="00284335" w:rsidP="00284335">
      <w:pPr>
        <w:pStyle w:val="Textosinformato"/>
        <w:ind w:left="510" w:hanging="510"/>
        <w:rPr>
          <w:rFonts w:ascii="Arial Narrow" w:hAnsi="Arial Narrow" w:cs="Courier New"/>
          <w:sz w:val="24"/>
          <w:szCs w:val="24"/>
        </w:rPr>
      </w:pPr>
      <w:r w:rsidRPr="00284335">
        <w:rPr>
          <w:rFonts w:ascii="Arial Narrow" w:hAnsi="Arial Narrow" w:cs="Courier New"/>
          <w:sz w:val="24"/>
          <w:szCs w:val="24"/>
        </w:rPr>
        <w:t xml:space="preserve"> </w:t>
      </w:r>
    </w:p>
    <w:p w14:paraId="48B49527" w14:textId="77777777" w:rsidR="00933B5F" w:rsidRPr="00A44C21" w:rsidRDefault="00B30784" w:rsidP="00B30784">
      <w:pPr>
        <w:pStyle w:val="Textosinformato"/>
        <w:ind w:left="510" w:hanging="510"/>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REFORMADA</w:t>
      </w:r>
      <w:r w:rsidRPr="00A44C21">
        <w:rPr>
          <w:rFonts w:ascii="Arial Narrow" w:hAnsi="Arial Narrow" w:cs="Arial"/>
          <w:i/>
          <w:sz w:val="12"/>
          <w:szCs w:val="12"/>
        </w:rPr>
        <w:t xml:space="preserve">, P.O. </w:t>
      </w:r>
      <w:r>
        <w:rPr>
          <w:rFonts w:ascii="Arial Narrow" w:hAnsi="Arial Narrow" w:cs="Arial"/>
          <w:i/>
          <w:sz w:val="12"/>
          <w:szCs w:val="12"/>
        </w:rPr>
        <w:t>2</w:t>
      </w:r>
      <w:r w:rsidRPr="00A44C21">
        <w:rPr>
          <w:rFonts w:ascii="Arial Narrow" w:hAnsi="Arial Narrow" w:cs="Arial"/>
          <w:i/>
          <w:sz w:val="12"/>
          <w:szCs w:val="12"/>
        </w:rPr>
        <w:t xml:space="preserve">9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r>
        <w:rPr>
          <w:rFonts w:ascii="Arial Narrow" w:hAnsi="Arial Narrow" w:cs="Arial"/>
          <w:i/>
          <w:sz w:val="12"/>
          <w:szCs w:val="12"/>
        </w:rPr>
        <w:t xml:space="preserve">  </w:t>
      </w:r>
      <w:r>
        <w:rPr>
          <w:rFonts w:ascii="Arial Narrow" w:hAnsi="Arial Narrow" w:cs="Arial"/>
          <w:i/>
          <w:sz w:val="12"/>
          <w:szCs w:val="12"/>
          <w:lang w:val="es-MX"/>
        </w:rPr>
        <w:t xml:space="preserve">  </w:t>
      </w:r>
      <w:r w:rsidRPr="00A44C21">
        <w:rPr>
          <w:rFonts w:ascii="Arial Narrow" w:hAnsi="Arial Narrow" w:cs="Arial"/>
          <w:i/>
          <w:sz w:val="12"/>
          <w:szCs w:val="12"/>
        </w:rPr>
        <w:t xml:space="preserve"> </w:t>
      </w:r>
      <w:r w:rsidR="00933B5F" w:rsidRPr="00A44C21">
        <w:rPr>
          <w:rFonts w:ascii="Arial Narrow" w:hAnsi="Arial Narrow" w:cs="Arial"/>
          <w:i/>
          <w:sz w:val="12"/>
          <w:szCs w:val="12"/>
        </w:rPr>
        <w:t>(REFORMAD</w:t>
      </w:r>
      <w:r w:rsidR="00933B5F">
        <w:rPr>
          <w:rFonts w:ascii="Arial Narrow" w:hAnsi="Arial Narrow" w:cs="Arial"/>
          <w:i/>
          <w:sz w:val="12"/>
          <w:szCs w:val="12"/>
        </w:rPr>
        <w:t>A</w:t>
      </w:r>
      <w:r w:rsidR="00933B5F" w:rsidRPr="00A44C21">
        <w:rPr>
          <w:rFonts w:ascii="Arial Narrow" w:hAnsi="Arial Narrow" w:cs="Arial"/>
          <w:i/>
          <w:sz w:val="12"/>
          <w:szCs w:val="12"/>
        </w:rPr>
        <w:t xml:space="preserve">, P.O. </w:t>
      </w:r>
      <w:r w:rsidR="00933B5F">
        <w:rPr>
          <w:rFonts w:ascii="Arial Narrow" w:hAnsi="Arial Narrow" w:cs="Arial"/>
          <w:i/>
          <w:sz w:val="12"/>
          <w:szCs w:val="12"/>
        </w:rPr>
        <w:t>21</w:t>
      </w:r>
      <w:r w:rsidR="00933B5F" w:rsidRPr="00A44C21">
        <w:rPr>
          <w:rFonts w:ascii="Arial Narrow" w:hAnsi="Arial Narrow" w:cs="Arial"/>
          <w:i/>
          <w:sz w:val="12"/>
          <w:szCs w:val="12"/>
        </w:rPr>
        <w:t xml:space="preserve"> DE </w:t>
      </w:r>
      <w:r w:rsidR="00933B5F">
        <w:rPr>
          <w:rFonts w:ascii="Arial Narrow" w:hAnsi="Arial Narrow" w:cs="Arial"/>
          <w:i/>
          <w:sz w:val="12"/>
          <w:szCs w:val="12"/>
        </w:rPr>
        <w:t>NOVIEMBRE</w:t>
      </w:r>
      <w:r w:rsidR="00933B5F" w:rsidRPr="00A44C21">
        <w:rPr>
          <w:rFonts w:ascii="Arial Narrow" w:hAnsi="Arial Narrow" w:cs="Arial"/>
          <w:i/>
          <w:sz w:val="12"/>
          <w:szCs w:val="12"/>
        </w:rPr>
        <w:t xml:space="preserve"> DE 201</w:t>
      </w:r>
      <w:r w:rsidR="00933B5F">
        <w:rPr>
          <w:rFonts w:ascii="Arial Narrow" w:hAnsi="Arial Narrow" w:cs="Arial"/>
          <w:i/>
          <w:sz w:val="12"/>
          <w:szCs w:val="12"/>
        </w:rPr>
        <w:t>7</w:t>
      </w:r>
      <w:r w:rsidR="00933B5F" w:rsidRPr="00A44C21">
        <w:rPr>
          <w:rFonts w:ascii="Arial Narrow" w:hAnsi="Arial Narrow" w:cs="Arial"/>
          <w:i/>
          <w:sz w:val="12"/>
          <w:szCs w:val="12"/>
        </w:rPr>
        <w:t>)</w:t>
      </w:r>
    </w:p>
    <w:p w14:paraId="52CAE451" w14:textId="77777777" w:rsidR="00933B5F" w:rsidRPr="00B30784" w:rsidRDefault="00B30784" w:rsidP="00933B5F">
      <w:pPr>
        <w:pStyle w:val="Textosinformato"/>
        <w:ind w:left="510" w:hanging="510"/>
        <w:rPr>
          <w:rFonts w:ascii="Arial Narrow" w:hAnsi="Arial Narrow" w:cs="Courier New"/>
          <w:sz w:val="24"/>
          <w:szCs w:val="24"/>
        </w:rPr>
      </w:pPr>
      <w:r w:rsidRPr="00B30784">
        <w:rPr>
          <w:rFonts w:ascii="Arial Narrow" w:hAnsi="Arial Narrow" w:cs="Courier New"/>
          <w:b/>
          <w:sz w:val="24"/>
          <w:szCs w:val="24"/>
        </w:rPr>
        <w:t xml:space="preserve">XXIX. </w:t>
      </w:r>
      <w:r w:rsidRPr="00B30784">
        <w:rPr>
          <w:rFonts w:ascii="Arial Narrow" w:hAnsi="Arial Narrow" w:cs="Courier New"/>
          <w:sz w:val="24"/>
          <w:szCs w:val="24"/>
        </w:rPr>
        <w:t>Establecer y operar las Casas del Adolescente en la entidad;</w:t>
      </w:r>
    </w:p>
    <w:p w14:paraId="4CA5C786" w14:textId="77777777" w:rsidR="00B30784" w:rsidRPr="00B30784" w:rsidRDefault="00B30784" w:rsidP="00933B5F">
      <w:pPr>
        <w:pStyle w:val="Textosinformato"/>
        <w:ind w:left="510" w:hanging="510"/>
        <w:rPr>
          <w:rFonts w:ascii="Arial Narrow" w:hAnsi="Arial Narrow" w:cs="Courier New"/>
          <w:b/>
          <w:sz w:val="24"/>
          <w:szCs w:val="24"/>
        </w:rPr>
      </w:pPr>
    </w:p>
    <w:p w14:paraId="0EE44031" w14:textId="77777777" w:rsidR="00933B5F" w:rsidRPr="00A44C21" w:rsidRDefault="00B30784" w:rsidP="00933B5F">
      <w:pPr>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rPr>
        <w:t>REFORMADA</w:t>
      </w:r>
      <w:r w:rsidRPr="00A44C21">
        <w:rPr>
          <w:rFonts w:ascii="Arial Narrow" w:hAnsi="Arial Narrow" w:cs="Arial"/>
          <w:i/>
          <w:sz w:val="12"/>
          <w:szCs w:val="12"/>
        </w:rPr>
        <w:t xml:space="preserve">, P.O. </w:t>
      </w:r>
      <w:r>
        <w:rPr>
          <w:rFonts w:ascii="Arial Narrow" w:hAnsi="Arial Narrow" w:cs="Arial"/>
          <w:i/>
          <w:sz w:val="12"/>
          <w:szCs w:val="12"/>
        </w:rPr>
        <w:t>2</w:t>
      </w:r>
      <w:r w:rsidRPr="00A44C21">
        <w:rPr>
          <w:rFonts w:ascii="Arial Narrow" w:hAnsi="Arial Narrow" w:cs="Arial"/>
          <w:i/>
          <w:sz w:val="12"/>
          <w:szCs w:val="12"/>
        </w:rPr>
        <w:t xml:space="preserve">9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r>
        <w:rPr>
          <w:rFonts w:ascii="Arial Narrow" w:hAnsi="Arial Narrow" w:cs="Arial"/>
          <w:i/>
          <w:sz w:val="12"/>
          <w:szCs w:val="12"/>
        </w:rPr>
        <w:t xml:space="preserve"> </w:t>
      </w:r>
      <w:proofErr w:type="gramStart"/>
      <w:r>
        <w:rPr>
          <w:rFonts w:ascii="Arial Narrow" w:hAnsi="Arial Narrow" w:cs="Arial"/>
          <w:i/>
          <w:sz w:val="12"/>
          <w:szCs w:val="12"/>
        </w:rPr>
        <w:t xml:space="preserve">   </w:t>
      </w:r>
      <w:r w:rsidR="00933B5F" w:rsidRPr="00A44C21">
        <w:rPr>
          <w:rFonts w:ascii="Arial Narrow" w:hAnsi="Arial Narrow" w:cs="Arial"/>
          <w:i/>
          <w:sz w:val="12"/>
          <w:szCs w:val="12"/>
        </w:rPr>
        <w:t>(</w:t>
      </w:r>
      <w:proofErr w:type="gramEnd"/>
      <w:r w:rsidR="00933B5F">
        <w:rPr>
          <w:rFonts w:ascii="Arial Narrow" w:hAnsi="Arial Narrow" w:cs="Arial"/>
          <w:i/>
          <w:sz w:val="12"/>
          <w:szCs w:val="12"/>
        </w:rPr>
        <w:t>ADICIONADA</w:t>
      </w:r>
      <w:r w:rsidR="00933B5F" w:rsidRPr="00A44C21">
        <w:rPr>
          <w:rFonts w:ascii="Arial Narrow" w:hAnsi="Arial Narrow" w:cs="Arial"/>
          <w:i/>
          <w:sz w:val="12"/>
          <w:szCs w:val="12"/>
        </w:rPr>
        <w:t xml:space="preserve">, P.O. </w:t>
      </w:r>
      <w:r w:rsidR="00933B5F">
        <w:rPr>
          <w:rFonts w:ascii="Arial Narrow" w:hAnsi="Arial Narrow" w:cs="Arial"/>
          <w:i/>
          <w:sz w:val="12"/>
          <w:szCs w:val="12"/>
        </w:rPr>
        <w:t>21</w:t>
      </w:r>
      <w:r w:rsidR="00933B5F" w:rsidRPr="00A44C21">
        <w:rPr>
          <w:rFonts w:ascii="Arial Narrow" w:hAnsi="Arial Narrow" w:cs="Arial"/>
          <w:i/>
          <w:sz w:val="12"/>
          <w:szCs w:val="12"/>
        </w:rPr>
        <w:t xml:space="preserve"> DE </w:t>
      </w:r>
      <w:r w:rsidR="00933B5F">
        <w:rPr>
          <w:rFonts w:ascii="Arial Narrow" w:hAnsi="Arial Narrow" w:cs="Arial"/>
          <w:i/>
          <w:sz w:val="12"/>
          <w:szCs w:val="12"/>
        </w:rPr>
        <w:t>NOVIEMBRE</w:t>
      </w:r>
      <w:r w:rsidR="00933B5F" w:rsidRPr="00A44C21">
        <w:rPr>
          <w:rFonts w:ascii="Arial Narrow" w:hAnsi="Arial Narrow" w:cs="Arial"/>
          <w:i/>
          <w:sz w:val="12"/>
          <w:szCs w:val="12"/>
        </w:rPr>
        <w:t xml:space="preserve"> DE 201</w:t>
      </w:r>
      <w:r w:rsidR="00933B5F">
        <w:rPr>
          <w:rFonts w:ascii="Arial Narrow" w:hAnsi="Arial Narrow" w:cs="Arial"/>
          <w:i/>
          <w:sz w:val="12"/>
          <w:szCs w:val="12"/>
        </w:rPr>
        <w:t>7</w:t>
      </w:r>
      <w:r w:rsidR="00933B5F" w:rsidRPr="00A44C21">
        <w:rPr>
          <w:rFonts w:ascii="Arial Narrow" w:hAnsi="Arial Narrow" w:cs="Arial"/>
          <w:i/>
          <w:sz w:val="12"/>
          <w:szCs w:val="12"/>
        </w:rPr>
        <w:t>)</w:t>
      </w:r>
    </w:p>
    <w:p w14:paraId="657F497A" w14:textId="77777777" w:rsidR="00B30784" w:rsidRPr="00B30784" w:rsidRDefault="00B30784" w:rsidP="00B30784">
      <w:pPr>
        <w:pStyle w:val="Textosinformato"/>
        <w:ind w:left="510" w:hanging="510"/>
        <w:rPr>
          <w:rFonts w:ascii="Arial Narrow" w:hAnsi="Arial Narrow" w:cs="Courier New"/>
          <w:sz w:val="24"/>
          <w:szCs w:val="24"/>
        </w:rPr>
      </w:pPr>
      <w:r w:rsidRPr="00B30784">
        <w:rPr>
          <w:rFonts w:ascii="Arial Narrow" w:hAnsi="Arial Narrow" w:cs="Courier New"/>
          <w:b/>
          <w:sz w:val="24"/>
          <w:szCs w:val="24"/>
        </w:rPr>
        <w:t xml:space="preserve">XXX. </w:t>
      </w:r>
      <w:r>
        <w:rPr>
          <w:rFonts w:ascii="Arial Narrow" w:hAnsi="Arial Narrow" w:cs="Courier New"/>
          <w:b/>
          <w:sz w:val="24"/>
          <w:szCs w:val="24"/>
        </w:rPr>
        <w:tab/>
      </w:r>
      <w:r w:rsidRPr="00B30784">
        <w:rPr>
          <w:rFonts w:ascii="Arial Narrow" w:hAnsi="Arial Narrow" w:cs="Courier New"/>
          <w:sz w:val="24"/>
          <w:szCs w:val="24"/>
        </w:rPr>
        <w:t>Difundir información que permita identificar y atender casos de violencia y abuso sexual contra niñas, niños y adolescentes;</w:t>
      </w:r>
    </w:p>
    <w:p w14:paraId="5F32B791" w14:textId="77777777" w:rsidR="00B30784" w:rsidRPr="00B30784" w:rsidRDefault="00B30784" w:rsidP="00B30784">
      <w:pPr>
        <w:pStyle w:val="Textosinformato"/>
        <w:ind w:left="510" w:hanging="510"/>
        <w:rPr>
          <w:rFonts w:ascii="Arial Narrow" w:hAnsi="Arial Narrow" w:cs="Courier New"/>
          <w:b/>
          <w:sz w:val="24"/>
          <w:szCs w:val="24"/>
        </w:rPr>
      </w:pPr>
    </w:p>
    <w:p w14:paraId="37B9253F" w14:textId="77777777" w:rsidR="00B30784" w:rsidRDefault="00B30784" w:rsidP="00B30784">
      <w:pPr>
        <w:pStyle w:val="Textosinformato"/>
        <w:ind w:left="510" w:hanging="510"/>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lang w:val="es-MX"/>
        </w:rPr>
        <w:t>ADICIONADA</w:t>
      </w:r>
      <w:r w:rsidRPr="00A44C21">
        <w:rPr>
          <w:rFonts w:ascii="Arial Narrow" w:hAnsi="Arial Narrow" w:cs="Arial"/>
          <w:i/>
          <w:sz w:val="12"/>
          <w:szCs w:val="12"/>
        </w:rPr>
        <w:t xml:space="preserve">, P.O. </w:t>
      </w:r>
      <w:r>
        <w:rPr>
          <w:rFonts w:ascii="Arial Narrow" w:hAnsi="Arial Narrow" w:cs="Arial"/>
          <w:i/>
          <w:sz w:val="12"/>
          <w:szCs w:val="12"/>
        </w:rPr>
        <w:t>2</w:t>
      </w:r>
      <w:r w:rsidRPr="00A44C21">
        <w:rPr>
          <w:rFonts w:ascii="Arial Narrow" w:hAnsi="Arial Narrow" w:cs="Arial"/>
          <w:i/>
          <w:sz w:val="12"/>
          <w:szCs w:val="12"/>
        </w:rPr>
        <w:t xml:space="preserve">9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r>
        <w:rPr>
          <w:rFonts w:ascii="Arial Narrow" w:hAnsi="Arial Narrow" w:cs="Arial"/>
          <w:i/>
          <w:sz w:val="12"/>
          <w:szCs w:val="12"/>
        </w:rPr>
        <w:t xml:space="preserve">  </w:t>
      </w:r>
    </w:p>
    <w:p w14:paraId="54D6A71F" w14:textId="77777777" w:rsidR="00B30784" w:rsidRPr="00B30784" w:rsidRDefault="00B30784" w:rsidP="00B30784">
      <w:pPr>
        <w:pStyle w:val="Textosinformato"/>
        <w:ind w:left="510" w:hanging="510"/>
        <w:rPr>
          <w:rFonts w:ascii="Arial Narrow" w:hAnsi="Arial Narrow" w:cs="Courier New"/>
          <w:sz w:val="24"/>
          <w:szCs w:val="24"/>
        </w:rPr>
      </w:pPr>
      <w:r>
        <w:rPr>
          <w:rFonts w:ascii="Arial Narrow" w:hAnsi="Arial Narrow" w:cs="Courier New"/>
          <w:b/>
          <w:sz w:val="24"/>
          <w:szCs w:val="24"/>
        </w:rPr>
        <w:t>XXXI.</w:t>
      </w:r>
      <w:r>
        <w:rPr>
          <w:rFonts w:ascii="Arial Narrow" w:hAnsi="Arial Narrow" w:cs="Courier New"/>
          <w:b/>
          <w:sz w:val="24"/>
          <w:szCs w:val="24"/>
        </w:rPr>
        <w:tab/>
      </w:r>
      <w:r>
        <w:rPr>
          <w:rFonts w:ascii="Arial Narrow" w:hAnsi="Arial Narrow" w:cs="Courier New"/>
          <w:b/>
          <w:sz w:val="24"/>
          <w:szCs w:val="24"/>
          <w:lang w:val="es-MX"/>
        </w:rPr>
        <w:t xml:space="preserve"> </w:t>
      </w:r>
      <w:r w:rsidRPr="00B30784">
        <w:rPr>
          <w:rFonts w:ascii="Arial Narrow" w:hAnsi="Arial Narrow" w:cs="Courier New"/>
          <w:sz w:val="24"/>
          <w:szCs w:val="24"/>
        </w:rPr>
        <w:t>Aplicar medidas de apremio y sanciones administrativas cuando procedan; y</w:t>
      </w:r>
    </w:p>
    <w:p w14:paraId="49D623CE" w14:textId="77777777" w:rsidR="00B30784" w:rsidRPr="00B30784" w:rsidRDefault="00B30784" w:rsidP="00B30784">
      <w:pPr>
        <w:pStyle w:val="Textosinformato"/>
        <w:ind w:left="510" w:hanging="510"/>
        <w:rPr>
          <w:rFonts w:ascii="Arial Narrow" w:hAnsi="Arial Narrow" w:cs="Courier New"/>
          <w:b/>
          <w:sz w:val="24"/>
          <w:szCs w:val="24"/>
        </w:rPr>
      </w:pPr>
    </w:p>
    <w:p w14:paraId="372883FB" w14:textId="77777777" w:rsidR="00B30784" w:rsidRDefault="00B30784" w:rsidP="00B30784">
      <w:pPr>
        <w:pStyle w:val="Textosinformato"/>
        <w:ind w:left="510" w:hanging="510"/>
        <w:rPr>
          <w:rFonts w:ascii="Arial Narrow" w:hAnsi="Arial Narrow" w:cs="Arial"/>
          <w:i/>
          <w:sz w:val="12"/>
          <w:szCs w:val="12"/>
        </w:rPr>
      </w:pPr>
      <w:r w:rsidRPr="00A44C21">
        <w:rPr>
          <w:rFonts w:ascii="Arial Narrow" w:hAnsi="Arial Narrow" w:cs="Arial"/>
          <w:i/>
          <w:sz w:val="12"/>
          <w:szCs w:val="12"/>
        </w:rPr>
        <w:t>(</w:t>
      </w:r>
      <w:r>
        <w:rPr>
          <w:rFonts w:ascii="Arial Narrow" w:hAnsi="Arial Narrow" w:cs="Arial"/>
          <w:i/>
          <w:sz w:val="12"/>
          <w:szCs w:val="12"/>
          <w:lang w:val="es-MX"/>
        </w:rPr>
        <w:t>ADICIONADA</w:t>
      </w:r>
      <w:r w:rsidRPr="00A44C21">
        <w:rPr>
          <w:rFonts w:ascii="Arial Narrow" w:hAnsi="Arial Narrow" w:cs="Arial"/>
          <w:i/>
          <w:sz w:val="12"/>
          <w:szCs w:val="12"/>
        </w:rPr>
        <w:t xml:space="preserve">, P.O. </w:t>
      </w:r>
      <w:r>
        <w:rPr>
          <w:rFonts w:ascii="Arial Narrow" w:hAnsi="Arial Narrow" w:cs="Arial"/>
          <w:i/>
          <w:sz w:val="12"/>
          <w:szCs w:val="12"/>
        </w:rPr>
        <w:t>2</w:t>
      </w:r>
      <w:r w:rsidRPr="00A44C21">
        <w:rPr>
          <w:rFonts w:ascii="Arial Narrow" w:hAnsi="Arial Narrow" w:cs="Arial"/>
          <w:i/>
          <w:sz w:val="12"/>
          <w:szCs w:val="12"/>
        </w:rPr>
        <w:t xml:space="preserve">9 DE </w:t>
      </w:r>
      <w:r>
        <w:rPr>
          <w:rFonts w:ascii="Arial Narrow" w:hAnsi="Arial Narrow" w:cs="Arial"/>
          <w:i/>
          <w:sz w:val="12"/>
          <w:szCs w:val="12"/>
        </w:rPr>
        <w:t>ENERO</w:t>
      </w:r>
      <w:r w:rsidRPr="00A44C21">
        <w:rPr>
          <w:rFonts w:ascii="Arial Narrow" w:hAnsi="Arial Narrow" w:cs="Arial"/>
          <w:i/>
          <w:sz w:val="12"/>
          <w:szCs w:val="12"/>
        </w:rPr>
        <w:t xml:space="preserve"> DE 20</w:t>
      </w:r>
      <w:r>
        <w:rPr>
          <w:rFonts w:ascii="Arial Narrow" w:hAnsi="Arial Narrow" w:cs="Arial"/>
          <w:i/>
          <w:sz w:val="12"/>
          <w:szCs w:val="12"/>
        </w:rPr>
        <w:t>21</w:t>
      </w:r>
      <w:r w:rsidRPr="00A44C21">
        <w:rPr>
          <w:rFonts w:ascii="Arial Narrow" w:hAnsi="Arial Narrow" w:cs="Arial"/>
          <w:i/>
          <w:sz w:val="12"/>
          <w:szCs w:val="12"/>
        </w:rPr>
        <w:t>)</w:t>
      </w:r>
      <w:r>
        <w:rPr>
          <w:rFonts w:ascii="Arial Narrow" w:hAnsi="Arial Narrow" w:cs="Arial"/>
          <w:i/>
          <w:sz w:val="12"/>
          <w:szCs w:val="12"/>
        </w:rPr>
        <w:t xml:space="preserve">  </w:t>
      </w:r>
    </w:p>
    <w:p w14:paraId="285C0E79" w14:textId="77777777" w:rsidR="006F5543" w:rsidRPr="00B30784" w:rsidRDefault="00B30784" w:rsidP="00B30784">
      <w:pPr>
        <w:pStyle w:val="Textosinformato"/>
        <w:ind w:left="510" w:hanging="510"/>
        <w:rPr>
          <w:rFonts w:ascii="Arial Narrow" w:hAnsi="Arial Narrow" w:cs="Courier New"/>
          <w:sz w:val="24"/>
          <w:szCs w:val="24"/>
        </w:rPr>
      </w:pPr>
      <w:r w:rsidRPr="00B30784">
        <w:rPr>
          <w:rFonts w:ascii="Arial Narrow" w:hAnsi="Arial Narrow" w:cs="Courier New"/>
          <w:b/>
          <w:sz w:val="24"/>
          <w:szCs w:val="24"/>
        </w:rPr>
        <w:t xml:space="preserve">XXXII. </w:t>
      </w:r>
      <w:r w:rsidRPr="00B30784">
        <w:rPr>
          <w:rFonts w:ascii="Arial Narrow" w:hAnsi="Arial Narrow" w:cs="Courier New"/>
          <w:sz w:val="24"/>
          <w:szCs w:val="24"/>
        </w:rPr>
        <w:t>Las demás que se deriven de los ordenamientos aplicables.</w:t>
      </w:r>
    </w:p>
    <w:p w14:paraId="6EA40D13" w14:textId="77777777" w:rsidR="00B30784" w:rsidRPr="00B30784" w:rsidRDefault="00B30784" w:rsidP="00B30784">
      <w:pPr>
        <w:pStyle w:val="Textosinformato"/>
        <w:ind w:left="510" w:hanging="510"/>
        <w:rPr>
          <w:rFonts w:ascii="Arial Narrow" w:hAnsi="Arial Narrow" w:cs="Courier New"/>
          <w:b/>
          <w:sz w:val="24"/>
          <w:szCs w:val="24"/>
        </w:rPr>
      </w:pPr>
    </w:p>
    <w:p w14:paraId="269678EE" w14:textId="77777777" w:rsidR="00501DA5" w:rsidRPr="00403CA0" w:rsidRDefault="00501DA5" w:rsidP="00501DA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5AA1302" w14:textId="77777777" w:rsidR="008C7D3F" w:rsidRPr="00336E93" w:rsidRDefault="008C7D3F" w:rsidP="008C7D3F">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 xml:space="preserve">Artículo 28.- </w:t>
      </w:r>
      <w:r w:rsidRPr="00336E93">
        <w:rPr>
          <w:rFonts w:ascii="Arial Narrow" w:hAnsi="Arial Narrow" w:cs="Arial"/>
          <w:bCs/>
          <w:sz w:val="24"/>
          <w:szCs w:val="24"/>
        </w:rPr>
        <w:t xml:space="preserve">Las actuaciones practicadas por 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y los titulares de las Subprocuradurías Regionales y Procuradurías Municipales, en ejercicio de sus facultades, tendrán el valor que se le otorga a los testimonios investidos de fe pública. </w:t>
      </w:r>
    </w:p>
    <w:p w14:paraId="18A817AF" w14:textId="77777777" w:rsidR="008C7D3F" w:rsidRPr="00336E93" w:rsidRDefault="008C7D3F" w:rsidP="008C7D3F">
      <w:pPr>
        <w:rPr>
          <w:rFonts w:ascii="Arial Narrow" w:hAnsi="Arial Narrow" w:cs="Arial"/>
          <w:sz w:val="24"/>
          <w:szCs w:val="24"/>
        </w:rPr>
      </w:pPr>
    </w:p>
    <w:p w14:paraId="03A1540B" w14:textId="77777777" w:rsidR="008C7D3F" w:rsidRPr="00336E93" w:rsidRDefault="008C7D3F" w:rsidP="008C7D3F">
      <w:pPr>
        <w:rPr>
          <w:rFonts w:ascii="Arial Narrow" w:hAnsi="Arial Narrow" w:cs="Arial"/>
          <w:sz w:val="24"/>
          <w:szCs w:val="24"/>
        </w:rPr>
      </w:pPr>
      <w:r w:rsidRPr="00336E93">
        <w:rPr>
          <w:rFonts w:ascii="Arial Narrow" w:hAnsi="Arial Narrow" w:cs="Arial"/>
          <w:sz w:val="24"/>
          <w:szCs w:val="24"/>
        </w:rPr>
        <w:t>El personal de la Procuraduría está obligado a guardar absoluta discreción y reserva acerca de los asuntos que en ella se traten.</w:t>
      </w:r>
    </w:p>
    <w:p w14:paraId="5F21D7B3" w14:textId="77777777" w:rsidR="008C7D3F" w:rsidRPr="00336E93" w:rsidRDefault="008C7D3F" w:rsidP="008C7D3F">
      <w:pPr>
        <w:rPr>
          <w:rFonts w:ascii="Arial Narrow" w:hAnsi="Arial Narrow" w:cs="Arial"/>
          <w:sz w:val="24"/>
          <w:szCs w:val="24"/>
        </w:rPr>
      </w:pPr>
    </w:p>
    <w:p w14:paraId="305CE697"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706EC4B" w14:textId="77777777" w:rsidR="008C7D3F" w:rsidRPr="00336E93" w:rsidRDefault="008C7D3F" w:rsidP="008C7D3F">
      <w:pPr>
        <w:rPr>
          <w:rFonts w:ascii="Arial Narrow" w:hAnsi="Arial Narrow" w:cs="Arial"/>
          <w:bCs/>
          <w:sz w:val="24"/>
          <w:szCs w:val="24"/>
        </w:rPr>
      </w:pPr>
      <w:r w:rsidRPr="00336E93">
        <w:rPr>
          <w:rFonts w:ascii="Arial Narrow" w:hAnsi="Arial Narrow" w:cs="Arial"/>
          <w:b/>
          <w:sz w:val="24"/>
          <w:szCs w:val="24"/>
        </w:rPr>
        <w:t>Artículo 29.-</w:t>
      </w:r>
      <w:r w:rsidRPr="00336E93">
        <w:rPr>
          <w:rFonts w:ascii="Arial Narrow" w:hAnsi="Arial Narrow" w:cs="Arial"/>
          <w:sz w:val="24"/>
          <w:szCs w:val="24"/>
        </w:rPr>
        <w:t xml:space="preserve"> </w:t>
      </w:r>
      <w:r w:rsidRPr="00336E93">
        <w:rPr>
          <w:rFonts w:ascii="Arial Narrow" w:hAnsi="Arial Narrow" w:cs="Arial"/>
          <w:bCs/>
          <w:sz w:val="24"/>
          <w:szCs w:val="24"/>
        </w:rPr>
        <w:t>El Órgano de Gobierno de la Procuraduría tendrá las facultades y obligaciones siguientes:</w:t>
      </w:r>
    </w:p>
    <w:p w14:paraId="5FA3F759" w14:textId="77777777" w:rsidR="008C7D3F" w:rsidRPr="00336E93" w:rsidRDefault="008C7D3F" w:rsidP="008C7D3F">
      <w:pPr>
        <w:rPr>
          <w:rFonts w:ascii="Arial Narrow" w:hAnsi="Arial Narrow" w:cs="Arial"/>
          <w:sz w:val="24"/>
          <w:szCs w:val="24"/>
        </w:rPr>
      </w:pPr>
    </w:p>
    <w:p w14:paraId="30550626"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I.</w:t>
      </w:r>
      <w:r>
        <w:rPr>
          <w:rFonts w:ascii="Arial Narrow" w:hAnsi="Arial Narrow" w:cs="Courier New"/>
          <w:sz w:val="24"/>
          <w:szCs w:val="24"/>
        </w:rPr>
        <w:tab/>
      </w:r>
      <w:r w:rsidRPr="008C7D3F">
        <w:rPr>
          <w:rFonts w:ascii="Arial Narrow" w:hAnsi="Arial Narrow" w:cs="Courier New"/>
          <w:sz w:val="24"/>
          <w:szCs w:val="24"/>
        </w:rPr>
        <w:t xml:space="preserve">Expedir el reglamento interior de la Procuraduría; </w:t>
      </w:r>
    </w:p>
    <w:p w14:paraId="48D99A19" w14:textId="77777777" w:rsidR="008C7D3F" w:rsidRPr="008C7D3F" w:rsidRDefault="008C7D3F" w:rsidP="008C7D3F">
      <w:pPr>
        <w:pStyle w:val="Textosinformato"/>
        <w:ind w:left="510" w:hanging="510"/>
        <w:rPr>
          <w:rFonts w:ascii="Arial Narrow" w:hAnsi="Arial Narrow" w:cs="Courier New"/>
          <w:sz w:val="24"/>
          <w:szCs w:val="24"/>
        </w:rPr>
      </w:pPr>
    </w:p>
    <w:p w14:paraId="5EF9970F"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II.</w:t>
      </w:r>
      <w:r>
        <w:rPr>
          <w:rFonts w:ascii="Arial Narrow" w:hAnsi="Arial Narrow" w:cs="Courier New"/>
          <w:sz w:val="24"/>
          <w:szCs w:val="24"/>
        </w:rPr>
        <w:tab/>
      </w:r>
      <w:r w:rsidRPr="008C7D3F">
        <w:rPr>
          <w:rFonts w:ascii="Arial Narrow" w:hAnsi="Arial Narrow" w:cs="Courier New"/>
          <w:sz w:val="24"/>
          <w:szCs w:val="24"/>
        </w:rPr>
        <w:t xml:space="preserve">Otorgar poderes generales o especiales al Procurador o Procuradora; </w:t>
      </w:r>
    </w:p>
    <w:p w14:paraId="2824FC75" w14:textId="77777777" w:rsidR="008C7D3F" w:rsidRPr="008C7D3F" w:rsidRDefault="008C7D3F" w:rsidP="008C7D3F">
      <w:pPr>
        <w:pStyle w:val="Textosinformato"/>
        <w:ind w:left="510" w:hanging="510"/>
        <w:rPr>
          <w:rFonts w:ascii="Arial Narrow" w:hAnsi="Arial Narrow" w:cs="Courier New"/>
          <w:sz w:val="24"/>
          <w:szCs w:val="24"/>
        </w:rPr>
      </w:pPr>
    </w:p>
    <w:p w14:paraId="2DF5DE76"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III.</w:t>
      </w:r>
      <w:r>
        <w:rPr>
          <w:rFonts w:ascii="Arial Narrow" w:hAnsi="Arial Narrow" w:cs="Courier New"/>
          <w:sz w:val="24"/>
          <w:szCs w:val="24"/>
        </w:rPr>
        <w:tab/>
      </w:r>
      <w:r w:rsidRPr="008C7D3F">
        <w:rPr>
          <w:rFonts w:ascii="Arial Narrow" w:hAnsi="Arial Narrow" w:cs="Courier New"/>
          <w:sz w:val="24"/>
          <w:szCs w:val="24"/>
        </w:rPr>
        <w:t xml:space="preserve">Establecer, en congruencia con la Ley de Planeación para el Desarrollo del Estado de Coahuila de Zaragoza y con el Plan Estatal de Desarrollo vigente, las políticas públicas generales y definir las prioridades y objetivos a los que deberá sujetarse la Procuraduría; </w:t>
      </w:r>
    </w:p>
    <w:p w14:paraId="4C64130F" w14:textId="77777777" w:rsidR="008C7D3F" w:rsidRPr="008C7D3F" w:rsidRDefault="008C7D3F" w:rsidP="008C7D3F">
      <w:pPr>
        <w:pStyle w:val="Textosinformato"/>
        <w:ind w:left="510" w:hanging="510"/>
        <w:rPr>
          <w:rFonts w:ascii="Arial Narrow" w:hAnsi="Arial Narrow" w:cs="Courier New"/>
          <w:sz w:val="24"/>
          <w:szCs w:val="24"/>
        </w:rPr>
      </w:pPr>
    </w:p>
    <w:p w14:paraId="363BF726"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IV.</w:t>
      </w:r>
      <w:r w:rsidRPr="008C7D3F">
        <w:rPr>
          <w:rFonts w:ascii="Arial Narrow" w:hAnsi="Arial Narrow" w:cs="Courier New"/>
          <w:b/>
          <w:sz w:val="24"/>
          <w:szCs w:val="24"/>
        </w:rPr>
        <w:tab/>
      </w:r>
      <w:r w:rsidRPr="008C7D3F">
        <w:rPr>
          <w:rFonts w:ascii="Arial Narrow" w:hAnsi="Arial Narrow" w:cs="Courier New"/>
          <w:sz w:val="24"/>
          <w:szCs w:val="24"/>
        </w:rPr>
        <w:t xml:space="preserve">Aprobar los planes, programas y presupuestos de la Procuraduría, así como sus modificaciones, de acuerdo con legislación aplicable; </w:t>
      </w:r>
    </w:p>
    <w:p w14:paraId="35853855" w14:textId="77777777" w:rsidR="008C7D3F" w:rsidRPr="008C7D3F" w:rsidRDefault="008C7D3F" w:rsidP="008C7D3F">
      <w:pPr>
        <w:pStyle w:val="Textosinformato"/>
        <w:ind w:left="510" w:hanging="510"/>
        <w:rPr>
          <w:rFonts w:ascii="Arial Narrow" w:hAnsi="Arial Narrow" w:cs="Courier New"/>
          <w:sz w:val="24"/>
          <w:szCs w:val="24"/>
        </w:rPr>
      </w:pPr>
    </w:p>
    <w:p w14:paraId="52CEF250"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V.</w:t>
      </w:r>
      <w:r>
        <w:rPr>
          <w:rFonts w:ascii="Arial Narrow" w:hAnsi="Arial Narrow" w:cs="Courier New"/>
          <w:sz w:val="24"/>
          <w:szCs w:val="24"/>
        </w:rPr>
        <w:tab/>
      </w:r>
      <w:r w:rsidRPr="008C7D3F">
        <w:rPr>
          <w:rFonts w:ascii="Arial Narrow" w:hAnsi="Arial Narrow" w:cs="Courier New"/>
          <w:sz w:val="24"/>
          <w:szCs w:val="24"/>
        </w:rPr>
        <w:t xml:space="preserve">Autorizar y ordenar la presentación ante el Congreso del Estado de la cuenta pública de la Procuraduría, en la forma y términos que establezcan las disposiciones aplicables; </w:t>
      </w:r>
    </w:p>
    <w:p w14:paraId="6832D44E" w14:textId="77777777" w:rsidR="008C7D3F" w:rsidRPr="008C7D3F" w:rsidRDefault="008C7D3F" w:rsidP="008C7D3F">
      <w:pPr>
        <w:pStyle w:val="Textosinformato"/>
        <w:ind w:left="510" w:hanging="510"/>
        <w:rPr>
          <w:rFonts w:ascii="Arial Narrow" w:hAnsi="Arial Narrow" w:cs="Courier New"/>
          <w:sz w:val="24"/>
          <w:szCs w:val="24"/>
        </w:rPr>
      </w:pPr>
    </w:p>
    <w:p w14:paraId="0107AE19"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VI.</w:t>
      </w:r>
      <w:r>
        <w:rPr>
          <w:rFonts w:ascii="Arial Narrow" w:hAnsi="Arial Narrow" w:cs="Courier New"/>
          <w:sz w:val="24"/>
          <w:szCs w:val="24"/>
        </w:rPr>
        <w:tab/>
      </w:r>
      <w:r w:rsidRPr="008C7D3F">
        <w:rPr>
          <w:rFonts w:ascii="Arial Narrow" w:hAnsi="Arial Narrow" w:cs="Courier New"/>
          <w:sz w:val="24"/>
          <w:szCs w:val="24"/>
        </w:rPr>
        <w:t xml:space="preserve">Autorizar, previo informe de la persona titular de la Comisaría y dictamen de los auditores externos, los estados financieros anuales de la Procuraduría, los cuales deberán contener el registro patrimonial de los bienes a su cargo, así como gestionar lo conducente para la publicación de los mismos; </w:t>
      </w:r>
    </w:p>
    <w:p w14:paraId="1EAEAEEE" w14:textId="77777777" w:rsidR="008C7D3F" w:rsidRPr="008C7D3F" w:rsidRDefault="008C7D3F" w:rsidP="008C7D3F">
      <w:pPr>
        <w:pStyle w:val="Textosinformato"/>
        <w:ind w:left="510" w:hanging="510"/>
        <w:rPr>
          <w:rFonts w:ascii="Arial Narrow" w:hAnsi="Arial Narrow" w:cs="Courier New"/>
          <w:sz w:val="24"/>
          <w:szCs w:val="24"/>
        </w:rPr>
      </w:pPr>
    </w:p>
    <w:p w14:paraId="2E799CA2"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VII.</w:t>
      </w:r>
      <w:r w:rsidRPr="008C7D3F">
        <w:rPr>
          <w:rFonts w:ascii="Arial Narrow" w:hAnsi="Arial Narrow" w:cs="Courier New"/>
          <w:b/>
          <w:sz w:val="24"/>
          <w:szCs w:val="24"/>
        </w:rPr>
        <w:tab/>
      </w:r>
      <w:r w:rsidRPr="008C7D3F">
        <w:rPr>
          <w:rFonts w:ascii="Arial Narrow" w:hAnsi="Arial Narrow" w:cs="Courier New"/>
          <w:sz w:val="24"/>
          <w:szCs w:val="24"/>
        </w:rPr>
        <w:t xml:space="preserve">Aprobar de acuerdo con las leyes aplicables, las políticas, bases y programas generales que regulen los convenios y contratos o acuerdos que deba celebrar la Procuraduría con terceros en obras públicas, adquisiciones, arrendamientos y prestación de servicios, los que en todo caso deberán sujetarse a la leyes de la materia; </w:t>
      </w:r>
    </w:p>
    <w:p w14:paraId="0A7AAC5D" w14:textId="77777777" w:rsidR="008C7D3F" w:rsidRPr="008C7D3F" w:rsidRDefault="008C7D3F" w:rsidP="008C7D3F">
      <w:pPr>
        <w:pStyle w:val="Textosinformato"/>
        <w:ind w:left="510" w:hanging="510"/>
        <w:rPr>
          <w:rFonts w:ascii="Arial Narrow" w:hAnsi="Arial Narrow" w:cs="Courier New"/>
          <w:sz w:val="24"/>
          <w:szCs w:val="24"/>
        </w:rPr>
      </w:pPr>
    </w:p>
    <w:p w14:paraId="1F331BC7"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VIII.</w:t>
      </w:r>
      <w:r>
        <w:rPr>
          <w:rFonts w:ascii="Arial Narrow" w:hAnsi="Arial Narrow" w:cs="Courier New"/>
          <w:sz w:val="24"/>
          <w:szCs w:val="24"/>
        </w:rPr>
        <w:tab/>
      </w:r>
      <w:r w:rsidRPr="008C7D3F">
        <w:rPr>
          <w:rFonts w:ascii="Arial Narrow" w:hAnsi="Arial Narrow" w:cs="Courier New"/>
          <w:sz w:val="24"/>
          <w:szCs w:val="24"/>
        </w:rPr>
        <w:t xml:space="preserve">Autorizar la creación interna de comisiones o grupos de trabajo; </w:t>
      </w:r>
    </w:p>
    <w:p w14:paraId="06BD7507" w14:textId="77777777" w:rsidR="008C7D3F" w:rsidRPr="008C7D3F" w:rsidRDefault="008C7D3F" w:rsidP="008C7D3F">
      <w:pPr>
        <w:pStyle w:val="Textosinformato"/>
        <w:ind w:left="510" w:hanging="510"/>
        <w:rPr>
          <w:rFonts w:ascii="Arial Narrow" w:hAnsi="Arial Narrow" w:cs="Courier New"/>
          <w:b/>
          <w:sz w:val="24"/>
          <w:szCs w:val="24"/>
        </w:rPr>
      </w:pPr>
    </w:p>
    <w:p w14:paraId="2D3F5391"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IX.</w:t>
      </w:r>
      <w:r>
        <w:rPr>
          <w:rFonts w:ascii="Arial Narrow" w:hAnsi="Arial Narrow" w:cs="Courier New"/>
          <w:sz w:val="24"/>
          <w:szCs w:val="24"/>
        </w:rPr>
        <w:tab/>
      </w:r>
      <w:r w:rsidRPr="008C7D3F">
        <w:rPr>
          <w:rFonts w:ascii="Arial Narrow" w:hAnsi="Arial Narrow" w:cs="Courier New"/>
          <w:sz w:val="24"/>
          <w:szCs w:val="24"/>
        </w:rPr>
        <w:t xml:space="preserve">Autorizar la creación de comités o subcomités técnicos especializados, los cuales estarán integrados por personal de la Procuraduría y, en su caso, por asociaciones, grupos organizados de la ciudadanía relacionados con el objeto de comité o subcomité que se trate; </w:t>
      </w:r>
    </w:p>
    <w:p w14:paraId="71759E7A" w14:textId="77777777" w:rsidR="008C7D3F" w:rsidRPr="008C7D3F" w:rsidRDefault="008C7D3F" w:rsidP="008C7D3F">
      <w:pPr>
        <w:pStyle w:val="Textosinformato"/>
        <w:ind w:left="510" w:hanging="510"/>
        <w:rPr>
          <w:rFonts w:ascii="Arial Narrow" w:hAnsi="Arial Narrow" w:cs="Courier New"/>
          <w:sz w:val="24"/>
          <w:szCs w:val="24"/>
        </w:rPr>
      </w:pPr>
    </w:p>
    <w:p w14:paraId="484DAABD"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w:t>
      </w:r>
      <w:r>
        <w:rPr>
          <w:rFonts w:ascii="Arial Narrow" w:hAnsi="Arial Narrow" w:cs="Courier New"/>
          <w:sz w:val="24"/>
          <w:szCs w:val="24"/>
        </w:rPr>
        <w:tab/>
      </w:r>
      <w:r w:rsidRPr="008C7D3F">
        <w:rPr>
          <w:rFonts w:ascii="Arial Narrow" w:hAnsi="Arial Narrow" w:cs="Courier New"/>
          <w:sz w:val="24"/>
          <w:szCs w:val="24"/>
        </w:rPr>
        <w:t xml:space="preserve">Dictar las disposiciones que normen la contratación, remuneración y prestaciones, que deban otorgarse a los servidores públicos de la Procuraduría, las que en todo caso deberán sujetarse a los tabuladores autorizados por el Gobierno del Estado; </w:t>
      </w:r>
    </w:p>
    <w:p w14:paraId="669BF2FE" w14:textId="77777777" w:rsidR="008C7D3F" w:rsidRPr="008C7D3F" w:rsidRDefault="008C7D3F" w:rsidP="008C7D3F">
      <w:pPr>
        <w:pStyle w:val="Textosinformato"/>
        <w:ind w:left="510" w:hanging="510"/>
        <w:rPr>
          <w:rFonts w:ascii="Arial Narrow" w:hAnsi="Arial Narrow" w:cs="Courier New"/>
          <w:sz w:val="24"/>
          <w:szCs w:val="24"/>
        </w:rPr>
      </w:pPr>
    </w:p>
    <w:p w14:paraId="07C5EE6B"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XI.</w:t>
      </w:r>
      <w:r>
        <w:rPr>
          <w:rFonts w:ascii="Arial Narrow" w:hAnsi="Arial Narrow" w:cs="Courier New"/>
          <w:sz w:val="24"/>
          <w:szCs w:val="24"/>
        </w:rPr>
        <w:tab/>
      </w:r>
      <w:r w:rsidRPr="008C7D3F">
        <w:rPr>
          <w:rFonts w:ascii="Arial Narrow" w:hAnsi="Arial Narrow" w:cs="Courier New"/>
          <w:sz w:val="24"/>
          <w:szCs w:val="24"/>
        </w:rPr>
        <w:t xml:space="preserve">Vigilar que los acuerdos de coordinación que se celebren con las dependencias o entidades federales, dentro de su respectivo ámbito de competencia, se lleven a cabo en el marco de los convenios respectivos; </w:t>
      </w:r>
    </w:p>
    <w:p w14:paraId="4F5820D0" w14:textId="77777777" w:rsidR="008C7D3F" w:rsidRPr="008C7D3F" w:rsidRDefault="008C7D3F" w:rsidP="008C7D3F">
      <w:pPr>
        <w:pStyle w:val="Textosinformato"/>
        <w:ind w:left="510" w:hanging="510"/>
        <w:rPr>
          <w:rFonts w:ascii="Arial Narrow" w:hAnsi="Arial Narrow" w:cs="Courier New"/>
          <w:sz w:val="24"/>
          <w:szCs w:val="24"/>
        </w:rPr>
      </w:pPr>
    </w:p>
    <w:p w14:paraId="02EFB045"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XII.</w:t>
      </w:r>
      <w:r>
        <w:rPr>
          <w:rFonts w:ascii="Arial Narrow" w:hAnsi="Arial Narrow" w:cs="Courier New"/>
          <w:sz w:val="24"/>
          <w:szCs w:val="24"/>
        </w:rPr>
        <w:tab/>
      </w:r>
      <w:r w:rsidRPr="008C7D3F">
        <w:rPr>
          <w:rFonts w:ascii="Arial Narrow" w:hAnsi="Arial Narrow" w:cs="Courier New"/>
          <w:sz w:val="24"/>
          <w:szCs w:val="24"/>
        </w:rPr>
        <w:t xml:space="preserve">Analizar y aprobar en su caso, los informes periódicos que rinda el Procurador o Procuradora con la intervención que corresponda a la persona titular de la Comisaría; </w:t>
      </w:r>
    </w:p>
    <w:p w14:paraId="4049FF56" w14:textId="77777777" w:rsidR="008C7D3F" w:rsidRPr="008C7D3F" w:rsidRDefault="008C7D3F" w:rsidP="008C7D3F">
      <w:pPr>
        <w:pStyle w:val="Textosinformato"/>
        <w:ind w:left="510" w:hanging="510"/>
        <w:rPr>
          <w:rFonts w:ascii="Arial Narrow" w:hAnsi="Arial Narrow" w:cs="Courier New"/>
          <w:sz w:val="24"/>
          <w:szCs w:val="24"/>
        </w:rPr>
      </w:pPr>
    </w:p>
    <w:p w14:paraId="71D56FE4"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XIII.</w:t>
      </w:r>
      <w:r w:rsidRPr="008C7D3F">
        <w:rPr>
          <w:rFonts w:ascii="Arial Narrow" w:hAnsi="Arial Narrow" w:cs="Courier New"/>
          <w:b/>
          <w:sz w:val="24"/>
          <w:szCs w:val="24"/>
        </w:rPr>
        <w:tab/>
      </w:r>
      <w:r w:rsidRPr="008C7D3F">
        <w:rPr>
          <w:rFonts w:ascii="Arial Narrow" w:hAnsi="Arial Narrow" w:cs="Courier New"/>
          <w:sz w:val="24"/>
          <w:szCs w:val="24"/>
        </w:rPr>
        <w:t xml:space="preserve">Establecer los lineamientos que debe cumplir la Procuraduría en materia de acceso a la información, en términos de las disposiciones en la materia; y </w:t>
      </w:r>
    </w:p>
    <w:p w14:paraId="24327305" w14:textId="77777777" w:rsidR="008C7D3F" w:rsidRPr="008C7D3F" w:rsidRDefault="008C7D3F" w:rsidP="008C7D3F">
      <w:pPr>
        <w:pStyle w:val="Textosinformato"/>
        <w:ind w:left="510" w:hanging="510"/>
        <w:rPr>
          <w:rFonts w:ascii="Arial Narrow" w:hAnsi="Arial Narrow" w:cs="Courier New"/>
          <w:sz w:val="24"/>
          <w:szCs w:val="24"/>
        </w:rPr>
      </w:pPr>
    </w:p>
    <w:p w14:paraId="3E733D97"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XIV.</w:t>
      </w:r>
      <w:r w:rsidRPr="008C7D3F">
        <w:rPr>
          <w:rFonts w:ascii="Arial Narrow" w:hAnsi="Arial Narrow" w:cs="Courier New"/>
          <w:b/>
          <w:sz w:val="24"/>
          <w:szCs w:val="24"/>
        </w:rPr>
        <w:tab/>
      </w:r>
      <w:r w:rsidRPr="008C7D3F">
        <w:rPr>
          <w:rFonts w:ascii="Arial Narrow" w:hAnsi="Arial Narrow" w:cs="Courier New"/>
          <w:sz w:val="24"/>
          <w:szCs w:val="24"/>
        </w:rPr>
        <w:t xml:space="preserve">Las demás que le otorgue el reglamento interior de la Procuraduría y demás disposiciones aplicables. </w:t>
      </w:r>
    </w:p>
    <w:p w14:paraId="660E9B3A" w14:textId="77777777" w:rsidR="007A6834" w:rsidRPr="00E9438A" w:rsidRDefault="007A6834" w:rsidP="00F347BC">
      <w:pPr>
        <w:pStyle w:val="Textosinformato"/>
        <w:rPr>
          <w:rFonts w:ascii="Arial Narrow" w:hAnsi="Arial Narrow" w:cs="Courier New"/>
          <w:sz w:val="24"/>
          <w:szCs w:val="24"/>
        </w:rPr>
      </w:pPr>
    </w:p>
    <w:p w14:paraId="5965E3F3"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34E6BFFD" w14:textId="77777777" w:rsidR="008C7D3F" w:rsidRPr="00336E93" w:rsidRDefault="008C7D3F" w:rsidP="008C7D3F">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 xml:space="preserve">Artículo 30.- </w:t>
      </w:r>
      <w:r w:rsidRPr="00336E93">
        <w:rPr>
          <w:rFonts w:ascii="Arial Narrow" w:hAnsi="Arial Narrow" w:cs="Arial"/>
          <w:bCs/>
          <w:sz w:val="24"/>
          <w:szCs w:val="24"/>
        </w:rPr>
        <w:t xml:space="preserve">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tendrá las facultades y obligaciones siguientes:</w:t>
      </w:r>
    </w:p>
    <w:p w14:paraId="1360172B" w14:textId="77777777" w:rsidR="007A6834" w:rsidRPr="00E9438A" w:rsidRDefault="007A6834" w:rsidP="00F347BC">
      <w:pPr>
        <w:pStyle w:val="Textosinformato"/>
        <w:rPr>
          <w:rFonts w:ascii="Arial Narrow" w:hAnsi="Arial Narrow" w:cs="Courier New"/>
          <w:sz w:val="24"/>
          <w:szCs w:val="24"/>
        </w:rPr>
      </w:pPr>
    </w:p>
    <w:p w14:paraId="68658052"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8F8B05E"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 xml:space="preserve">I.    </w:t>
      </w:r>
      <w:r>
        <w:rPr>
          <w:rFonts w:ascii="Arial Narrow" w:hAnsi="Arial Narrow" w:cs="Courier New"/>
          <w:b/>
          <w:sz w:val="24"/>
          <w:szCs w:val="24"/>
        </w:rPr>
        <w:tab/>
      </w:r>
      <w:r w:rsidRPr="008C7D3F">
        <w:rPr>
          <w:rFonts w:ascii="Arial Narrow" w:hAnsi="Arial Narrow" w:cs="Courier New"/>
          <w:sz w:val="24"/>
          <w:szCs w:val="24"/>
        </w:rPr>
        <w:t xml:space="preserve">Administrar y representar legalmente a la Procuraduría;  </w:t>
      </w:r>
    </w:p>
    <w:p w14:paraId="1792D32D" w14:textId="77777777" w:rsidR="006F5543" w:rsidRPr="008C7D3F" w:rsidRDefault="006F5543" w:rsidP="00130F49">
      <w:pPr>
        <w:pStyle w:val="Textosinformato"/>
        <w:ind w:left="510" w:hanging="510"/>
        <w:rPr>
          <w:rFonts w:ascii="Arial Narrow" w:hAnsi="Arial Narrow" w:cs="Courier New"/>
          <w:sz w:val="24"/>
          <w:szCs w:val="24"/>
        </w:rPr>
      </w:pPr>
      <w:r w:rsidRPr="008C7D3F">
        <w:rPr>
          <w:rFonts w:ascii="Arial Narrow" w:hAnsi="Arial Narrow" w:cs="Courier New"/>
          <w:sz w:val="24"/>
          <w:szCs w:val="24"/>
        </w:rPr>
        <w:t xml:space="preserve"> </w:t>
      </w:r>
    </w:p>
    <w:p w14:paraId="76BC34B2"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b/>
          <w:sz w:val="24"/>
          <w:szCs w:val="24"/>
        </w:rPr>
        <w:t>II.</w:t>
      </w:r>
      <w:r w:rsidRPr="00130F49">
        <w:rPr>
          <w:rFonts w:ascii="Arial Narrow" w:hAnsi="Arial Narrow" w:cs="Courier New"/>
          <w:sz w:val="24"/>
          <w:szCs w:val="24"/>
        </w:rPr>
        <w:t xml:space="preserve"> </w:t>
      </w:r>
      <w:r w:rsidR="00130F49">
        <w:rPr>
          <w:rFonts w:ascii="Arial Narrow" w:hAnsi="Arial Narrow" w:cs="Courier New"/>
          <w:sz w:val="24"/>
          <w:szCs w:val="24"/>
        </w:rPr>
        <w:tab/>
      </w:r>
      <w:r w:rsidRPr="00130F49">
        <w:rPr>
          <w:rFonts w:ascii="Arial Narrow" w:hAnsi="Arial Narrow" w:cs="Courier New"/>
          <w:sz w:val="24"/>
          <w:szCs w:val="24"/>
        </w:rPr>
        <w:t xml:space="preserve">Promover y celebrar convenios de colaboración con dependencias, entidades y organismos públicos, así como instituciones o asociaciones de los sectores social y privado con el propósito de que faciliten a la Procuraduría apoyos técnicos y humanos para el mejor desempeño de sus funciones; </w:t>
      </w:r>
    </w:p>
    <w:p w14:paraId="2D3E7837"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5096B105"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011DAE4" w14:textId="77777777" w:rsidR="008C7D3F" w:rsidRPr="00336E93" w:rsidRDefault="008C7D3F" w:rsidP="008C7D3F">
      <w:pPr>
        <w:widowControl w:val="0"/>
        <w:autoSpaceDE w:val="0"/>
        <w:autoSpaceDN w:val="0"/>
        <w:adjustRightInd w:val="0"/>
        <w:ind w:left="567" w:hanging="567"/>
        <w:rPr>
          <w:rFonts w:ascii="Arial Narrow" w:hAnsi="Arial Narrow" w:cs="Arial"/>
          <w:bCs/>
          <w:sz w:val="24"/>
          <w:szCs w:val="24"/>
        </w:rPr>
      </w:pPr>
      <w:r w:rsidRPr="00336E93">
        <w:rPr>
          <w:rFonts w:ascii="Arial Narrow" w:hAnsi="Arial Narrow" w:cs="Arial"/>
          <w:b/>
          <w:bCs/>
          <w:sz w:val="24"/>
          <w:szCs w:val="24"/>
        </w:rPr>
        <w:t>III.</w:t>
      </w:r>
      <w:r w:rsidRPr="00336E93">
        <w:rPr>
          <w:rFonts w:ascii="Arial Narrow" w:hAnsi="Arial Narrow" w:cs="Arial"/>
          <w:bCs/>
          <w:sz w:val="24"/>
          <w:szCs w:val="24"/>
        </w:rPr>
        <w:t xml:space="preserve">    Coordinar las funciones a cargo de la entidad y las labores de las áreas que la componen;  </w:t>
      </w:r>
    </w:p>
    <w:p w14:paraId="08074103"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1955BDF3"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b/>
          <w:sz w:val="24"/>
          <w:szCs w:val="24"/>
        </w:rPr>
        <w:t>IV.</w:t>
      </w:r>
      <w:r w:rsidRPr="00130F49">
        <w:rPr>
          <w:rFonts w:ascii="Arial Narrow" w:hAnsi="Arial Narrow" w:cs="Courier New"/>
          <w:sz w:val="24"/>
          <w:szCs w:val="24"/>
        </w:rPr>
        <w:t xml:space="preserve"> </w:t>
      </w:r>
      <w:r w:rsidR="00130F49">
        <w:rPr>
          <w:rFonts w:ascii="Arial Narrow" w:hAnsi="Arial Narrow" w:cs="Courier New"/>
          <w:sz w:val="24"/>
          <w:szCs w:val="24"/>
        </w:rPr>
        <w:tab/>
      </w:r>
      <w:r w:rsidRPr="00130F49">
        <w:rPr>
          <w:rFonts w:ascii="Arial Narrow" w:hAnsi="Arial Narrow" w:cs="Courier New"/>
          <w:sz w:val="24"/>
          <w:szCs w:val="24"/>
        </w:rPr>
        <w:t xml:space="preserve">Rendir los informes que le sean solicitados por la persona titular del Poder Ejecutivo, el Consejo o la autoridad que tenga competencia para ello, en cualquier tiempo;  </w:t>
      </w:r>
    </w:p>
    <w:p w14:paraId="0964CD0D"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7B1B20EB"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b/>
          <w:sz w:val="24"/>
          <w:szCs w:val="24"/>
        </w:rPr>
        <w:t>V.</w:t>
      </w:r>
      <w:r w:rsidRPr="00130F49">
        <w:rPr>
          <w:rFonts w:ascii="Arial Narrow" w:hAnsi="Arial Narrow" w:cs="Courier New"/>
          <w:sz w:val="24"/>
          <w:szCs w:val="24"/>
        </w:rPr>
        <w:t xml:space="preserve"> </w:t>
      </w:r>
      <w:r w:rsidR="00130F49">
        <w:rPr>
          <w:rFonts w:ascii="Arial Narrow" w:hAnsi="Arial Narrow" w:cs="Courier New"/>
          <w:sz w:val="24"/>
          <w:szCs w:val="24"/>
        </w:rPr>
        <w:tab/>
      </w:r>
      <w:r w:rsidRPr="00130F49">
        <w:rPr>
          <w:rFonts w:ascii="Arial Narrow" w:hAnsi="Arial Narrow" w:cs="Courier New"/>
          <w:sz w:val="24"/>
          <w:szCs w:val="24"/>
        </w:rPr>
        <w:t xml:space="preserve">Adoptar las medidas que juzgue pertinentes para el eficaz y eficiente desarrollo de las actividades de la Procuraduría;  </w:t>
      </w:r>
    </w:p>
    <w:p w14:paraId="5ACAD639"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3289367A"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b/>
          <w:sz w:val="24"/>
          <w:szCs w:val="24"/>
        </w:rPr>
        <w:t>VI.</w:t>
      </w:r>
      <w:r w:rsidRPr="00130F49">
        <w:rPr>
          <w:rFonts w:ascii="Arial Narrow" w:hAnsi="Arial Narrow" w:cs="Courier New"/>
          <w:sz w:val="24"/>
          <w:szCs w:val="24"/>
        </w:rPr>
        <w:t xml:space="preserve"> </w:t>
      </w:r>
      <w:r w:rsidR="00130F49">
        <w:rPr>
          <w:rFonts w:ascii="Arial Narrow" w:hAnsi="Arial Narrow" w:cs="Courier New"/>
          <w:sz w:val="24"/>
          <w:szCs w:val="24"/>
        </w:rPr>
        <w:tab/>
      </w:r>
      <w:r w:rsidRPr="00130F49">
        <w:rPr>
          <w:rFonts w:ascii="Arial Narrow" w:hAnsi="Arial Narrow" w:cs="Courier New"/>
          <w:sz w:val="24"/>
          <w:szCs w:val="24"/>
        </w:rPr>
        <w:t xml:space="preserve">Designar a las personas titulares de las Subprocuradurías Regionales y Procuradurías Municipales, así como a las personas que temporalmente desempeñarán las funciones inherentes al cargo, en caso de ausencia, falta o excusa de quien sea titular;  </w:t>
      </w:r>
    </w:p>
    <w:p w14:paraId="54FBC421"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59A00FB6"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b/>
          <w:sz w:val="24"/>
          <w:szCs w:val="24"/>
        </w:rPr>
        <w:t xml:space="preserve">VII. </w:t>
      </w:r>
      <w:r w:rsidR="00130F49">
        <w:rPr>
          <w:rFonts w:ascii="Arial Narrow" w:hAnsi="Arial Narrow" w:cs="Courier New"/>
          <w:sz w:val="24"/>
          <w:szCs w:val="24"/>
        </w:rPr>
        <w:tab/>
      </w:r>
      <w:r w:rsidRPr="00130F49">
        <w:rPr>
          <w:rFonts w:ascii="Arial Narrow" w:hAnsi="Arial Narrow" w:cs="Courier New"/>
          <w:sz w:val="24"/>
          <w:szCs w:val="24"/>
        </w:rPr>
        <w:t xml:space="preserve">Crear, dirigir, coordinar, supervisar y evaluar el desempeño y funcionamiento de las unidades administrativas que le estén adscritas;  </w:t>
      </w:r>
    </w:p>
    <w:p w14:paraId="6C879E45"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29CF9F26"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b/>
          <w:sz w:val="24"/>
          <w:szCs w:val="24"/>
        </w:rPr>
        <w:t>VIII.</w:t>
      </w:r>
      <w:r w:rsidRPr="00130F49">
        <w:rPr>
          <w:rFonts w:ascii="Arial Narrow" w:hAnsi="Arial Narrow" w:cs="Courier New"/>
          <w:sz w:val="24"/>
          <w:szCs w:val="24"/>
        </w:rPr>
        <w:t xml:space="preserve"> </w:t>
      </w:r>
      <w:r w:rsidR="00130F49">
        <w:rPr>
          <w:rFonts w:ascii="Arial Narrow" w:hAnsi="Arial Narrow" w:cs="Courier New"/>
          <w:sz w:val="24"/>
          <w:szCs w:val="24"/>
        </w:rPr>
        <w:tab/>
      </w:r>
      <w:r w:rsidRPr="00130F49">
        <w:rPr>
          <w:rFonts w:ascii="Arial Narrow" w:hAnsi="Arial Narrow" w:cs="Courier New"/>
          <w:sz w:val="24"/>
          <w:szCs w:val="24"/>
        </w:rPr>
        <w:t xml:space="preserve">Ordenar las visitas de supervisión interna y externa que le competen a la Procuraduría;  </w:t>
      </w:r>
    </w:p>
    <w:p w14:paraId="1D1945CE" w14:textId="77777777" w:rsidR="003830DF"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6D97B0DF"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F694E53" w14:textId="77777777" w:rsidR="008C7D3F" w:rsidRPr="00336E93" w:rsidRDefault="008C7D3F" w:rsidP="008C7D3F">
      <w:pPr>
        <w:widowControl w:val="0"/>
        <w:tabs>
          <w:tab w:val="left" w:pos="567"/>
        </w:tabs>
        <w:autoSpaceDE w:val="0"/>
        <w:autoSpaceDN w:val="0"/>
        <w:adjustRightInd w:val="0"/>
        <w:ind w:left="567" w:hanging="567"/>
        <w:rPr>
          <w:rFonts w:ascii="Arial Narrow" w:hAnsi="Arial Narrow" w:cs="Arial"/>
          <w:bCs/>
          <w:sz w:val="24"/>
          <w:szCs w:val="24"/>
        </w:rPr>
      </w:pPr>
      <w:r w:rsidRPr="00336E93">
        <w:rPr>
          <w:rFonts w:ascii="Arial Narrow" w:hAnsi="Arial Narrow" w:cs="Arial"/>
          <w:b/>
          <w:bCs/>
          <w:sz w:val="24"/>
          <w:szCs w:val="24"/>
        </w:rPr>
        <w:t>IX.</w:t>
      </w:r>
      <w:r w:rsidRPr="00336E93">
        <w:rPr>
          <w:rFonts w:ascii="Arial Narrow" w:hAnsi="Arial Narrow" w:cs="Arial"/>
          <w:bCs/>
          <w:sz w:val="24"/>
          <w:szCs w:val="24"/>
        </w:rPr>
        <w:t xml:space="preserve">    Designar al personal técnico y administrativo adscrito a la entidad;  </w:t>
      </w:r>
    </w:p>
    <w:p w14:paraId="35EEB4F9"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21A180D0"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b/>
          <w:sz w:val="24"/>
          <w:szCs w:val="24"/>
        </w:rPr>
        <w:t>X.</w:t>
      </w:r>
      <w:r w:rsidRPr="00130F49">
        <w:rPr>
          <w:rFonts w:ascii="Arial Narrow" w:hAnsi="Arial Narrow" w:cs="Courier New"/>
          <w:sz w:val="24"/>
          <w:szCs w:val="24"/>
        </w:rPr>
        <w:t xml:space="preserve"> </w:t>
      </w:r>
      <w:r w:rsidR="00130F49">
        <w:rPr>
          <w:rFonts w:ascii="Arial Narrow" w:hAnsi="Arial Narrow" w:cs="Courier New"/>
          <w:sz w:val="24"/>
          <w:szCs w:val="24"/>
        </w:rPr>
        <w:tab/>
      </w:r>
      <w:r w:rsidRPr="00130F49">
        <w:rPr>
          <w:rFonts w:ascii="Arial Narrow" w:hAnsi="Arial Narrow" w:cs="Courier New"/>
          <w:sz w:val="24"/>
          <w:szCs w:val="24"/>
        </w:rPr>
        <w:t xml:space="preserve">Conocer y resolver sobre los asuntos relacionados con niños y niñas menores de doce años, quienes hayan realizado una conducta tipificada por las leyes penales como delito; </w:t>
      </w:r>
    </w:p>
    <w:p w14:paraId="4BD7628F"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20ECEE3B"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b/>
          <w:sz w:val="24"/>
          <w:szCs w:val="24"/>
        </w:rPr>
        <w:t>XI.</w:t>
      </w:r>
      <w:r w:rsidRPr="00130F49">
        <w:rPr>
          <w:rFonts w:ascii="Arial Narrow" w:hAnsi="Arial Narrow" w:cs="Courier New"/>
          <w:sz w:val="24"/>
          <w:szCs w:val="24"/>
        </w:rPr>
        <w:t xml:space="preserve"> </w:t>
      </w:r>
      <w:r w:rsidR="00130F49">
        <w:rPr>
          <w:rFonts w:ascii="Arial Narrow" w:hAnsi="Arial Narrow" w:cs="Courier New"/>
          <w:sz w:val="24"/>
          <w:szCs w:val="24"/>
        </w:rPr>
        <w:tab/>
      </w:r>
      <w:r w:rsidRPr="00130F49">
        <w:rPr>
          <w:rFonts w:ascii="Arial Narrow" w:hAnsi="Arial Narrow" w:cs="Courier New"/>
          <w:sz w:val="24"/>
          <w:szCs w:val="24"/>
        </w:rPr>
        <w:t xml:space="preserve">Solicitar el uso de fuerza pública en los casos que se requiera;  </w:t>
      </w:r>
    </w:p>
    <w:p w14:paraId="3C7BFE96"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7BE2A052"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b/>
          <w:sz w:val="24"/>
          <w:szCs w:val="24"/>
        </w:rPr>
        <w:t>XII.</w:t>
      </w:r>
      <w:r w:rsidRPr="00130F49">
        <w:rPr>
          <w:rFonts w:ascii="Arial Narrow" w:hAnsi="Arial Narrow" w:cs="Courier New"/>
          <w:sz w:val="24"/>
          <w:szCs w:val="24"/>
        </w:rPr>
        <w:t xml:space="preserve"> </w:t>
      </w:r>
      <w:r w:rsidR="00130F49">
        <w:rPr>
          <w:rFonts w:ascii="Arial Narrow" w:hAnsi="Arial Narrow" w:cs="Courier New"/>
          <w:sz w:val="24"/>
          <w:szCs w:val="24"/>
        </w:rPr>
        <w:tab/>
      </w:r>
      <w:r w:rsidRPr="00130F49">
        <w:rPr>
          <w:rFonts w:ascii="Arial Narrow" w:hAnsi="Arial Narrow" w:cs="Courier New"/>
          <w:sz w:val="24"/>
          <w:szCs w:val="24"/>
        </w:rPr>
        <w:t xml:space="preserve">Proponer el reglamento interior de la Procuraduría, y </w:t>
      </w:r>
    </w:p>
    <w:p w14:paraId="402D7634" w14:textId="77777777" w:rsidR="006F5543" w:rsidRPr="00130F49" w:rsidRDefault="006F5543" w:rsidP="00130F49">
      <w:pPr>
        <w:pStyle w:val="Textosinformato"/>
        <w:ind w:left="510" w:hanging="510"/>
        <w:rPr>
          <w:rFonts w:ascii="Arial Narrow" w:hAnsi="Arial Narrow" w:cs="Courier New"/>
          <w:sz w:val="24"/>
          <w:szCs w:val="24"/>
        </w:rPr>
      </w:pPr>
      <w:r w:rsidRPr="00130F49">
        <w:rPr>
          <w:rFonts w:ascii="Arial Narrow" w:hAnsi="Arial Narrow" w:cs="Courier New"/>
          <w:sz w:val="24"/>
          <w:szCs w:val="24"/>
        </w:rPr>
        <w:t xml:space="preserve"> </w:t>
      </w:r>
    </w:p>
    <w:p w14:paraId="2B1C9204"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21A773A"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XIII.</w:t>
      </w:r>
      <w:r>
        <w:rPr>
          <w:rFonts w:ascii="Arial Narrow" w:hAnsi="Arial Narrow" w:cs="Courier New"/>
          <w:sz w:val="24"/>
          <w:szCs w:val="24"/>
        </w:rPr>
        <w:tab/>
      </w:r>
      <w:r w:rsidRPr="008C7D3F">
        <w:rPr>
          <w:rFonts w:ascii="Arial Narrow" w:hAnsi="Arial Narrow" w:cs="Courier New"/>
          <w:sz w:val="24"/>
          <w:szCs w:val="24"/>
        </w:rPr>
        <w:t xml:space="preserve">Formular los planes y programas institucionales de corto, mediano y largo plazo, así como los presupuestos de la Procuraduría y presentarlos para su aprobación al Órgano de Gobierno; </w:t>
      </w:r>
    </w:p>
    <w:p w14:paraId="4C5CA265" w14:textId="77777777" w:rsidR="008C7D3F" w:rsidRPr="00336E93" w:rsidRDefault="008C7D3F" w:rsidP="008C7D3F">
      <w:pPr>
        <w:widowControl w:val="0"/>
        <w:tabs>
          <w:tab w:val="left" w:pos="567"/>
        </w:tabs>
        <w:autoSpaceDE w:val="0"/>
        <w:autoSpaceDN w:val="0"/>
        <w:adjustRightInd w:val="0"/>
        <w:ind w:left="567" w:hanging="567"/>
        <w:rPr>
          <w:rFonts w:ascii="Arial Narrow" w:hAnsi="Arial Narrow" w:cs="Arial"/>
          <w:bCs/>
          <w:sz w:val="24"/>
          <w:szCs w:val="24"/>
        </w:rPr>
      </w:pPr>
    </w:p>
    <w:p w14:paraId="18CECA9F"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03FFCA5"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XIV.</w:t>
      </w:r>
      <w:r>
        <w:rPr>
          <w:rFonts w:ascii="Arial Narrow" w:hAnsi="Arial Narrow" w:cs="Courier New"/>
          <w:sz w:val="24"/>
          <w:szCs w:val="24"/>
        </w:rPr>
        <w:tab/>
      </w:r>
      <w:r w:rsidRPr="008C7D3F">
        <w:rPr>
          <w:rFonts w:ascii="Arial Narrow" w:hAnsi="Arial Narrow" w:cs="Courier New"/>
          <w:sz w:val="24"/>
          <w:szCs w:val="24"/>
        </w:rPr>
        <w:t xml:space="preserve">Formular los programas de organización y administración de los recursos humanos, financieros y materiales que conforman la Procuraduría; </w:t>
      </w:r>
    </w:p>
    <w:p w14:paraId="41CC1956" w14:textId="77777777" w:rsidR="008C7D3F" w:rsidRPr="008C7D3F" w:rsidRDefault="008C7D3F" w:rsidP="008C7D3F">
      <w:pPr>
        <w:pStyle w:val="Textosinformato"/>
        <w:ind w:left="510" w:hanging="510"/>
        <w:rPr>
          <w:rFonts w:ascii="Arial Narrow" w:hAnsi="Arial Narrow" w:cs="Courier New"/>
          <w:sz w:val="24"/>
          <w:szCs w:val="24"/>
        </w:rPr>
      </w:pPr>
    </w:p>
    <w:p w14:paraId="4DF4D873"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520964F"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XV.</w:t>
      </w:r>
      <w:r>
        <w:rPr>
          <w:rFonts w:ascii="Arial Narrow" w:hAnsi="Arial Narrow" w:cs="Courier New"/>
          <w:sz w:val="24"/>
          <w:szCs w:val="24"/>
        </w:rPr>
        <w:tab/>
      </w:r>
      <w:r w:rsidRPr="008C7D3F">
        <w:rPr>
          <w:rFonts w:ascii="Arial Narrow" w:hAnsi="Arial Narrow" w:cs="Courier New"/>
          <w:sz w:val="24"/>
          <w:szCs w:val="24"/>
        </w:rPr>
        <w:t xml:space="preserve">Establecer los métodos y prácticas que permitan el óptimo aprovechamiento de los bienes muebles e inmuebles de la Procuraduría; </w:t>
      </w:r>
    </w:p>
    <w:p w14:paraId="0E332912" w14:textId="77777777" w:rsidR="008C7D3F" w:rsidRPr="00E46F21" w:rsidRDefault="008C7D3F" w:rsidP="008C7D3F">
      <w:pPr>
        <w:pStyle w:val="Textosinformato"/>
        <w:ind w:left="510" w:hanging="510"/>
        <w:rPr>
          <w:rFonts w:ascii="Arial Narrow" w:hAnsi="Arial Narrow" w:cs="Courier New"/>
          <w:sz w:val="18"/>
          <w:szCs w:val="24"/>
        </w:rPr>
      </w:pPr>
    </w:p>
    <w:p w14:paraId="5BBB5F3E"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3E41C735"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XVI.</w:t>
      </w:r>
      <w:r>
        <w:rPr>
          <w:rFonts w:ascii="Arial Narrow" w:hAnsi="Arial Narrow" w:cs="Courier New"/>
          <w:sz w:val="24"/>
          <w:szCs w:val="24"/>
        </w:rPr>
        <w:tab/>
      </w:r>
      <w:r w:rsidRPr="008C7D3F">
        <w:rPr>
          <w:rFonts w:ascii="Arial Narrow" w:hAnsi="Arial Narrow" w:cs="Courier New"/>
          <w:sz w:val="24"/>
          <w:szCs w:val="24"/>
        </w:rPr>
        <w:t xml:space="preserve">Establecer los sistemas de control interno necesarios para alcanzar las metas u objetivos propuestos; </w:t>
      </w:r>
    </w:p>
    <w:p w14:paraId="7C84157D" w14:textId="77777777" w:rsidR="008C7D3F" w:rsidRPr="00E46F21" w:rsidRDefault="008C7D3F" w:rsidP="008C7D3F">
      <w:pPr>
        <w:pStyle w:val="Textosinformato"/>
        <w:ind w:left="510" w:hanging="510"/>
        <w:rPr>
          <w:rFonts w:ascii="Arial Narrow" w:hAnsi="Arial Narrow" w:cs="Courier New"/>
          <w:sz w:val="18"/>
          <w:szCs w:val="24"/>
        </w:rPr>
      </w:pPr>
    </w:p>
    <w:p w14:paraId="7239696C"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F8E4EBF"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XVII.</w:t>
      </w:r>
      <w:r>
        <w:rPr>
          <w:rFonts w:ascii="Arial Narrow" w:hAnsi="Arial Narrow" w:cs="Courier New"/>
          <w:sz w:val="24"/>
          <w:szCs w:val="24"/>
        </w:rPr>
        <w:tab/>
      </w:r>
      <w:r w:rsidRPr="008C7D3F">
        <w:rPr>
          <w:rFonts w:ascii="Arial Narrow" w:hAnsi="Arial Narrow" w:cs="Courier New"/>
          <w:sz w:val="24"/>
          <w:szCs w:val="24"/>
        </w:rPr>
        <w:t xml:space="preserve">Presentar en las sesiones ordinarias del Órgano de Gobierno, el informe de desempeño de las actividades de la Procuraduría, incluido el ejercicio de los presupuestos de ingresos y egresos, y los estados financieros que contemplen los registros patrimoniales de los bienes con que cuente la entidad. En el informe y en los documentos de apoyo, se cotejarán las metas propuestas y los compromisos asumidos con las metas alcanzadas; </w:t>
      </w:r>
    </w:p>
    <w:p w14:paraId="316FA844" w14:textId="77777777" w:rsidR="008C7D3F" w:rsidRPr="00E46F21" w:rsidRDefault="008C7D3F" w:rsidP="008C7D3F">
      <w:pPr>
        <w:pStyle w:val="Textosinformato"/>
        <w:ind w:left="510" w:hanging="510"/>
        <w:rPr>
          <w:rFonts w:ascii="Arial Narrow" w:hAnsi="Arial Narrow" w:cs="Courier New"/>
          <w:sz w:val="18"/>
          <w:szCs w:val="24"/>
        </w:rPr>
      </w:pPr>
    </w:p>
    <w:p w14:paraId="2396F8FE"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1DAFC44"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XVIII.</w:t>
      </w:r>
      <w:r w:rsidRPr="008C7D3F">
        <w:rPr>
          <w:rFonts w:ascii="Arial Narrow" w:hAnsi="Arial Narrow" w:cs="Courier New"/>
          <w:b/>
          <w:sz w:val="24"/>
          <w:szCs w:val="24"/>
        </w:rPr>
        <w:tab/>
      </w:r>
      <w:r w:rsidRPr="008C7D3F">
        <w:rPr>
          <w:rFonts w:ascii="Arial Narrow" w:hAnsi="Arial Narrow" w:cs="Courier New"/>
          <w:sz w:val="24"/>
          <w:szCs w:val="24"/>
        </w:rPr>
        <w:t xml:space="preserve">Establecer los mecanismos de evaluación que destaquen la eficiencia y la eficacia con que se desempeñe la Procuraduría y presentar al Órgano de Gobierno por lo menos dos veces al año, la evaluación de gestión con el detalle que previamente se acuerde con dicho Órgano; </w:t>
      </w:r>
    </w:p>
    <w:p w14:paraId="790CAE4B" w14:textId="77777777" w:rsidR="008C7D3F" w:rsidRPr="00E46F21" w:rsidRDefault="008C7D3F" w:rsidP="008C7D3F">
      <w:pPr>
        <w:pStyle w:val="Textosinformato"/>
        <w:ind w:left="510" w:hanging="510"/>
        <w:rPr>
          <w:rFonts w:ascii="Arial Narrow" w:hAnsi="Arial Narrow" w:cs="Courier New"/>
          <w:sz w:val="18"/>
          <w:szCs w:val="24"/>
        </w:rPr>
      </w:pPr>
    </w:p>
    <w:p w14:paraId="76875B2B"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1C17E6D"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XIX.</w:t>
      </w:r>
      <w:r>
        <w:rPr>
          <w:rFonts w:ascii="Arial Narrow" w:hAnsi="Arial Narrow" w:cs="Courier New"/>
          <w:sz w:val="24"/>
          <w:szCs w:val="24"/>
        </w:rPr>
        <w:tab/>
      </w:r>
      <w:r w:rsidRPr="008C7D3F">
        <w:rPr>
          <w:rFonts w:ascii="Arial Narrow" w:hAnsi="Arial Narrow" w:cs="Courier New"/>
          <w:sz w:val="24"/>
          <w:szCs w:val="24"/>
        </w:rPr>
        <w:t xml:space="preserve">Proponer al Órgano de Gobierno, en su caso, las reglas de operación, manuales de organización, lineamientos y demás disposiciones de carácter interno; </w:t>
      </w:r>
    </w:p>
    <w:p w14:paraId="371BF48A" w14:textId="77777777" w:rsidR="008C7D3F" w:rsidRPr="00E46F21" w:rsidRDefault="008C7D3F" w:rsidP="008C7D3F">
      <w:pPr>
        <w:pStyle w:val="Textosinformato"/>
        <w:ind w:left="510" w:hanging="510"/>
        <w:rPr>
          <w:rFonts w:ascii="Arial Narrow" w:hAnsi="Arial Narrow" w:cs="Courier New"/>
          <w:sz w:val="18"/>
          <w:szCs w:val="24"/>
        </w:rPr>
      </w:pPr>
    </w:p>
    <w:p w14:paraId="46811CE9"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23EFB1F"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XX.</w:t>
      </w:r>
      <w:r>
        <w:rPr>
          <w:rFonts w:ascii="Arial Narrow" w:hAnsi="Arial Narrow" w:cs="Courier New"/>
          <w:sz w:val="24"/>
          <w:szCs w:val="24"/>
        </w:rPr>
        <w:tab/>
      </w:r>
      <w:r w:rsidRPr="008C7D3F">
        <w:rPr>
          <w:rFonts w:ascii="Arial Narrow" w:hAnsi="Arial Narrow" w:cs="Courier New"/>
          <w:sz w:val="24"/>
          <w:szCs w:val="24"/>
        </w:rPr>
        <w:t xml:space="preserve">Ejecutar los acuerdos que dicte el Órgano de Gobierno; y </w:t>
      </w:r>
    </w:p>
    <w:p w14:paraId="2534C45B" w14:textId="77777777" w:rsidR="008C7D3F" w:rsidRPr="00E46F21" w:rsidRDefault="008C7D3F" w:rsidP="008C7D3F">
      <w:pPr>
        <w:pStyle w:val="Textosinformato"/>
        <w:ind w:left="510" w:hanging="510"/>
        <w:rPr>
          <w:rFonts w:ascii="Arial Narrow" w:hAnsi="Arial Narrow" w:cs="Courier New"/>
          <w:sz w:val="18"/>
          <w:szCs w:val="24"/>
        </w:rPr>
      </w:pPr>
    </w:p>
    <w:p w14:paraId="745DA6B4"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7D14AD1" w14:textId="77777777" w:rsidR="008C7D3F" w:rsidRPr="008C7D3F" w:rsidRDefault="008C7D3F" w:rsidP="008C7D3F">
      <w:pPr>
        <w:pStyle w:val="Textosinformato"/>
        <w:ind w:left="510" w:hanging="510"/>
        <w:rPr>
          <w:rFonts w:ascii="Arial Narrow" w:hAnsi="Arial Narrow" w:cs="Courier New"/>
          <w:sz w:val="24"/>
          <w:szCs w:val="24"/>
        </w:rPr>
      </w:pPr>
      <w:r w:rsidRPr="008C7D3F">
        <w:rPr>
          <w:rFonts w:ascii="Arial Narrow" w:hAnsi="Arial Narrow" w:cs="Courier New"/>
          <w:b/>
          <w:sz w:val="24"/>
          <w:szCs w:val="24"/>
        </w:rPr>
        <w:t>XXI.</w:t>
      </w:r>
      <w:r w:rsidRPr="008C7D3F">
        <w:rPr>
          <w:rFonts w:ascii="Arial Narrow" w:hAnsi="Arial Narrow" w:cs="Courier New"/>
          <w:b/>
          <w:sz w:val="24"/>
          <w:szCs w:val="24"/>
        </w:rPr>
        <w:tab/>
      </w:r>
      <w:r w:rsidRPr="008C7D3F">
        <w:rPr>
          <w:rFonts w:ascii="Arial Narrow" w:hAnsi="Arial Narrow" w:cs="Courier New"/>
          <w:sz w:val="24"/>
          <w:szCs w:val="24"/>
        </w:rPr>
        <w:t xml:space="preserve">Las demás que le confiera el Órgano de Gobierno, esta Ley, el reglamento interior de la Procuraduría y demás disposiciones aplicables. </w:t>
      </w:r>
    </w:p>
    <w:p w14:paraId="432FFE7B" w14:textId="77777777" w:rsidR="008C7D3F" w:rsidRPr="00E46F21" w:rsidRDefault="008C7D3F" w:rsidP="00903B3E">
      <w:pPr>
        <w:pStyle w:val="Textosinformato"/>
        <w:ind w:left="510" w:hanging="510"/>
        <w:rPr>
          <w:rFonts w:ascii="Arial Narrow" w:hAnsi="Arial Narrow" w:cs="Courier New"/>
          <w:sz w:val="18"/>
          <w:szCs w:val="24"/>
        </w:rPr>
      </w:pPr>
    </w:p>
    <w:p w14:paraId="23428442"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9D8AE12" w14:textId="77777777" w:rsidR="008C7D3F" w:rsidRPr="00336E93" w:rsidRDefault="008C7D3F" w:rsidP="008C7D3F">
      <w:pPr>
        <w:rPr>
          <w:rFonts w:ascii="Arial Narrow" w:hAnsi="Arial Narrow" w:cs="Arial"/>
          <w:i/>
          <w:sz w:val="24"/>
          <w:szCs w:val="24"/>
        </w:rPr>
      </w:pPr>
      <w:r w:rsidRPr="00336E93">
        <w:rPr>
          <w:rFonts w:ascii="Arial Narrow" w:hAnsi="Arial Narrow" w:cs="Arial"/>
          <w:b/>
          <w:sz w:val="24"/>
          <w:szCs w:val="24"/>
        </w:rPr>
        <w:t>Artículo 31.-</w:t>
      </w:r>
      <w:r w:rsidRPr="00336E93">
        <w:rPr>
          <w:rFonts w:ascii="Arial Narrow" w:hAnsi="Arial Narrow" w:cs="Arial"/>
          <w:sz w:val="24"/>
          <w:szCs w:val="24"/>
        </w:rPr>
        <w:t xml:space="preserve"> La Procuraduría contará con una Comisaría para la vigilancia y supervisión de la entidad, cuyo titular será designado por la Secretaría de Fiscalización y Rendición de Cuentas, en los términos de las disposiciones aplicables. </w:t>
      </w:r>
    </w:p>
    <w:p w14:paraId="189AB711" w14:textId="77777777" w:rsidR="008C7D3F" w:rsidRPr="00336E93" w:rsidRDefault="008C7D3F" w:rsidP="008C7D3F">
      <w:pPr>
        <w:rPr>
          <w:rFonts w:ascii="Arial Narrow" w:hAnsi="Arial Narrow" w:cs="Arial"/>
          <w:sz w:val="24"/>
          <w:szCs w:val="24"/>
        </w:rPr>
      </w:pPr>
    </w:p>
    <w:p w14:paraId="026DC871" w14:textId="77777777" w:rsidR="008C7D3F" w:rsidRPr="00336E93" w:rsidRDefault="008C7D3F" w:rsidP="008C7D3F">
      <w:pPr>
        <w:rPr>
          <w:rFonts w:ascii="Arial Narrow" w:hAnsi="Arial Narrow" w:cs="Arial"/>
          <w:sz w:val="24"/>
          <w:szCs w:val="24"/>
        </w:rPr>
      </w:pPr>
      <w:r w:rsidRPr="00336E93">
        <w:rPr>
          <w:rFonts w:ascii="Arial Narrow" w:hAnsi="Arial Narrow" w:cs="Arial"/>
          <w:sz w:val="24"/>
          <w:szCs w:val="24"/>
        </w:rPr>
        <w:t>Las facultades de la persona titular de la Comisaría se establecerán en el reglamento interior de la Procuraduría.</w:t>
      </w:r>
    </w:p>
    <w:p w14:paraId="48AF528B" w14:textId="77777777" w:rsidR="007A6834" w:rsidRPr="00E9438A" w:rsidRDefault="007A6834" w:rsidP="00130F49">
      <w:pPr>
        <w:pStyle w:val="Textosinformato"/>
        <w:rPr>
          <w:rFonts w:ascii="Arial Narrow" w:hAnsi="Arial Narrow" w:cs="Courier New"/>
          <w:sz w:val="24"/>
          <w:szCs w:val="24"/>
        </w:rPr>
      </w:pPr>
    </w:p>
    <w:p w14:paraId="08FE80E2"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6A3152D" w14:textId="77777777" w:rsidR="008C7D3F" w:rsidRPr="00336E93" w:rsidRDefault="008C7D3F" w:rsidP="008C7D3F">
      <w:pPr>
        <w:rPr>
          <w:rFonts w:ascii="Arial Narrow" w:hAnsi="Arial Narrow" w:cs="Arial"/>
          <w:sz w:val="24"/>
          <w:szCs w:val="24"/>
        </w:rPr>
      </w:pPr>
      <w:r w:rsidRPr="00336E93">
        <w:rPr>
          <w:rFonts w:ascii="Arial Narrow" w:hAnsi="Arial Narrow" w:cs="Arial"/>
          <w:b/>
          <w:sz w:val="24"/>
          <w:szCs w:val="24"/>
        </w:rPr>
        <w:t>Artículo 31-A.-</w:t>
      </w:r>
      <w:r w:rsidRPr="00336E93">
        <w:rPr>
          <w:rFonts w:ascii="Arial Narrow" w:hAnsi="Arial Narrow" w:cs="Arial"/>
          <w:sz w:val="24"/>
          <w:szCs w:val="24"/>
        </w:rPr>
        <w:t xml:space="preserve"> La Procuraduría contará con un Órgano Interno de Control, cuyo titular ejercerá las facultades a que se refiere la Constitución Política de los Estados Unidos Mexicanos, la Constitución Política del Estado de Coahuila de Zaragoza y demás disposiciones aplicables en la materia.</w:t>
      </w:r>
    </w:p>
    <w:p w14:paraId="5970263B" w14:textId="77777777" w:rsidR="008C7D3F" w:rsidRDefault="008C7D3F" w:rsidP="00F347BC">
      <w:pPr>
        <w:pStyle w:val="Textosinformato"/>
        <w:rPr>
          <w:rFonts w:ascii="Arial Narrow" w:hAnsi="Arial Narrow" w:cs="Courier New"/>
          <w:b/>
          <w:sz w:val="24"/>
          <w:szCs w:val="24"/>
        </w:rPr>
      </w:pPr>
    </w:p>
    <w:p w14:paraId="3E7778D4" w14:textId="77777777" w:rsidR="007A6834" w:rsidRPr="00E9438A" w:rsidRDefault="007A6834" w:rsidP="00F347BC">
      <w:pPr>
        <w:pStyle w:val="Textosinformato"/>
        <w:rPr>
          <w:rFonts w:ascii="Arial Narrow" w:hAnsi="Arial Narrow" w:cs="Courier New"/>
          <w:sz w:val="24"/>
          <w:szCs w:val="24"/>
        </w:rPr>
      </w:pPr>
      <w:r w:rsidRPr="004648C2">
        <w:rPr>
          <w:rFonts w:ascii="Arial Narrow" w:hAnsi="Arial Narrow" w:cs="Courier New"/>
          <w:b/>
          <w:sz w:val="24"/>
          <w:szCs w:val="24"/>
        </w:rPr>
        <w:t>Artículo 32.-</w:t>
      </w:r>
      <w:r w:rsidRPr="00E9438A">
        <w:rPr>
          <w:rFonts w:ascii="Arial Narrow" w:hAnsi="Arial Narrow" w:cs="Courier New"/>
          <w:sz w:val="24"/>
          <w:szCs w:val="24"/>
        </w:rPr>
        <w:t xml:space="preserve"> Las funciones de la Procuraduría, son de interés público, por lo que en el desempeño de sus actividades podrá solicitar la asistencia y auxilio de las autoridades federales, estatales y municipales. </w:t>
      </w:r>
    </w:p>
    <w:p w14:paraId="08633D3A" w14:textId="77777777" w:rsidR="007A6834" w:rsidRPr="00E9438A" w:rsidRDefault="007A6834" w:rsidP="00F347BC">
      <w:pPr>
        <w:pStyle w:val="Textosinformato"/>
        <w:rPr>
          <w:rFonts w:ascii="Arial Narrow" w:hAnsi="Arial Narrow" w:cs="Courier New"/>
          <w:sz w:val="24"/>
          <w:szCs w:val="24"/>
        </w:rPr>
      </w:pPr>
    </w:p>
    <w:p w14:paraId="6230963C" w14:textId="77777777" w:rsidR="007A6834" w:rsidRPr="00E9438A" w:rsidRDefault="007A6834" w:rsidP="00F347BC">
      <w:pPr>
        <w:pStyle w:val="Textosinformato"/>
        <w:rPr>
          <w:rFonts w:ascii="Arial Narrow" w:hAnsi="Arial Narrow" w:cs="Courier New"/>
          <w:sz w:val="24"/>
          <w:szCs w:val="24"/>
        </w:rPr>
      </w:pPr>
    </w:p>
    <w:p w14:paraId="7D007687" w14:textId="77777777" w:rsidR="007A6834" w:rsidRPr="004648C2" w:rsidRDefault="007A6834" w:rsidP="004648C2">
      <w:pPr>
        <w:pStyle w:val="Textosinformato"/>
        <w:jc w:val="center"/>
        <w:rPr>
          <w:rFonts w:ascii="Arial Narrow" w:hAnsi="Arial Narrow" w:cs="Courier New"/>
          <w:b/>
          <w:sz w:val="24"/>
          <w:szCs w:val="24"/>
        </w:rPr>
      </w:pPr>
      <w:r w:rsidRPr="004648C2">
        <w:rPr>
          <w:rFonts w:ascii="Arial Narrow" w:hAnsi="Arial Narrow" w:cs="Courier New"/>
          <w:b/>
          <w:sz w:val="24"/>
          <w:szCs w:val="24"/>
        </w:rPr>
        <w:t>CAPÍTULO SÉPTIMO</w:t>
      </w:r>
    </w:p>
    <w:p w14:paraId="15D0071E" w14:textId="77777777" w:rsidR="007A6834" w:rsidRPr="004648C2" w:rsidRDefault="007A6834" w:rsidP="004648C2">
      <w:pPr>
        <w:pStyle w:val="Textosinformato"/>
        <w:jc w:val="center"/>
        <w:rPr>
          <w:rFonts w:ascii="Arial Narrow" w:hAnsi="Arial Narrow" w:cs="Courier New"/>
          <w:b/>
          <w:sz w:val="24"/>
          <w:szCs w:val="24"/>
        </w:rPr>
      </w:pPr>
    </w:p>
    <w:p w14:paraId="68ADB6EE" w14:textId="77777777" w:rsidR="007A6834" w:rsidRPr="004648C2" w:rsidRDefault="007A6834" w:rsidP="004648C2">
      <w:pPr>
        <w:pStyle w:val="Textosinformato"/>
        <w:jc w:val="center"/>
        <w:rPr>
          <w:rFonts w:ascii="Arial Narrow" w:hAnsi="Arial Narrow" w:cs="Courier New"/>
          <w:b/>
          <w:sz w:val="24"/>
          <w:szCs w:val="24"/>
        </w:rPr>
      </w:pPr>
      <w:r w:rsidRPr="004648C2">
        <w:rPr>
          <w:rFonts w:ascii="Arial Narrow" w:hAnsi="Arial Narrow" w:cs="Courier New"/>
          <w:b/>
          <w:sz w:val="24"/>
          <w:szCs w:val="24"/>
        </w:rPr>
        <w:t>Del Cuerpo Especializado de Seguridad Pública</w:t>
      </w:r>
    </w:p>
    <w:p w14:paraId="6B4FA8AB" w14:textId="77777777" w:rsidR="007A6834" w:rsidRPr="00E9438A" w:rsidRDefault="007A6834" w:rsidP="00F347BC">
      <w:pPr>
        <w:pStyle w:val="Textosinformato"/>
        <w:rPr>
          <w:rFonts w:ascii="Arial Narrow" w:hAnsi="Arial Narrow" w:cs="Courier New"/>
          <w:sz w:val="24"/>
          <w:szCs w:val="24"/>
        </w:rPr>
      </w:pPr>
    </w:p>
    <w:p w14:paraId="6A068AA6"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801FD1D" w14:textId="77777777" w:rsidR="008C7D3F" w:rsidRPr="00336E93" w:rsidRDefault="008C7D3F" w:rsidP="008C7D3F">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Artículo 33.-</w:t>
      </w:r>
      <w:r w:rsidRPr="00336E93">
        <w:rPr>
          <w:rFonts w:ascii="Arial Narrow" w:hAnsi="Arial Narrow" w:cs="Arial"/>
          <w:bCs/>
          <w:sz w:val="24"/>
          <w:szCs w:val="24"/>
        </w:rPr>
        <w:t xml:space="preserve"> La Procuraduría en su actuar se apoyará del Cuerpo Especializado de Seguridad Pública, área adscrita a esta entidad</w:t>
      </w:r>
      <w:r w:rsidRPr="00336E93">
        <w:rPr>
          <w:rFonts w:ascii="Arial Narrow" w:hAnsi="Arial Narrow" w:cs="Arial"/>
          <w:b/>
          <w:bCs/>
          <w:sz w:val="24"/>
          <w:szCs w:val="24"/>
        </w:rPr>
        <w:t xml:space="preserve"> </w:t>
      </w:r>
      <w:r w:rsidRPr="00336E93">
        <w:rPr>
          <w:rFonts w:ascii="Arial Narrow" w:hAnsi="Arial Narrow" w:cs="Arial"/>
          <w:bCs/>
          <w:sz w:val="24"/>
          <w:szCs w:val="24"/>
        </w:rPr>
        <w:t>que se crea fundamentalmente para prevenir e investigar las afectaciones a derechos de niños, niñas y adolescentes.</w:t>
      </w:r>
    </w:p>
    <w:p w14:paraId="1F581036" w14:textId="77777777" w:rsidR="008C7D3F" w:rsidRPr="00336E93" w:rsidRDefault="008C7D3F" w:rsidP="008C7D3F">
      <w:pPr>
        <w:widowControl w:val="0"/>
        <w:autoSpaceDE w:val="0"/>
        <w:autoSpaceDN w:val="0"/>
        <w:adjustRightInd w:val="0"/>
        <w:rPr>
          <w:rFonts w:ascii="Arial Narrow" w:hAnsi="Arial Narrow" w:cs="Arial"/>
          <w:bCs/>
          <w:sz w:val="24"/>
          <w:szCs w:val="24"/>
        </w:rPr>
      </w:pPr>
    </w:p>
    <w:p w14:paraId="1072B6D2" w14:textId="77777777" w:rsidR="008C7D3F" w:rsidRPr="00403CA0" w:rsidRDefault="008C7D3F" w:rsidP="008C7D3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BDC498B" w14:textId="77777777" w:rsidR="008C7D3F" w:rsidRPr="00336E93" w:rsidRDefault="008C7D3F" w:rsidP="008C7D3F">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Artículo 34.-</w:t>
      </w:r>
      <w:r w:rsidRPr="00336E93">
        <w:rPr>
          <w:rFonts w:ascii="Arial Narrow" w:hAnsi="Arial Narrow" w:cs="Arial"/>
          <w:bCs/>
          <w:sz w:val="24"/>
          <w:szCs w:val="24"/>
        </w:rPr>
        <w:t xml:space="preserve"> Los miembros del Cuerpo Especializado de Seguridad Pública actuarán bajo el mando directo del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y bajo la coordinación del Consejo Estatal de Seguridad Pública. </w:t>
      </w:r>
    </w:p>
    <w:p w14:paraId="6CFE1643" w14:textId="77777777" w:rsidR="007A6834" w:rsidRPr="00E9438A" w:rsidRDefault="007A6834" w:rsidP="00F347BC">
      <w:pPr>
        <w:pStyle w:val="Textosinformato"/>
        <w:rPr>
          <w:rFonts w:ascii="Arial Narrow" w:hAnsi="Arial Narrow" w:cs="Courier New"/>
          <w:sz w:val="24"/>
          <w:szCs w:val="24"/>
        </w:rPr>
      </w:pPr>
    </w:p>
    <w:p w14:paraId="6AA8EE17" w14:textId="77777777" w:rsidR="00130F49" w:rsidRPr="00A44C21" w:rsidRDefault="00130F49" w:rsidP="00130F49">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6DC2DBF8" w14:textId="77777777" w:rsidR="00130F49" w:rsidRPr="00C73019" w:rsidRDefault="007A6834" w:rsidP="00130F49">
      <w:pPr>
        <w:pStyle w:val="Textosinformato"/>
        <w:rPr>
          <w:rFonts w:ascii="Arial Narrow" w:hAnsi="Arial Narrow" w:cs="Courier New"/>
          <w:sz w:val="24"/>
          <w:szCs w:val="24"/>
        </w:rPr>
      </w:pPr>
      <w:r w:rsidRPr="009C696D">
        <w:rPr>
          <w:rFonts w:ascii="Arial Narrow" w:hAnsi="Arial Narrow" w:cs="Courier New"/>
          <w:b/>
          <w:sz w:val="24"/>
          <w:szCs w:val="24"/>
        </w:rPr>
        <w:t xml:space="preserve">Artículo 35.- </w:t>
      </w:r>
      <w:r w:rsidR="00130F49" w:rsidRPr="00C73019">
        <w:rPr>
          <w:rFonts w:ascii="Arial Narrow" w:hAnsi="Arial Narrow" w:cs="Courier New"/>
          <w:sz w:val="24"/>
          <w:szCs w:val="24"/>
        </w:rPr>
        <w:t xml:space="preserve">Los requisitos de ingreso y permanencia para ser miembro del Cuerpo Especializado de Seguridad Pública serán los mismos que se establecen en el artículo 474 de la Ley de Procuración de Justicia del Estado de Coahuila de Zaragoza salvo lo referente al grado de estudios y la especialización para el tratamiento de hechos relacionados con niños, niñas y adolescentes, para lo cual será necesario:  </w:t>
      </w:r>
    </w:p>
    <w:p w14:paraId="677D9D59" w14:textId="77777777" w:rsidR="007A6834" w:rsidRPr="00E9438A" w:rsidRDefault="007A6834" w:rsidP="00F347BC">
      <w:pPr>
        <w:pStyle w:val="Textosinformato"/>
        <w:rPr>
          <w:rFonts w:ascii="Arial Narrow" w:hAnsi="Arial Narrow" w:cs="Courier New"/>
          <w:sz w:val="24"/>
          <w:szCs w:val="24"/>
        </w:rPr>
      </w:pPr>
    </w:p>
    <w:p w14:paraId="590A3AAB"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Ser pasante o licenciado en Derecho, Psicología o carrera afín; y </w:t>
      </w:r>
    </w:p>
    <w:p w14:paraId="78799C11" w14:textId="77777777" w:rsidR="007A6834" w:rsidRPr="00E9438A" w:rsidRDefault="007A6834" w:rsidP="00903B3E">
      <w:pPr>
        <w:pStyle w:val="Textosinformato"/>
        <w:ind w:left="510" w:hanging="510"/>
        <w:rPr>
          <w:rFonts w:ascii="Arial Narrow" w:hAnsi="Arial Narrow" w:cs="Courier New"/>
          <w:sz w:val="24"/>
          <w:szCs w:val="24"/>
        </w:rPr>
      </w:pPr>
    </w:p>
    <w:p w14:paraId="6C65323B"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Haber cursado y aprobado el curso de especialización respectivo. </w:t>
      </w:r>
    </w:p>
    <w:p w14:paraId="0144FD98" w14:textId="77777777" w:rsidR="007A6834" w:rsidRPr="00E9438A" w:rsidRDefault="007A6834" w:rsidP="00F347BC">
      <w:pPr>
        <w:pStyle w:val="Textosinformato"/>
        <w:rPr>
          <w:rFonts w:ascii="Arial Narrow" w:hAnsi="Arial Narrow" w:cs="Courier New"/>
          <w:sz w:val="24"/>
          <w:szCs w:val="24"/>
        </w:rPr>
      </w:pPr>
    </w:p>
    <w:p w14:paraId="4EC162F2"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BFDB6A1" w14:textId="77777777" w:rsidR="003830DF" w:rsidRPr="00336E93" w:rsidRDefault="003830DF" w:rsidP="003830DF">
      <w:pPr>
        <w:widowControl w:val="0"/>
        <w:autoSpaceDE w:val="0"/>
        <w:autoSpaceDN w:val="0"/>
        <w:adjustRightInd w:val="0"/>
        <w:rPr>
          <w:rFonts w:ascii="Arial Narrow" w:hAnsi="Arial Narrow" w:cs="Arial"/>
          <w:bCs/>
          <w:sz w:val="24"/>
          <w:szCs w:val="24"/>
        </w:rPr>
      </w:pPr>
      <w:r w:rsidRPr="00336E93">
        <w:rPr>
          <w:rFonts w:ascii="Arial Narrow" w:hAnsi="Arial Narrow" w:cs="Arial"/>
          <w:bCs/>
          <w:sz w:val="24"/>
          <w:szCs w:val="24"/>
        </w:rPr>
        <w:t xml:space="preserve">Además se deben satisfacer los requisitos que se desprendan de la Ley del Sistema de Seguridad Pública del Estado de Coahuila de Zaragoza y demás disposiciones aplicables. </w:t>
      </w:r>
    </w:p>
    <w:p w14:paraId="7F54262F" w14:textId="77777777" w:rsidR="007A6834" w:rsidRPr="00E9438A" w:rsidRDefault="007A6834" w:rsidP="00F347BC">
      <w:pPr>
        <w:pStyle w:val="Textosinformato"/>
        <w:rPr>
          <w:rFonts w:ascii="Arial Narrow" w:hAnsi="Arial Narrow" w:cs="Courier New"/>
          <w:sz w:val="24"/>
          <w:szCs w:val="24"/>
        </w:rPr>
      </w:pPr>
    </w:p>
    <w:p w14:paraId="5A49E843"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06030AC" w14:textId="77777777" w:rsidR="003830DF" w:rsidRPr="00336E93" w:rsidRDefault="003830DF" w:rsidP="003830DF">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 xml:space="preserve">Artículo 36.- </w:t>
      </w:r>
      <w:r w:rsidRPr="00336E93">
        <w:rPr>
          <w:rFonts w:ascii="Arial Narrow" w:hAnsi="Arial Narrow" w:cs="Arial"/>
          <w:bCs/>
          <w:sz w:val="24"/>
          <w:szCs w:val="24"/>
        </w:rPr>
        <w:t xml:space="preserve">Los miembros del Cuerpo Especializado de Seguridad Pública serán nombrados y removidos por 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de conformidad con las disposiciones del servicio profesional de carrera regulado en la Ley de Procuración de Justicia del Estado de Coahuila de Zaragoza, la Ley del Sistema de Seguridad Pública del Estado de Coahuila de Zaragoza y demás disposiciones aplicables, siempre que se encuentren dentro de dicho régimen; en caso contrario podrán ser nombrados y removidos libremente por 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w:t>
      </w:r>
    </w:p>
    <w:p w14:paraId="65382A9F" w14:textId="77777777" w:rsidR="003830DF" w:rsidRPr="00336E93" w:rsidRDefault="003830DF" w:rsidP="003830DF">
      <w:pPr>
        <w:widowControl w:val="0"/>
        <w:autoSpaceDE w:val="0"/>
        <w:autoSpaceDN w:val="0"/>
        <w:adjustRightInd w:val="0"/>
        <w:rPr>
          <w:rFonts w:ascii="Arial Narrow" w:hAnsi="Arial Narrow" w:cs="Arial"/>
          <w:bCs/>
          <w:sz w:val="24"/>
          <w:szCs w:val="24"/>
        </w:rPr>
      </w:pPr>
    </w:p>
    <w:p w14:paraId="36C8046F" w14:textId="77777777" w:rsidR="003830DF" w:rsidRPr="00336E93" w:rsidRDefault="003830DF" w:rsidP="003830DF">
      <w:pPr>
        <w:widowControl w:val="0"/>
        <w:autoSpaceDE w:val="0"/>
        <w:autoSpaceDN w:val="0"/>
        <w:adjustRightInd w:val="0"/>
        <w:rPr>
          <w:rFonts w:ascii="Arial Narrow" w:hAnsi="Arial Narrow" w:cs="Arial"/>
          <w:bCs/>
          <w:sz w:val="24"/>
          <w:szCs w:val="24"/>
        </w:rPr>
      </w:pPr>
      <w:r w:rsidRPr="00336E93">
        <w:rPr>
          <w:rFonts w:ascii="Arial Narrow" w:hAnsi="Arial Narrow" w:cs="Arial"/>
          <w:bCs/>
          <w:sz w:val="24"/>
          <w:szCs w:val="24"/>
        </w:rPr>
        <w:t xml:space="preserve">El Centro de Profesionalización, Acreditación, Certificación y Carrera dependiente de la Fiscalía General del Estado, así como el Instituto Superior de Estudios de Seguridad Pública del Estado de la Secretaría de Seguridad Pública, serán los responsables de establecer y operar el Servicio Profesional de Carrera Policial de la Procuraduría para Niños, Niñas y la Familia, para lo cual se tomarán las medidas o celebrarán los convenios de colaboración que sean necesarios. </w:t>
      </w:r>
    </w:p>
    <w:p w14:paraId="325ED4AA" w14:textId="77777777" w:rsidR="003830DF" w:rsidRPr="00336E93" w:rsidRDefault="003830DF" w:rsidP="003830DF">
      <w:pPr>
        <w:widowControl w:val="0"/>
        <w:autoSpaceDE w:val="0"/>
        <w:autoSpaceDN w:val="0"/>
        <w:adjustRightInd w:val="0"/>
        <w:rPr>
          <w:rFonts w:ascii="Arial Narrow" w:hAnsi="Arial Narrow" w:cs="Arial"/>
          <w:bCs/>
          <w:sz w:val="24"/>
          <w:szCs w:val="24"/>
        </w:rPr>
      </w:pPr>
    </w:p>
    <w:p w14:paraId="7B115C64"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41251FA" w14:textId="77777777" w:rsidR="003830DF" w:rsidRPr="00336E93" w:rsidRDefault="003830DF" w:rsidP="003830DF">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Artículo 37.-</w:t>
      </w:r>
      <w:r w:rsidRPr="00336E93">
        <w:rPr>
          <w:rFonts w:ascii="Arial Narrow" w:hAnsi="Arial Narrow" w:cs="Arial"/>
          <w:bCs/>
          <w:sz w:val="24"/>
          <w:szCs w:val="24"/>
        </w:rPr>
        <w:t xml:space="preserve"> 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planeará y determinará la distribución y organización del personal de seguridad pública a su cargo.</w:t>
      </w:r>
    </w:p>
    <w:p w14:paraId="2DDFC228" w14:textId="77777777" w:rsidR="007A6834" w:rsidRPr="00E9438A" w:rsidRDefault="007A6834" w:rsidP="00F347BC">
      <w:pPr>
        <w:pStyle w:val="Textosinformato"/>
        <w:rPr>
          <w:rFonts w:ascii="Arial Narrow" w:hAnsi="Arial Narrow" w:cs="Courier New"/>
          <w:sz w:val="24"/>
          <w:szCs w:val="24"/>
        </w:rPr>
      </w:pPr>
    </w:p>
    <w:p w14:paraId="7C28464E"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 </w:t>
      </w:r>
    </w:p>
    <w:p w14:paraId="301E0D02" w14:textId="77777777" w:rsidR="00C83D46" w:rsidRPr="00A44C21" w:rsidRDefault="00C83D46" w:rsidP="00C83D46">
      <w:pPr>
        <w:jc w:val="center"/>
        <w:rPr>
          <w:rFonts w:ascii="Arial Narrow" w:hAnsi="Arial Narrow" w:cs="Arial"/>
          <w:i/>
          <w:sz w:val="12"/>
          <w:szCs w:val="12"/>
        </w:rPr>
      </w:pPr>
      <w:r w:rsidRPr="00A44C21">
        <w:rPr>
          <w:rFonts w:ascii="Arial Narrow" w:hAnsi="Arial Narrow" w:cs="Arial"/>
          <w:i/>
          <w:sz w:val="12"/>
          <w:szCs w:val="12"/>
        </w:rPr>
        <w:t>(REFORMADA SU DENOMINACIÓN, P.O. 19 DE MAYO DE 2015)</w:t>
      </w:r>
    </w:p>
    <w:p w14:paraId="0BE5C425" w14:textId="77777777" w:rsidR="007A6834" w:rsidRPr="009C696D" w:rsidRDefault="007A6834" w:rsidP="009C696D">
      <w:pPr>
        <w:pStyle w:val="Textosinformato"/>
        <w:jc w:val="center"/>
        <w:rPr>
          <w:rFonts w:ascii="Arial Narrow" w:hAnsi="Arial Narrow" w:cs="Courier New"/>
          <w:b/>
          <w:sz w:val="24"/>
          <w:szCs w:val="24"/>
        </w:rPr>
      </w:pPr>
      <w:r w:rsidRPr="009C696D">
        <w:rPr>
          <w:rFonts w:ascii="Arial Narrow" w:hAnsi="Arial Narrow" w:cs="Courier New"/>
          <w:b/>
          <w:sz w:val="24"/>
          <w:szCs w:val="24"/>
        </w:rPr>
        <w:t>CAPÍTULO OCTAVO</w:t>
      </w:r>
    </w:p>
    <w:p w14:paraId="08A27EAF" w14:textId="77777777" w:rsidR="007A6834" w:rsidRPr="009C696D" w:rsidRDefault="007A6834" w:rsidP="009C696D">
      <w:pPr>
        <w:pStyle w:val="Textosinformato"/>
        <w:jc w:val="center"/>
        <w:rPr>
          <w:rFonts w:ascii="Arial Narrow" w:hAnsi="Arial Narrow" w:cs="Courier New"/>
          <w:b/>
          <w:sz w:val="24"/>
          <w:szCs w:val="24"/>
        </w:rPr>
      </w:pPr>
    </w:p>
    <w:p w14:paraId="5CE2BEBD" w14:textId="77777777" w:rsidR="00C83D46" w:rsidRPr="0019375C" w:rsidRDefault="00C83D46" w:rsidP="00C83D46">
      <w:pPr>
        <w:pStyle w:val="Textosinformato"/>
        <w:jc w:val="center"/>
        <w:rPr>
          <w:rFonts w:ascii="Arial Narrow" w:hAnsi="Arial Narrow" w:cs="Courier New"/>
          <w:b/>
          <w:sz w:val="24"/>
          <w:szCs w:val="24"/>
        </w:rPr>
      </w:pPr>
      <w:r w:rsidRPr="0019375C">
        <w:rPr>
          <w:rFonts w:ascii="Arial Narrow" w:hAnsi="Arial Narrow" w:cs="Courier New"/>
          <w:b/>
          <w:sz w:val="24"/>
          <w:szCs w:val="24"/>
        </w:rPr>
        <w:t>De los Defensores de los derechos de niños, niñas y adolescentes.</w:t>
      </w:r>
    </w:p>
    <w:p w14:paraId="01BC3739" w14:textId="77777777" w:rsidR="007A6834" w:rsidRPr="00E9438A" w:rsidRDefault="007A6834" w:rsidP="00F347BC">
      <w:pPr>
        <w:pStyle w:val="Textosinformato"/>
        <w:rPr>
          <w:rFonts w:ascii="Arial Narrow" w:hAnsi="Arial Narrow" w:cs="Courier New"/>
          <w:sz w:val="24"/>
          <w:szCs w:val="24"/>
        </w:rPr>
      </w:pPr>
    </w:p>
    <w:p w14:paraId="2C9F4207" w14:textId="77777777" w:rsidR="00C83D46" w:rsidRPr="00A44C21" w:rsidRDefault="00C83D46" w:rsidP="00C83D46">
      <w:pPr>
        <w:rPr>
          <w:rFonts w:ascii="Arial Narrow" w:hAnsi="Arial Narrow" w:cs="Arial"/>
          <w:i/>
          <w:sz w:val="12"/>
          <w:szCs w:val="12"/>
        </w:rPr>
      </w:pPr>
      <w:r w:rsidRPr="00A44C21">
        <w:rPr>
          <w:rFonts w:ascii="Arial Narrow" w:hAnsi="Arial Narrow" w:cs="Arial"/>
          <w:i/>
          <w:sz w:val="12"/>
          <w:szCs w:val="12"/>
        </w:rPr>
        <w:t>(REFORMADO, P.O. 19 DE MAYO DE 2015)</w:t>
      </w:r>
    </w:p>
    <w:p w14:paraId="74B4C27C" w14:textId="77777777" w:rsidR="00C83D46" w:rsidRPr="00C73019" w:rsidRDefault="007A6834" w:rsidP="00C83D46">
      <w:pPr>
        <w:pStyle w:val="Textosinformato"/>
        <w:rPr>
          <w:rFonts w:ascii="Arial Narrow" w:hAnsi="Arial Narrow" w:cs="Courier New"/>
          <w:sz w:val="24"/>
          <w:szCs w:val="24"/>
        </w:rPr>
      </w:pPr>
      <w:r w:rsidRPr="009C696D">
        <w:rPr>
          <w:rFonts w:ascii="Arial Narrow" w:hAnsi="Arial Narrow" w:cs="Courier New"/>
          <w:b/>
          <w:sz w:val="24"/>
          <w:szCs w:val="24"/>
        </w:rPr>
        <w:t>Artículo 38.-</w:t>
      </w:r>
      <w:r w:rsidRPr="00E9438A">
        <w:rPr>
          <w:rFonts w:ascii="Arial Narrow" w:hAnsi="Arial Narrow" w:cs="Courier New"/>
          <w:sz w:val="24"/>
          <w:szCs w:val="24"/>
        </w:rPr>
        <w:t xml:space="preserve"> </w:t>
      </w:r>
      <w:r w:rsidR="00C83D46" w:rsidRPr="00C73019">
        <w:rPr>
          <w:rFonts w:ascii="Arial Narrow" w:hAnsi="Arial Narrow" w:cs="Courier New"/>
          <w:sz w:val="24"/>
          <w:szCs w:val="24"/>
        </w:rPr>
        <w:t xml:space="preserve">Los Defensores de los derechos de niños, niñas y adolescentes, dependientes de la Procuraduría, tienen a su cargo la función de promover, proteger y defender los derechos humanos reconocidos en nuestro sistema jurídico.  </w:t>
      </w:r>
    </w:p>
    <w:p w14:paraId="55960BE0" w14:textId="77777777" w:rsidR="007A6834" w:rsidRPr="00E9438A" w:rsidRDefault="007A6834" w:rsidP="00F347BC">
      <w:pPr>
        <w:pStyle w:val="Textosinformato"/>
        <w:rPr>
          <w:rFonts w:ascii="Arial Narrow" w:hAnsi="Arial Narrow" w:cs="Courier New"/>
          <w:sz w:val="24"/>
          <w:szCs w:val="24"/>
        </w:rPr>
      </w:pPr>
    </w:p>
    <w:p w14:paraId="785281E3"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04DE8CA" w14:textId="77777777" w:rsidR="003830DF" w:rsidRPr="00336E93" w:rsidRDefault="003830DF" w:rsidP="003830DF">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Artículo 39.-</w:t>
      </w:r>
      <w:r w:rsidRPr="00336E93">
        <w:rPr>
          <w:rFonts w:ascii="Arial Narrow" w:hAnsi="Arial Narrow" w:cs="Arial"/>
          <w:bCs/>
          <w:sz w:val="24"/>
          <w:szCs w:val="24"/>
        </w:rPr>
        <w:t xml:space="preserve"> Los Defensores podrán ser nombrados y removidos libremente por 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w:t>
      </w:r>
    </w:p>
    <w:p w14:paraId="17E842A9" w14:textId="77777777" w:rsidR="007A6834" w:rsidRPr="00E9438A" w:rsidRDefault="007A6834" w:rsidP="00F347BC">
      <w:pPr>
        <w:pStyle w:val="Textosinformato"/>
        <w:rPr>
          <w:rFonts w:ascii="Arial Narrow" w:hAnsi="Arial Narrow" w:cs="Courier New"/>
          <w:sz w:val="24"/>
          <w:szCs w:val="24"/>
        </w:rPr>
      </w:pPr>
    </w:p>
    <w:p w14:paraId="4452067D" w14:textId="77777777" w:rsidR="00C83D46" w:rsidRPr="00A44C21" w:rsidRDefault="00C83D46" w:rsidP="00C83D46">
      <w:pPr>
        <w:rPr>
          <w:rFonts w:ascii="Arial Narrow" w:hAnsi="Arial Narrow" w:cs="Arial"/>
          <w:i/>
          <w:sz w:val="12"/>
          <w:szCs w:val="12"/>
        </w:rPr>
      </w:pPr>
      <w:r w:rsidRPr="00A44C21">
        <w:rPr>
          <w:rFonts w:ascii="Arial Narrow" w:hAnsi="Arial Narrow" w:cs="Arial"/>
          <w:i/>
          <w:sz w:val="12"/>
          <w:szCs w:val="12"/>
        </w:rPr>
        <w:t>(REFORMADO, P.O. 19 DE MAYO DE 2015)</w:t>
      </w:r>
    </w:p>
    <w:p w14:paraId="19CFD2FD" w14:textId="77777777" w:rsidR="007A6834"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Artículo 40.-</w:t>
      </w:r>
      <w:r w:rsidRPr="00E9438A">
        <w:rPr>
          <w:rFonts w:ascii="Arial Narrow" w:hAnsi="Arial Narrow" w:cs="Courier New"/>
          <w:sz w:val="24"/>
          <w:szCs w:val="24"/>
        </w:rPr>
        <w:t xml:space="preserve"> </w:t>
      </w:r>
      <w:r w:rsidR="00C83D46" w:rsidRPr="00C73019">
        <w:rPr>
          <w:rFonts w:ascii="Arial Narrow" w:hAnsi="Arial Narrow" w:cs="Courier New"/>
          <w:sz w:val="24"/>
          <w:szCs w:val="24"/>
        </w:rPr>
        <w:t xml:space="preserve">Para ser Defensor de los derechos de niños, niñas y adolescentes se requiere:  </w:t>
      </w:r>
    </w:p>
    <w:p w14:paraId="54DDE4C3" w14:textId="77777777" w:rsidR="00C83D46" w:rsidRPr="00E9438A" w:rsidRDefault="00C83D46" w:rsidP="00F347BC">
      <w:pPr>
        <w:pStyle w:val="Textosinformato"/>
        <w:rPr>
          <w:rFonts w:ascii="Arial Narrow" w:hAnsi="Arial Narrow" w:cs="Courier New"/>
          <w:sz w:val="24"/>
          <w:szCs w:val="24"/>
        </w:rPr>
      </w:pPr>
    </w:p>
    <w:p w14:paraId="5F9DF729"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Ser ciudadano mexicano y estar en pleno ejercicio de sus derechos civiles y políticos; </w:t>
      </w:r>
    </w:p>
    <w:p w14:paraId="4A1FD66E" w14:textId="77777777" w:rsidR="007A6834" w:rsidRPr="00E9438A" w:rsidRDefault="007A6834" w:rsidP="00903B3E">
      <w:pPr>
        <w:pStyle w:val="Textosinformato"/>
        <w:ind w:left="510" w:hanging="510"/>
        <w:rPr>
          <w:rFonts w:ascii="Arial Narrow" w:hAnsi="Arial Narrow" w:cs="Courier New"/>
          <w:sz w:val="24"/>
          <w:szCs w:val="24"/>
        </w:rPr>
      </w:pPr>
    </w:p>
    <w:p w14:paraId="42722170"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Tener título de licenciado en derecho registrado ante el Tribunal Superior de Justicia del Estado y cedula profesional; </w:t>
      </w:r>
    </w:p>
    <w:p w14:paraId="2F79999C" w14:textId="77777777" w:rsidR="007A6834" w:rsidRPr="00E9438A" w:rsidRDefault="007A6834" w:rsidP="00903B3E">
      <w:pPr>
        <w:pStyle w:val="Textosinformato"/>
        <w:ind w:left="510" w:hanging="510"/>
        <w:rPr>
          <w:rFonts w:ascii="Arial Narrow" w:hAnsi="Arial Narrow" w:cs="Courier New"/>
          <w:sz w:val="24"/>
          <w:szCs w:val="24"/>
        </w:rPr>
      </w:pPr>
    </w:p>
    <w:p w14:paraId="6706B9EE" w14:textId="77777777" w:rsidR="00C83D46" w:rsidRPr="00A44C21" w:rsidRDefault="00C83D46" w:rsidP="00C83D46">
      <w:pPr>
        <w:rPr>
          <w:rFonts w:ascii="Arial Narrow" w:hAnsi="Arial Narrow" w:cs="Arial"/>
          <w:i/>
          <w:sz w:val="12"/>
          <w:szCs w:val="12"/>
        </w:rPr>
      </w:pPr>
      <w:r w:rsidRPr="00A44C21">
        <w:rPr>
          <w:rFonts w:ascii="Arial Narrow" w:hAnsi="Arial Narrow" w:cs="Arial"/>
          <w:i/>
          <w:sz w:val="12"/>
          <w:szCs w:val="12"/>
        </w:rPr>
        <w:t>(REFORMADA, P.O. 19 DE MAYO DE 2015)</w:t>
      </w:r>
    </w:p>
    <w:p w14:paraId="0817CB83" w14:textId="77777777" w:rsidR="00C83D46" w:rsidRPr="00C83D46" w:rsidRDefault="00833B99" w:rsidP="00C83D46">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C83D46">
        <w:rPr>
          <w:rFonts w:ascii="Arial Narrow" w:hAnsi="Arial Narrow" w:cs="Courier New"/>
          <w:b/>
          <w:sz w:val="24"/>
          <w:szCs w:val="24"/>
        </w:rPr>
        <w:t xml:space="preserve"> </w:t>
      </w:r>
      <w:r w:rsidR="00BB2121" w:rsidRPr="00C83D46">
        <w:rPr>
          <w:rFonts w:ascii="Arial Narrow" w:hAnsi="Arial Narrow" w:cs="Courier New"/>
          <w:b/>
          <w:sz w:val="24"/>
          <w:szCs w:val="24"/>
        </w:rPr>
        <w:tab/>
      </w:r>
      <w:r w:rsidR="00C83D46" w:rsidRPr="00C83D46">
        <w:rPr>
          <w:rFonts w:ascii="Arial Narrow" w:hAnsi="Arial Narrow" w:cs="Courier New"/>
          <w:sz w:val="24"/>
          <w:szCs w:val="24"/>
        </w:rPr>
        <w:t xml:space="preserve">Acreditar experiencia mínima de tres años en el ejercicio profesional; </w:t>
      </w:r>
    </w:p>
    <w:p w14:paraId="13E71139" w14:textId="77777777" w:rsidR="007A6834" w:rsidRPr="00C83D46" w:rsidRDefault="007A6834" w:rsidP="00903B3E">
      <w:pPr>
        <w:pStyle w:val="Textosinformato"/>
        <w:ind w:left="510" w:hanging="510"/>
        <w:rPr>
          <w:rFonts w:ascii="Arial Narrow" w:hAnsi="Arial Narrow" w:cs="Courier New"/>
          <w:sz w:val="24"/>
          <w:szCs w:val="24"/>
        </w:rPr>
      </w:pPr>
    </w:p>
    <w:p w14:paraId="228C66C4"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Aprobar los exámenes, evaluaciones y cursos que correspondan; </w:t>
      </w:r>
    </w:p>
    <w:p w14:paraId="7F4F235F" w14:textId="77777777" w:rsidR="007A6834" w:rsidRPr="00E9438A" w:rsidRDefault="007A6834" w:rsidP="00903B3E">
      <w:pPr>
        <w:pStyle w:val="Textosinformato"/>
        <w:ind w:left="510" w:hanging="510"/>
        <w:rPr>
          <w:rFonts w:ascii="Arial Narrow" w:hAnsi="Arial Narrow" w:cs="Courier New"/>
          <w:sz w:val="24"/>
          <w:szCs w:val="24"/>
        </w:rPr>
      </w:pPr>
    </w:p>
    <w:p w14:paraId="1A0D003B"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Gozar de buena reputación y prestigio profesional; </w:t>
      </w:r>
    </w:p>
    <w:p w14:paraId="7FCE8FB4" w14:textId="77777777" w:rsidR="007A6834" w:rsidRPr="00E9438A" w:rsidRDefault="007A6834" w:rsidP="00903B3E">
      <w:pPr>
        <w:pStyle w:val="Textosinformato"/>
        <w:ind w:left="510" w:hanging="510"/>
        <w:rPr>
          <w:rFonts w:ascii="Arial Narrow" w:hAnsi="Arial Narrow" w:cs="Courier New"/>
          <w:sz w:val="24"/>
          <w:szCs w:val="24"/>
        </w:rPr>
      </w:pPr>
    </w:p>
    <w:p w14:paraId="326BD60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No haber sido condenado por delito doloso que amerite pena privativa de libertad; </w:t>
      </w:r>
    </w:p>
    <w:p w14:paraId="6DFF1BF7" w14:textId="77777777" w:rsidR="007A6834" w:rsidRPr="00E9438A" w:rsidRDefault="007A6834" w:rsidP="00903B3E">
      <w:pPr>
        <w:pStyle w:val="Textosinformato"/>
        <w:ind w:left="510" w:hanging="510"/>
        <w:rPr>
          <w:rFonts w:ascii="Arial Narrow" w:hAnsi="Arial Narrow" w:cs="Courier New"/>
          <w:sz w:val="24"/>
          <w:szCs w:val="24"/>
        </w:rPr>
      </w:pPr>
    </w:p>
    <w:p w14:paraId="6EE0C6DE"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Acreditar conocimientos suficientes en la promoción, protección y defensa de los derechos humanos, y </w:t>
      </w:r>
    </w:p>
    <w:p w14:paraId="403A2178" w14:textId="77777777" w:rsidR="007A6834" w:rsidRPr="00E9438A" w:rsidRDefault="007A6834" w:rsidP="00903B3E">
      <w:pPr>
        <w:pStyle w:val="Textosinformato"/>
        <w:ind w:left="510" w:hanging="510"/>
        <w:rPr>
          <w:rFonts w:ascii="Arial Narrow" w:hAnsi="Arial Narrow" w:cs="Courier New"/>
          <w:sz w:val="24"/>
          <w:szCs w:val="24"/>
        </w:rPr>
      </w:pPr>
    </w:p>
    <w:p w14:paraId="1122C4F3"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Los demás requisitos que establezca la Procuraduría. </w:t>
      </w:r>
    </w:p>
    <w:p w14:paraId="7DEA5545" w14:textId="77777777" w:rsidR="007A6834" w:rsidRPr="00E9438A" w:rsidRDefault="007A6834" w:rsidP="00903B3E">
      <w:pPr>
        <w:pStyle w:val="Textosinformato"/>
        <w:ind w:left="510" w:hanging="510"/>
        <w:rPr>
          <w:rFonts w:ascii="Arial Narrow" w:hAnsi="Arial Narrow" w:cs="Courier New"/>
          <w:sz w:val="24"/>
          <w:szCs w:val="24"/>
        </w:rPr>
      </w:pPr>
    </w:p>
    <w:p w14:paraId="21D644B5" w14:textId="77777777" w:rsidR="007A6834" w:rsidRPr="00E9438A"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 xml:space="preserve">Artículo 41.- </w:t>
      </w:r>
      <w:r w:rsidRPr="00E9438A">
        <w:rPr>
          <w:rFonts w:ascii="Arial Narrow" w:hAnsi="Arial Narrow" w:cs="Courier New"/>
          <w:sz w:val="24"/>
          <w:szCs w:val="24"/>
        </w:rPr>
        <w:t xml:space="preserve">Son facultades de los Defensores: </w:t>
      </w:r>
    </w:p>
    <w:p w14:paraId="3416AB59" w14:textId="77777777" w:rsidR="007A6834" w:rsidRPr="00E9438A" w:rsidRDefault="007A6834" w:rsidP="00F347BC">
      <w:pPr>
        <w:pStyle w:val="Textosinformato"/>
        <w:rPr>
          <w:rFonts w:ascii="Arial Narrow" w:hAnsi="Arial Narrow" w:cs="Courier New"/>
          <w:sz w:val="24"/>
          <w:szCs w:val="24"/>
        </w:rPr>
      </w:pPr>
    </w:p>
    <w:p w14:paraId="64B835C5" w14:textId="77777777" w:rsidR="0010448F" w:rsidRPr="00A44C21" w:rsidRDefault="0010448F" w:rsidP="0010448F">
      <w:pPr>
        <w:rPr>
          <w:rFonts w:ascii="Arial Narrow" w:hAnsi="Arial Narrow" w:cs="Arial"/>
          <w:i/>
          <w:sz w:val="12"/>
          <w:szCs w:val="12"/>
        </w:rPr>
      </w:pPr>
      <w:r w:rsidRPr="00A44C21">
        <w:rPr>
          <w:rFonts w:ascii="Arial Narrow" w:hAnsi="Arial Narrow" w:cs="Arial"/>
          <w:i/>
          <w:sz w:val="12"/>
          <w:szCs w:val="12"/>
        </w:rPr>
        <w:t>(REFORMADA, P.O. 19 DE MAYO DE 2015)</w:t>
      </w:r>
    </w:p>
    <w:p w14:paraId="09F3A880" w14:textId="77777777" w:rsidR="0010448F" w:rsidRPr="0010448F" w:rsidRDefault="0010448F" w:rsidP="0010448F">
      <w:pPr>
        <w:pStyle w:val="Textosinformato"/>
        <w:ind w:left="510" w:hanging="510"/>
        <w:rPr>
          <w:rFonts w:ascii="Arial Narrow" w:hAnsi="Arial Narrow" w:cs="Courier New"/>
          <w:sz w:val="24"/>
          <w:szCs w:val="24"/>
        </w:rPr>
      </w:pPr>
      <w:r w:rsidRPr="0010448F">
        <w:rPr>
          <w:rFonts w:ascii="Arial Narrow" w:hAnsi="Arial Narrow" w:cs="Courier New"/>
          <w:b/>
          <w:sz w:val="24"/>
          <w:szCs w:val="24"/>
        </w:rPr>
        <w:t xml:space="preserve">I. </w:t>
      </w:r>
      <w:r>
        <w:rPr>
          <w:rFonts w:ascii="Arial Narrow" w:hAnsi="Arial Narrow" w:cs="Courier New"/>
          <w:b/>
          <w:sz w:val="24"/>
          <w:szCs w:val="24"/>
        </w:rPr>
        <w:tab/>
      </w:r>
      <w:r w:rsidRPr="0010448F">
        <w:rPr>
          <w:rFonts w:ascii="Arial Narrow" w:hAnsi="Arial Narrow" w:cs="Courier New"/>
          <w:sz w:val="24"/>
          <w:szCs w:val="24"/>
        </w:rPr>
        <w:t xml:space="preserve">Promover acciones para protección de los intereses difusos o colectivos relativos a niños, niñas y adolescentes;  </w:t>
      </w:r>
    </w:p>
    <w:p w14:paraId="6393F97C" w14:textId="77777777" w:rsidR="007A6834" w:rsidRPr="0010448F" w:rsidRDefault="007A6834" w:rsidP="00903B3E">
      <w:pPr>
        <w:pStyle w:val="Textosinformato"/>
        <w:ind w:left="510" w:hanging="510"/>
        <w:rPr>
          <w:rFonts w:ascii="Arial Narrow" w:hAnsi="Arial Narrow" w:cs="Courier New"/>
          <w:sz w:val="24"/>
          <w:szCs w:val="24"/>
        </w:rPr>
      </w:pPr>
    </w:p>
    <w:p w14:paraId="3ED6F2B9" w14:textId="77777777" w:rsidR="0010448F" w:rsidRPr="00A44C21" w:rsidRDefault="0010448F" w:rsidP="0010448F">
      <w:pPr>
        <w:rPr>
          <w:rFonts w:ascii="Arial Narrow" w:hAnsi="Arial Narrow" w:cs="Arial"/>
          <w:i/>
          <w:sz w:val="12"/>
          <w:szCs w:val="12"/>
        </w:rPr>
      </w:pPr>
      <w:r w:rsidRPr="00A44C21">
        <w:rPr>
          <w:rFonts w:ascii="Arial Narrow" w:hAnsi="Arial Narrow" w:cs="Arial"/>
          <w:i/>
          <w:sz w:val="12"/>
          <w:szCs w:val="12"/>
        </w:rPr>
        <w:t>(REFORMADA, P.O. 19 DE MAYO DE 2015)</w:t>
      </w:r>
    </w:p>
    <w:p w14:paraId="572A7387" w14:textId="77777777" w:rsidR="0010448F" w:rsidRPr="0010448F" w:rsidRDefault="0010448F" w:rsidP="0010448F">
      <w:pPr>
        <w:pStyle w:val="Textosinformato"/>
        <w:ind w:left="510" w:hanging="510"/>
        <w:rPr>
          <w:rFonts w:ascii="Arial Narrow" w:hAnsi="Arial Narrow" w:cs="Courier New"/>
          <w:sz w:val="24"/>
          <w:szCs w:val="24"/>
        </w:rPr>
      </w:pPr>
      <w:r w:rsidRPr="0010448F">
        <w:rPr>
          <w:rFonts w:ascii="Arial Narrow" w:hAnsi="Arial Narrow" w:cs="Courier New"/>
          <w:b/>
          <w:sz w:val="24"/>
          <w:szCs w:val="24"/>
        </w:rPr>
        <w:t xml:space="preserve">II. </w:t>
      </w:r>
      <w:r>
        <w:rPr>
          <w:rFonts w:ascii="Arial Narrow" w:hAnsi="Arial Narrow" w:cs="Courier New"/>
          <w:b/>
          <w:sz w:val="24"/>
          <w:szCs w:val="24"/>
        </w:rPr>
        <w:tab/>
      </w:r>
      <w:r w:rsidRPr="0010448F">
        <w:rPr>
          <w:rFonts w:ascii="Arial Narrow" w:hAnsi="Arial Narrow" w:cs="Courier New"/>
          <w:sz w:val="24"/>
          <w:szCs w:val="24"/>
        </w:rPr>
        <w:t xml:space="preserve">Interponer acciones para la protección de los derechos de niños, niñas y adolescentes en cualquier juicio, instancia o tribunal;  </w:t>
      </w:r>
    </w:p>
    <w:p w14:paraId="129EF775" w14:textId="77777777" w:rsidR="007A6834" w:rsidRPr="0010448F" w:rsidRDefault="007A6834" w:rsidP="00903B3E">
      <w:pPr>
        <w:pStyle w:val="Textosinformato"/>
        <w:ind w:left="510" w:hanging="510"/>
        <w:rPr>
          <w:rFonts w:ascii="Arial Narrow" w:hAnsi="Arial Narrow" w:cs="Courier New"/>
          <w:sz w:val="24"/>
          <w:szCs w:val="24"/>
        </w:rPr>
      </w:pPr>
    </w:p>
    <w:p w14:paraId="77880F2E" w14:textId="77777777" w:rsidR="0010448F" w:rsidRPr="00A44C21" w:rsidRDefault="0010448F" w:rsidP="0010448F">
      <w:pPr>
        <w:rPr>
          <w:rFonts w:ascii="Arial Narrow" w:hAnsi="Arial Narrow" w:cs="Arial"/>
          <w:i/>
          <w:sz w:val="12"/>
          <w:szCs w:val="12"/>
        </w:rPr>
      </w:pPr>
      <w:r w:rsidRPr="00A44C21">
        <w:rPr>
          <w:rFonts w:ascii="Arial Narrow" w:hAnsi="Arial Narrow" w:cs="Arial"/>
          <w:i/>
          <w:sz w:val="12"/>
          <w:szCs w:val="12"/>
        </w:rPr>
        <w:t>(REFORMADA, P.O. 19 DE MAYO DE 2015)</w:t>
      </w:r>
    </w:p>
    <w:p w14:paraId="39BB4315" w14:textId="77777777" w:rsidR="0010448F" w:rsidRPr="0010448F" w:rsidRDefault="0010448F" w:rsidP="0010448F">
      <w:pPr>
        <w:pStyle w:val="Textosinformato"/>
        <w:ind w:left="510" w:hanging="510"/>
        <w:rPr>
          <w:rFonts w:ascii="Arial Narrow" w:hAnsi="Arial Narrow" w:cs="Courier New"/>
          <w:sz w:val="24"/>
          <w:szCs w:val="24"/>
        </w:rPr>
      </w:pPr>
      <w:r w:rsidRPr="0010448F">
        <w:rPr>
          <w:rFonts w:ascii="Arial Narrow" w:hAnsi="Arial Narrow" w:cs="Courier New"/>
          <w:b/>
          <w:sz w:val="24"/>
          <w:szCs w:val="24"/>
        </w:rPr>
        <w:t xml:space="preserve">III. </w:t>
      </w:r>
      <w:r>
        <w:rPr>
          <w:rFonts w:ascii="Arial Narrow" w:hAnsi="Arial Narrow" w:cs="Courier New"/>
          <w:b/>
          <w:sz w:val="24"/>
          <w:szCs w:val="24"/>
        </w:rPr>
        <w:tab/>
      </w:r>
      <w:r w:rsidRPr="0010448F">
        <w:rPr>
          <w:rFonts w:ascii="Arial Narrow" w:hAnsi="Arial Narrow" w:cs="Courier New"/>
          <w:sz w:val="24"/>
          <w:szCs w:val="24"/>
        </w:rPr>
        <w:t xml:space="preserve">Promover ante las autoridades judiciales, la tramitación de los juicios relativos a custodias definitivas, pérdidas o suspensiones de la patria potestad, tutelas y los que sean procedentes de niños o niñas institucionalizados o en su representación ante la falta o negativa de quien legalmente corresponda; </w:t>
      </w:r>
    </w:p>
    <w:p w14:paraId="600961B5" w14:textId="77777777" w:rsidR="007A6834" w:rsidRPr="00E9438A" w:rsidRDefault="007A6834" w:rsidP="00903B3E">
      <w:pPr>
        <w:pStyle w:val="Textosinformato"/>
        <w:ind w:left="510" w:hanging="510"/>
        <w:rPr>
          <w:rFonts w:ascii="Arial Narrow" w:hAnsi="Arial Narrow" w:cs="Courier New"/>
          <w:sz w:val="24"/>
          <w:szCs w:val="24"/>
        </w:rPr>
      </w:pPr>
    </w:p>
    <w:p w14:paraId="62F637DD" w14:textId="77777777" w:rsidR="0010448F" w:rsidRPr="00A44C21" w:rsidRDefault="0010448F" w:rsidP="0010448F">
      <w:pPr>
        <w:rPr>
          <w:rFonts w:ascii="Arial Narrow" w:hAnsi="Arial Narrow" w:cs="Arial"/>
          <w:i/>
          <w:sz w:val="12"/>
          <w:szCs w:val="12"/>
        </w:rPr>
      </w:pPr>
      <w:r w:rsidRPr="00A44C21">
        <w:rPr>
          <w:rFonts w:ascii="Arial Narrow" w:hAnsi="Arial Narrow" w:cs="Arial"/>
          <w:i/>
          <w:sz w:val="12"/>
          <w:szCs w:val="12"/>
        </w:rPr>
        <w:t>(REFORMADA, P.O. 19 DE MAYO DE 2015)</w:t>
      </w:r>
    </w:p>
    <w:p w14:paraId="1ACA14B2" w14:textId="77777777" w:rsidR="0010448F" w:rsidRPr="0010448F" w:rsidRDefault="0010448F" w:rsidP="0010448F">
      <w:pPr>
        <w:pStyle w:val="Textosinformato"/>
        <w:ind w:left="510" w:hanging="510"/>
        <w:rPr>
          <w:rFonts w:ascii="Arial Narrow" w:hAnsi="Arial Narrow" w:cs="Courier New"/>
          <w:sz w:val="24"/>
          <w:szCs w:val="24"/>
        </w:rPr>
      </w:pPr>
      <w:r w:rsidRPr="0010448F">
        <w:rPr>
          <w:rFonts w:ascii="Arial Narrow" w:hAnsi="Arial Narrow" w:cs="Courier New"/>
          <w:b/>
          <w:sz w:val="24"/>
          <w:szCs w:val="24"/>
        </w:rPr>
        <w:t xml:space="preserve">IV. </w:t>
      </w:r>
      <w:r>
        <w:rPr>
          <w:rFonts w:ascii="Arial Narrow" w:hAnsi="Arial Narrow" w:cs="Courier New"/>
          <w:b/>
          <w:sz w:val="24"/>
          <w:szCs w:val="24"/>
        </w:rPr>
        <w:tab/>
      </w:r>
      <w:r w:rsidRPr="0010448F">
        <w:rPr>
          <w:rFonts w:ascii="Arial Narrow" w:hAnsi="Arial Narrow" w:cs="Courier New"/>
          <w:sz w:val="24"/>
          <w:szCs w:val="24"/>
        </w:rPr>
        <w:t xml:space="preserve">Velar por el efectivo respeto a los derechos y garantías legales de niños, niñas y adolescentes, promoviendo las medidas judiciales, extrajudiciales y administrativas a su alcance;  </w:t>
      </w:r>
    </w:p>
    <w:p w14:paraId="5588AA5C" w14:textId="77777777" w:rsidR="007A6834" w:rsidRPr="0010448F" w:rsidRDefault="007A6834" w:rsidP="00903B3E">
      <w:pPr>
        <w:pStyle w:val="Textosinformato"/>
        <w:ind w:left="510" w:hanging="510"/>
        <w:rPr>
          <w:rFonts w:ascii="Arial Narrow" w:hAnsi="Arial Narrow" w:cs="Courier New"/>
          <w:sz w:val="24"/>
          <w:szCs w:val="24"/>
        </w:rPr>
      </w:pPr>
    </w:p>
    <w:p w14:paraId="76FC6003"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Requerir para el desempeño de sus funciones del apoyo del Cuerpo Especializado de Seguridad Pública, de los servicios de salud y educativos públicos o privados; </w:t>
      </w:r>
    </w:p>
    <w:p w14:paraId="4AFC5610" w14:textId="77777777" w:rsidR="007A6834" w:rsidRPr="00E9438A" w:rsidRDefault="007A6834" w:rsidP="00903B3E">
      <w:pPr>
        <w:pStyle w:val="Textosinformato"/>
        <w:ind w:left="510" w:hanging="510"/>
        <w:rPr>
          <w:rFonts w:ascii="Arial Narrow" w:hAnsi="Arial Narrow" w:cs="Courier New"/>
          <w:sz w:val="24"/>
          <w:szCs w:val="24"/>
        </w:rPr>
      </w:pPr>
    </w:p>
    <w:p w14:paraId="4D7E9122" w14:textId="77777777" w:rsidR="0010448F" w:rsidRPr="00A44C21" w:rsidRDefault="0010448F" w:rsidP="0010448F">
      <w:pPr>
        <w:rPr>
          <w:rFonts w:ascii="Arial Narrow" w:hAnsi="Arial Narrow" w:cs="Arial"/>
          <w:i/>
          <w:sz w:val="12"/>
          <w:szCs w:val="12"/>
        </w:rPr>
      </w:pPr>
      <w:r w:rsidRPr="00A44C21">
        <w:rPr>
          <w:rFonts w:ascii="Arial Narrow" w:hAnsi="Arial Narrow" w:cs="Arial"/>
          <w:i/>
          <w:sz w:val="12"/>
          <w:szCs w:val="12"/>
        </w:rPr>
        <w:t>(REFORMADA, P.O. 19 DE MAYO DE 2015)</w:t>
      </w:r>
    </w:p>
    <w:p w14:paraId="0B929FB8" w14:textId="77777777" w:rsidR="0010448F" w:rsidRPr="0010448F" w:rsidRDefault="0010448F" w:rsidP="0010448F">
      <w:pPr>
        <w:pStyle w:val="Textosinformato"/>
        <w:ind w:left="510" w:hanging="510"/>
        <w:rPr>
          <w:rFonts w:ascii="Arial Narrow" w:hAnsi="Arial Narrow" w:cs="Courier New"/>
          <w:sz w:val="24"/>
          <w:szCs w:val="24"/>
        </w:rPr>
      </w:pPr>
      <w:r w:rsidRPr="0010448F">
        <w:rPr>
          <w:rFonts w:ascii="Arial Narrow" w:hAnsi="Arial Narrow" w:cs="Courier New"/>
          <w:b/>
          <w:sz w:val="24"/>
          <w:szCs w:val="24"/>
        </w:rPr>
        <w:t xml:space="preserve">VI. </w:t>
      </w:r>
      <w:r>
        <w:rPr>
          <w:rFonts w:ascii="Arial Narrow" w:hAnsi="Arial Narrow" w:cs="Courier New"/>
          <w:b/>
          <w:sz w:val="24"/>
          <w:szCs w:val="24"/>
        </w:rPr>
        <w:tab/>
      </w:r>
      <w:r w:rsidRPr="0010448F">
        <w:rPr>
          <w:rFonts w:ascii="Arial Narrow" w:hAnsi="Arial Narrow" w:cs="Courier New"/>
          <w:sz w:val="24"/>
          <w:szCs w:val="24"/>
        </w:rPr>
        <w:t xml:space="preserve">Brindar asesoría y orientación jurídica de cualquier índole a niños, niñas y adolescentes;  </w:t>
      </w:r>
    </w:p>
    <w:p w14:paraId="13060B92" w14:textId="77777777" w:rsidR="007A6834" w:rsidRPr="0010448F" w:rsidRDefault="007A6834" w:rsidP="00903B3E">
      <w:pPr>
        <w:pStyle w:val="Textosinformato"/>
        <w:ind w:left="510" w:hanging="510"/>
        <w:rPr>
          <w:rFonts w:ascii="Arial Narrow" w:hAnsi="Arial Narrow" w:cs="Courier New"/>
          <w:sz w:val="24"/>
          <w:szCs w:val="24"/>
        </w:rPr>
      </w:pPr>
    </w:p>
    <w:p w14:paraId="69F69C94"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Propiciar, cuando sea procedente, que se recurra a los medios alternos de solución de controversias; </w:t>
      </w:r>
    </w:p>
    <w:p w14:paraId="34E1D0FA" w14:textId="77777777" w:rsidR="007A6834" w:rsidRPr="00E9438A" w:rsidRDefault="007A6834" w:rsidP="00903B3E">
      <w:pPr>
        <w:pStyle w:val="Textosinformato"/>
        <w:ind w:left="510" w:hanging="510"/>
        <w:rPr>
          <w:rFonts w:ascii="Arial Narrow" w:hAnsi="Arial Narrow" w:cs="Courier New"/>
          <w:sz w:val="24"/>
          <w:szCs w:val="24"/>
        </w:rPr>
      </w:pPr>
    </w:p>
    <w:p w14:paraId="561AE049"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Recibir todo tipo de manifestación formulada por niños, niñas, cualquier otro miembro de una familia o por terceros, ya sea personalmente o por cualquier otro medio de comunicación, que pueda constituir riesgo, amenaza o afectación de sus derechos; </w:t>
      </w:r>
    </w:p>
    <w:p w14:paraId="601B25B6" w14:textId="77777777" w:rsidR="007A6834" w:rsidRPr="00E9438A" w:rsidRDefault="007A6834" w:rsidP="00903B3E">
      <w:pPr>
        <w:pStyle w:val="Textosinformato"/>
        <w:ind w:left="510" w:hanging="510"/>
        <w:rPr>
          <w:rFonts w:ascii="Arial Narrow" w:hAnsi="Arial Narrow" w:cs="Courier New"/>
          <w:sz w:val="24"/>
          <w:szCs w:val="24"/>
        </w:rPr>
      </w:pPr>
    </w:p>
    <w:p w14:paraId="0C82A51E" w14:textId="77777777" w:rsidR="007A6834" w:rsidRPr="00E9438A" w:rsidRDefault="007A6834"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IX.</w:t>
      </w:r>
      <w:r w:rsidRPr="00E9438A">
        <w:rPr>
          <w:rFonts w:ascii="Arial Narrow" w:hAnsi="Arial Narrow" w:cs="Courier New"/>
          <w:sz w:val="24"/>
          <w:szCs w:val="24"/>
        </w:rPr>
        <w:t xml:space="preserve"> </w:t>
      </w:r>
      <w:r w:rsidR="00BB2121">
        <w:rPr>
          <w:rFonts w:ascii="Arial Narrow" w:hAnsi="Arial Narrow" w:cs="Courier New"/>
          <w:sz w:val="24"/>
          <w:szCs w:val="24"/>
        </w:rPr>
        <w:tab/>
      </w:r>
      <w:r w:rsidRPr="00E9438A">
        <w:rPr>
          <w:rFonts w:ascii="Arial Narrow" w:hAnsi="Arial Narrow" w:cs="Courier New"/>
          <w:sz w:val="24"/>
          <w:szCs w:val="24"/>
        </w:rPr>
        <w:t xml:space="preserve">Realizar las citaciones y entrevistas que sean necesarias para valorar las solicitudes y aplicación de medidas especiales de protección; y </w:t>
      </w:r>
    </w:p>
    <w:p w14:paraId="0B0515E4" w14:textId="77777777" w:rsidR="007A6834" w:rsidRPr="00E9438A" w:rsidRDefault="007A6834" w:rsidP="00903B3E">
      <w:pPr>
        <w:pStyle w:val="Textosinformato"/>
        <w:ind w:left="510" w:hanging="510"/>
        <w:rPr>
          <w:rFonts w:ascii="Arial Narrow" w:hAnsi="Arial Narrow" w:cs="Courier New"/>
          <w:sz w:val="24"/>
          <w:szCs w:val="24"/>
        </w:rPr>
      </w:pPr>
    </w:p>
    <w:p w14:paraId="5D2582D3" w14:textId="77777777" w:rsidR="0010448F" w:rsidRPr="00A44C21" w:rsidRDefault="0010448F" w:rsidP="0010448F">
      <w:pPr>
        <w:rPr>
          <w:rFonts w:ascii="Arial Narrow" w:hAnsi="Arial Narrow" w:cs="Arial"/>
          <w:i/>
          <w:sz w:val="12"/>
          <w:szCs w:val="12"/>
        </w:rPr>
      </w:pPr>
      <w:r w:rsidRPr="00A44C21">
        <w:rPr>
          <w:rFonts w:ascii="Arial Narrow" w:hAnsi="Arial Narrow" w:cs="Arial"/>
          <w:i/>
          <w:sz w:val="12"/>
          <w:szCs w:val="12"/>
        </w:rPr>
        <w:t>(REFORMADA, P.O. 19 DE MAYO DE 2015)</w:t>
      </w:r>
    </w:p>
    <w:p w14:paraId="0318BEEF" w14:textId="77777777" w:rsidR="0010448F" w:rsidRPr="0010448F" w:rsidRDefault="0010448F" w:rsidP="0010448F">
      <w:pPr>
        <w:pStyle w:val="Textosinformato"/>
        <w:ind w:left="510" w:hanging="510"/>
        <w:rPr>
          <w:rFonts w:ascii="Arial Narrow" w:hAnsi="Arial Narrow" w:cs="Courier New"/>
          <w:sz w:val="24"/>
          <w:szCs w:val="24"/>
        </w:rPr>
      </w:pPr>
      <w:r w:rsidRPr="0010448F">
        <w:rPr>
          <w:rFonts w:ascii="Arial Narrow" w:hAnsi="Arial Narrow" w:cs="Courier New"/>
          <w:b/>
          <w:sz w:val="24"/>
          <w:szCs w:val="24"/>
        </w:rPr>
        <w:t xml:space="preserve">X. </w:t>
      </w:r>
      <w:r>
        <w:rPr>
          <w:rFonts w:ascii="Arial Narrow" w:hAnsi="Arial Narrow" w:cs="Courier New"/>
          <w:b/>
          <w:sz w:val="24"/>
          <w:szCs w:val="24"/>
        </w:rPr>
        <w:tab/>
      </w:r>
      <w:r w:rsidRPr="0010448F">
        <w:rPr>
          <w:rFonts w:ascii="Arial Narrow" w:hAnsi="Arial Narrow" w:cs="Courier New"/>
          <w:sz w:val="24"/>
          <w:szCs w:val="24"/>
        </w:rPr>
        <w:t xml:space="preserve">Las demás que tengan como propósito la promoción, defensa y protección de los derechos humanos de niños, niñas y adolescentes. </w:t>
      </w:r>
    </w:p>
    <w:p w14:paraId="676187FA" w14:textId="77777777" w:rsidR="007A6834" w:rsidRPr="0010448F" w:rsidRDefault="007A6834" w:rsidP="00F347BC">
      <w:pPr>
        <w:pStyle w:val="Textosinformato"/>
        <w:rPr>
          <w:rFonts w:ascii="Arial Narrow" w:hAnsi="Arial Narrow" w:cs="Courier New"/>
          <w:sz w:val="24"/>
          <w:szCs w:val="24"/>
        </w:rPr>
      </w:pPr>
    </w:p>
    <w:p w14:paraId="23AA61A8" w14:textId="77777777" w:rsidR="007A6834" w:rsidRPr="00E9438A"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Artículo 42.-</w:t>
      </w:r>
      <w:r w:rsidRPr="00E9438A">
        <w:rPr>
          <w:rFonts w:ascii="Arial Narrow" w:hAnsi="Arial Narrow" w:cs="Courier New"/>
          <w:sz w:val="24"/>
          <w:szCs w:val="24"/>
        </w:rPr>
        <w:t xml:space="preserve"> Los servicios brindados por los Defensores serán gratuitos, quedando prohibida la participación de gestores e intermediarios. </w:t>
      </w:r>
    </w:p>
    <w:p w14:paraId="5A7140B9" w14:textId="77777777" w:rsidR="007A6834" w:rsidRPr="00E9438A" w:rsidRDefault="007A6834" w:rsidP="00F347BC">
      <w:pPr>
        <w:pStyle w:val="Textosinformato"/>
        <w:rPr>
          <w:rFonts w:ascii="Arial Narrow" w:hAnsi="Arial Narrow" w:cs="Courier New"/>
          <w:sz w:val="24"/>
          <w:szCs w:val="24"/>
        </w:rPr>
      </w:pPr>
    </w:p>
    <w:p w14:paraId="45CCD91D" w14:textId="77777777" w:rsidR="007A6834" w:rsidRPr="00E9438A"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Artículo 43.-</w:t>
      </w:r>
      <w:r w:rsidRPr="00E9438A">
        <w:rPr>
          <w:rFonts w:ascii="Arial Narrow" w:hAnsi="Arial Narrow" w:cs="Courier New"/>
          <w:sz w:val="24"/>
          <w:szCs w:val="24"/>
        </w:rPr>
        <w:t xml:space="preserve"> Todas las personas, las dependencias y entidades estatales y municipales y las organizaciones de la sociedad civil están obligadas a colaborar con los Defensores cuando sean requeridos, previo mandamiento escrito debidamente fundado y motivado. Todo aquel que desobedezca u obstaculice el ejercicio de las facultades de los Defensores serán sujetos de sanción administrativa o penal, según corresponda en cada caso concreto. </w:t>
      </w:r>
    </w:p>
    <w:p w14:paraId="5EB21A8E" w14:textId="77777777" w:rsidR="007A6834" w:rsidRDefault="007A6834" w:rsidP="00F347BC">
      <w:pPr>
        <w:pStyle w:val="Textosinformato"/>
        <w:rPr>
          <w:rFonts w:ascii="Arial Narrow" w:hAnsi="Arial Narrow" w:cs="Courier New"/>
          <w:sz w:val="24"/>
          <w:szCs w:val="24"/>
        </w:rPr>
      </w:pPr>
    </w:p>
    <w:p w14:paraId="71B19E70" w14:textId="77777777" w:rsidR="003830DF" w:rsidRDefault="003830DF" w:rsidP="0010448F">
      <w:pPr>
        <w:jc w:val="center"/>
        <w:rPr>
          <w:rFonts w:ascii="Arial Narrow" w:hAnsi="Arial Narrow" w:cs="Arial"/>
          <w:i/>
          <w:sz w:val="12"/>
          <w:szCs w:val="12"/>
        </w:rPr>
      </w:pPr>
    </w:p>
    <w:p w14:paraId="46181B42" w14:textId="77777777" w:rsidR="0010448F" w:rsidRPr="00A44C21" w:rsidRDefault="0010448F" w:rsidP="0010448F">
      <w:pPr>
        <w:jc w:val="center"/>
        <w:rPr>
          <w:rFonts w:ascii="Arial Narrow" w:hAnsi="Arial Narrow" w:cs="Arial"/>
          <w:i/>
          <w:sz w:val="12"/>
          <w:szCs w:val="12"/>
        </w:rPr>
      </w:pPr>
      <w:r w:rsidRPr="00A44C21">
        <w:rPr>
          <w:rFonts w:ascii="Arial Narrow" w:hAnsi="Arial Narrow" w:cs="Arial"/>
          <w:i/>
          <w:sz w:val="12"/>
          <w:szCs w:val="12"/>
        </w:rPr>
        <w:t>(REFORMADA SU DENOMINACIÓN, P.O. 19 DE MAYO DE 2015)</w:t>
      </w:r>
    </w:p>
    <w:p w14:paraId="25DA9476" w14:textId="77777777" w:rsidR="007A6834" w:rsidRPr="009C696D" w:rsidRDefault="007A6834" w:rsidP="009C696D">
      <w:pPr>
        <w:pStyle w:val="Textosinformato"/>
        <w:jc w:val="center"/>
        <w:rPr>
          <w:rFonts w:ascii="Arial Narrow" w:hAnsi="Arial Narrow" w:cs="Courier New"/>
          <w:b/>
          <w:sz w:val="24"/>
          <w:szCs w:val="24"/>
        </w:rPr>
      </w:pPr>
      <w:r w:rsidRPr="009C696D">
        <w:rPr>
          <w:rFonts w:ascii="Arial Narrow" w:hAnsi="Arial Narrow" w:cs="Courier New"/>
          <w:b/>
          <w:sz w:val="24"/>
          <w:szCs w:val="24"/>
        </w:rPr>
        <w:t>CAPÍTULO NOVENO</w:t>
      </w:r>
    </w:p>
    <w:p w14:paraId="4D7E3268" w14:textId="77777777" w:rsidR="007A6834" w:rsidRPr="009C696D" w:rsidRDefault="007A6834" w:rsidP="009C696D">
      <w:pPr>
        <w:pStyle w:val="Textosinformato"/>
        <w:jc w:val="center"/>
        <w:rPr>
          <w:rFonts w:ascii="Arial Narrow" w:hAnsi="Arial Narrow" w:cs="Courier New"/>
          <w:b/>
          <w:sz w:val="24"/>
          <w:szCs w:val="24"/>
        </w:rPr>
      </w:pPr>
    </w:p>
    <w:p w14:paraId="7D609AD1" w14:textId="77777777" w:rsidR="0010448F" w:rsidRPr="0019375C" w:rsidRDefault="0010448F" w:rsidP="0010448F">
      <w:pPr>
        <w:pStyle w:val="Textosinformato"/>
        <w:jc w:val="center"/>
        <w:rPr>
          <w:rFonts w:ascii="Arial Narrow" w:hAnsi="Arial Narrow" w:cs="Courier New"/>
          <w:b/>
          <w:sz w:val="24"/>
          <w:szCs w:val="24"/>
        </w:rPr>
      </w:pPr>
      <w:r w:rsidRPr="0019375C">
        <w:rPr>
          <w:rFonts w:ascii="Arial Narrow" w:hAnsi="Arial Narrow" w:cs="Courier New"/>
          <w:b/>
          <w:sz w:val="24"/>
          <w:szCs w:val="24"/>
        </w:rPr>
        <w:t>De las medidas especiales de protección y restitución de derechos.</w:t>
      </w:r>
    </w:p>
    <w:p w14:paraId="7E20385C" w14:textId="77777777" w:rsidR="007A6834" w:rsidRPr="00E9438A" w:rsidRDefault="007A6834" w:rsidP="00F347BC">
      <w:pPr>
        <w:pStyle w:val="Textosinformato"/>
        <w:rPr>
          <w:rFonts w:ascii="Arial Narrow" w:hAnsi="Arial Narrow" w:cs="Courier New"/>
          <w:sz w:val="24"/>
          <w:szCs w:val="24"/>
        </w:rPr>
      </w:pPr>
    </w:p>
    <w:p w14:paraId="351F2C1D" w14:textId="77777777" w:rsidR="0010448F" w:rsidRPr="00A44C21" w:rsidRDefault="0010448F" w:rsidP="0010448F">
      <w:pPr>
        <w:rPr>
          <w:rFonts w:ascii="Arial Narrow" w:hAnsi="Arial Narrow" w:cs="Arial"/>
          <w:i/>
          <w:sz w:val="12"/>
          <w:szCs w:val="12"/>
        </w:rPr>
      </w:pPr>
      <w:r w:rsidRPr="00A44C21">
        <w:rPr>
          <w:rFonts w:ascii="Arial Narrow" w:hAnsi="Arial Narrow" w:cs="Arial"/>
          <w:i/>
          <w:sz w:val="12"/>
          <w:szCs w:val="12"/>
        </w:rPr>
        <w:t>(REFORMADO, P.O. 19 DE MAYO DE 2015)</w:t>
      </w:r>
    </w:p>
    <w:p w14:paraId="07EC36C5" w14:textId="77777777" w:rsidR="0010448F" w:rsidRPr="00C73019" w:rsidRDefault="007A6834" w:rsidP="0010448F">
      <w:pPr>
        <w:pStyle w:val="Textosinformato"/>
        <w:rPr>
          <w:rFonts w:ascii="Arial Narrow" w:hAnsi="Arial Narrow" w:cs="Courier New"/>
          <w:sz w:val="24"/>
          <w:szCs w:val="24"/>
        </w:rPr>
      </w:pPr>
      <w:r w:rsidRPr="009C696D">
        <w:rPr>
          <w:rFonts w:ascii="Arial Narrow" w:hAnsi="Arial Narrow" w:cs="Courier New"/>
          <w:b/>
          <w:sz w:val="24"/>
          <w:szCs w:val="24"/>
        </w:rPr>
        <w:t xml:space="preserve">Artículo 44.- </w:t>
      </w:r>
      <w:r w:rsidR="0010448F" w:rsidRPr="00C73019">
        <w:rPr>
          <w:rFonts w:ascii="Arial Narrow" w:hAnsi="Arial Narrow" w:cs="Courier New"/>
          <w:sz w:val="24"/>
          <w:szCs w:val="24"/>
        </w:rPr>
        <w:t xml:space="preserve">El Estado a través de la presente ley regula medidas especiales de protección y  restitución de derechos de carácter administrativo y no afectan de ningún modo las medidas de carácter judicial existentes, sino que tienen el fin primordial de prevenir o sustraer a niños, niñas y adolescentes del riesgo, amenaza o afectación restricción o vulneración de cualquiera de sus derechos de manera inmediata y transitoria mediante resolución administrativa, entretanto se recibe la protección judicial necesaria.  </w:t>
      </w:r>
    </w:p>
    <w:p w14:paraId="0BFDDC11" w14:textId="77777777" w:rsidR="007A6834" w:rsidRPr="00E9438A" w:rsidRDefault="007A6834" w:rsidP="00F347BC">
      <w:pPr>
        <w:pStyle w:val="Textosinformato"/>
        <w:rPr>
          <w:rFonts w:ascii="Arial Narrow" w:hAnsi="Arial Narrow" w:cs="Courier New"/>
          <w:sz w:val="24"/>
          <w:szCs w:val="24"/>
        </w:rPr>
      </w:pPr>
    </w:p>
    <w:p w14:paraId="24F02A01" w14:textId="77777777" w:rsidR="0010448F" w:rsidRPr="00A44C21" w:rsidRDefault="0010448F" w:rsidP="0010448F">
      <w:pPr>
        <w:rPr>
          <w:rFonts w:ascii="Arial Narrow" w:hAnsi="Arial Narrow" w:cs="Arial"/>
          <w:i/>
          <w:sz w:val="12"/>
          <w:szCs w:val="12"/>
        </w:rPr>
      </w:pPr>
      <w:r w:rsidRPr="00A44C21">
        <w:rPr>
          <w:rFonts w:ascii="Arial Narrow" w:hAnsi="Arial Narrow" w:cs="Arial"/>
          <w:i/>
          <w:sz w:val="12"/>
          <w:szCs w:val="12"/>
        </w:rPr>
        <w:t>(REFORMADO, P.O. 19 DE MAYO DE 2015)</w:t>
      </w:r>
    </w:p>
    <w:p w14:paraId="2C883A30" w14:textId="77777777" w:rsidR="0010448F" w:rsidRPr="00C73019" w:rsidRDefault="007A6834" w:rsidP="0010448F">
      <w:pPr>
        <w:pStyle w:val="Textosinformato"/>
        <w:rPr>
          <w:rFonts w:ascii="Arial Narrow" w:hAnsi="Arial Narrow" w:cs="Courier New"/>
          <w:sz w:val="24"/>
          <w:szCs w:val="24"/>
        </w:rPr>
      </w:pPr>
      <w:r w:rsidRPr="009C696D">
        <w:rPr>
          <w:rFonts w:ascii="Arial Narrow" w:hAnsi="Arial Narrow" w:cs="Courier New"/>
          <w:b/>
          <w:sz w:val="24"/>
          <w:szCs w:val="24"/>
        </w:rPr>
        <w:t>Artículo 45.-</w:t>
      </w:r>
      <w:r w:rsidRPr="00E9438A">
        <w:rPr>
          <w:rFonts w:ascii="Arial Narrow" w:hAnsi="Arial Narrow" w:cs="Courier New"/>
          <w:sz w:val="24"/>
          <w:szCs w:val="24"/>
        </w:rPr>
        <w:t xml:space="preserve"> </w:t>
      </w:r>
      <w:r w:rsidR="0010448F" w:rsidRPr="00C73019">
        <w:rPr>
          <w:rFonts w:ascii="Arial Narrow" w:hAnsi="Arial Narrow" w:cs="Courier New"/>
          <w:sz w:val="24"/>
          <w:szCs w:val="24"/>
        </w:rPr>
        <w:t xml:space="preserve">La autoridad competente puede imponer una o más medidas especiales de protección y restitución en un sólo caso siempre que se encuentre justificado y sirva para proteger o garantizar los derechos del niño, niña o adolescente.  </w:t>
      </w:r>
    </w:p>
    <w:p w14:paraId="012D0468" w14:textId="77777777" w:rsidR="0010448F" w:rsidRPr="00E9438A" w:rsidRDefault="0010448F" w:rsidP="00F347BC">
      <w:pPr>
        <w:pStyle w:val="Textosinformato"/>
        <w:rPr>
          <w:rFonts w:ascii="Arial Narrow" w:hAnsi="Arial Narrow" w:cs="Courier New"/>
          <w:sz w:val="24"/>
          <w:szCs w:val="24"/>
        </w:rPr>
      </w:pPr>
    </w:p>
    <w:p w14:paraId="370EA967"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885A0EC" w14:textId="77777777" w:rsidR="003830DF" w:rsidRPr="00336E93" w:rsidRDefault="003830DF" w:rsidP="003830DF">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 xml:space="preserve">Artículo 46.- </w:t>
      </w:r>
      <w:r w:rsidRPr="00336E93">
        <w:rPr>
          <w:rFonts w:ascii="Arial Narrow" w:hAnsi="Arial Narrow" w:cs="Arial"/>
          <w:bCs/>
          <w:sz w:val="24"/>
          <w:szCs w:val="24"/>
        </w:rPr>
        <w:t xml:space="preserve">Son autoridades competentes para disponer las medidas especiales de protección y restitución de derechos de carácter administrativo, 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y los titulares de las Subprocuradurías Regionales y de las Procuradurías Municipales.  </w:t>
      </w:r>
    </w:p>
    <w:p w14:paraId="497B4E22" w14:textId="77777777" w:rsidR="003830DF" w:rsidRPr="00336E93" w:rsidRDefault="003830DF" w:rsidP="003830DF">
      <w:pPr>
        <w:widowControl w:val="0"/>
        <w:autoSpaceDE w:val="0"/>
        <w:autoSpaceDN w:val="0"/>
        <w:adjustRightInd w:val="0"/>
        <w:rPr>
          <w:rFonts w:ascii="Arial Narrow" w:hAnsi="Arial Narrow" w:cs="Arial"/>
          <w:bCs/>
          <w:sz w:val="24"/>
          <w:szCs w:val="24"/>
        </w:rPr>
      </w:pPr>
    </w:p>
    <w:p w14:paraId="1A71445F" w14:textId="77777777" w:rsidR="003830DF" w:rsidRPr="00336E93" w:rsidRDefault="003830DF" w:rsidP="003830DF">
      <w:pPr>
        <w:widowControl w:val="0"/>
        <w:autoSpaceDE w:val="0"/>
        <w:autoSpaceDN w:val="0"/>
        <w:adjustRightInd w:val="0"/>
        <w:rPr>
          <w:rFonts w:ascii="Arial Narrow" w:hAnsi="Arial Narrow" w:cs="Arial"/>
          <w:bCs/>
          <w:sz w:val="24"/>
          <w:szCs w:val="24"/>
        </w:rPr>
      </w:pPr>
      <w:r w:rsidRPr="00336E93">
        <w:rPr>
          <w:rFonts w:ascii="Arial Narrow" w:hAnsi="Arial Narrow" w:cs="Arial"/>
          <w:bCs/>
          <w:sz w:val="24"/>
          <w:szCs w:val="24"/>
        </w:rPr>
        <w:t xml:space="preserve">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podrá disponer de las medidas especiales de protección y restitución de derechos en todo el Estado de Coahuila de Zaragoza. Las personas titulares de las Subprocuradurías Regionales y de las Procuradurías Municipales, sólo podrán hacerlo en el territorio al que fueron asignados.  </w:t>
      </w:r>
    </w:p>
    <w:p w14:paraId="0658B812" w14:textId="77777777" w:rsidR="007A6834" w:rsidRPr="00E9438A" w:rsidRDefault="007A6834" w:rsidP="00F347BC">
      <w:pPr>
        <w:pStyle w:val="Textosinformato"/>
        <w:rPr>
          <w:rFonts w:ascii="Arial Narrow" w:hAnsi="Arial Narrow" w:cs="Courier New"/>
          <w:sz w:val="24"/>
          <w:szCs w:val="24"/>
        </w:rPr>
      </w:pPr>
    </w:p>
    <w:p w14:paraId="149A4FED" w14:textId="77777777" w:rsidR="0010448F" w:rsidRPr="00A44C21" w:rsidRDefault="0010448F" w:rsidP="0010448F">
      <w:pPr>
        <w:rPr>
          <w:rFonts w:ascii="Arial Narrow" w:hAnsi="Arial Narrow" w:cs="Arial"/>
          <w:i/>
          <w:sz w:val="12"/>
          <w:szCs w:val="12"/>
        </w:rPr>
      </w:pPr>
      <w:r w:rsidRPr="00A44C21">
        <w:rPr>
          <w:rFonts w:ascii="Arial Narrow" w:hAnsi="Arial Narrow" w:cs="Arial"/>
          <w:i/>
          <w:sz w:val="12"/>
          <w:szCs w:val="12"/>
        </w:rPr>
        <w:t>(REFORMADO, P.O. 19 DE MAYO DE 2015)</w:t>
      </w:r>
    </w:p>
    <w:p w14:paraId="7EF8F236" w14:textId="77777777" w:rsidR="0010448F" w:rsidRPr="00C73019" w:rsidRDefault="0010448F" w:rsidP="0010448F">
      <w:pPr>
        <w:pStyle w:val="Textosinformato"/>
        <w:rPr>
          <w:rFonts w:ascii="Arial Narrow" w:hAnsi="Arial Narrow" w:cs="Courier New"/>
          <w:sz w:val="24"/>
          <w:szCs w:val="24"/>
        </w:rPr>
      </w:pPr>
      <w:r w:rsidRPr="00C73019">
        <w:rPr>
          <w:rFonts w:ascii="Arial Narrow" w:hAnsi="Arial Narrow" w:cs="Courier New"/>
          <w:sz w:val="24"/>
          <w:szCs w:val="24"/>
        </w:rPr>
        <w:t xml:space="preserve">Quien sea titular de la Procuraduría podrá disponer de las medidas especiales de protección y restitución de derechos en todo el Estado de Coahuila de Zaragoza. Las personas titulares de las Subprocuradurías Regionales y de las Procuradurías Municipales, sólo podrán hacerlo en el territorio al que fueron asignados.  </w:t>
      </w:r>
    </w:p>
    <w:p w14:paraId="2F710DE2" w14:textId="77777777" w:rsidR="007A6834" w:rsidRPr="00E9438A" w:rsidRDefault="007A6834" w:rsidP="00F347BC">
      <w:pPr>
        <w:pStyle w:val="Textosinformato"/>
        <w:rPr>
          <w:rFonts w:ascii="Arial Narrow" w:hAnsi="Arial Narrow" w:cs="Courier New"/>
          <w:sz w:val="24"/>
          <w:szCs w:val="24"/>
        </w:rPr>
      </w:pPr>
    </w:p>
    <w:p w14:paraId="1F2E7224"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En caso de concurrencia, resolverá la autoridad que haya prevenido en el conocimiento de los hechos que justifican la medida especial de protección. </w:t>
      </w:r>
    </w:p>
    <w:p w14:paraId="53DD9D27" w14:textId="77777777" w:rsidR="007A6834" w:rsidRPr="00E9438A" w:rsidRDefault="007A6834" w:rsidP="00F347BC">
      <w:pPr>
        <w:pStyle w:val="Textosinformato"/>
        <w:rPr>
          <w:rFonts w:ascii="Arial Narrow" w:hAnsi="Arial Narrow" w:cs="Courier New"/>
          <w:sz w:val="24"/>
          <w:szCs w:val="24"/>
        </w:rPr>
      </w:pPr>
    </w:p>
    <w:p w14:paraId="77E2C558" w14:textId="77777777" w:rsidR="00224A48" w:rsidRPr="00A44C21" w:rsidRDefault="00224A48" w:rsidP="00224A48">
      <w:pPr>
        <w:rPr>
          <w:rFonts w:ascii="Arial Narrow" w:hAnsi="Arial Narrow" w:cs="Arial"/>
          <w:i/>
          <w:sz w:val="12"/>
          <w:szCs w:val="12"/>
        </w:rPr>
      </w:pPr>
      <w:r w:rsidRPr="00A44C21">
        <w:rPr>
          <w:rFonts w:ascii="Arial Narrow" w:hAnsi="Arial Narrow" w:cs="Arial"/>
          <w:i/>
          <w:sz w:val="12"/>
          <w:szCs w:val="12"/>
        </w:rPr>
        <w:t>(REFORMADO, P.O. 19 DE MAYO DE 2015)</w:t>
      </w:r>
    </w:p>
    <w:p w14:paraId="51B9BB8D" w14:textId="77777777" w:rsidR="00224A48" w:rsidRPr="00C73019" w:rsidRDefault="007A6834" w:rsidP="00224A48">
      <w:pPr>
        <w:pStyle w:val="Textosinformato"/>
        <w:rPr>
          <w:rFonts w:ascii="Arial Narrow" w:hAnsi="Arial Narrow" w:cs="Courier New"/>
          <w:sz w:val="24"/>
          <w:szCs w:val="24"/>
        </w:rPr>
      </w:pPr>
      <w:r w:rsidRPr="009C696D">
        <w:rPr>
          <w:rFonts w:ascii="Arial Narrow" w:hAnsi="Arial Narrow" w:cs="Courier New"/>
          <w:b/>
          <w:sz w:val="24"/>
          <w:szCs w:val="24"/>
        </w:rPr>
        <w:t>Artículo 47.-</w:t>
      </w:r>
      <w:r w:rsidRPr="00E9438A">
        <w:rPr>
          <w:rFonts w:ascii="Arial Narrow" w:hAnsi="Arial Narrow" w:cs="Courier New"/>
          <w:sz w:val="24"/>
          <w:szCs w:val="24"/>
        </w:rPr>
        <w:t xml:space="preserve"> </w:t>
      </w:r>
      <w:r w:rsidR="00224A48" w:rsidRPr="00C73019">
        <w:rPr>
          <w:rFonts w:ascii="Arial Narrow" w:hAnsi="Arial Narrow" w:cs="Courier New"/>
          <w:sz w:val="24"/>
          <w:szCs w:val="24"/>
        </w:rPr>
        <w:t xml:space="preserve">Cuando cualquiera de las Procuradurías Municipales conozca de un hecho que resulte de trascendencia e interés público, la Procuraduría de oficio o a petición de la primera podrá solicitar que le remitan las constancias existentes para que previa valoración determine si ejercerá la facultad de atracción para conocer directamente del asunto.  </w:t>
      </w:r>
    </w:p>
    <w:p w14:paraId="5D5CF05B" w14:textId="77777777" w:rsidR="007A6834" w:rsidRPr="00E9438A" w:rsidRDefault="007A6834" w:rsidP="00F347BC">
      <w:pPr>
        <w:pStyle w:val="Textosinformato"/>
        <w:rPr>
          <w:rFonts w:ascii="Arial Narrow" w:hAnsi="Arial Narrow" w:cs="Courier New"/>
          <w:sz w:val="24"/>
          <w:szCs w:val="24"/>
        </w:rPr>
      </w:pPr>
    </w:p>
    <w:p w14:paraId="517DAE9F" w14:textId="77777777" w:rsidR="00224A48" w:rsidRPr="00A44C21" w:rsidRDefault="00224A48" w:rsidP="00224A48">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5DA0E240" w14:textId="77777777" w:rsidR="00224A48" w:rsidRPr="00C73019" w:rsidRDefault="007A6834" w:rsidP="00224A48">
      <w:pPr>
        <w:pStyle w:val="Textosinformato"/>
        <w:rPr>
          <w:rFonts w:ascii="Arial Narrow" w:hAnsi="Arial Narrow" w:cs="Courier New"/>
          <w:sz w:val="24"/>
          <w:szCs w:val="24"/>
        </w:rPr>
      </w:pPr>
      <w:r w:rsidRPr="009C696D">
        <w:rPr>
          <w:rFonts w:ascii="Arial Narrow" w:hAnsi="Arial Narrow" w:cs="Courier New"/>
          <w:b/>
          <w:sz w:val="24"/>
          <w:szCs w:val="24"/>
        </w:rPr>
        <w:t>Artículo 48.-</w:t>
      </w:r>
      <w:r w:rsidRPr="00E9438A">
        <w:rPr>
          <w:rFonts w:ascii="Arial Narrow" w:hAnsi="Arial Narrow" w:cs="Courier New"/>
          <w:sz w:val="24"/>
          <w:szCs w:val="24"/>
        </w:rPr>
        <w:t xml:space="preserve"> </w:t>
      </w:r>
      <w:r w:rsidR="00224A48" w:rsidRPr="00C73019">
        <w:rPr>
          <w:rFonts w:ascii="Arial Narrow" w:hAnsi="Arial Narrow" w:cs="Courier New"/>
          <w:sz w:val="24"/>
          <w:szCs w:val="24"/>
        </w:rPr>
        <w:t xml:space="preserve">La Subprocuradurías Regionales y las Procuradurías Municipales tienen la responsabilidad de hacer el seguimiento de las medidas especiales de protección y restitución que hayan ordenado, revisar su aplicación y evaluar su efectividad durante su vigencia, en relación con la finalidad que se tuvo al momento de decretarlas.  </w:t>
      </w:r>
    </w:p>
    <w:p w14:paraId="00149EF3" w14:textId="77777777" w:rsidR="007A6834" w:rsidRPr="00145A12" w:rsidRDefault="007A6834" w:rsidP="00F347BC">
      <w:pPr>
        <w:pStyle w:val="Textosinformato"/>
        <w:rPr>
          <w:rFonts w:ascii="Arial Narrow" w:hAnsi="Arial Narrow" w:cs="Courier New"/>
          <w:sz w:val="20"/>
          <w:szCs w:val="24"/>
        </w:rPr>
      </w:pPr>
    </w:p>
    <w:p w14:paraId="322280C2"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Las medidas especiales de protección pueden ser sustituidas, modificadas o revocadas por la autoridad que las impuso. </w:t>
      </w:r>
    </w:p>
    <w:p w14:paraId="70B259F5" w14:textId="77777777" w:rsidR="007A6834" w:rsidRPr="00145A12" w:rsidRDefault="007A6834" w:rsidP="00F347BC">
      <w:pPr>
        <w:pStyle w:val="Textosinformato"/>
        <w:rPr>
          <w:rFonts w:ascii="Arial Narrow" w:hAnsi="Arial Narrow" w:cs="Courier New"/>
          <w:sz w:val="20"/>
          <w:szCs w:val="24"/>
        </w:rPr>
      </w:pPr>
    </w:p>
    <w:p w14:paraId="0531FE6C" w14:textId="77777777" w:rsidR="007A6834" w:rsidRPr="00E9438A"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Artículo 49.-</w:t>
      </w:r>
      <w:r w:rsidRPr="00E9438A">
        <w:rPr>
          <w:rFonts w:ascii="Arial Narrow" w:hAnsi="Arial Narrow" w:cs="Courier New"/>
          <w:sz w:val="24"/>
          <w:szCs w:val="24"/>
        </w:rPr>
        <w:t xml:space="preserve"> Las medidas reguladas en este capítulo pueden ser solicitadas mediante escrito, en forma verbal o por cualquier otro medio que sea eficaz por: </w:t>
      </w:r>
    </w:p>
    <w:p w14:paraId="69FA36CB" w14:textId="77777777" w:rsidR="003830DF" w:rsidRPr="00145A12" w:rsidRDefault="003830DF" w:rsidP="00F347BC">
      <w:pPr>
        <w:pStyle w:val="Textosinformato"/>
        <w:rPr>
          <w:rFonts w:ascii="Arial Narrow" w:hAnsi="Arial Narrow" w:cs="Courier New"/>
          <w:sz w:val="20"/>
          <w:szCs w:val="24"/>
        </w:rPr>
      </w:pPr>
    </w:p>
    <w:p w14:paraId="3F15077A" w14:textId="77777777" w:rsidR="00224A48" w:rsidRPr="00A44C21" w:rsidRDefault="00224A48" w:rsidP="00224A48">
      <w:pPr>
        <w:rPr>
          <w:rFonts w:ascii="Arial Narrow" w:hAnsi="Arial Narrow" w:cs="Arial"/>
          <w:i/>
          <w:sz w:val="12"/>
          <w:szCs w:val="12"/>
        </w:rPr>
      </w:pPr>
      <w:r w:rsidRPr="00A44C21">
        <w:rPr>
          <w:rFonts w:ascii="Arial Narrow" w:hAnsi="Arial Narrow" w:cs="Arial"/>
          <w:i/>
          <w:sz w:val="12"/>
          <w:szCs w:val="12"/>
        </w:rPr>
        <w:t>(REFORMADA, P.O. 19 DE MAYO DE 2015)</w:t>
      </w:r>
    </w:p>
    <w:p w14:paraId="24CCA538" w14:textId="77777777" w:rsidR="00224A48" w:rsidRPr="00224A48" w:rsidRDefault="00224A48" w:rsidP="00224A48">
      <w:pPr>
        <w:pStyle w:val="Textosinformato"/>
        <w:ind w:left="510" w:hanging="510"/>
        <w:rPr>
          <w:rFonts w:ascii="Arial Narrow" w:hAnsi="Arial Narrow" w:cs="Courier New"/>
          <w:sz w:val="24"/>
          <w:szCs w:val="24"/>
        </w:rPr>
      </w:pPr>
      <w:r w:rsidRPr="00224A48">
        <w:rPr>
          <w:rFonts w:ascii="Arial Narrow" w:hAnsi="Arial Narrow" w:cs="Courier New"/>
          <w:b/>
          <w:sz w:val="24"/>
          <w:szCs w:val="24"/>
        </w:rPr>
        <w:t xml:space="preserve">I. </w:t>
      </w:r>
      <w:r>
        <w:rPr>
          <w:rFonts w:ascii="Arial Narrow" w:hAnsi="Arial Narrow" w:cs="Courier New"/>
          <w:b/>
          <w:sz w:val="24"/>
          <w:szCs w:val="24"/>
        </w:rPr>
        <w:tab/>
      </w:r>
      <w:r w:rsidRPr="00224A48">
        <w:rPr>
          <w:rFonts w:ascii="Arial Narrow" w:hAnsi="Arial Narrow" w:cs="Courier New"/>
          <w:sz w:val="24"/>
          <w:szCs w:val="24"/>
        </w:rPr>
        <w:t xml:space="preserve">El niño, niña o adolescente que sufra de alguna afectación a sus derechos;  </w:t>
      </w:r>
    </w:p>
    <w:p w14:paraId="59EB1D46" w14:textId="77777777" w:rsidR="007A6834" w:rsidRPr="00145A12" w:rsidRDefault="007A6834" w:rsidP="00145A12">
      <w:pPr>
        <w:pStyle w:val="Textosinformato"/>
        <w:rPr>
          <w:rFonts w:ascii="Arial Narrow" w:hAnsi="Arial Narrow" w:cs="Courier New"/>
          <w:sz w:val="20"/>
          <w:szCs w:val="24"/>
        </w:rPr>
      </w:pPr>
    </w:p>
    <w:p w14:paraId="2BCEEEA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Los Defensores de los Derechos Humanos de Niños, Niñas y de la Familia; </w:t>
      </w:r>
    </w:p>
    <w:p w14:paraId="3CA66FE9" w14:textId="77777777" w:rsidR="007A6834" w:rsidRPr="00145A12" w:rsidRDefault="007A6834" w:rsidP="00145A12">
      <w:pPr>
        <w:pStyle w:val="Textosinformato"/>
        <w:rPr>
          <w:rFonts w:ascii="Arial Narrow" w:hAnsi="Arial Narrow" w:cs="Courier New"/>
          <w:sz w:val="20"/>
          <w:szCs w:val="24"/>
        </w:rPr>
      </w:pPr>
    </w:p>
    <w:p w14:paraId="581FFF0E"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El Sistema para el Desarrollo Integral de la Familia del Estado de Coahuila de Zaragoza; y </w:t>
      </w:r>
    </w:p>
    <w:p w14:paraId="5E88ABE1" w14:textId="77777777" w:rsidR="007A6834" w:rsidRPr="00145A12" w:rsidRDefault="007A6834" w:rsidP="00145A12">
      <w:pPr>
        <w:pStyle w:val="Textosinformato"/>
        <w:rPr>
          <w:rFonts w:ascii="Arial Narrow" w:hAnsi="Arial Narrow" w:cs="Courier New"/>
          <w:sz w:val="20"/>
          <w:szCs w:val="24"/>
        </w:rPr>
      </w:pPr>
    </w:p>
    <w:p w14:paraId="3C36B0E1" w14:textId="77777777" w:rsidR="00224A48" w:rsidRPr="00A44C21" w:rsidRDefault="00224A48" w:rsidP="00224A48">
      <w:pPr>
        <w:rPr>
          <w:rFonts w:ascii="Arial Narrow" w:hAnsi="Arial Narrow" w:cs="Arial"/>
          <w:i/>
          <w:sz w:val="12"/>
          <w:szCs w:val="12"/>
        </w:rPr>
      </w:pPr>
      <w:r w:rsidRPr="00A44C21">
        <w:rPr>
          <w:rFonts w:ascii="Arial Narrow" w:hAnsi="Arial Narrow" w:cs="Arial"/>
          <w:i/>
          <w:sz w:val="12"/>
          <w:szCs w:val="12"/>
        </w:rPr>
        <w:t>(REFORMADA, P.O. 19 DE MAYO DE 2015)</w:t>
      </w:r>
    </w:p>
    <w:p w14:paraId="192C6EEC" w14:textId="77777777" w:rsidR="00224A48" w:rsidRPr="00224A48" w:rsidRDefault="00224A48" w:rsidP="00224A48">
      <w:pPr>
        <w:pStyle w:val="Textosinformato"/>
        <w:ind w:left="510" w:hanging="510"/>
        <w:rPr>
          <w:rFonts w:ascii="Arial Narrow" w:hAnsi="Arial Narrow" w:cs="Courier New"/>
          <w:sz w:val="24"/>
          <w:szCs w:val="24"/>
        </w:rPr>
      </w:pPr>
      <w:r w:rsidRPr="00224A48">
        <w:rPr>
          <w:rFonts w:ascii="Arial Narrow" w:hAnsi="Arial Narrow" w:cs="Courier New"/>
          <w:b/>
          <w:sz w:val="24"/>
          <w:szCs w:val="24"/>
        </w:rPr>
        <w:t xml:space="preserve">IV. </w:t>
      </w:r>
      <w:r>
        <w:rPr>
          <w:rFonts w:ascii="Arial Narrow" w:hAnsi="Arial Narrow" w:cs="Courier New"/>
          <w:b/>
          <w:sz w:val="24"/>
          <w:szCs w:val="24"/>
        </w:rPr>
        <w:tab/>
      </w:r>
      <w:r w:rsidRPr="00224A48">
        <w:rPr>
          <w:rFonts w:ascii="Arial Narrow" w:hAnsi="Arial Narrow" w:cs="Courier New"/>
          <w:sz w:val="24"/>
          <w:szCs w:val="24"/>
        </w:rPr>
        <w:t xml:space="preserve">Cualquier persona o entidad que tenga conocimiento de una situación de riesgo, amenaza o afectación de derechos de niños, niñas o adolescentes. </w:t>
      </w:r>
    </w:p>
    <w:p w14:paraId="58A81CA3" w14:textId="77777777" w:rsidR="007A6834" w:rsidRPr="00145A12" w:rsidRDefault="007A6834" w:rsidP="00F347BC">
      <w:pPr>
        <w:pStyle w:val="Textosinformato"/>
        <w:rPr>
          <w:rFonts w:ascii="Arial Narrow" w:hAnsi="Arial Narrow" w:cs="Courier New"/>
          <w:sz w:val="20"/>
          <w:szCs w:val="24"/>
        </w:rPr>
      </w:pPr>
    </w:p>
    <w:p w14:paraId="445F8F4D" w14:textId="77777777" w:rsidR="00224A48" w:rsidRPr="00A44C21" w:rsidRDefault="00224A48" w:rsidP="00224A48">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21096101" w14:textId="77777777" w:rsidR="00224A48" w:rsidRPr="00C73019" w:rsidRDefault="007A6834" w:rsidP="00224A48">
      <w:pPr>
        <w:pStyle w:val="Textosinformato"/>
        <w:rPr>
          <w:rFonts w:ascii="Arial Narrow" w:hAnsi="Arial Narrow" w:cs="Courier New"/>
          <w:sz w:val="24"/>
          <w:szCs w:val="24"/>
        </w:rPr>
      </w:pPr>
      <w:r w:rsidRPr="009C696D">
        <w:rPr>
          <w:rFonts w:ascii="Arial Narrow" w:hAnsi="Arial Narrow" w:cs="Courier New"/>
          <w:b/>
          <w:sz w:val="24"/>
          <w:szCs w:val="24"/>
        </w:rPr>
        <w:t>Artículo 50.-</w:t>
      </w:r>
      <w:r w:rsidRPr="00E9438A">
        <w:rPr>
          <w:rFonts w:ascii="Arial Narrow" w:hAnsi="Arial Narrow" w:cs="Courier New"/>
          <w:sz w:val="24"/>
          <w:szCs w:val="24"/>
        </w:rPr>
        <w:t xml:space="preserve"> </w:t>
      </w:r>
      <w:r w:rsidR="00224A48" w:rsidRPr="00C73019">
        <w:rPr>
          <w:rFonts w:ascii="Arial Narrow" w:hAnsi="Arial Narrow" w:cs="Courier New"/>
          <w:sz w:val="24"/>
          <w:szCs w:val="24"/>
        </w:rPr>
        <w:t xml:space="preserve">El reporte que para tales efectos levante la Procuraduría, consignará la conducta denunciada, las circunstancias de su realización y, cuando sea posible, el nombre, edad, domicilio, vínculos familiares o de otro tipo existente entre las personas involucradas, así como todos aquellos datos que consideren necesarios para diagnosticar la situación de sus derechos.  </w:t>
      </w:r>
    </w:p>
    <w:p w14:paraId="7FDB29A4" w14:textId="77777777" w:rsidR="007A6834" w:rsidRPr="00145A12" w:rsidRDefault="007A6834" w:rsidP="00F347BC">
      <w:pPr>
        <w:pStyle w:val="Textosinformato"/>
        <w:rPr>
          <w:rFonts w:ascii="Arial Narrow" w:hAnsi="Arial Narrow" w:cs="Courier New"/>
          <w:sz w:val="20"/>
          <w:szCs w:val="24"/>
        </w:rPr>
      </w:pPr>
    </w:p>
    <w:p w14:paraId="15D98752"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La Procuraduría garantizará, en todo momento, el resguardo de la identidad de quien presente una denuncia o aporte datos que coadyuven en la investigación de la misma, si así lo solicita. </w:t>
      </w:r>
    </w:p>
    <w:p w14:paraId="55290950" w14:textId="77777777" w:rsidR="007A6834" w:rsidRPr="00145A12" w:rsidRDefault="007A6834" w:rsidP="00F347BC">
      <w:pPr>
        <w:pStyle w:val="Textosinformato"/>
        <w:rPr>
          <w:rFonts w:ascii="Arial Narrow" w:hAnsi="Arial Narrow" w:cs="Courier New"/>
          <w:sz w:val="20"/>
          <w:szCs w:val="24"/>
        </w:rPr>
      </w:pPr>
    </w:p>
    <w:p w14:paraId="22572891"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Del mismo modo se debe garantizar el derecho de audiencia y defensa de la persona que pudiera resultar afectada por la intervención de la Procuraduría notificándole la existencia del reporte y concediéndole un término prudente para que realice las manifestaciones que tenga a su favor. </w:t>
      </w:r>
    </w:p>
    <w:p w14:paraId="04BC08BD" w14:textId="77777777" w:rsidR="007A6834" w:rsidRPr="00145A12" w:rsidRDefault="007A6834" w:rsidP="00F347BC">
      <w:pPr>
        <w:pStyle w:val="Textosinformato"/>
        <w:rPr>
          <w:rFonts w:ascii="Arial Narrow" w:hAnsi="Arial Narrow" w:cs="Courier New"/>
          <w:sz w:val="20"/>
          <w:szCs w:val="24"/>
        </w:rPr>
      </w:pPr>
    </w:p>
    <w:p w14:paraId="3CA7E7C4" w14:textId="77777777" w:rsidR="007A6834" w:rsidRPr="00E9438A"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Artículo 51.-</w:t>
      </w:r>
      <w:r w:rsidRPr="00E9438A">
        <w:rPr>
          <w:rFonts w:ascii="Arial Narrow" w:hAnsi="Arial Narrow" w:cs="Courier New"/>
          <w:sz w:val="24"/>
          <w:szCs w:val="24"/>
        </w:rPr>
        <w:t xml:space="preserve"> Una vez recibido el reporte, la Procuraduría ordenará de manera inmediata las actuaciones que sean pertinentes para su investigación, otorgando la atención y asistencia necesarias. </w:t>
      </w:r>
    </w:p>
    <w:p w14:paraId="10733162" w14:textId="77777777" w:rsidR="007A6834" w:rsidRPr="00145A12" w:rsidRDefault="007A6834" w:rsidP="00F347BC">
      <w:pPr>
        <w:pStyle w:val="Textosinformato"/>
        <w:rPr>
          <w:rFonts w:ascii="Arial Narrow" w:hAnsi="Arial Narrow" w:cs="Courier New"/>
          <w:sz w:val="20"/>
          <w:szCs w:val="24"/>
        </w:rPr>
      </w:pPr>
    </w:p>
    <w:p w14:paraId="2E3A34A6"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En caso de no ser competente para conocer de la misma, se canalizará ante la autoridad correspondiente. </w:t>
      </w:r>
    </w:p>
    <w:p w14:paraId="0A02990D" w14:textId="77777777" w:rsidR="007A6834" w:rsidRPr="00145A12" w:rsidRDefault="007A6834" w:rsidP="00F347BC">
      <w:pPr>
        <w:pStyle w:val="Textosinformato"/>
        <w:rPr>
          <w:rFonts w:ascii="Arial Narrow" w:hAnsi="Arial Narrow" w:cs="Courier New"/>
          <w:sz w:val="20"/>
          <w:szCs w:val="24"/>
        </w:rPr>
      </w:pPr>
    </w:p>
    <w:p w14:paraId="20B64BE9" w14:textId="77777777" w:rsidR="00224A48" w:rsidRPr="00A44C21" w:rsidRDefault="00224A48" w:rsidP="00224A48">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0C8AE85D" w14:textId="77777777" w:rsidR="00224A48" w:rsidRPr="00C73019" w:rsidRDefault="007A6834" w:rsidP="00224A48">
      <w:pPr>
        <w:pStyle w:val="Textosinformato"/>
        <w:rPr>
          <w:rFonts w:ascii="Arial Narrow" w:hAnsi="Arial Narrow" w:cs="Courier New"/>
          <w:sz w:val="24"/>
          <w:szCs w:val="24"/>
        </w:rPr>
      </w:pPr>
      <w:r w:rsidRPr="009C696D">
        <w:rPr>
          <w:rFonts w:ascii="Arial Narrow" w:hAnsi="Arial Narrow" w:cs="Courier New"/>
          <w:b/>
          <w:sz w:val="24"/>
          <w:szCs w:val="24"/>
        </w:rPr>
        <w:t>Artículo 52.-</w:t>
      </w:r>
      <w:r w:rsidRPr="00E9438A">
        <w:rPr>
          <w:rFonts w:ascii="Arial Narrow" w:hAnsi="Arial Narrow" w:cs="Courier New"/>
          <w:sz w:val="24"/>
          <w:szCs w:val="24"/>
        </w:rPr>
        <w:t xml:space="preserve"> </w:t>
      </w:r>
      <w:r w:rsidR="00224A48" w:rsidRPr="00C73019">
        <w:rPr>
          <w:rFonts w:ascii="Arial Narrow" w:hAnsi="Arial Narrow" w:cs="Courier New"/>
          <w:sz w:val="24"/>
          <w:szCs w:val="24"/>
        </w:rPr>
        <w:t xml:space="preserve">La Procuraduría por si o a través de los Defensores podrá girar citatorios, realizar investigaciones e implementar las acciones necesarias para constatar los hechos denunciados, detectados o recibidos, para lo cual se apoyará del cuerpo especializado de seguridad pública y/o de las autoridades competentes.  </w:t>
      </w:r>
    </w:p>
    <w:p w14:paraId="4800EC89" w14:textId="77777777" w:rsidR="007A6834" w:rsidRPr="00145A12" w:rsidRDefault="007A6834" w:rsidP="00F347BC">
      <w:pPr>
        <w:pStyle w:val="Textosinformato"/>
        <w:rPr>
          <w:rFonts w:ascii="Arial Narrow" w:hAnsi="Arial Narrow" w:cs="Courier New"/>
          <w:sz w:val="20"/>
          <w:szCs w:val="24"/>
        </w:rPr>
      </w:pPr>
    </w:p>
    <w:p w14:paraId="667F18D0"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La Procuraduría deberá levantar acta circunstanciada de las diligencias que lleve a cabo para la investigación de cada uno de los casos, y recabará las pruebas fehacientes que fueren necesarias para dar cumplimiento a lo dispuesto en esta ley. </w:t>
      </w:r>
    </w:p>
    <w:p w14:paraId="34E7C39F" w14:textId="77777777" w:rsidR="007A6834" w:rsidRPr="00145A12" w:rsidRDefault="007A6834" w:rsidP="00F347BC">
      <w:pPr>
        <w:pStyle w:val="Textosinformato"/>
        <w:rPr>
          <w:rFonts w:ascii="Arial Narrow" w:hAnsi="Arial Narrow" w:cs="Courier New"/>
          <w:sz w:val="24"/>
          <w:szCs w:val="24"/>
        </w:rPr>
      </w:pPr>
    </w:p>
    <w:p w14:paraId="3A487F5B" w14:textId="77777777" w:rsidR="00224A48" w:rsidRPr="00A44C21" w:rsidRDefault="00224A48" w:rsidP="00224A48">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0A4AA2AC" w14:textId="77777777" w:rsidR="00224A48" w:rsidRPr="00C73019" w:rsidRDefault="007A6834" w:rsidP="00224A48">
      <w:pPr>
        <w:pStyle w:val="Textosinformato"/>
        <w:rPr>
          <w:rFonts w:ascii="Arial Narrow" w:hAnsi="Arial Narrow" w:cs="Courier New"/>
          <w:sz w:val="24"/>
          <w:szCs w:val="24"/>
        </w:rPr>
      </w:pPr>
      <w:r w:rsidRPr="009C696D">
        <w:rPr>
          <w:rFonts w:ascii="Arial Narrow" w:hAnsi="Arial Narrow" w:cs="Courier New"/>
          <w:b/>
          <w:sz w:val="24"/>
          <w:szCs w:val="24"/>
        </w:rPr>
        <w:t>Artículo 53.-</w:t>
      </w:r>
      <w:r w:rsidRPr="00E9438A">
        <w:rPr>
          <w:rFonts w:ascii="Arial Narrow" w:hAnsi="Arial Narrow" w:cs="Courier New"/>
          <w:sz w:val="24"/>
          <w:szCs w:val="24"/>
        </w:rPr>
        <w:t xml:space="preserve"> </w:t>
      </w:r>
      <w:r w:rsidR="00224A48" w:rsidRPr="00C73019">
        <w:rPr>
          <w:rFonts w:ascii="Arial Narrow" w:hAnsi="Arial Narrow" w:cs="Courier New"/>
          <w:sz w:val="24"/>
          <w:szCs w:val="24"/>
        </w:rPr>
        <w:t xml:space="preserve">Una vez que se tenga información sobre un posible riesgo, amenaza, afectación restricción o vulneración de los derechos de un niño, niña, o adolescente, se podrá solicitar al personal del cuerpo especializado de seguridad pública que realicen la investigación que sea necesaria para diagnosticar la situación de sus derechos. </w:t>
      </w:r>
    </w:p>
    <w:p w14:paraId="6C4F6770" w14:textId="77777777" w:rsidR="007A6834" w:rsidRPr="00145A12" w:rsidRDefault="007A6834" w:rsidP="00F347BC">
      <w:pPr>
        <w:pStyle w:val="Textosinformato"/>
        <w:rPr>
          <w:rFonts w:ascii="Arial Narrow" w:hAnsi="Arial Narrow" w:cs="Courier New"/>
          <w:sz w:val="24"/>
          <w:szCs w:val="24"/>
        </w:rPr>
      </w:pPr>
    </w:p>
    <w:p w14:paraId="3D40346A"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Así mismo, cuando sea necesario, se solicitará a los departamentos de trabajo social, psicología y psiquiatría la práctica de los exámenes que se estimen necesarios. </w:t>
      </w:r>
    </w:p>
    <w:p w14:paraId="6327A2BE" w14:textId="77777777" w:rsidR="003830DF" w:rsidRPr="00145A12" w:rsidRDefault="003830DF" w:rsidP="00F347BC">
      <w:pPr>
        <w:pStyle w:val="Textosinformato"/>
        <w:rPr>
          <w:rFonts w:ascii="Arial Narrow" w:hAnsi="Arial Narrow" w:cs="Courier New"/>
          <w:sz w:val="24"/>
          <w:szCs w:val="24"/>
        </w:rPr>
      </w:pPr>
    </w:p>
    <w:p w14:paraId="029B43DF"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9876442" w14:textId="77777777" w:rsidR="003830DF" w:rsidRPr="00336E93" w:rsidRDefault="003830DF" w:rsidP="003830DF">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Artículo 54.-</w:t>
      </w:r>
      <w:r w:rsidRPr="00336E93">
        <w:rPr>
          <w:rFonts w:ascii="Arial Narrow" w:hAnsi="Arial Narrow" w:cs="Arial"/>
          <w:bCs/>
          <w:sz w:val="24"/>
          <w:szCs w:val="24"/>
        </w:rPr>
        <w:t xml:space="preserve"> La Procuraduría podrá, por acuerdo del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o, en su caso, de quienes ocupen las Subprocuradurías Regionales o Procuradurías Municipales, separar preventivamente al niño, niña, o adolescente de la situación considerada como de riesgo, amenaza o afectación restricción o vulneración y, en su caso, de su hogar o de quien ejerza la patria potestad, tutela, guarda y custodia legal o de hecho, cuando aparezcan motivos fundados que hagan presumir la existencia de un peligro inminente e inmediato a su integridad física o mental, aun cuando no se hayan concluido las investigaciones a que se refiere el artículo anterior.  </w:t>
      </w:r>
    </w:p>
    <w:p w14:paraId="7A1DEBD3" w14:textId="77777777" w:rsidR="007201E4" w:rsidRPr="00145A12" w:rsidRDefault="007201E4" w:rsidP="007201E4">
      <w:pPr>
        <w:pStyle w:val="Textosinformato"/>
        <w:rPr>
          <w:rFonts w:ascii="Arial Narrow" w:hAnsi="Arial Narrow" w:cs="Courier New"/>
          <w:sz w:val="24"/>
          <w:szCs w:val="24"/>
        </w:rPr>
      </w:pPr>
      <w:r w:rsidRPr="00145A12">
        <w:rPr>
          <w:rFonts w:ascii="Arial Narrow" w:hAnsi="Arial Narrow" w:cs="Courier New"/>
          <w:sz w:val="24"/>
          <w:szCs w:val="24"/>
        </w:rPr>
        <w:t xml:space="preserve"> </w:t>
      </w:r>
    </w:p>
    <w:p w14:paraId="68ED092B" w14:textId="77777777" w:rsidR="007201E4" w:rsidRPr="00C73019" w:rsidRDefault="007201E4" w:rsidP="007201E4">
      <w:pPr>
        <w:pStyle w:val="Textosinformato"/>
        <w:rPr>
          <w:rFonts w:ascii="Arial Narrow" w:hAnsi="Arial Narrow" w:cs="Courier New"/>
          <w:sz w:val="24"/>
          <w:szCs w:val="24"/>
        </w:rPr>
      </w:pPr>
      <w:r w:rsidRPr="00C73019">
        <w:rPr>
          <w:rFonts w:ascii="Arial Narrow" w:hAnsi="Arial Narrow" w:cs="Courier New"/>
          <w:sz w:val="24"/>
          <w:szCs w:val="24"/>
        </w:rPr>
        <w:t xml:space="preserve">Al llevar a cabo la medida a que se refiere este artículo, la Procuraduría deberá comparecer ante las autoridades judiciales correspondientes, acompañando las constancias respectivas, en un plazo que no excederá de setenta y dos horas, a efecto de que dicha medida sea ratificada, se dicten las medidas judiciales que resulten aplicables o se resuelva lo conducente.  </w:t>
      </w:r>
    </w:p>
    <w:p w14:paraId="688598DA" w14:textId="77777777" w:rsidR="007A6834" w:rsidRPr="00145A12" w:rsidRDefault="007A6834" w:rsidP="007201E4">
      <w:pPr>
        <w:pStyle w:val="Textosinformato"/>
        <w:rPr>
          <w:rFonts w:ascii="Arial Narrow" w:hAnsi="Arial Narrow" w:cs="Courier New"/>
          <w:sz w:val="24"/>
          <w:szCs w:val="24"/>
        </w:rPr>
      </w:pPr>
    </w:p>
    <w:p w14:paraId="6845C20D" w14:textId="77777777" w:rsidR="007201E4" w:rsidRPr="00A44C21" w:rsidRDefault="007201E4" w:rsidP="007201E4">
      <w:pPr>
        <w:rPr>
          <w:rFonts w:ascii="Arial Narrow" w:hAnsi="Arial Narrow" w:cs="Arial"/>
          <w:i/>
          <w:sz w:val="12"/>
          <w:szCs w:val="12"/>
        </w:rPr>
      </w:pPr>
      <w:r w:rsidRPr="00A44C21">
        <w:rPr>
          <w:rFonts w:ascii="Arial Narrow" w:hAnsi="Arial Narrow" w:cs="Arial"/>
          <w:i/>
          <w:sz w:val="12"/>
          <w:szCs w:val="12"/>
        </w:rPr>
        <w:t>(REFORMADO, P.O. 19 DE MAYO DE 2015)</w:t>
      </w:r>
    </w:p>
    <w:p w14:paraId="57326B47" w14:textId="77777777" w:rsidR="007201E4" w:rsidRPr="00C73019" w:rsidRDefault="007A6834" w:rsidP="007201E4">
      <w:pPr>
        <w:pStyle w:val="Textosinformato"/>
        <w:rPr>
          <w:rFonts w:ascii="Arial Narrow" w:hAnsi="Arial Narrow" w:cs="Courier New"/>
          <w:sz w:val="24"/>
          <w:szCs w:val="24"/>
        </w:rPr>
      </w:pPr>
      <w:r w:rsidRPr="009C696D">
        <w:rPr>
          <w:rFonts w:ascii="Arial Narrow" w:hAnsi="Arial Narrow" w:cs="Courier New"/>
          <w:b/>
          <w:sz w:val="24"/>
          <w:szCs w:val="24"/>
        </w:rPr>
        <w:t>Artículo 55.-</w:t>
      </w:r>
      <w:r w:rsidRPr="00E9438A">
        <w:rPr>
          <w:rFonts w:ascii="Arial Narrow" w:hAnsi="Arial Narrow" w:cs="Courier New"/>
          <w:sz w:val="24"/>
          <w:szCs w:val="24"/>
        </w:rPr>
        <w:t xml:space="preserve"> </w:t>
      </w:r>
      <w:r w:rsidR="007201E4" w:rsidRPr="00C73019">
        <w:rPr>
          <w:rFonts w:ascii="Arial Narrow" w:hAnsi="Arial Narrow" w:cs="Courier New"/>
          <w:sz w:val="24"/>
          <w:szCs w:val="24"/>
        </w:rPr>
        <w:t xml:space="preserve">El Estado, a través de los encargados de los centros con que el DIF cuente para ello, ejercerá la guarda y custodia de niños, niñas y adolescentes en los centros de asistencia pública o privada, así como con familias de acogimiento pre–adoptivas que determine para tal efecto, privilegiando cuando esto sea posible que los hermanos queden juntos, en tanto no se resuelva en definitiva la situación jurídica.  </w:t>
      </w:r>
    </w:p>
    <w:p w14:paraId="444A549D" w14:textId="77777777" w:rsidR="007201E4" w:rsidRPr="00145A12" w:rsidRDefault="007201E4" w:rsidP="007201E4">
      <w:pPr>
        <w:pStyle w:val="Textosinformato"/>
        <w:rPr>
          <w:rFonts w:ascii="Arial Narrow" w:hAnsi="Arial Narrow" w:cs="Courier New"/>
          <w:sz w:val="24"/>
          <w:szCs w:val="24"/>
        </w:rPr>
      </w:pPr>
      <w:r w:rsidRPr="00145A12">
        <w:rPr>
          <w:rFonts w:ascii="Arial Narrow" w:hAnsi="Arial Narrow" w:cs="Courier New"/>
          <w:sz w:val="24"/>
          <w:szCs w:val="24"/>
        </w:rPr>
        <w:t xml:space="preserve"> </w:t>
      </w:r>
    </w:p>
    <w:p w14:paraId="729CF25C" w14:textId="77777777" w:rsidR="007201E4" w:rsidRPr="00C73019" w:rsidRDefault="007201E4" w:rsidP="007201E4">
      <w:pPr>
        <w:pStyle w:val="Textosinformato"/>
        <w:rPr>
          <w:rFonts w:ascii="Arial Narrow" w:hAnsi="Arial Narrow" w:cs="Courier New"/>
          <w:sz w:val="24"/>
          <w:szCs w:val="24"/>
        </w:rPr>
      </w:pPr>
      <w:r w:rsidRPr="00C73019">
        <w:rPr>
          <w:rFonts w:ascii="Arial Narrow" w:hAnsi="Arial Narrow" w:cs="Courier New"/>
          <w:sz w:val="24"/>
          <w:szCs w:val="24"/>
        </w:rPr>
        <w:t xml:space="preserve">El personal de la Procuraduría realizará visitas periódicas a los lugares a que se refiere el párrafo que antecede, a efecto de vigilar la atención y cuidados que se brinden a niños, niñas y adolescentes, pudiendo llevar a cabo las acciones conducentes a su protección y salvaguarda.  </w:t>
      </w:r>
    </w:p>
    <w:p w14:paraId="0A0A9FC6" w14:textId="77777777" w:rsidR="007A6834" w:rsidRPr="00145A12" w:rsidRDefault="007A6834" w:rsidP="007201E4">
      <w:pPr>
        <w:pStyle w:val="Textosinformato"/>
        <w:rPr>
          <w:rFonts w:ascii="Arial Narrow" w:hAnsi="Arial Narrow" w:cs="Courier New"/>
          <w:sz w:val="24"/>
          <w:szCs w:val="24"/>
        </w:rPr>
      </w:pPr>
    </w:p>
    <w:p w14:paraId="54A01538" w14:textId="77777777" w:rsidR="007201E4" w:rsidRPr="00A44C21" w:rsidRDefault="007201E4" w:rsidP="007201E4">
      <w:pPr>
        <w:rPr>
          <w:rFonts w:ascii="Arial Narrow" w:hAnsi="Arial Narrow" w:cs="Arial"/>
          <w:i/>
          <w:sz w:val="12"/>
          <w:szCs w:val="12"/>
        </w:rPr>
      </w:pPr>
      <w:r w:rsidRPr="00A44C21">
        <w:rPr>
          <w:rFonts w:ascii="Arial Narrow" w:hAnsi="Arial Narrow" w:cs="Arial"/>
          <w:i/>
          <w:sz w:val="12"/>
          <w:szCs w:val="12"/>
        </w:rPr>
        <w:t>(REFORMADO, P.O. 19 DE MAYO DE 2015)</w:t>
      </w:r>
    </w:p>
    <w:p w14:paraId="1C5AD838" w14:textId="77777777" w:rsidR="007201E4" w:rsidRPr="00C73019" w:rsidRDefault="007A6834" w:rsidP="007201E4">
      <w:pPr>
        <w:pStyle w:val="Textosinformato"/>
        <w:rPr>
          <w:rFonts w:ascii="Arial Narrow" w:hAnsi="Arial Narrow" w:cs="Courier New"/>
          <w:sz w:val="24"/>
          <w:szCs w:val="24"/>
        </w:rPr>
      </w:pPr>
      <w:r w:rsidRPr="009C696D">
        <w:rPr>
          <w:rFonts w:ascii="Arial Narrow" w:hAnsi="Arial Narrow" w:cs="Courier New"/>
          <w:b/>
          <w:sz w:val="24"/>
          <w:szCs w:val="24"/>
        </w:rPr>
        <w:t>Artículo 56.-</w:t>
      </w:r>
      <w:r w:rsidRPr="00E9438A">
        <w:rPr>
          <w:rFonts w:ascii="Arial Narrow" w:hAnsi="Arial Narrow" w:cs="Courier New"/>
          <w:sz w:val="24"/>
          <w:szCs w:val="24"/>
        </w:rPr>
        <w:t xml:space="preserve"> </w:t>
      </w:r>
      <w:r w:rsidR="007201E4" w:rsidRPr="00C73019">
        <w:rPr>
          <w:rFonts w:ascii="Arial Narrow" w:hAnsi="Arial Narrow" w:cs="Courier New"/>
          <w:sz w:val="24"/>
          <w:szCs w:val="24"/>
        </w:rPr>
        <w:t xml:space="preserve">Toda persona o institución que tenga bajo su custodia o cuidado a niños, niñas y adolescentes que hayan sido sustraídos de situaciones de riesgo, amenaza, afectación, restricción o vulneración de sus derechos, deberán permitir el contacto del personal de la Procuraduría con los mismos y deberán presentarlos para las entrevistas y diligencias que deban llevarse a cabo, bajo apercibimiento de que en caso de no cumplir con lo anterior se hará el retiro de la persona, sin perjuicio de las demás responsabilidades administrativas, civiles y penales en que pueda incurrir. </w:t>
      </w:r>
    </w:p>
    <w:p w14:paraId="64258BC5" w14:textId="77777777" w:rsidR="007A6834" w:rsidRPr="00145A12" w:rsidRDefault="007A6834" w:rsidP="00F347BC">
      <w:pPr>
        <w:pStyle w:val="Textosinformato"/>
        <w:rPr>
          <w:rFonts w:ascii="Arial Narrow" w:hAnsi="Arial Narrow" w:cs="Courier New"/>
          <w:sz w:val="24"/>
          <w:szCs w:val="24"/>
        </w:rPr>
      </w:pPr>
    </w:p>
    <w:p w14:paraId="0F7003F3" w14:textId="77777777" w:rsidR="007201E4" w:rsidRPr="00A44C21" w:rsidRDefault="007201E4" w:rsidP="007201E4">
      <w:pPr>
        <w:rPr>
          <w:rFonts w:ascii="Arial Narrow" w:hAnsi="Arial Narrow" w:cs="Arial"/>
          <w:i/>
          <w:sz w:val="12"/>
          <w:szCs w:val="12"/>
        </w:rPr>
      </w:pPr>
      <w:r w:rsidRPr="00A44C21">
        <w:rPr>
          <w:rFonts w:ascii="Arial Narrow" w:hAnsi="Arial Narrow" w:cs="Arial"/>
          <w:i/>
          <w:sz w:val="12"/>
          <w:szCs w:val="12"/>
        </w:rPr>
        <w:t>(REFORMADO, P.O. 19 DE MAYO DE 2015)</w:t>
      </w:r>
    </w:p>
    <w:p w14:paraId="57542CA9" w14:textId="77777777" w:rsidR="007201E4" w:rsidRPr="00C73019" w:rsidRDefault="007A6834" w:rsidP="007201E4">
      <w:pPr>
        <w:pStyle w:val="Textosinformato"/>
        <w:rPr>
          <w:rFonts w:ascii="Arial Narrow" w:hAnsi="Arial Narrow" w:cs="Courier New"/>
          <w:sz w:val="24"/>
          <w:szCs w:val="24"/>
        </w:rPr>
      </w:pPr>
      <w:r w:rsidRPr="009C696D">
        <w:rPr>
          <w:rFonts w:ascii="Arial Narrow" w:hAnsi="Arial Narrow" w:cs="Courier New"/>
          <w:b/>
          <w:sz w:val="24"/>
          <w:szCs w:val="24"/>
        </w:rPr>
        <w:t>Artículo 57.-</w:t>
      </w:r>
      <w:r w:rsidRPr="00E9438A">
        <w:rPr>
          <w:rFonts w:ascii="Arial Narrow" w:hAnsi="Arial Narrow" w:cs="Courier New"/>
          <w:sz w:val="24"/>
          <w:szCs w:val="24"/>
        </w:rPr>
        <w:t xml:space="preserve"> </w:t>
      </w:r>
      <w:r w:rsidR="007201E4" w:rsidRPr="00C73019">
        <w:rPr>
          <w:rFonts w:ascii="Arial Narrow" w:hAnsi="Arial Narrow" w:cs="Courier New"/>
          <w:sz w:val="24"/>
          <w:szCs w:val="24"/>
        </w:rPr>
        <w:t xml:space="preserve">Para la investigación de la situación de riesgo, amenaza, afectación, restricción o vulneración, la Procuraduría realizará todas las acciones conducentes para el esclarecimiento del caso, pudiendo solicitar, tratándose de notoria urgencia y bajo su responsabilidad, el auxilio de la fuerza pública para la seguridad en la práctica de sus diligencias cuando el cuerpo especializado de seguridad pública a su cargo no sea suficiente. </w:t>
      </w:r>
    </w:p>
    <w:p w14:paraId="53422FC0" w14:textId="77777777" w:rsidR="007A6834" w:rsidRPr="00145A12" w:rsidRDefault="007A6834" w:rsidP="00F347BC">
      <w:pPr>
        <w:pStyle w:val="Textosinformato"/>
        <w:rPr>
          <w:rFonts w:ascii="Arial Narrow" w:hAnsi="Arial Narrow" w:cs="Courier New"/>
          <w:sz w:val="24"/>
          <w:szCs w:val="24"/>
        </w:rPr>
      </w:pPr>
    </w:p>
    <w:p w14:paraId="2D2EC938" w14:textId="77777777" w:rsidR="007A6834" w:rsidRPr="00E9438A"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 xml:space="preserve">Artículo 58.- </w:t>
      </w:r>
      <w:r w:rsidRPr="00E9438A">
        <w:rPr>
          <w:rFonts w:ascii="Arial Narrow" w:hAnsi="Arial Narrow" w:cs="Courier New"/>
          <w:sz w:val="24"/>
          <w:szCs w:val="24"/>
        </w:rPr>
        <w:t xml:space="preserve">En caso de oposición de particulares para que se lleve a cabo una medida de protección y ante la imposibilidad de aplicarla, la Procuraduría denunciará los hechos ante el Ministerio Público y solicitará al Juez competente las acciones de protección necesarias, en términos de las disposiciones legales aplicables. </w:t>
      </w:r>
    </w:p>
    <w:p w14:paraId="76EA3578" w14:textId="77777777" w:rsidR="007A6834" w:rsidRPr="00145A12" w:rsidRDefault="007A6834" w:rsidP="00F347BC">
      <w:pPr>
        <w:pStyle w:val="Textosinformato"/>
        <w:rPr>
          <w:rFonts w:ascii="Arial Narrow" w:hAnsi="Arial Narrow" w:cs="Courier New"/>
          <w:sz w:val="24"/>
          <w:szCs w:val="24"/>
        </w:rPr>
      </w:pPr>
    </w:p>
    <w:p w14:paraId="12122B6A" w14:textId="77777777" w:rsidR="007201E4" w:rsidRPr="00A44C21" w:rsidRDefault="007201E4" w:rsidP="007201E4">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5E184DDC" w14:textId="77777777" w:rsidR="007201E4" w:rsidRPr="00C73019" w:rsidRDefault="007A6834" w:rsidP="007201E4">
      <w:pPr>
        <w:pStyle w:val="Textosinformato"/>
        <w:rPr>
          <w:rFonts w:ascii="Arial Narrow" w:hAnsi="Arial Narrow" w:cs="Courier New"/>
          <w:sz w:val="24"/>
          <w:szCs w:val="24"/>
        </w:rPr>
      </w:pPr>
      <w:r w:rsidRPr="009C696D">
        <w:rPr>
          <w:rFonts w:ascii="Arial Narrow" w:hAnsi="Arial Narrow" w:cs="Courier New"/>
          <w:b/>
          <w:sz w:val="24"/>
          <w:szCs w:val="24"/>
        </w:rPr>
        <w:t>Artículo 59.-</w:t>
      </w:r>
      <w:r w:rsidRPr="00E9438A">
        <w:rPr>
          <w:rFonts w:ascii="Arial Narrow" w:hAnsi="Arial Narrow" w:cs="Courier New"/>
          <w:sz w:val="24"/>
          <w:szCs w:val="24"/>
        </w:rPr>
        <w:t xml:space="preserve"> </w:t>
      </w:r>
      <w:r w:rsidR="007201E4" w:rsidRPr="00C73019">
        <w:rPr>
          <w:rFonts w:ascii="Arial Narrow" w:hAnsi="Arial Narrow" w:cs="Courier New"/>
          <w:sz w:val="24"/>
          <w:szCs w:val="24"/>
        </w:rPr>
        <w:t xml:space="preserve">La Procuraduría procederá a solicitar a la autoridad judicial competente la pérdida o suspensión de la patria potestad, si la situación de riesgo, amenaza o afectación restricción o vulneración persiste durante los noventa días posteriores a la ratificación de la medida o de haberse dictado la medida judicial que haya resultado aplicable. En caso contrario se procurará la reintegración de la familia estableciendo el modo en que ésta deberá realizarse y las obligaciones a cargo de las personas responsables de los niños, niñas y adolescentes. </w:t>
      </w:r>
    </w:p>
    <w:p w14:paraId="656FCE48" w14:textId="77777777" w:rsidR="007A6834" w:rsidRPr="00E46F21" w:rsidRDefault="007A6834" w:rsidP="00F347BC">
      <w:pPr>
        <w:pStyle w:val="Textosinformato"/>
        <w:rPr>
          <w:rFonts w:ascii="Arial Narrow" w:hAnsi="Arial Narrow" w:cs="Courier New"/>
          <w:sz w:val="18"/>
          <w:szCs w:val="24"/>
        </w:rPr>
      </w:pPr>
    </w:p>
    <w:p w14:paraId="0D498670"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Se podrá solicitar una prórroga por el mismo tiempo al juez competente cuando el caso y las circunstancias lo ameriten. </w:t>
      </w:r>
    </w:p>
    <w:p w14:paraId="58B727D7" w14:textId="77777777" w:rsidR="007A6834" w:rsidRPr="00E46F21" w:rsidRDefault="007A6834" w:rsidP="00F347BC">
      <w:pPr>
        <w:pStyle w:val="Textosinformato"/>
        <w:rPr>
          <w:rFonts w:ascii="Arial Narrow" w:hAnsi="Arial Narrow" w:cs="Courier New"/>
          <w:sz w:val="18"/>
          <w:szCs w:val="24"/>
        </w:rPr>
      </w:pPr>
    </w:p>
    <w:p w14:paraId="058042F1" w14:textId="77777777" w:rsidR="007201E4" w:rsidRPr="00A44C21" w:rsidRDefault="007201E4" w:rsidP="007201E4">
      <w:pPr>
        <w:rPr>
          <w:rFonts w:ascii="Arial Narrow" w:hAnsi="Arial Narrow" w:cs="Arial"/>
          <w:i/>
          <w:sz w:val="12"/>
          <w:szCs w:val="12"/>
        </w:rPr>
      </w:pPr>
      <w:r w:rsidRPr="00A44C21">
        <w:rPr>
          <w:rFonts w:ascii="Arial Narrow" w:hAnsi="Arial Narrow" w:cs="Arial"/>
          <w:i/>
          <w:sz w:val="12"/>
          <w:szCs w:val="12"/>
        </w:rPr>
        <w:t>(REFORMADO, P.O. 19 DE MAYO DE 2015)</w:t>
      </w:r>
    </w:p>
    <w:p w14:paraId="2494D73E" w14:textId="77777777" w:rsidR="007201E4" w:rsidRPr="00C73019" w:rsidRDefault="007201E4" w:rsidP="007201E4">
      <w:pPr>
        <w:pStyle w:val="Textosinformato"/>
        <w:rPr>
          <w:rFonts w:ascii="Arial Narrow" w:hAnsi="Arial Narrow" w:cs="Courier New"/>
          <w:sz w:val="24"/>
          <w:szCs w:val="24"/>
        </w:rPr>
      </w:pPr>
      <w:r w:rsidRPr="00C73019">
        <w:rPr>
          <w:rFonts w:ascii="Arial Narrow" w:hAnsi="Arial Narrow" w:cs="Courier New"/>
          <w:sz w:val="24"/>
          <w:szCs w:val="24"/>
        </w:rPr>
        <w:t xml:space="preserve">Determinada la imposibilidad de reintegrar al niño, niña o adolescente, y habiendo resolución de la autoridad judicial competente sobre la pérdida de la patria potestad, la Procuraduría podrá iniciar el procedimiento de adopción correspondiente, previa opinión del Consejo Técnico de Adopciones, en los términos de esta ley y demás disposiciones aplicables. </w:t>
      </w:r>
    </w:p>
    <w:p w14:paraId="7D122822" w14:textId="77777777" w:rsidR="007A6834" w:rsidRPr="00E9438A" w:rsidRDefault="007A6834" w:rsidP="00F347BC">
      <w:pPr>
        <w:pStyle w:val="Textosinformato"/>
        <w:rPr>
          <w:rFonts w:ascii="Arial Narrow" w:hAnsi="Arial Narrow" w:cs="Courier New"/>
          <w:sz w:val="24"/>
          <w:szCs w:val="24"/>
        </w:rPr>
      </w:pPr>
    </w:p>
    <w:p w14:paraId="3C9A8C8C" w14:textId="77777777" w:rsidR="007A6834" w:rsidRPr="00E9438A"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Artículo 60.-</w:t>
      </w:r>
      <w:r w:rsidRPr="00E9438A">
        <w:rPr>
          <w:rFonts w:ascii="Arial Narrow" w:hAnsi="Arial Narrow" w:cs="Courier New"/>
          <w:sz w:val="24"/>
          <w:szCs w:val="24"/>
        </w:rPr>
        <w:t xml:space="preserve"> La Procuraduría, con independencia de las medidas urgentes que lleve a cabo, deberá solicitar a la autoridad judicial competente que de vista al Ministerio Público de hechos posiblemente constitutivos de delito o bien, presentará la denuncia correspondiente. </w:t>
      </w:r>
    </w:p>
    <w:p w14:paraId="100EBBCB" w14:textId="77777777" w:rsidR="007201E4" w:rsidRPr="00E9438A" w:rsidRDefault="007201E4" w:rsidP="00F347BC">
      <w:pPr>
        <w:pStyle w:val="Textosinformato"/>
        <w:rPr>
          <w:rFonts w:ascii="Arial Narrow" w:hAnsi="Arial Narrow" w:cs="Courier New"/>
          <w:sz w:val="24"/>
          <w:szCs w:val="24"/>
        </w:rPr>
      </w:pPr>
    </w:p>
    <w:p w14:paraId="20470190" w14:textId="77777777" w:rsidR="007201E4" w:rsidRPr="00A44C21" w:rsidRDefault="007201E4" w:rsidP="007201E4">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5F13A83C" w14:textId="77777777" w:rsidR="007201E4" w:rsidRPr="00C73019" w:rsidRDefault="007A6834" w:rsidP="007201E4">
      <w:pPr>
        <w:pStyle w:val="Textosinformato"/>
        <w:rPr>
          <w:rFonts w:ascii="Arial Narrow" w:hAnsi="Arial Narrow" w:cs="Courier New"/>
          <w:sz w:val="24"/>
          <w:szCs w:val="24"/>
        </w:rPr>
      </w:pPr>
      <w:r w:rsidRPr="009C696D">
        <w:rPr>
          <w:rFonts w:ascii="Arial Narrow" w:hAnsi="Arial Narrow" w:cs="Courier New"/>
          <w:b/>
          <w:sz w:val="24"/>
          <w:szCs w:val="24"/>
        </w:rPr>
        <w:t>Artículo 61.-</w:t>
      </w:r>
      <w:r w:rsidRPr="00E9438A">
        <w:rPr>
          <w:rFonts w:ascii="Arial Narrow" w:hAnsi="Arial Narrow" w:cs="Courier New"/>
          <w:sz w:val="24"/>
          <w:szCs w:val="24"/>
        </w:rPr>
        <w:t xml:space="preserve"> </w:t>
      </w:r>
      <w:r w:rsidR="007201E4" w:rsidRPr="00C73019">
        <w:rPr>
          <w:rFonts w:ascii="Arial Narrow" w:hAnsi="Arial Narrow" w:cs="Courier New"/>
          <w:sz w:val="24"/>
          <w:szCs w:val="24"/>
        </w:rPr>
        <w:t xml:space="preserve">A fin de garantizar el derecho de un niño o niña expósito a ser inscrito inmediatamente después de ser encontrado, el derecho a un nombre y a adquirir una nacionalidad conforme al artículo 7 de la Ley de Nacionalidad, la Procuraduría solicitará ante la autoridad competente que el Registro Civil realice el registro provisional conforme a lo establecido en la legislación de la materia.  </w:t>
      </w:r>
    </w:p>
    <w:p w14:paraId="1029E51C" w14:textId="77777777" w:rsidR="007A6834" w:rsidRPr="00E9438A" w:rsidRDefault="007A6834" w:rsidP="00F347BC">
      <w:pPr>
        <w:pStyle w:val="Textosinformato"/>
        <w:rPr>
          <w:rFonts w:ascii="Arial Narrow" w:hAnsi="Arial Narrow" w:cs="Courier New"/>
          <w:sz w:val="24"/>
          <w:szCs w:val="24"/>
        </w:rPr>
      </w:pPr>
    </w:p>
    <w:p w14:paraId="32471872"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La omisión del registro provisional que se menciona en este artículo por la autoridad que tenga la obligación de solicitarlo o realizarlo acarrea la responsabilidad administrativa que corresponda por negligencia. </w:t>
      </w:r>
    </w:p>
    <w:p w14:paraId="6C81ACDF" w14:textId="77777777" w:rsidR="007A6834" w:rsidRPr="00E9438A" w:rsidRDefault="007A6834" w:rsidP="00F347BC">
      <w:pPr>
        <w:pStyle w:val="Textosinformato"/>
        <w:rPr>
          <w:rFonts w:ascii="Arial Narrow" w:hAnsi="Arial Narrow" w:cs="Courier New"/>
          <w:sz w:val="24"/>
          <w:szCs w:val="24"/>
        </w:rPr>
      </w:pPr>
    </w:p>
    <w:p w14:paraId="45D1D096" w14:textId="77777777" w:rsidR="007201E4" w:rsidRPr="00A44C21" w:rsidRDefault="005D7DD6" w:rsidP="005D7DD6">
      <w:pPr>
        <w:rPr>
          <w:rFonts w:ascii="Arial Narrow" w:hAnsi="Arial Narrow" w:cs="Arial"/>
          <w:i/>
          <w:sz w:val="12"/>
          <w:szCs w:val="12"/>
        </w:rPr>
      </w:pPr>
      <w:r w:rsidRPr="00A44C21">
        <w:rPr>
          <w:rFonts w:ascii="Arial Narrow" w:hAnsi="Arial Narrow" w:cs="Arial"/>
          <w:i/>
          <w:sz w:val="12"/>
          <w:szCs w:val="12"/>
        </w:rPr>
        <w:t xml:space="preserve">(REFORMADO, P.O. </w:t>
      </w:r>
      <w:r>
        <w:rPr>
          <w:rFonts w:ascii="Arial Narrow" w:hAnsi="Arial Narrow" w:cs="Arial"/>
          <w:i/>
          <w:sz w:val="12"/>
          <w:szCs w:val="12"/>
        </w:rPr>
        <w:t>6</w:t>
      </w:r>
      <w:r w:rsidRPr="00A44C21">
        <w:rPr>
          <w:rFonts w:ascii="Arial Narrow" w:hAnsi="Arial Narrow" w:cs="Arial"/>
          <w:i/>
          <w:sz w:val="12"/>
          <w:szCs w:val="12"/>
        </w:rPr>
        <w:t xml:space="preserve"> DE </w:t>
      </w:r>
      <w:r>
        <w:rPr>
          <w:rFonts w:ascii="Arial Narrow" w:hAnsi="Arial Narrow" w:cs="Arial"/>
          <w:i/>
          <w:sz w:val="12"/>
          <w:szCs w:val="12"/>
        </w:rPr>
        <w:t>DICIEMBRE</w:t>
      </w:r>
      <w:r w:rsidRPr="00A44C21">
        <w:rPr>
          <w:rFonts w:ascii="Arial Narrow" w:hAnsi="Arial Narrow" w:cs="Arial"/>
          <w:i/>
          <w:sz w:val="12"/>
          <w:szCs w:val="12"/>
        </w:rPr>
        <w:t xml:space="preserve"> DE 201</w:t>
      </w:r>
      <w:r>
        <w:rPr>
          <w:rFonts w:ascii="Arial Narrow" w:hAnsi="Arial Narrow" w:cs="Arial"/>
          <w:i/>
          <w:sz w:val="12"/>
          <w:szCs w:val="12"/>
        </w:rPr>
        <w:t>6</w:t>
      </w:r>
      <w:r w:rsidRPr="00A44C21">
        <w:rPr>
          <w:rFonts w:ascii="Arial Narrow" w:hAnsi="Arial Narrow" w:cs="Arial"/>
          <w:i/>
          <w:sz w:val="12"/>
          <w:szCs w:val="12"/>
        </w:rPr>
        <w:t>)</w:t>
      </w:r>
      <w:r>
        <w:rPr>
          <w:rFonts w:ascii="Arial Narrow" w:hAnsi="Arial Narrow" w:cs="Arial"/>
          <w:i/>
          <w:sz w:val="12"/>
          <w:szCs w:val="12"/>
        </w:rPr>
        <w:t xml:space="preserve">  </w:t>
      </w:r>
      <w:r w:rsidRPr="00A44C21">
        <w:rPr>
          <w:rFonts w:ascii="Arial Narrow" w:hAnsi="Arial Narrow" w:cs="Arial"/>
          <w:i/>
          <w:sz w:val="12"/>
          <w:szCs w:val="12"/>
        </w:rPr>
        <w:t xml:space="preserve"> </w:t>
      </w:r>
      <w:r w:rsidR="007201E4" w:rsidRPr="00A44C21">
        <w:rPr>
          <w:rFonts w:ascii="Arial Narrow" w:hAnsi="Arial Narrow" w:cs="Arial"/>
          <w:i/>
          <w:sz w:val="12"/>
          <w:szCs w:val="12"/>
        </w:rPr>
        <w:t>(REFORMADO, P.O. 19 DE MAYO DE 2015)</w:t>
      </w:r>
    </w:p>
    <w:p w14:paraId="1D3BE1C9" w14:textId="77777777" w:rsidR="005D7DD6" w:rsidRPr="005D7DD6" w:rsidRDefault="007A6834" w:rsidP="005D7DD6">
      <w:pPr>
        <w:pStyle w:val="Textosinformato"/>
        <w:rPr>
          <w:rFonts w:ascii="Arial Narrow" w:hAnsi="Arial Narrow" w:cs="Courier New"/>
          <w:sz w:val="24"/>
          <w:szCs w:val="24"/>
        </w:rPr>
      </w:pPr>
      <w:r w:rsidRPr="005D7DD6">
        <w:rPr>
          <w:rFonts w:ascii="Arial Narrow" w:hAnsi="Arial Narrow" w:cs="Courier New"/>
          <w:b/>
          <w:sz w:val="24"/>
          <w:szCs w:val="24"/>
        </w:rPr>
        <w:t>Artículo 62.-</w:t>
      </w:r>
      <w:r w:rsidRPr="005D7DD6">
        <w:rPr>
          <w:rFonts w:ascii="Arial Narrow" w:hAnsi="Arial Narrow" w:cs="Courier New"/>
          <w:sz w:val="24"/>
          <w:szCs w:val="24"/>
        </w:rPr>
        <w:t xml:space="preserve"> </w:t>
      </w:r>
      <w:r w:rsidR="005D7DD6" w:rsidRPr="005D7DD6">
        <w:rPr>
          <w:rFonts w:ascii="Arial Narrow" w:hAnsi="Arial Narrow" w:cs="Courier New"/>
          <w:sz w:val="24"/>
          <w:szCs w:val="24"/>
        </w:rPr>
        <w:t xml:space="preserve">Los directores y el personal encargado de los centros de salud, educativos, albergues, guarderías, estancias infantiles o cualquier otro sitio donde permanezcan, se atienda o se le preste algún servicio a niños, niñas o adolescentes, sean públicos o privados, están obligados a reportar a la Procuraduría para los Niños, Niñas y la Familia, cualquier condición o circunstancia de la cual pudiera derivar la sospecha de que exista una situación de riesgo, amenaza o bien denunciar cualquier afectación de los derechos de los mismos. </w:t>
      </w:r>
    </w:p>
    <w:p w14:paraId="1D51A6F3" w14:textId="77777777" w:rsidR="007A6834" w:rsidRPr="005D7DD6" w:rsidRDefault="007A6834" w:rsidP="00F347BC">
      <w:pPr>
        <w:pStyle w:val="Textosinformato"/>
        <w:rPr>
          <w:rFonts w:ascii="Arial Narrow" w:hAnsi="Arial Narrow" w:cs="Courier New"/>
          <w:sz w:val="24"/>
          <w:szCs w:val="24"/>
        </w:rPr>
      </w:pPr>
    </w:p>
    <w:p w14:paraId="607E8454" w14:textId="77777777" w:rsidR="007201E4" w:rsidRPr="00A44C21" w:rsidRDefault="007201E4" w:rsidP="007201E4">
      <w:pPr>
        <w:rPr>
          <w:rFonts w:ascii="Arial Narrow" w:hAnsi="Arial Narrow" w:cs="Arial"/>
          <w:i/>
          <w:sz w:val="12"/>
          <w:szCs w:val="12"/>
        </w:rPr>
      </w:pPr>
      <w:r w:rsidRPr="00A44C21">
        <w:rPr>
          <w:rFonts w:ascii="Arial Narrow" w:hAnsi="Arial Narrow" w:cs="Arial"/>
          <w:i/>
          <w:sz w:val="12"/>
          <w:szCs w:val="12"/>
        </w:rPr>
        <w:t>(REFORMADO, P.O. 19 DE MAYO DE 2015)</w:t>
      </w:r>
    </w:p>
    <w:p w14:paraId="70A7725D" w14:textId="77777777" w:rsidR="007201E4" w:rsidRPr="00C73019" w:rsidRDefault="007A6834" w:rsidP="007201E4">
      <w:pPr>
        <w:pStyle w:val="Textosinformato"/>
        <w:rPr>
          <w:rFonts w:ascii="Arial Narrow" w:hAnsi="Arial Narrow" w:cs="Courier New"/>
          <w:sz w:val="24"/>
          <w:szCs w:val="24"/>
        </w:rPr>
      </w:pPr>
      <w:r w:rsidRPr="009C696D">
        <w:rPr>
          <w:rFonts w:ascii="Arial Narrow" w:hAnsi="Arial Narrow" w:cs="Courier New"/>
          <w:b/>
          <w:sz w:val="24"/>
          <w:szCs w:val="24"/>
        </w:rPr>
        <w:t>Artículo 63.-</w:t>
      </w:r>
      <w:r w:rsidRPr="00E9438A">
        <w:rPr>
          <w:rFonts w:ascii="Arial Narrow" w:hAnsi="Arial Narrow" w:cs="Courier New"/>
          <w:sz w:val="24"/>
          <w:szCs w:val="24"/>
        </w:rPr>
        <w:t xml:space="preserve"> </w:t>
      </w:r>
      <w:r w:rsidR="007201E4" w:rsidRPr="00C73019">
        <w:rPr>
          <w:rFonts w:ascii="Arial Narrow" w:hAnsi="Arial Narrow" w:cs="Courier New"/>
          <w:sz w:val="24"/>
          <w:szCs w:val="24"/>
        </w:rPr>
        <w:t xml:space="preserve">La Procuraduría una vez que reciba a un niño, niña o adolescente que por las circunstancias especiales en las que se encontraba se determina que no se trata de expósito y no sea posible determinar su identidad, recabará la información necesaria para identificarlo.  </w:t>
      </w:r>
    </w:p>
    <w:p w14:paraId="62DB508B" w14:textId="77777777" w:rsidR="007A6834" w:rsidRPr="00E9438A" w:rsidRDefault="007A6834" w:rsidP="00F347BC">
      <w:pPr>
        <w:pStyle w:val="Textosinformato"/>
        <w:rPr>
          <w:rFonts w:ascii="Arial Narrow" w:hAnsi="Arial Narrow" w:cs="Courier New"/>
          <w:sz w:val="24"/>
          <w:szCs w:val="24"/>
        </w:rPr>
      </w:pPr>
    </w:p>
    <w:p w14:paraId="12ADE0F4"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En caso de existir indicios de maltrato, tortura o cualquier otra afectación a su integridad física o mental se realizará la denuncia penal que corresponda ante el Ministerio Público. </w:t>
      </w:r>
    </w:p>
    <w:p w14:paraId="339BBF2B" w14:textId="77777777" w:rsidR="007A6834" w:rsidRPr="00E9438A" w:rsidRDefault="007A6834" w:rsidP="00F347BC">
      <w:pPr>
        <w:pStyle w:val="Textosinformato"/>
        <w:rPr>
          <w:rFonts w:ascii="Arial Narrow" w:hAnsi="Arial Narrow" w:cs="Courier New"/>
          <w:sz w:val="24"/>
          <w:szCs w:val="24"/>
        </w:rPr>
      </w:pPr>
    </w:p>
    <w:p w14:paraId="790195E1" w14:textId="77777777" w:rsidR="007201E4" w:rsidRPr="00A44C21" w:rsidRDefault="007201E4" w:rsidP="007201E4">
      <w:pPr>
        <w:rPr>
          <w:rFonts w:ascii="Arial Narrow" w:hAnsi="Arial Narrow" w:cs="Arial"/>
          <w:i/>
          <w:sz w:val="12"/>
          <w:szCs w:val="12"/>
        </w:rPr>
      </w:pPr>
      <w:r w:rsidRPr="00A44C21">
        <w:rPr>
          <w:rFonts w:ascii="Arial Narrow" w:hAnsi="Arial Narrow" w:cs="Arial"/>
          <w:i/>
          <w:sz w:val="12"/>
          <w:szCs w:val="12"/>
        </w:rPr>
        <w:t>(REFORMADO, P.O. 19 DE MAYO DE 2015)</w:t>
      </w:r>
    </w:p>
    <w:p w14:paraId="4CDFE0F5" w14:textId="77777777" w:rsidR="007201E4" w:rsidRPr="00C73019" w:rsidRDefault="007201E4" w:rsidP="007201E4">
      <w:pPr>
        <w:pStyle w:val="Textosinformato"/>
        <w:rPr>
          <w:rFonts w:ascii="Arial Narrow" w:hAnsi="Arial Narrow" w:cs="Courier New"/>
          <w:sz w:val="24"/>
          <w:szCs w:val="24"/>
        </w:rPr>
      </w:pPr>
      <w:r w:rsidRPr="00C73019">
        <w:rPr>
          <w:rFonts w:ascii="Arial Narrow" w:hAnsi="Arial Narrow" w:cs="Courier New"/>
          <w:sz w:val="24"/>
          <w:szCs w:val="24"/>
        </w:rPr>
        <w:t xml:space="preserve">Hecho lo anterior, si es posible, la Procuraduría entrevistará al niño, niña o adolescente, tomando en cuenta su edad y capacidad intelectual, para que éste proporcione información útil para determinar su identidad o encontrar a sus padres u otros familiares.  </w:t>
      </w:r>
    </w:p>
    <w:p w14:paraId="43C5F989" w14:textId="77777777" w:rsidR="007A6834" w:rsidRPr="00E9438A" w:rsidRDefault="007A6834" w:rsidP="00F347BC">
      <w:pPr>
        <w:pStyle w:val="Textosinformato"/>
        <w:rPr>
          <w:rFonts w:ascii="Arial Narrow" w:hAnsi="Arial Narrow" w:cs="Courier New"/>
          <w:sz w:val="24"/>
          <w:szCs w:val="24"/>
        </w:rPr>
      </w:pPr>
    </w:p>
    <w:p w14:paraId="1D02D124"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Con la información obtenida, se dará vista al Ministerio Público y se ordenará cuanta diligencia sea necesaria para dar con el paradero de sus familiares para lo cual podrá solicitar información o auxilio a otras autoridades o a particulares que pudieran contribuir a su búsqueda y localización. </w:t>
      </w:r>
    </w:p>
    <w:p w14:paraId="101E19CA" w14:textId="77777777" w:rsidR="007A6834" w:rsidRPr="00E9438A" w:rsidRDefault="007A6834" w:rsidP="00F347BC">
      <w:pPr>
        <w:pStyle w:val="Textosinformato"/>
        <w:rPr>
          <w:rFonts w:ascii="Arial Narrow" w:hAnsi="Arial Narrow" w:cs="Courier New"/>
          <w:sz w:val="24"/>
          <w:szCs w:val="24"/>
        </w:rPr>
      </w:pPr>
    </w:p>
    <w:p w14:paraId="6DD00756" w14:textId="77777777" w:rsidR="007A6834" w:rsidRPr="00E9438A"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Artículo 64.-</w:t>
      </w:r>
      <w:r w:rsidRPr="00E9438A">
        <w:rPr>
          <w:rFonts w:ascii="Arial Narrow" w:hAnsi="Arial Narrow" w:cs="Courier New"/>
          <w:sz w:val="24"/>
          <w:szCs w:val="24"/>
        </w:rPr>
        <w:t xml:space="preserve"> La Procuraduría a través de un Defensor podrá iniciar procedimiento no contencioso que tendrá por objeto determinar su identidad o la de sus familiares. Para tal efecto, en el escrito correspondiente, deberá informar al Juez que resulte competente lo siguiente: </w:t>
      </w:r>
    </w:p>
    <w:p w14:paraId="60B66DD8" w14:textId="77777777" w:rsidR="007A6834" w:rsidRPr="00E9438A" w:rsidRDefault="007A6834" w:rsidP="00F347BC">
      <w:pPr>
        <w:pStyle w:val="Textosinformato"/>
        <w:rPr>
          <w:rFonts w:ascii="Arial Narrow" w:hAnsi="Arial Narrow" w:cs="Courier New"/>
          <w:sz w:val="24"/>
          <w:szCs w:val="24"/>
        </w:rPr>
      </w:pPr>
    </w:p>
    <w:p w14:paraId="51A0DE32"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El nombre que haya manifestado y/o descripción física haciendo notar su edad aparente y cualquier marca o cicatriz permanente que lo identifique particularmente; </w:t>
      </w:r>
    </w:p>
    <w:p w14:paraId="2378FF21" w14:textId="77777777" w:rsidR="00BB2121" w:rsidRDefault="00BB2121" w:rsidP="00903B3E">
      <w:pPr>
        <w:pStyle w:val="Textosinformato"/>
        <w:ind w:left="510" w:hanging="510"/>
        <w:rPr>
          <w:rFonts w:ascii="Arial Narrow" w:hAnsi="Arial Narrow" w:cs="Courier New"/>
          <w:sz w:val="24"/>
          <w:szCs w:val="24"/>
        </w:rPr>
      </w:pPr>
    </w:p>
    <w:p w14:paraId="73E05C1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Nombre y cédula profesional del Defensor asignado quien actuará como representante de la Procuraduría; </w:t>
      </w:r>
    </w:p>
    <w:p w14:paraId="0139ED06" w14:textId="77777777" w:rsidR="00BB2121" w:rsidRDefault="00BB2121" w:rsidP="00903B3E">
      <w:pPr>
        <w:pStyle w:val="Textosinformato"/>
        <w:ind w:left="510" w:hanging="510"/>
        <w:rPr>
          <w:rFonts w:ascii="Arial Narrow" w:hAnsi="Arial Narrow" w:cs="Courier New"/>
          <w:sz w:val="24"/>
          <w:szCs w:val="24"/>
        </w:rPr>
      </w:pPr>
    </w:p>
    <w:p w14:paraId="2646ACA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Domicilio para oír y recibir notificaciones; </w:t>
      </w:r>
    </w:p>
    <w:p w14:paraId="005AB30E" w14:textId="77777777" w:rsidR="00BB2121" w:rsidRDefault="00BB2121" w:rsidP="00903B3E">
      <w:pPr>
        <w:pStyle w:val="Textosinformato"/>
        <w:ind w:left="510" w:hanging="510"/>
        <w:rPr>
          <w:rFonts w:ascii="Arial Narrow" w:hAnsi="Arial Narrow" w:cs="Courier New"/>
          <w:sz w:val="24"/>
          <w:szCs w:val="24"/>
        </w:rPr>
      </w:pPr>
    </w:p>
    <w:p w14:paraId="3293CF0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Lugar donde se encuentra internado; </w:t>
      </w:r>
    </w:p>
    <w:p w14:paraId="6B7A24CF" w14:textId="77777777" w:rsidR="00BB2121" w:rsidRDefault="00BB2121" w:rsidP="00903B3E">
      <w:pPr>
        <w:pStyle w:val="Textosinformato"/>
        <w:ind w:left="510" w:hanging="510"/>
        <w:rPr>
          <w:rFonts w:ascii="Arial Narrow" w:hAnsi="Arial Narrow" w:cs="Courier New"/>
          <w:sz w:val="24"/>
          <w:szCs w:val="24"/>
        </w:rPr>
      </w:pPr>
    </w:p>
    <w:p w14:paraId="47E300F0"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Prestaciones entre las que se solicitaran provisional y necesariamente: </w:t>
      </w:r>
    </w:p>
    <w:p w14:paraId="6AA7D06D" w14:textId="77777777" w:rsidR="00BB2121" w:rsidRDefault="00BB2121" w:rsidP="00903B3E">
      <w:pPr>
        <w:pStyle w:val="Textosinformato"/>
        <w:ind w:left="510" w:hanging="510"/>
        <w:rPr>
          <w:rFonts w:ascii="Arial Narrow" w:hAnsi="Arial Narrow" w:cs="Courier New"/>
          <w:sz w:val="24"/>
          <w:szCs w:val="24"/>
        </w:rPr>
      </w:pPr>
    </w:p>
    <w:p w14:paraId="42F3CC40" w14:textId="77777777" w:rsidR="007A6834" w:rsidRPr="00E9438A" w:rsidRDefault="007A6834" w:rsidP="00BB2121">
      <w:pPr>
        <w:pStyle w:val="Textosinformato"/>
        <w:ind w:left="1020" w:hanging="510"/>
        <w:rPr>
          <w:rFonts w:ascii="Arial Narrow" w:hAnsi="Arial Narrow" w:cs="Courier New"/>
          <w:sz w:val="24"/>
          <w:szCs w:val="24"/>
        </w:rPr>
      </w:pPr>
      <w:r w:rsidRPr="00BB2121">
        <w:rPr>
          <w:rFonts w:ascii="Arial Narrow" w:hAnsi="Arial Narrow" w:cs="Courier New"/>
          <w:b/>
          <w:sz w:val="24"/>
          <w:szCs w:val="24"/>
        </w:rPr>
        <w:t>a)</w:t>
      </w:r>
      <w:r w:rsidRPr="00E9438A">
        <w:rPr>
          <w:rFonts w:ascii="Arial Narrow" w:hAnsi="Arial Narrow" w:cs="Courier New"/>
          <w:sz w:val="24"/>
          <w:szCs w:val="24"/>
        </w:rPr>
        <w:t xml:space="preserve"> </w:t>
      </w:r>
      <w:r w:rsidR="00BB2121">
        <w:rPr>
          <w:rFonts w:ascii="Arial Narrow" w:hAnsi="Arial Narrow" w:cs="Courier New"/>
          <w:sz w:val="24"/>
          <w:szCs w:val="24"/>
        </w:rPr>
        <w:tab/>
      </w:r>
      <w:r w:rsidRPr="00E9438A">
        <w:rPr>
          <w:rFonts w:ascii="Arial Narrow" w:hAnsi="Arial Narrow" w:cs="Courier New"/>
          <w:sz w:val="24"/>
          <w:szCs w:val="24"/>
        </w:rPr>
        <w:t xml:space="preserve">El reconocimiento de la tutela legítima a favor de la Procuraduría; </w:t>
      </w:r>
    </w:p>
    <w:p w14:paraId="1DEF873F" w14:textId="77777777" w:rsidR="00BB2121" w:rsidRDefault="00BB2121" w:rsidP="00BB2121">
      <w:pPr>
        <w:pStyle w:val="Textosinformato"/>
        <w:ind w:left="1020" w:hanging="510"/>
        <w:rPr>
          <w:rFonts w:ascii="Arial Narrow" w:hAnsi="Arial Narrow" w:cs="Courier New"/>
          <w:sz w:val="24"/>
          <w:szCs w:val="24"/>
        </w:rPr>
      </w:pPr>
    </w:p>
    <w:p w14:paraId="0924471E" w14:textId="77777777" w:rsidR="007201E4" w:rsidRPr="00A44C21" w:rsidRDefault="007201E4" w:rsidP="007201E4">
      <w:pPr>
        <w:ind w:firstLine="510"/>
        <w:rPr>
          <w:rFonts w:ascii="Arial Narrow" w:hAnsi="Arial Narrow" w:cs="Arial"/>
          <w:i/>
          <w:sz w:val="12"/>
          <w:szCs w:val="12"/>
        </w:rPr>
      </w:pPr>
      <w:r w:rsidRPr="00A44C21">
        <w:rPr>
          <w:rFonts w:ascii="Arial Narrow" w:hAnsi="Arial Narrow" w:cs="Arial"/>
          <w:i/>
          <w:sz w:val="12"/>
          <w:szCs w:val="12"/>
        </w:rPr>
        <w:t>(REFORMADO, P.O. 19 DE MAYO DE 2015)</w:t>
      </w:r>
    </w:p>
    <w:p w14:paraId="4FC90B76" w14:textId="77777777" w:rsidR="007201E4" w:rsidRPr="007201E4" w:rsidRDefault="007201E4" w:rsidP="007201E4">
      <w:pPr>
        <w:pStyle w:val="Textosinformato"/>
        <w:ind w:left="1020" w:hanging="510"/>
        <w:rPr>
          <w:rFonts w:ascii="Arial Narrow" w:hAnsi="Arial Narrow" w:cs="Courier New"/>
          <w:sz w:val="24"/>
          <w:szCs w:val="24"/>
        </w:rPr>
      </w:pPr>
      <w:r w:rsidRPr="007201E4">
        <w:rPr>
          <w:rFonts w:ascii="Arial Narrow" w:hAnsi="Arial Narrow" w:cs="Courier New"/>
          <w:b/>
          <w:sz w:val="24"/>
          <w:szCs w:val="24"/>
        </w:rPr>
        <w:t xml:space="preserve">b) </w:t>
      </w:r>
      <w:r>
        <w:rPr>
          <w:rFonts w:ascii="Arial Narrow" w:hAnsi="Arial Narrow" w:cs="Courier New"/>
          <w:b/>
          <w:sz w:val="24"/>
          <w:szCs w:val="24"/>
        </w:rPr>
        <w:tab/>
      </w:r>
      <w:r w:rsidRPr="007201E4">
        <w:rPr>
          <w:rFonts w:ascii="Arial Narrow" w:hAnsi="Arial Narrow" w:cs="Courier New"/>
          <w:sz w:val="24"/>
          <w:szCs w:val="24"/>
        </w:rPr>
        <w:t xml:space="preserve">La guarda y custodia provisional a favor de instituciones públicas u organizaciones de la sociedad civil que alberguen niños, niñas o adolescentes;  </w:t>
      </w:r>
    </w:p>
    <w:p w14:paraId="6EC9853B" w14:textId="77777777" w:rsidR="00BB2121" w:rsidRPr="007201E4" w:rsidRDefault="00BB2121" w:rsidP="00BB2121">
      <w:pPr>
        <w:pStyle w:val="Textosinformato"/>
        <w:ind w:left="1020" w:hanging="510"/>
        <w:rPr>
          <w:rFonts w:ascii="Arial Narrow" w:hAnsi="Arial Narrow" w:cs="Courier New"/>
          <w:sz w:val="24"/>
          <w:szCs w:val="24"/>
        </w:rPr>
      </w:pPr>
    </w:p>
    <w:p w14:paraId="440920B2" w14:textId="77777777" w:rsidR="007A6834" w:rsidRPr="00E9438A" w:rsidRDefault="007A6834" w:rsidP="00BB2121">
      <w:pPr>
        <w:pStyle w:val="Textosinformato"/>
        <w:ind w:left="1020" w:hanging="510"/>
        <w:rPr>
          <w:rFonts w:ascii="Arial Narrow" w:hAnsi="Arial Narrow" w:cs="Courier New"/>
          <w:sz w:val="24"/>
          <w:szCs w:val="24"/>
        </w:rPr>
      </w:pPr>
      <w:r w:rsidRPr="00BB2121">
        <w:rPr>
          <w:rFonts w:ascii="Arial Narrow" w:hAnsi="Arial Narrow" w:cs="Courier New"/>
          <w:b/>
          <w:sz w:val="24"/>
          <w:szCs w:val="24"/>
        </w:rPr>
        <w:t>c)</w:t>
      </w:r>
      <w:r w:rsidRPr="00E9438A">
        <w:rPr>
          <w:rFonts w:ascii="Arial Narrow" w:hAnsi="Arial Narrow" w:cs="Courier New"/>
          <w:sz w:val="24"/>
          <w:szCs w:val="24"/>
        </w:rPr>
        <w:t xml:space="preserve"> </w:t>
      </w:r>
      <w:r w:rsidR="00BB2121">
        <w:rPr>
          <w:rFonts w:ascii="Arial Narrow" w:hAnsi="Arial Narrow" w:cs="Courier New"/>
          <w:sz w:val="24"/>
          <w:szCs w:val="24"/>
        </w:rPr>
        <w:tab/>
      </w:r>
      <w:r w:rsidRPr="00E9438A">
        <w:rPr>
          <w:rFonts w:ascii="Arial Narrow" w:hAnsi="Arial Narrow" w:cs="Courier New"/>
          <w:sz w:val="24"/>
          <w:szCs w:val="24"/>
        </w:rPr>
        <w:t xml:space="preserve">La búsqueda de su identidad o de sus padres o familiares según sea el caso; y </w:t>
      </w:r>
    </w:p>
    <w:p w14:paraId="2D3814AC" w14:textId="77777777" w:rsidR="00BB2121" w:rsidRDefault="00BB2121" w:rsidP="00BB2121">
      <w:pPr>
        <w:pStyle w:val="Textosinformato"/>
        <w:ind w:left="1020" w:hanging="510"/>
        <w:rPr>
          <w:rFonts w:ascii="Arial Narrow" w:hAnsi="Arial Narrow" w:cs="Courier New"/>
          <w:sz w:val="24"/>
          <w:szCs w:val="24"/>
        </w:rPr>
      </w:pPr>
    </w:p>
    <w:p w14:paraId="5B7DD350" w14:textId="77777777" w:rsidR="007201E4" w:rsidRPr="00A44C21" w:rsidRDefault="007201E4" w:rsidP="007201E4">
      <w:pPr>
        <w:ind w:firstLine="510"/>
        <w:rPr>
          <w:rFonts w:ascii="Arial Narrow" w:hAnsi="Arial Narrow" w:cs="Arial"/>
          <w:i/>
          <w:sz w:val="12"/>
          <w:szCs w:val="12"/>
        </w:rPr>
      </w:pPr>
      <w:r w:rsidRPr="00A44C21">
        <w:rPr>
          <w:rFonts w:ascii="Arial Narrow" w:hAnsi="Arial Narrow" w:cs="Arial"/>
          <w:i/>
          <w:sz w:val="12"/>
          <w:szCs w:val="12"/>
        </w:rPr>
        <w:t>(REFORMADO, P.O. 19 DE MAYO DE 2015)</w:t>
      </w:r>
    </w:p>
    <w:p w14:paraId="0520932F" w14:textId="77777777" w:rsidR="007201E4" w:rsidRPr="007201E4" w:rsidRDefault="007201E4" w:rsidP="007201E4">
      <w:pPr>
        <w:pStyle w:val="Textosinformato"/>
        <w:ind w:left="1020" w:hanging="510"/>
        <w:rPr>
          <w:rFonts w:ascii="Arial Narrow" w:hAnsi="Arial Narrow" w:cs="Courier New"/>
          <w:b/>
          <w:sz w:val="24"/>
          <w:szCs w:val="24"/>
        </w:rPr>
      </w:pPr>
      <w:r w:rsidRPr="007201E4">
        <w:rPr>
          <w:rFonts w:ascii="Arial Narrow" w:hAnsi="Arial Narrow" w:cs="Courier New"/>
          <w:b/>
          <w:sz w:val="24"/>
          <w:szCs w:val="24"/>
        </w:rPr>
        <w:t xml:space="preserve">d) </w:t>
      </w:r>
      <w:r>
        <w:rPr>
          <w:rFonts w:ascii="Arial Narrow" w:hAnsi="Arial Narrow" w:cs="Courier New"/>
          <w:b/>
          <w:sz w:val="24"/>
          <w:szCs w:val="24"/>
        </w:rPr>
        <w:tab/>
      </w:r>
      <w:r w:rsidRPr="007201E4">
        <w:rPr>
          <w:rFonts w:ascii="Arial Narrow" w:hAnsi="Arial Narrow" w:cs="Courier New"/>
          <w:sz w:val="24"/>
          <w:szCs w:val="24"/>
        </w:rPr>
        <w:t>El registro provisional del niño, niña o adolescente ante el Registro Civil cuando no se tenga certeza sobre su identidad.</w:t>
      </w:r>
      <w:r w:rsidRPr="007201E4">
        <w:rPr>
          <w:rFonts w:ascii="Arial Narrow" w:hAnsi="Arial Narrow" w:cs="Courier New"/>
          <w:b/>
          <w:sz w:val="24"/>
          <w:szCs w:val="24"/>
        </w:rPr>
        <w:t xml:space="preserve">  </w:t>
      </w:r>
    </w:p>
    <w:p w14:paraId="4DBB33DC" w14:textId="77777777" w:rsidR="00BB2121" w:rsidRDefault="00BB2121" w:rsidP="00903B3E">
      <w:pPr>
        <w:pStyle w:val="Textosinformato"/>
        <w:ind w:left="510" w:hanging="510"/>
        <w:rPr>
          <w:rFonts w:ascii="Arial Narrow" w:hAnsi="Arial Narrow" w:cs="Courier New"/>
          <w:sz w:val="24"/>
          <w:szCs w:val="24"/>
        </w:rPr>
      </w:pPr>
    </w:p>
    <w:p w14:paraId="21C16B32"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Lugar, fecha, hora y circunstancias en que fue encontrado; </w:t>
      </w:r>
    </w:p>
    <w:p w14:paraId="143A22B3" w14:textId="77777777" w:rsidR="00BB2121" w:rsidRDefault="00BB2121" w:rsidP="00903B3E">
      <w:pPr>
        <w:pStyle w:val="Textosinformato"/>
        <w:ind w:left="510" w:hanging="510"/>
        <w:rPr>
          <w:rFonts w:ascii="Arial Narrow" w:hAnsi="Arial Narrow" w:cs="Courier New"/>
          <w:sz w:val="24"/>
          <w:szCs w:val="24"/>
        </w:rPr>
      </w:pPr>
    </w:p>
    <w:p w14:paraId="1551F616"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En su caso, nombre y domicilio de la persona que lo localizó o presentó ante la Procuraduría; </w:t>
      </w:r>
    </w:p>
    <w:p w14:paraId="045A614B" w14:textId="77777777" w:rsidR="00BB2121" w:rsidRDefault="00BB2121" w:rsidP="00903B3E">
      <w:pPr>
        <w:pStyle w:val="Textosinformato"/>
        <w:ind w:left="510" w:hanging="510"/>
        <w:rPr>
          <w:rFonts w:ascii="Arial Narrow" w:hAnsi="Arial Narrow" w:cs="Courier New"/>
          <w:sz w:val="24"/>
          <w:szCs w:val="24"/>
        </w:rPr>
      </w:pPr>
    </w:p>
    <w:p w14:paraId="1A532FAC"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Las pruebas con que cuenta la Procuraduría; y </w:t>
      </w:r>
    </w:p>
    <w:p w14:paraId="0458A085" w14:textId="77777777" w:rsidR="00BB2121" w:rsidRDefault="00BB2121" w:rsidP="00903B3E">
      <w:pPr>
        <w:pStyle w:val="Textosinformato"/>
        <w:ind w:left="510" w:hanging="510"/>
        <w:rPr>
          <w:rFonts w:ascii="Arial Narrow" w:hAnsi="Arial Narrow" w:cs="Courier New"/>
          <w:sz w:val="24"/>
          <w:szCs w:val="24"/>
        </w:rPr>
      </w:pPr>
    </w:p>
    <w:p w14:paraId="5712C949" w14:textId="77777777" w:rsidR="007201E4" w:rsidRPr="00A44C21" w:rsidRDefault="007201E4" w:rsidP="007201E4">
      <w:pPr>
        <w:rPr>
          <w:rFonts w:ascii="Arial Narrow" w:hAnsi="Arial Narrow" w:cs="Arial"/>
          <w:i/>
          <w:sz w:val="12"/>
          <w:szCs w:val="12"/>
        </w:rPr>
      </w:pPr>
      <w:r w:rsidRPr="00A44C21">
        <w:rPr>
          <w:rFonts w:ascii="Arial Narrow" w:hAnsi="Arial Narrow" w:cs="Arial"/>
          <w:i/>
          <w:sz w:val="12"/>
          <w:szCs w:val="12"/>
        </w:rPr>
        <w:t>(REFORMADA, P.O. 19 DE MAYO DE 2015)</w:t>
      </w:r>
    </w:p>
    <w:p w14:paraId="06C0CD7D" w14:textId="77777777" w:rsidR="007201E4" w:rsidRPr="007201E4" w:rsidRDefault="007201E4" w:rsidP="007201E4">
      <w:pPr>
        <w:pStyle w:val="Textosinformato"/>
        <w:ind w:left="510" w:hanging="510"/>
        <w:rPr>
          <w:rFonts w:ascii="Arial Narrow" w:hAnsi="Arial Narrow" w:cs="Courier New"/>
          <w:sz w:val="24"/>
          <w:szCs w:val="24"/>
        </w:rPr>
      </w:pPr>
      <w:r w:rsidRPr="007201E4">
        <w:rPr>
          <w:rFonts w:ascii="Arial Narrow" w:hAnsi="Arial Narrow" w:cs="Courier New"/>
          <w:b/>
          <w:sz w:val="24"/>
          <w:szCs w:val="24"/>
        </w:rPr>
        <w:t xml:space="preserve">IX. </w:t>
      </w:r>
      <w:r>
        <w:rPr>
          <w:rFonts w:ascii="Arial Narrow" w:hAnsi="Arial Narrow" w:cs="Courier New"/>
          <w:b/>
          <w:sz w:val="24"/>
          <w:szCs w:val="24"/>
        </w:rPr>
        <w:tab/>
      </w:r>
      <w:r w:rsidRPr="007201E4">
        <w:rPr>
          <w:rFonts w:ascii="Arial Narrow" w:hAnsi="Arial Narrow" w:cs="Courier New"/>
          <w:sz w:val="24"/>
          <w:szCs w:val="24"/>
        </w:rPr>
        <w:t xml:space="preserve">Las demás que establezca la legislación civil aplicable. </w:t>
      </w:r>
    </w:p>
    <w:p w14:paraId="2D97F154" w14:textId="77777777" w:rsidR="007A6834" w:rsidRPr="007201E4" w:rsidRDefault="007A6834" w:rsidP="00F347BC">
      <w:pPr>
        <w:pStyle w:val="Textosinformato"/>
        <w:rPr>
          <w:rFonts w:ascii="Arial Narrow" w:hAnsi="Arial Narrow" w:cs="Courier New"/>
          <w:sz w:val="24"/>
          <w:szCs w:val="24"/>
        </w:rPr>
      </w:pPr>
    </w:p>
    <w:p w14:paraId="3911F0D8"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00515355" w14:textId="77777777" w:rsidR="00FB7CE9" w:rsidRPr="00C73019" w:rsidRDefault="007A6834" w:rsidP="00FB7CE9">
      <w:pPr>
        <w:pStyle w:val="Textosinformato"/>
        <w:rPr>
          <w:rFonts w:ascii="Arial Narrow" w:hAnsi="Arial Narrow" w:cs="Courier New"/>
          <w:sz w:val="24"/>
          <w:szCs w:val="24"/>
        </w:rPr>
      </w:pPr>
      <w:r w:rsidRPr="009C696D">
        <w:rPr>
          <w:rFonts w:ascii="Arial Narrow" w:hAnsi="Arial Narrow" w:cs="Courier New"/>
          <w:b/>
          <w:sz w:val="24"/>
          <w:szCs w:val="24"/>
        </w:rPr>
        <w:t>Artículo 65.-</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Sin perjuicio de lo anterior, la Procuraduría tendrá la facultad de nombrar un hogar sustituto: de forma temporal conforme a la legislación civil vigente. </w:t>
      </w:r>
    </w:p>
    <w:p w14:paraId="4AF69495" w14:textId="77777777" w:rsidR="007A6834" w:rsidRPr="00E9438A" w:rsidRDefault="007A6834" w:rsidP="00F347BC">
      <w:pPr>
        <w:pStyle w:val="Textosinformato"/>
        <w:rPr>
          <w:rFonts w:ascii="Arial Narrow" w:hAnsi="Arial Narrow" w:cs="Courier New"/>
          <w:sz w:val="24"/>
          <w:szCs w:val="24"/>
        </w:rPr>
      </w:pPr>
    </w:p>
    <w:p w14:paraId="70AEF484"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02E752C2" w14:textId="77777777" w:rsidR="00FB7CE9" w:rsidRPr="00C73019" w:rsidRDefault="007A6834" w:rsidP="00FB7CE9">
      <w:pPr>
        <w:pStyle w:val="Textosinformato"/>
        <w:rPr>
          <w:rFonts w:ascii="Arial Narrow" w:hAnsi="Arial Narrow" w:cs="Courier New"/>
          <w:sz w:val="24"/>
          <w:szCs w:val="24"/>
        </w:rPr>
      </w:pPr>
      <w:r w:rsidRPr="009C696D">
        <w:rPr>
          <w:rFonts w:ascii="Arial Narrow" w:hAnsi="Arial Narrow" w:cs="Courier New"/>
          <w:b/>
          <w:sz w:val="24"/>
          <w:szCs w:val="24"/>
        </w:rPr>
        <w:t>Artículo 66.-</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Una vez recibido y admitido el inicio del procedimiento no contencioso, el Juez ordenará, siempre que sea posible y conducente, realizar una búsqueda en la base de datos del Registro Civil o cualquier otra institución pública u organización de la sociedad civil dentro del Estado, que pudiera proporcionar información para determinar la identidad del niño, niña o adolescente, o para localizar a su familia.  </w:t>
      </w:r>
    </w:p>
    <w:p w14:paraId="7F5E980B" w14:textId="77777777" w:rsidR="007A6834" w:rsidRPr="00E9438A" w:rsidRDefault="007A6834" w:rsidP="00F347BC">
      <w:pPr>
        <w:pStyle w:val="Textosinformato"/>
        <w:rPr>
          <w:rFonts w:ascii="Arial Narrow" w:hAnsi="Arial Narrow" w:cs="Courier New"/>
          <w:sz w:val="24"/>
          <w:szCs w:val="24"/>
        </w:rPr>
      </w:pPr>
    </w:p>
    <w:p w14:paraId="6AFBC758"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También ordenará al Registro Civil que realice el registro provisional. Este registro provisional quedará sin efectos una vez que se determine la existencia previa de la identidad legal de la persona; si no es así se le dará el carácter de expósito o abandonado. </w:t>
      </w:r>
    </w:p>
    <w:p w14:paraId="581B7AB8" w14:textId="77777777" w:rsidR="007A6834" w:rsidRPr="00E9438A" w:rsidRDefault="007A6834" w:rsidP="00F347BC">
      <w:pPr>
        <w:pStyle w:val="Textosinformato"/>
        <w:rPr>
          <w:rFonts w:ascii="Arial Narrow" w:hAnsi="Arial Narrow" w:cs="Courier New"/>
          <w:sz w:val="24"/>
          <w:szCs w:val="24"/>
        </w:rPr>
      </w:pPr>
    </w:p>
    <w:p w14:paraId="313FD982" w14:textId="77777777" w:rsidR="007A6834" w:rsidRPr="00E9438A"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Artículo 67.-</w:t>
      </w:r>
      <w:r w:rsidRPr="00E9438A">
        <w:rPr>
          <w:rFonts w:ascii="Arial Narrow" w:hAnsi="Arial Narrow" w:cs="Courier New"/>
          <w:sz w:val="24"/>
          <w:szCs w:val="24"/>
        </w:rPr>
        <w:t xml:space="preserve"> Una vez que se determine y acredite documentalmente la identidad de los padres o familiares, la Procuraduría realizará la investigación pertinente para evaluar si la reintegración a la familia es lo más benéfico, evitando poner en peligro su integridad física o mental. </w:t>
      </w:r>
    </w:p>
    <w:p w14:paraId="798822F2" w14:textId="77777777" w:rsidR="007A6834" w:rsidRPr="00E9438A" w:rsidRDefault="007A6834" w:rsidP="00F347BC">
      <w:pPr>
        <w:pStyle w:val="Textosinformato"/>
        <w:rPr>
          <w:rFonts w:ascii="Arial Narrow" w:hAnsi="Arial Narrow" w:cs="Courier New"/>
          <w:sz w:val="24"/>
          <w:szCs w:val="24"/>
        </w:rPr>
      </w:pPr>
    </w:p>
    <w:p w14:paraId="76B18C21"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1459D5B0" w14:textId="77777777" w:rsidR="00FB7CE9" w:rsidRPr="00C73019" w:rsidRDefault="007A6834" w:rsidP="00FB7CE9">
      <w:pPr>
        <w:pStyle w:val="Textosinformato"/>
        <w:rPr>
          <w:rFonts w:ascii="Arial Narrow" w:hAnsi="Arial Narrow" w:cs="Courier New"/>
          <w:sz w:val="24"/>
          <w:szCs w:val="24"/>
        </w:rPr>
      </w:pPr>
      <w:r w:rsidRPr="009C696D">
        <w:rPr>
          <w:rFonts w:ascii="Arial Narrow" w:hAnsi="Arial Narrow" w:cs="Courier New"/>
          <w:b/>
          <w:sz w:val="24"/>
          <w:szCs w:val="24"/>
        </w:rPr>
        <w:t>Artículo 68.-</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Si durante la tramitación del procedimiento comparece una persona que se identifica como familiar distinto a los padres y se presume que estos últimos han incurrido en un hecho que amerita la pérdida o suspensión de la patria potestad, previa investigación de la Procuraduría, deberá estarse a lo dispuesto en la legislación civil respecto a la tutela, la guarda y la custodia.  </w:t>
      </w:r>
    </w:p>
    <w:p w14:paraId="5567729D" w14:textId="77777777" w:rsidR="007A6834" w:rsidRPr="00E9438A" w:rsidRDefault="007A6834" w:rsidP="00F347BC">
      <w:pPr>
        <w:pStyle w:val="Textosinformato"/>
        <w:rPr>
          <w:rFonts w:ascii="Arial Narrow" w:hAnsi="Arial Narrow" w:cs="Courier New"/>
          <w:sz w:val="24"/>
          <w:szCs w:val="24"/>
        </w:rPr>
      </w:pPr>
    </w:p>
    <w:p w14:paraId="7CA4DB48"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5B7D48B9" w14:textId="77777777" w:rsidR="00FB7CE9" w:rsidRPr="00C73019" w:rsidRDefault="007A6834" w:rsidP="00FB7CE9">
      <w:pPr>
        <w:pStyle w:val="Textosinformato"/>
        <w:rPr>
          <w:rFonts w:ascii="Arial Narrow" w:hAnsi="Arial Narrow" w:cs="Courier New"/>
          <w:sz w:val="24"/>
          <w:szCs w:val="24"/>
        </w:rPr>
      </w:pPr>
      <w:r w:rsidRPr="009C696D">
        <w:rPr>
          <w:rFonts w:ascii="Arial Narrow" w:hAnsi="Arial Narrow" w:cs="Courier New"/>
          <w:b/>
          <w:sz w:val="24"/>
          <w:szCs w:val="24"/>
        </w:rPr>
        <w:t>Artículo 69.-</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Si transcurridos 90 días naturales contados desde el inicio del procedimiento no contencioso y habiendo agotado todos los mecanismos legales a su alcance, no se tuviere noticia alguna sobre la identidad del niño, niña, adolescente, o su familia el Juez ordenará su inscripción definitiva en el Registro Civil y otorgará la tutela a favor de la Procuraduría conforme a la legislación civil del Estado.  </w:t>
      </w:r>
    </w:p>
    <w:p w14:paraId="705BCCE0" w14:textId="77777777" w:rsidR="007A6834" w:rsidRPr="00E9438A" w:rsidRDefault="007A6834" w:rsidP="00FB7CE9">
      <w:pPr>
        <w:pStyle w:val="Textosinformato"/>
        <w:rPr>
          <w:rFonts w:ascii="Arial Narrow" w:hAnsi="Arial Narrow" w:cs="Courier New"/>
          <w:sz w:val="24"/>
          <w:szCs w:val="24"/>
        </w:rPr>
      </w:pPr>
    </w:p>
    <w:p w14:paraId="0CCFAE41" w14:textId="77777777" w:rsidR="007A6834" w:rsidRPr="00E9438A" w:rsidRDefault="007A6834" w:rsidP="00F347BC">
      <w:pPr>
        <w:pStyle w:val="Textosinformato"/>
        <w:rPr>
          <w:rFonts w:ascii="Arial Narrow" w:hAnsi="Arial Narrow" w:cs="Courier New"/>
          <w:sz w:val="24"/>
          <w:szCs w:val="24"/>
        </w:rPr>
      </w:pPr>
      <w:r w:rsidRPr="009C696D">
        <w:rPr>
          <w:rFonts w:ascii="Arial Narrow" w:hAnsi="Arial Narrow" w:cs="Courier New"/>
          <w:b/>
          <w:sz w:val="24"/>
          <w:szCs w:val="24"/>
        </w:rPr>
        <w:t xml:space="preserve">Artículo 70.- </w:t>
      </w:r>
      <w:r w:rsidRPr="00E9438A">
        <w:rPr>
          <w:rFonts w:ascii="Arial Narrow" w:hAnsi="Arial Narrow" w:cs="Courier New"/>
          <w:sz w:val="24"/>
          <w:szCs w:val="24"/>
        </w:rPr>
        <w:t xml:space="preserve">Si como resultado de la investigación se determina únicamente la identidad pero no la ubicación de los padres o familiares, se podrá solicitar la declaración de suspensión o pérdida de la patria potestad de quienes en los registros aparezcan como sus padres según corresponda, salvo que existan elementos de prueba que hagan presumir una posible afectación a derechos en materia familiar. </w:t>
      </w:r>
    </w:p>
    <w:p w14:paraId="165CB747" w14:textId="77777777" w:rsidR="007A6834" w:rsidRPr="00E9438A" w:rsidRDefault="007A6834" w:rsidP="00F347BC">
      <w:pPr>
        <w:pStyle w:val="Textosinformato"/>
        <w:rPr>
          <w:rFonts w:ascii="Arial Narrow" w:hAnsi="Arial Narrow" w:cs="Courier New"/>
          <w:sz w:val="24"/>
          <w:szCs w:val="24"/>
        </w:rPr>
      </w:pPr>
    </w:p>
    <w:p w14:paraId="7DEFD317"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74821150"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Artículo 71.-</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Cuando la Procuraduría, el DIF o alguna organización de la sociedad civil adquieran la guarda y custodia definitiva de un niño, niña o adolescente y obtengan datos sobre sus padres o familiares, la Procuraduría en su calidad de tutor podrá exigirles el pago de alimentos ante la autoridad judicial. </w:t>
      </w:r>
    </w:p>
    <w:p w14:paraId="3CDF22EC" w14:textId="77777777" w:rsidR="007A6834" w:rsidRPr="00E9438A" w:rsidRDefault="007A6834" w:rsidP="00F347BC">
      <w:pPr>
        <w:pStyle w:val="Textosinformato"/>
        <w:rPr>
          <w:rFonts w:ascii="Arial Narrow" w:hAnsi="Arial Narrow" w:cs="Courier New"/>
          <w:sz w:val="24"/>
          <w:szCs w:val="24"/>
        </w:rPr>
      </w:pPr>
    </w:p>
    <w:p w14:paraId="574B911F"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090B46DB" w14:textId="77777777" w:rsidR="003830DF" w:rsidRPr="00336E93" w:rsidRDefault="003830DF" w:rsidP="003830DF">
      <w:pPr>
        <w:widowControl w:val="0"/>
        <w:autoSpaceDE w:val="0"/>
        <w:autoSpaceDN w:val="0"/>
        <w:adjustRightInd w:val="0"/>
        <w:rPr>
          <w:rFonts w:ascii="Arial Narrow" w:hAnsi="Arial Narrow" w:cs="Arial"/>
          <w:bCs/>
          <w:sz w:val="24"/>
          <w:szCs w:val="24"/>
        </w:rPr>
      </w:pPr>
      <w:r w:rsidRPr="00336E93">
        <w:rPr>
          <w:rFonts w:ascii="Arial Narrow" w:hAnsi="Arial Narrow" w:cs="Arial"/>
          <w:b/>
          <w:bCs/>
          <w:sz w:val="24"/>
          <w:szCs w:val="24"/>
        </w:rPr>
        <w:t>Artículo 72.-</w:t>
      </w:r>
      <w:r w:rsidRPr="00336E93">
        <w:rPr>
          <w:rFonts w:ascii="Arial Narrow" w:hAnsi="Arial Narrow" w:cs="Arial"/>
          <w:bCs/>
          <w:sz w:val="24"/>
          <w:szCs w:val="24"/>
        </w:rPr>
        <w:t xml:space="preserve"> El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y los titulares de las Subprocuradurías Regionales y las Procuradurías Municipales tienen la facultad de realizar labores de inspección y vigilancia por sí o a través del personal que designe para tal efecto sin necesidad de previo aviso en instituciones públicas o privadas que brinden acogimiento residencial a niños, niñas, o adolescentes para verificar el cumplimiento de la presente Ley.  </w:t>
      </w:r>
    </w:p>
    <w:p w14:paraId="10A9E4F3" w14:textId="77777777" w:rsidR="007A6834" w:rsidRPr="00E9438A" w:rsidRDefault="007A6834" w:rsidP="00F347BC">
      <w:pPr>
        <w:pStyle w:val="Textosinformato"/>
        <w:rPr>
          <w:rFonts w:ascii="Arial Narrow" w:hAnsi="Arial Narrow" w:cs="Courier New"/>
          <w:sz w:val="24"/>
          <w:szCs w:val="24"/>
        </w:rPr>
      </w:pPr>
    </w:p>
    <w:p w14:paraId="60C10A41"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73.-</w:t>
      </w:r>
      <w:r w:rsidRPr="00E9438A">
        <w:rPr>
          <w:rFonts w:ascii="Arial Narrow" w:hAnsi="Arial Narrow" w:cs="Courier New"/>
          <w:sz w:val="24"/>
          <w:szCs w:val="24"/>
        </w:rPr>
        <w:t xml:space="preserve"> Para llevar a cabo la inspección y vigilancia la Procuraduría actuará del siguiente modo: </w:t>
      </w:r>
    </w:p>
    <w:p w14:paraId="68B3407E" w14:textId="77777777" w:rsidR="007A6834" w:rsidRPr="00E9438A" w:rsidRDefault="007A6834" w:rsidP="00F347BC">
      <w:pPr>
        <w:pStyle w:val="Textosinformato"/>
        <w:rPr>
          <w:rFonts w:ascii="Arial Narrow" w:hAnsi="Arial Narrow" w:cs="Courier New"/>
          <w:sz w:val="24"/>
          <w:szCs w:val="24"/>
        </w:rPr>
      </w:pPr>
    </w:p>
    <w:p w14:paraId="3FBE1CA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Se emitirá el acto administrativo que ordene la inspección y vigilancia, señalando además quien la llevará a cabo y los puntos sobre los que versará; </w:t>
      </w:r>
    </w:p>
    <w:p w14:paraId="7B5E2EAC" w14:textId="77777777" w:rsidR="007A607F" w:rsidRDefault="007A607F" w:rsidP="00903B3E">
      <w:pPr>
        <w:pStyle w:val="Textosinformato"/>
        <w:ind w:left="510" w:hanging="510"/>
        <w:rPr>
          <w:rFonts w:ascii="Arial Narrow" w:hAnsi="Arial Narrow" w:cs="Courier New"/>
          <w:sz w:val="24"/>
          <w:szCs w:val="24"/>
        </w:rPr>
      </w:pPr>
    </w:p>
    <w:p w14:paraId="67316DEC"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E52F73C" w14:textId="77777777" w:rsidR="003830DF" w:rsidRPr="003830DF" w:rsidRDefault="003830DF" w:rsidP="003830DF">
      <w:pPr>
        <w:pStyle w:val="Textosinformato"/>
        <w:ind w:left="510" w:hanging="510"/>
        <w:rPr>
          <w:rFonts w:ascii="Arial Narrow" w:hAnsi="Arial Narrow" w:cs="Courier New"/>
          <w:sz w:val="24"/>
          <w:szCs w:val="24"/>
        </w:rPr>
      </w:pPr>
      <w:r w:rsidRPr="003830DF">
        <w:rPr>
          <w:rFonts w:ascii="Arial Narrow" w:hAnsi="Arial Narrow" w:cs="Courier New"/>
          <w:b/>
          <w:sz w:val="24"/>
          <w:szCs w:val="24"/>
        </w:rPr>
        <w:t>II.</w:t>
      </w:r>
      <w:r w:rsidRPr="003830DF">
        <w:rPr>
          <w:rFonts w:ascii="Arial Narrow" w:hAnsi="Arial Narrow" w:cs="Courier New"/>
          <w:sz w:val="24"/>
          <w:szCs w:val="24"/>
        </w:rPr>
        <w:t xml:space="preserve"> </w:t>
      </w:r>
      <w:r>
        <w:rPr>
          <w:rFonts w:ascii="Arial Narrow" w:hAnsi="Arial Narrow" w:cs="Courier New"/>
          <w:sz w:val="24"/>
          <w:szCs w:val="24"/>
        </w:rPr>
        <w:tab/>
      </w:r>
      <w:r w:rsidRPr="003830DF">
        <w:rPr>
          <w:rFonts w:ascii="Arial Narrow" w:hAnsi="Arial Narrow" w:cs="Courier New"/>
          <w:sz w:val="24"/>
          <w:szCs w:val="24"/>
        </w:rPr>
        <w:t xml:space="preserve">El Procurador o Procuradora y los titulares de las Subprocuradurías Regionales y de las Procuradurías Municipales o el personal designado para tal efecto, se presentará en el domicilio de la institución, ante el administrador o encargado de la misma o con la persona que lo reciba cuando no se encuentre aquel, mostrando el documento que acredite su personalidad,  y manifestará el motivo de su visita, solicitando que la persona que atienda se identifique, otorgándole copia del acto administrativo mediante el cual se haya ordenado la inspección y se levantará la constancia correspondiente;  </w:t>
      </w:r>
    </w:p>
    <w:p w14:paraId="7FE3A657" w14:textId="77777777" w:rsidR="007A607F" w:rsidRDefault="007A607F" w:rsidP="00903B3E">
      <w:pPr>
        <w:pStyle w:val="Textosinformato"/>
        <w:ind w:left="510" w:hanging="510"/>
        <w:rPr>
          <w:rFonts w:ascii="Arial Narrow" w:hAnsi="Arial Narrow" w:cs="Courier New"/>
          <w:sz w:val="24"/>
          <w:szCs w:val="24"/>
        </w:rPr>
      </w:pPr>
    </w:p>
    <w:p w14:paraId="5B714706"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(REFORMADA, P.O. 19 DE MAYO DE 2015)</w:t>
      </w:r>
    </w:p>
    <w:p w14:paraId="23BE8EEB" w14:textId="77777777" w:rsidR="00FB7CE9" w:rsidRPr="00FB7CE9" w:rsidRDefault="00FB7CE9" w:rsidP="00FB7CE9">
      <w:pPr>
        <w:pStyle w:val="Textosinformato"/>
        <w:ind w:left="510" w:hanging="510"/>
        <w:rPr>
          <w:rFonts w:ascii="Arial Narrow" w:hAnsi="Arial Narrow" w:cs="Courier New"/>
          <w:sz w:val="24"/>
          <w:szCs w:val="24"/>
        </w:rPr>
      </w:pPr>
      <w:r w:rsidRPr="00FB7CE9">
        <w:rPr>
          <w:rFonts w:ascii="Arial Narrow" w:hAnsi="Arial Narrow" w:cs="Courier New"/>
          <w:b/>
          <w:sz w:val="24"/>
          <w:szCs w:val="24"/>
        </w:rPr>
        <w:t xml:space="preserve">III. </w:t>
      </w:r>
      <w:r>
        <w:rPr>
          <w:rFonts w:ascii="Arial Narrow" w:hAnsi="Arial Narrow" w:cs="Courier New"/>
          <w:b/>
          <w:sz w:val="24"/>
          <w:szCs w:val="24"/>
        </w:rPr>
        <w:tab/>
      </w:r>
      <w:r w:rsidRPr="00FB7CE9">
        <w:rPr>
          <w:rFonts w:ascii="Arial Narrow" w:hAnsi="Arial Narrow" w:cs="Courier New"/>
          <w:sz w:val="24"/>
          <w:szCs w:val="24"/>
        </w:rPr>
        <w:t xml:space="preserve">Inmediatamente después se solicitará que se permita el acceso a las instalaciones de la Institución pública o privada. Si existe negativa u oposición, tal circunstancia se asentará en el acta que se levante para tal efecto y se presumirá que los niños, niñas, o adolescentes se encuentran en riesgo;  </w:t>
      </w:r>
    </w:p>
    <w:p w14:paraId="607D89C3" w14:textId="77777777" w:rsidR="007A607F" w:rsidRDefault="007A607F" w:rsidP="00903B3E">
      <w:pPr>
        <w:pStyle w:val="Textosinformato"/>
        <w:ind w:left="510" w:hanging="510"/>
        <w:rPr>
          <w:rFonts w:ascii="Arial Narrow" w:hAnsi="Arial Narrow" w:cs="Courier New"/>
          <w:sz w:val="24"/>
          <w:szCs w:val="24"/>
        </w:rPr>
      </w:pPr>
    </w:p>
    <w:p w14:paraId="4B1AE71D"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Permitido el acceso, la institución debe asignar a una persona que servirá de guía, estará presente durante todo el recorrido, podrá manifestar lo que estime pertinente y deberá firmar la constancia que se levante; y </w:t>
      </w:r>
    </w:p>
    <w:p w14:paraId="6221253D" w14:textId="77777777" w:rsidR="007A607F" w:rsidRDefault="007A607F" w:rsidP="00903B3E">
      <w:pPr>
        <w:pStyle w:val="Textosinformato"/>
        <w:ind w:left="510" w:hanging="510"/>
        <w:rPr>
          <w:rFonts w:ascii="Arial Narrow" w:hAnsi="Arial Narrow" w:cs="Courier New"/>
          <w:sz w:val="24"/>
          <w:szCs w:val="24"/>
        </w:rPr>
      </w:pPr>
    </w:p>
    <w:p w14:paraId="2C9E8FF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Concluida la inspección se entregará copia del acta que se levante a la persona asignada y a partir de ese momento la Procuraduría tiene un plazo de diez días para emitir una resolución que confirme el apego de la institución a la normatividad aplicable, emitir las recomendaciones que estime pertinentes o actuar conforme a las disposiciones legales aplicables. </w:t>
      </w:r>
    </w:p>
    <w:p w14:paraId="5A05EBC4" w14:textId="77777777" w:rsidR="00A44C21" w:rsidRPr="00E9438A" w:rsidRDefault="00A44C21" w:rsidP="00F347BC">
      <w:pPr>
        <w:pStyle w:val="Textosinformato"/>
        <w:rPr>
          <w:rFonts w:ascii="Arial Narrow" w:hAnsi="Arial Narrow" w:cs="Courier New"/>
          <w:sz w:val="24"/>
          <w:szCs w:val="24"/>
        </w:rPr>
      </w:pPr>
    </w:p>
    <w:p w14:paraId="3032B3C4"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24273FD2"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Artículo 74.-</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Cualquier persona que tenga conocimiento de que un niño, niña o adolescente sufre maltrato o violencia familiar, deberá informar inmediatamente a la Procuraduría, la cual, bajo su responsabilidad realizará las actuaciones que estime necesarias para asegurarse de la existencia o no de vulneración o restricción a sus derechos. </w:t>
      </w:r>
    </w:p>
    <w:p w14:paraId="10C8180F" w14:textId="77777777" w:rsidR="007A6834" w:rsidRPr="00E9438A" w:rsidRDefault="007A6834" w:rsidP="00F347BC">
      <w:pPr>
        <w:pStyle w:val="Textosinformato"/>
        <w:rPr>
          <w:rFonts w:ascii="Arial Narrow" w:hAnsi="Arial Narrow" w:cs="Courier New"/>
          <w:sz w:val="24"/>
          <w:szCs w:val="24"/>
        </w:rPr>
      </w:pPr>
    </w:p>
    <w:p w14:paraId="674FB6D6"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78262334"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Artículo 75.-</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Tales actuaciones podrán realizarse en el hogar, escuela o en el lugar donde sea posible localizar al niño, niña, adolescente, sus padres o la persona que lo tenga a su cargo, a través del personal de la Procuraduría y podrán consistir en:  </w:t>
      </w:r>
    </w:p>
    <w:p w14:paraId="6A217E92" w14:textId="77777777" w:rsidR="007A6834" w:rsidRPr="00E46F21" w:rsidRDefault="007A6834" w:rsidP="00F347BC">
      <w:pPr>
        <w:pStyle w:val="Textosinformato"/>
        <w:rPr>
          <w:rFonts w:ascii="Arial Narrow" w:hAnsi="Arial Narrow" w:cs="Courier New"/>
          <w:sz w:val="18"/>
          <w:szCs w:val="24"/>
        </w:rPr>
      </w:pPr>
    </w:p>
    <w:p w14:paraId="22018A79"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(REFORMADA, P.O. 19 DE MAYO DE 2015)</w:t>
      </w:r>
    </w:p>
    <w:p w14:paraId="3029F8DC" w14:textId="77777777" w:rsidR="00FB7CE9" w:rsidRPr="00FB7CE9" w:rsidRDefault="00FB7CE9" w:rsidP="00FB7CE9">
      <w:pPr>
        <w:pStyle w:val="Textosinformato"/>
        <w:ind w:left="510" w:hanging="510"/>
        <w:rPr>
          <w:rFonts w:ascii="Arial Narrow" w:hAnsi="Arial Narrow" w:cs="Courier New"/>
          <w:sz w:val="24"/>
          <w:szCs w:val="24"/>
        </w:rPr>
      </w:pPr>
      <w:r w:rsidRPr="00FB7CE9">
        <w:rPr>
          <w:rFonts w:ascii="Arial Narrow" w:hAnsi="Arial Narrow" w:cs="Courier New"/>
          <w:b/>
          <w:sz w:val="24"/>
          <w:szCs w:val="24"/>
        </w:rPr>
        <w:t xml:space="preserve">I. </w:t>
      </w:r>
      <w:r>
        <w:rPr>
          <w:rFonts w:ascii="Arial Narrow" w:hAnsi="Arial Narrow" w:cs="Courier New"/>
          <w:b/>
          <w:sz w:val="24"/>
          <w:szCs w:val="24"/>
        </w:rPr>
        <w:tab/>
      </w:r>
      <w:r w:rsidRPr="00FB7CE9">
        <w:rPr>
          <w:rFonts w:ascii="Arial Narrow" w:hAnsi="Arial Narrow" w:cs="Courier New"/>
          <w:sz w:val="24"/>
          <w:szCs w:val="24"/>
        </w:rPr>
        <w:t xml:space="preserve">Entrevista que no requerirá más trámite que la presunción de existencia de vulneración o restricción a sus derechos;  </w:t>
      </w:r>
    </w:p>
    <w:p w14:paraId="553CCC8A" w14:textId="77777777" w:rsidR="007A607F" w:rsidRPr="00E46F21" w:rsidRDefault="007A607F" w:rsidP="00E46F21">
      <w:pPr>
        <w:pStyle w:val="Textosinformato"/>
        <w:rPr>
          <w:rFonts w:ascii="Arial Narrow" w:hAnsi="Arial Narrow" w:cs="Courier New"/>
          <w:sz w:val="18"/>
          <w:szCs w:val="24"/>
        </w:rPr>
      </w:pPr>
    </w:p>
    <w:p w14:paraId="187FA1F4"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Inspección ocular; </w:t>
      </w:r>
    </w:p>
    <w:p w14:paraId="7374BC9E" w14:textId="77777777" w:rsidR="007A607F" w:rsidRPr="00E46F21" w:rsidRDefault="007A607F" w:rsidP="00E46F21">
      <w:pPr>
        <w:pStyle w:val="Textosinformato"/>
        <w:rPr>
          <w:rFonts w:ascii="Arial Narrow" w:hAnsi="Arial Narrow" w:cs="Courier New"/>
          <w:sz w:val="18"/>
          <w:szCs w:val="24"/>
        </w:rPr>
      </w:pPr>
    </w:p>
    <w:p w14:paraId="6074F554"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Examen médico; y </w:t>
      </w:r>
    </w:p>
    <w:p w14:paraId="01F48225" w14:textId="77777777" w:rsidR="007A607F" w:rsidRPr="00E46F21" w:rsidRDefault="007A607F" w:rsidP="00E46F21">
      <w:pPr>
        <w:pStyle w:val="Textosinformato"/>
        <w:rPr>
          <w:rFonts w:ascii="Arial Narrow" w:hAnsi="Arial Narrow" w:cs="Courier New"/>
          <w:sz w:val="18"/>
          <w:szCs w:val="24"/>
        </w:rPr>
      </w:pPr>
    </w:p>
    <w:p w14:paraId="1C3164C4"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Examen psicológico o psiquiátrico. </w:t>
      </w:r>
    </w:p>
    <w:p w14:paraId="2DF363D6" w14:textId="77777777" w:rsidR="007A6834" w:rsidRPr="00E46F21" w:rsidRDefault="007A6834" w:rsidP="00F347BC">
      <w:pPr>
        <w:pStyle w:val="Textosinformato"/>
        <w:rPr>
          <w:rFonts w:ascii="Arial Narrow" w:hAnsi="Arial Narrow" w:cs="Courier New"/>
          <w:sz w:val="18"/>
          <w:szCs w:val="24"/>
        </w:rPr>
      </w:pPr>
    </w:p>
    <w:p w14:paraId="6D49CECC"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438F61F1"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Artículo 76.-</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Si se acredita la posible existencia de vulneración o restricción a sus derechos, la Procuraduría decretará:  </w:t>
      </w:r>
    </w:p>
    <w:p w14:paraId="6EAD41E0" w14:textId="77777777" w:rsidR="007A6834" w:rsidRPr="00E46F21" w:rsidRDefault="007A6834" w:rsidP="00F347BC">
      <w:pPr>
        <w:pStyle w:val="Textosinformato"/>
        <w:rPr>
          <w:rFonts w:ascii="Arial Narrow" w:hAnsi="Arial Narrow" w:cs="Courier New"/>
          <w:sz w:val="18"/>
          <w:szCs w:val="24"/>
        </w:rPr>
      </w:pPr>
    </w:p>
    <w:p w14:paraId="07C51ABA"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(REFORMADA, P.O. 19 DE MAYO DE 2015)</w:t>
      </w:r>
    </w:p>
    <w:p w14:paraId="2F9EF7DC" w14:textId="77777777" w:rsidR="00FB7CE9" w:rsidRPr="00FB7CE9" w:rsidRDefault="00FB7CE9" w:rsidP="00FB7CE9">
      <w:pPr>
        <w:pStyle w:val="Textosinformato"/>
        <w:ind w:left="510" w:hanging="510"/>
        <w:rPr>
          <w:rFonts w:ascii="Arial Narrow" w:hAnsi="Arial Narrow" w:cs="Courier New"/>
          <w:sz w:val="24"/>
          <w:szCs w:val="24"/>
        </w:rPr>
      </w:pPr>
      <w:r w:rsidRPr="00FB7CE9">
        <w:rPr>
          <w:rFonts w:ascii="Arial Narrow" w:hAnsi="Arial Narrow" w:cs="Courier New"/>
          <w:b/>
          <w:sz w:val="24"/>
          <w:szCs w:val="24"/>
        </w:rPr>
        <w:t xml:space="preserve">I. </w:t>
      </w:r>
      <w:r>
        <w:rPr>
          <w:rFonts w:ascii="Arial Narrow" w:hAnsi="Arial Narrow" w:cs="Courier New"/>
          <w:b/>
          <w:sz w:val="24"/>
          <w:szCs w:val="24"/>
        </w:rPr>
        <w:tab/>
      </w:r>
      <w:r w:rsidRPr="00FB7CE9">
        <w:rPr>
          <w:rFonts w:ascii="Arial Narrow" w:hAnsi="Arial Narrow" w:cs="Courier New"/>
          <w:sz w:val="24"/>
          <w:szCs w:val="24"/>
        </w:rPr>
        <w:t xml:space="preserve">La custodia de emergencia cuando la persona receptora de violencia sea niño, niña o adolescente; </w:t>
      </w:r>
    </w:p>
    <w:p w14:paraId="009785CC" w14:textId="77777777" w:rsidR="007A607F" w:rsidRPr="00E46F21" w:rsidRDefault="007A607F" w:rsidP="00E46F21">
      <w:pPr>
        <w:pStyle w:val="Textosinformato"/>
        <w:rPr>
          <w:rFonts w:ascii="Arial Narrow" w:hAnsi="Arial Narrow" w:cs="Courier New"/>
          <w:sz w:val="18"/>
          <w:szCs w:val="24"/>
        </w:rPr>
      </w:pPr>
    </w:p>
    <w:p w14:paraId="4FF4928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La separación provisional o preventiva del seno familiar cuando la persona receptora de violencia sea mayor de edad en pleno goce de sus facultades; y </w:t>
      </w:r>
    </w:p>
    <w:p w14:paraId="74A69125" w14:textId="77777777" w:rsidR="007A607F" w:rsidRPr="00E46F21" w:rsidRDefault="007A607F" w:rsidP="00E46F21">
      <w:pPr>
        <w:pStyle w:val="Textosinformato"/>
        <w:rPr>
          <w:rFonts w:ascii="Arial Narrow" w:hAnsi="Arial Narrow" w:cs="Courier New"/>
          <w:sz w:val="18"/>
          <w:szCs w:val="24"/>
        </w:rPr>
      </w:pPr>
    </w:p>
    <w:p w14:paraId="351B3C04"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La orden de alejamiento temporal de la persona posiblemente generadora de violencia o la prohibición de acercarse a determinado lugar cuando por la conducta de la persona generadora de violencia se corra el peligro de sufrir cualquier tipo de daño a la integridad física o mental de quien sea receptor de violencia. </w:t>
      </w:r>
    </w:p>
    <w:p w14:paraId="70DA3DCA" w14:textId="77777777" w:rsidR="007A6834" w:rsidRPr="00E46F21" w:rsidRDefault="007A6834" w:rsidP="00F347BC">
      <w:pPr>
        <w:pStyle w:val="Textosinformato"/>
        <w:rPr>
          <w:rFonts w:ascii="Arial Narrow" w:hAnsi="Arial Narrow" w:cs="Courier New"/>
          <w:sz w:val="18"/>
          <w:szCs w:val="24"/>
        </w:rPr>
      </w:pPr>
    </w:p>
    <w:p w14:paraId="7F817480"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45F5819" w14:textId="77777777" w:rsidR="003830DF" w:rsidRPr="00336E93" w:rsidRDefault="003830DF" w:rsidP="003830DF">
      <w:pPr>
        <w:widowControl w:val="0"/>
        <w:autoSpaceDE w:val="0"/>
        <w:autoSpaceDN w:val="0"/>
        <w:adjustRightInd w:val="0"/>
        <w:rPr>
          <w:rFonts w:ascii="Arial Narrow" w:hAnsi="Arial Narrow" w:cs="Arial"/>
          <w:b/>
          <w:bCs/>
          <w:sz w:val="24"/>
          <w:szCs w:val="24"/>
        </w:rPr>
      </w:pPr>
      <w:r w:rsidRPr="00336E93">
        <w:rPr>
          <w:rFonts w:ascii="Arial Narrow" w:hAnsi="Arial Narrow" w:cs="Arial"/>
          <w:b/>
          <w:bCs/>
          <w:sz w:val="24"/>
          <w:szCs w:val="24"/>
        </w:rPr>
        <w:t xml:space="preserve">Artículo 77.- </w:t>
      </w:r>
      <w:r w:rsidRPr="00336E93">
        <w:rPr>
          <w:rFonts w:ascii="Arial Narrow" w:hAnsi="Arial Narrow" w:cs="Arial"/>
          <w:bCs/>
          <w:sz w:val="24"/>
          <w:szCs w:val="24"/>
        </w:rPr>
        <w:t xml:space="preserve">Hecho lo anterior y sin demora la Procuraduría a través de su </w:t>
      </w:r>
      <w:r w:rsidRPr="00336E93">
        <w:rPr>
          <w:rFonts w:ascii="Arial Narrow" w:hAnsi="Arial Narrow" w:cs="Arial"/>
          <w:sz w:val="24"/>
          <w:szCs w:val="24"/>
        </w:rPr>
        <w:t>Procurador o Procuradora</w:t>
      </w:r>
      <w:r w:rsidRPr="00336E93">
        <w:rPr>
          <w:rFonts w:ascii="Arial Narrow" w:hAnsi="Arial Narrow" w:cs="Arial"/>
          <w:bCs/>
          <w:sz w:val="24"/>
          <w:szCs w:val="24"/>
        </w:rPr>
        <w:t xml:space="preserve">, de la Subprocuraduría Regional o Procuraduría Municipal correspondiente actuará conforme a lo dispuesto en la legislación aplicable.  </w:t>
      </w:r>
    </w:p>
    <w:p w14:paraId="78C38BD3" w14:textId="77777777" w:rsidR="007A6834" w:rsidRPr="00E46F21" w:rsidRDefault="007A6834" w:rsidP="00F347BC">
      <w:pPr>
        <w:pStyle w:val="Textosinformato"/>
        <w:rPr>
          <w:rFonts w:ascii="Arial Narrow" w:hAnsi="Arial Narrow" w:cs="Courier New"/>
          <w:sz w:val="18"/>
          <w:szCs w:val="24"/>
        </w:rPr>
      </w:pPr>
    </w:p>
    <w:p w14:paraId="00D80834"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 xml:space="preserve">Artículo 78.- </w:t>
      </w:r>
      <w:r w:rsidRPr="00E9438A">
        <w:rPr>
          <w:rFonts w:ascii="Arial Narrow" w:hAnsi="Arial Narrow" w:cs="Courier New"/>
          <w:sz w:val="24"/>
          <w:szCs w:val="24"/>
        </w:rPr>
        <w:t xml:space="preserve">El Juez sin perjuicio de las normas aplicables a cada caso concreto por su jurisdicción podrá mantener las medidas especiales de protección decretadas por la Procuraduría. </w:t>
      </w:r>
    </w:p>
    <w:p w14:paraId="7ABF71C1" w14:textId="77777777" w:rsidR="007A6834" w:rsidRPr="00E46F21" w:rsidRDefault="007A6834" w:rsidP="00F347BC">
      <w:pPr>
        <w:pStyle w:val="Textosinformato"/>
        <w:rPr>
          <w:rFonts w:ascii="Arial Narrow" w:hAnsi="Arial Narrow" w:cs="Courier New"/>
          <w:sz w:val="18"/>
          <w:szCs w:val="24"/>
        </w:rPr>
      </w:pPr>
    </w:p>
    <w:p w14:paraId="1D7BE22B"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34A03D99"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Artículo 79.-</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El derecho a la filiación de niños, niñas y adolescentes deberá ser garantizado por la Procuraduría, o por su madre o padre, según sea el caso mediante la acción de investigación de la paternidad o la maternidad conforme a las disposiciones de la legislación civil del Estado. </w:t>
      </w:r>
    </w:p>
    <w:p w14:paraId="0267F658" w14:textId="77777777" w:rsidR="00A44C21" w:rsidRPr="00E9438A" w:rsidRDefault="00A44C21" w:rsidP="00F347BC">
      <w:pPr>
        <w:pStyle w:val="Textosinformato"/>
        <w:rPr>
          <w:rFonts w:ascii="Arial Narrow" w:hAnsi="Arial Narrow" w:cs="Courier New"/>
          <w:sz w:val="24"/>
          <w:szCs w:val="24"/>
        </w:rPr>
      </w:pPr>
    </w:p>
    <w:p w14:paraId="696246B0"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7A3EBB08"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Artículo 80.-</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El niño, niña o adolescente que, de acuerdo a su desarrollo y madurez intelectual, manifieste interés en conocer la identidad de su padre o madre biológicos podrá solicitar el auxilio de la Procuraduría para que, si existe un principio de prueba, promueva la acción correspondiente sin que sea necesaria la mediación de otra persona salvo en los casos de adopción. Las madres solteras o adolescentes gozarán del mismo derecho a la asistencia de la Procuraduría para realizar la investigación o desconocimiento de la paternidad o de la maternidad.  </w:t>
      </w:r>
    </w:p>
    <w:p w14:paraId="539A24BB" w14:textId="77777777" w:rsidR="007A607F" w:rsidRDefault="007A607F" w:rsidP="00F347BC">
      <w:pPr>
        <w:pStyle w:val="Textosinformato"/>
        <w:rPr>
          <w:rFonts w:ascii="Arial Narrow" w:hAnsi="Arial Narrow" w:cs="Courier New"/>
          <w:sz w:val="24"/>
          <w:szCs w:val="24"/>
        </w:rPr>
      </w:pPr>
    </w:p>
    <w:p w14:paraId="5B7FF977"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La Procuraduría podrá servirse del cuerpo especializado de seguridad pública para realizar la investigación que considere útil y solicitar que se realicen las pruebas necesarias para conocer la verdad sobre la identidad del padre o madre, previo a ejercer la acción correspondiente. </w:t>
      </w:r>
    </w:p>
    <w:p w14:paraId="57923AC6" w14:textId="77777777" w:rsidR="007A6834" w:rsidRPr="00E9438A" w:rsidRDefault="007A6834" w:rsidP="00F347BC">
      <w:pPr>
        <w:pStyle w:val="Textosinformato"/>
        <w:rPr>
          <w:rFonts w:ascii="Arial Narrow" w:hAnsi="Arial Narrow" w:cs="Courier New"/>
          <w:sz w:val="24"/>
          <w:szCs w:val="24"/>
        </w:rPr>
      </w:pPr>
    </w:p>
    <w:p w14:paraId="1FE59107"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44F97DE1"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Artículo 81.-</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El Registro Civil tendrá la obligación de informar a la Procuraduría las inscripciones de nacimientos de hijos monoparentales, la cual podrá realizar las investigaciones e iniciar los procedimientos pertinentes que garanticen el derecho de niños, niñas y adolescentes a conocer su filiación y su origen, en la medida de lo posible y siempre que ello sea acorde con el interés superior de la niñez. </w:t>
      </w:r>
    </w:p>
    <w:p w14:paraId="325EED64" w14:textId="77777777" w:rsidR="007A6834" w:rsidRPr="00E9438A" w:rsidRDefault="007A6834" w:rsidP="00F347BC">
      <w:pPr>
        <w:pStyle w:val="Textosinformato"/>
        <w:rPr>
          <w:rFonts w:ascii="Arial Narrow" w:hAnsi="Arial Narrow" w:cs="Courier New"/>
          <w:sz w:val="24"/>
          <w:szCs w:val="24"/>
        </w:rPr>
      </w:pPr>
    </w:p>
    <w:p w14:paraId="7EC5E832"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0969C253"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Artículo 82.-</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Los niños, niñas o adolescentes que por su situación social o por su filiación corran el riesgo de pertenecer a la delincuencia organizada y requieran de auxilio recibirán el apoyo y protección necesarios por parte de la Procuraduría. </w:t>
      </w:r>
    </w:p>
    <w:p w14:paraId="39509CE1" w14:textId="77777777" w:rsidR="007A6834" w:rsidRPr="00E9438A" w:rsidRDefault="007A6834" w:rsidP="00F347BC">
      <w:pPr>
        <w:pStyle w:val="Textosinformato"/>
        <w:rPr>
          <w:rFonts w:ascii="Arial Narrow" w:hAnsi="Arial Narrow" w:cs="Courier New"/>
          <w:sz w:val="24"/>
          <w:szCs w:val="24"/>
        </w:rPr>
      </w:pPr>
    </w:p>
    <w:p w14:paraId="649F3C74"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4BDF0A61"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Artículo 83.-</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La Procuraduría en conjunto con el cuerpo especializado de seguridad pública creará los mecanismos de investigación, necesarios y eficaces, para identificar oportunamente y prevenir conductas tipificadas como delito, que pudieran ser cometidas por niños, niñas, adolescentes, o en su agravio. </w:t>
      </w:r>
    </w:p>
    <w:p w14:paraId="469DF5B8" w14:textId="77777777" w:rsidR="007A6834" w:rsidRPr="00E9438A" w:rsidRDefault="007A6834" w:rsidP="00F347BC">
      <w:pPr>
        <w:pStyle w:val="Textosinformato"/>
        <w:rPr>
          <w:rFonts w:ascii="Arial Narrow" w:hAnsi="Arial Narrow" w:cs="Courier New"/>
          <w:sz w:val="24"/>
          <w:szCs w:val="24"/>
        </w:rPr>
      </w:pPr>
    </w:p>
    <w:p w14:paraId="34E85C73"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512F81FE"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Artículo 84.-</w:t>
      </w:r>
      <w:r w:rsidRPr="00E9438A">
        <w:rPr>
          <w:rFonts w:ascii="Arial Narrow" w:hAnsi="Arial Narrow" w:cs="Courier New"/>
          <w:sz w:val="24"/>
          <w:szCs w:val="24"/>
        </w:rPr>
        <w:t xml:space="preserve"> </w:t>
      </w:r>
      <w:r w:rsidR="00FB7CE9" w:rsidRPr="00C73019">
        <w:rPr>
          <w:rFonts w:ascii="Arial Narrow" w:hAnsi="Arial Narrow" w:cs="Courier New"/>
          <w:sz w:val="24"/>
          <w:szCs w:val="24"/>
        </w:rPr>
        <w:t xml:space="preserve">La Procuraduría siempre que decrete las medidas especiales de protección y restitución que estime necesarias para proteger los derechos humanos de niños, niñas, y adolescentes, deberá satisfacer los siguientes requisitos:  </w:t>
      </w:r>
    </w:p>
    <w:p w14:paraId="269ABB6D" w14:textId="77777777" w:rsidR="007A6834" w:rsidRPr="00E9438A" w:rsidRDefault="007A6834" w:rsidP="00F347BC">
      <w:pPr>
        <w:pStyle w:val="Textosinformato"/>
        <w:rPr>
          <w:rFonts w:ascii="Arial Narrow" w:hAnsi="Arial Narrow" w:cs="Courier New"/>
          <w:sz w:val="24"/>
          <w:szCs w:val="24"/>
        </w:rPr>
      </w:pPr>
    </w:p>
    <w:p w14:paraId="19150962"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Que tenga carácter excepcional, transitorio y sea necesaria para evitar un daño irreparable o un riesgo inminente; </w:t>
      </w:r>
    </w:p>
    <w:p w14:paraId="5715C4B3" w14:textId="77777777" w:rsidR="007A607F" w:rsidRDefault="007A607F" w:rsidP="00903B3E">
      <w:pPr>
        <w:pStyle w:val="Textosinformato"/>
        <w:ind w:left="510" w:hanging="510"/>
        <w:rPr>
          <w:rFonts w:ascii="Arial Narrow" w:hAnsi="Arial Narrow" w:cs="Courier New"/>
          <w:sz w:val="24"/>
          <w:szCs w:val="24"/>
        </w:rPr>
      </w:pPr>
    </w:p>
    <w:p w14:paraId="7927E788"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Que toda actuación conste en documento escrito en el que se funde y motive la causa legal del procedimiento a adoptar y la medida a implementar; </w:t>
      </w:r>
    </w:p>
    <w:p w14:paraId="0AEA4AD0" w14:textId="77777777" w:rsidR="007A607F" w:rsidRDefault="007A607F" w:rsidP="00903B3E">
      <w:pPr>
        <w:pStyle w:val="Textosinformato"/>
        <w:ind w:left="510" w:hanging="510"/>
        <w:rPr>
          <w:rFonts w:ascii="Arial Narrow" w:hAnsi="Arial Narrow" w:cs="Courier New"/>
          <w:sz w:val="24"/>
          <w:szCs w:val="24"/>
        </w:rPr>
      </w:pPr>
    </w:p>
    <w:p w14:paraId="5944D185"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Que se garantice el derecho de audiencia y defensa; </w:t>
      </w:r>
    </w:p>
    <w:p w14:paraId="4026D1DA" w14:textId="77777777" w:rsidR="007A607F" w:rsidRDefault="007A607F" w:rsidP="00903B3E">
      <w:pPr>
        <w:pStyle w:val="Textosinformato"/>
        <w:ind w:left="510" w:hanging="510"/>
        <w:rPr>
          <w:rFonts w:ascii="Arial Narrow" w:hAnsi="Arial Narrow" w:cs="Courier New"/>
          <w:sz w:val="24"/>
          <w:szCs w:val="24"/>
        </w:rPr>
      </w:pPr>
    </w:p>
    <w:p w14:paraId="2C4D7FAC"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Que la medida adoptada sea la menos lesiva y no se afecten derechos humanos en mayor medida a la protección brindada; </w:t>
      </w:r>
    </w:p>
    <w:p w14:paraId="3427BD68" w14:textId="77777777" w:rsidR="007A607F" w:rsidRDefault="007A607F" w:rsidP="00903B3E">
      <w:pPr>
        <w:pStyle w:val="Textosinformato"/>
        <w:ind w:left="510" w:hanging="510"/>
        <w:rPr>
          <w:rFonts w:ascii="Arial Narrow" w:hAnsi="Arial Narrow" w:cs="Courier New"/>
          <w:sz w:val="24"/>
          <w:szCs w:val="24"/>
        </w:rPr>
      </w:pPr>
    </w:p>
    <w:p w14:paraId="739A030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La substanciación de la medida a adoptar no durará más de 15 días; y </w:t>
      </w:r>
    </w:p>
    <w:p w14:paraId="767382AD" w14:textId="77777777" w:rsidR="007A607F" w:rsidRDefault="007A607F" w:rsidP="00903B3E">
      <w:pPr>
        <w:pStyle w:val="Textosinformato"/>
        <w:ind w:left="510" w:hanging="510"/>
        <w:rPr>
          <w:rFonts w:ascii="Arial Narrow" w:hAnsi="Arial Narrow" w:cs="Courier New"/>
          <w:sz w:val="24"/>
          <w:szCs w:val="24"/>
        </w:rPr>
      </w:pPr>
    </w:p>
    <w:p w14:paraId="4869245A"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Que decretada la medida especial de protección se acuda inmediatamente ante la autoridad judicial competente para resolver en definitiva. </w:t>
      </w:r>
    </w:p>
    <w:p w14:paraId="04A47421" w14:textId="77777777" w:rsidR="002E2280" w:rsidRDefault="002E2280" w:rsidP="00F347BC">
      <w:pPr>
        <w:pStyle w:val="Textosinformato"/>
        <w:rPr>
          <w:rFonts w:ascii="Arial Narrow" w:hAnsi="Arial Narrow" w:cs="Courier New"/>
          <w:sz w:val="24"/>
          <w:szCs w:val="24"/>
        </w:rPr>
      </w:pPr>
    </w:p>
    <w:p w14:paraId="3407CAE4" w14:textId="77777777" w:rsidR="002E2280" w:rsidRPr="00E9438A" w:rsidRDefault="002E2280" w:rsidP="00F347BC">
      <w:pPr>
        <w:pStyle w:val="Textosinformato"/>
        <w:rPr>
          <w:rFonts w:ascii="Arial Narrow" w:hAnsi="Arial Narrow" w:cs="Courier New"/>
          <w:sz w:val="24"/>
          <w:szCs w:val="24"/>
        </w:rPr>
      </w:pPr>
    </w:p>
    <w:p w14:paraId="29FF4972" w14:textId="77777777" w:rsidR="007A6834" w:rsidRPr="007A607F" w:rsidRDefault="007A6834" w:rsidP="007A607F">
      <w:pPr>
        <w:pStyle w:val="Textosinformato"/>
        <w:jc w:val="center"/>
        <w:rPr>
          <w:rFonts w:ascii="Arial Narrow" w:hAnsi="Arial Narrow" w:cs="Courier New"/>
          <w:b/>
          <w:sz w:val="24"/>
          <w:szCs w:val="24"/>
        </w:rPr>
      </w:pPr>
      <w:r w:rsidRPr="007A607F">
        <w:rPr>
          <w:rFonts w:ascii="Arial Narrow" w:hAnsi="Arial Narrow" w:cs="Courier New"/>
          <w:b/>
          <w:sz w:val="24"/>
          <w:szCs w:val="24"/>
        </w:rPr>
        <w:t>CAPÍTULO DÉCIMO</w:t>
      </w:r>
    </w:p>
    <w:p w14:paraId="41B1723B" w14:textId="77777777" w:rsidR="007A6834" w:rsidRPr="007A607F" w:rsidRDefault="007A6834" w:rsidP="007A607F">
      <w:pPr>
        <w:pStyle w:val="Textosinformato"/>
        <w:jc w:val="center"/>
        <w:rPr>
          <w:rFonts w:ascii="Arial Narrow" w:hAnsi="Arial Narrow" w:cs="Courier New"/>
          <w:b/>
          <w:sz w:val="24"/>
          <w:szCs w:val="24"/>
        </w:rPr>
      </w:pPr>
    </w:p>
    <w:p w14:paraId="4F7816C7" w14:textId="77777777" w:rsidR="007A6834" w:rsidRPr="007A607F" w:rsidRDefault="007A6834" w:rsidP="007A607F">
      <w:pPr>
        <w:pStyle w:val="Textosinformato"/>
        <w:jc w:val="center"/>
        <w:rPr>
          <w:rFonts w:ascii="Arial Narrow" w:hAnsi="Arial Narrow" w:cs="Courier New"/>
          <w:b/>
          <w:sz w:val="24"/>
          <w:szCs w:val="24"/>
        </w:rPr>
      </w:pPr>
      <w:r w:rsidRPr="007A607F">
        <w:rPr>
          <w:rFonts w:ascii="Arial Narrow" w:hAnsi="Arial Narrow" w:cs="Courier New"/>
          <w:b/>
          <w:sz w:val="24"/>
          <w:szCs w:val="24"/>
        </w:rPr>
        <w:t>De la atención a niños y niñas menores de doce años en conflicto con la ley.</w:t>
      </w:r>
    </w:p>
    <w:p w14:paraId="4D0EA5DC" w14:textId="77777777" w:rsidR="007A6834" w:rsidRPr="00E9438A" w:rsidRDefault="007A6834" w:rsidP="00F347BC">
      <w:pPr>
        <w:pStyle w:val="Textosinformato"/>
        <w:rPr>
          <w:rFonts w:ascii="Arial Narrow" w:hAnsi="Arial Narrow" w:cs="Courier New"/>
          <w:sz w:val="24"/>
          <w:szCs w:val="24"/>
        </w:rPr>
      </w:pPr>
    </w:p>
    <w:p w14:paraId="45FDD365"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85.-</w:t>
      </w:r>
      <w:r w:rsidRPr="00E9438A">
        <w:rPr>
          <w:rFonts w:ascii="Arial Narrow" w:hAnsi="Arial Narrow" w:cs="Courier New"/>
          <w:sz w:val="24"/>
          <w:szCs w:val="24"/>
        </w:rPr>
        <w:t xml:space="preserve"> Los niños y las niñas menores de doce años a quienes se les impute la comisión de una conducta tipificada por las leyes penales como delito, serán sujetos de rehabilitación y asistencia social a través de la Procuraduría y el DIF, de conformidad con lo establecido en el artículo 18 de la Constitución Política de los Estados Unidos Mexicanos y en los artículos 3 y 4 de la Ley de Justicia para Adolescentes del Estado de Coahuila de Zaragoza. </w:t>
      </w:r>
    </w:p>
    <w:p w14:paraId="35A3A7CD" w14:textId="77777777" w:rsidR="007A6834" w:rsidRPr="00E9438A" w:rsidRDefault="007A6834" w:rsidP="00F347BC">
      <w:pPr>
        <w:pStyle w:val="Textosinformato"/>
        <w:rPr>
          <w:rFonts w:ascii="Arial Narrow" w:hAnsi="Arial Narrow" w:cs="Courier New"/>
          <w:sz w:val="24"/>
          <w:szCs w:val="24"/>
        </w:rPr>
      </w:pPr>
    </w:p>
    <w:p w14:paraId="626942B4"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86.-</w:t>
      </w:r>
      <w:r w:rsidRPr="00E9438A">
        <w:rPr>
          <w:rFonts w:ascii="Arial Narrow" w:hAnsi="Arial Narrow" w:cs="Courier New"/>
          <w:sz w:val="24"/>
          <w:szCs w:val="24"/>
        </w:rPr>
        <w:t xml:space="preserve"> Para los efectos de esta ley, la edad del niño o de la niña se comprobará con el acta respectiva expedida por las autoridades del registro civil. </w:t>
      </w:r>
    </w:p>
    <w:p w14:paraId="7B30EE6B" w14:textId="77777777" w:rsidR="007A6834" w:rsidRPr="00E9438A" w:rsidRDefault="007A6834" w:rsidP="00F347BC">
      <w:pPr>
        <w:pStyle w:val="Textosinformato"/>
        <w:rPr>
          <w:rFonts w:ascii="Arial Narrow" w:hAnsi="Arial Narrow" w:cs="Courier New"/>
          <w:sz w:val="24"/>
          <w:szCs w:val="24"/>
        </w:rPr>
      </w:pPr>
    </w:p>
    <w:p w14:paraId="1F3788D1"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30887CD7" w14:textId="77777777" w:rsidR="003830DF" w:rsidRPr="00336E93" w:rsidRDefault="003830DF" w:rsidP="003830DF">
      <w:pPr>
        <w:widowControl w:val="0"/>
        <w:autoSpaceDE w:val="0"/>
        <w:autoSpaceDN w:val="0"/>
        <w:adjustRightInd w:val="0"/>
        <w:rPr>
          <w:rFonts w:ascii="Arial Narrow" w:hAnsi="Arial Narrow" w:cs="Arial"/>
          <w:b/>
          <w:bCs/>
          <w:sz w:val="24"/>
          <w:szCs w:val="24"/>
        </w:rPr>
      </w:pPr>
      <w:r w:rsidRPr="00336E93">
        <w:rPr>
          <w:rFonts w:ascii="Arial Narrow" w:hAnsi="Arial Narrow" w:cs="Arial"/>
          <w:bCs/>
          <w:sz w:val="24"/>
          <w:szCs w:val="24"/>
        </w:rPr>
        <w:t>De no ser esto posible, se acreditará por medio de dictamen médico rendido por perito adscrito a la Fiscalía General del Estado.</w:t>
      </w:r>
      <w:r w:rsidRPr="00336E93">
        <w:rPr>
          <w:rFonts w:ascii="Arial Narrow" w:hAnsi="Arial Narrow" w:cs="Arial"/>
          <w:b/>
          <w:bCs/>
          <w:sz w:val="24"/>
          <w:szCs w:val="24"/>
        </w:rPr>
        <w:t xml:space="preserve"> </w:t>
      </w:r>
    </w:p>
    <w:p w14:paraId="7F29FF72" w14:textId="77777777" w:rsidR="007A6834" w:rsidRPr="00E9438A" w:rsidRDefault="007A6834" w:rsidP="00F347BC">
      <w:pPr>
        <w:pStyle w:val="Textosinformato"/>
        <w:rPr>
          <w:rFonts w:ascii="Arial Narrow" w:hAnsi="Arial Narrow" w:cs="Courier New"/>
          <w:sz w:val="24"/>
          <w:szCs w:val="24"/>
        </w:rPr>
      </w:pPr>
    </w:p>
    <w:p w14:paraId="0939B33A"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87.-</w:t>
      </w:r>
      <w:r w:rsidRPr="00E9438A">
        <w:rPr>
          <w:rFonts w:ascii="Arial Narrow" w:hAnsi="Arial Narrow" w:cs="Courier New"/>
          <w:sz w:val="24"/>
          <w:szCs w:val="24"/>
        </w:rPr>
        <w:t xml:space="preserve"> La Procuraduría recibirá denuncias y canalizaciones referentes a niños o niñas a quienes se les atribuya la comisión de una conducta tipificada por las leyes penales como delito. </w:t>
      </w:r>
    </w:p>
    <w:p w14:paraId="059D6076" w14:textId="77777777" w:rsidR="007A6834" w:rsidRPr="00E9438A" w:rsidRDefault="007A6834" w:rsidP="00F347BC">
      <w:pPr>
        <w:pStyle w:val="Textosinformato"/>
        <w:rPr>
          <w:rFonts w:ascii="Arial Narrow" w:hAnsi="Arial Narrow" w:cs="Courier New"/>
          <w:sz w:val="24"/>
          <w:szCs w:val="24"/>
        </w:rPr>
      </w:pPr>
    </w:p>
    <w:p w14:paraId="018A3EAD"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88.-</w:t>
      </w:r>
      <w:r w:rsidRPr="00E9438A">
        <w:rPr>
          <w:rFonts w:ascii="Arial Narrow" w:hAnsi="Arial Narrow" w:cs="Courier New"/>
          <w:sz w:val="24"/>
          <w:szCs w:val="24"/>
        </w:rPr>
        <w:t xml:space="preserve"> La Procuraduría llevará a cabo los procedimientos a que se refiere este capítulo en vía de justicia restaurativa. </w:t>
      </w:r>
    </w:p>
    <w:p w14:paraId="2F9321FB" w14:textId="77777777" w:rsidR="007A6834" w:rsidRPr="00E9438A" w:rsidRDefault="007A6834" w:rsidP="00F347BC">
      <w:pPr>
        <w:pStyle w:val="Textosinformato"/>
        <w:rPr>
          <w:rFonts w:ascii="Arial Narrow" w:hAnsi="Arial Narrow" w:cs="Courier New"/>
          <w:sz w:val="24"/>
          <w:szCs w:val="24"/>
        </w:rPr>
      </w:pPr>
    </w:p>
    <w:p w14:paraId="3A8B5754"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89.-</w:t>
      </w:r>
      <w:r w:rsidRPr="00E9438A">
        <w:rPr>
          <w:rFonts w:ascii="Arial Narrow" w:hAnsi="Arial Narrow" w:cs="Courier New"/>
          <w:sz w:val="24"/>
          <w:szCs w:val="24"/>
        </w:rPr>
        <w:t xml:space="preserve"> La Procuraduría citará a quien ejerza la patria potestad, tutela o guarda y custodia legal o de hecho del niño o de la niña en compañía del mismo, así como al denunciante u ofendido, con la finalidad de que los segundos expresen de manera libre y en un ambiente seguro y de respeto el impacto que la conducta atribuida al niño o a la niña ocasionó en la vida de estos y concientizarlos de la importancia de reparar el daño causado. </w:t>
      </w:r>
    </w:p>
    <w:p w14:paraId="0EA1F8E3" w14:textId="77777777" w:rsidR="007A6834" w:rsidRPr="00E9438A" w:rsidRDefault="007A6834" w:rsidP="00F347BC">
      <w:pPr>
        <w:pStyle w:val="Textosinformato"/>
        <w:rPr>
          <w:rFonts w:ascii="Arial Narrow" w:hAnsi="Arial Narrow" w:cs="Courier New"/>
          <w:sz w:val="24"/>
          <w:szCs w:val="24"/>
        </w:rPr>
      </w:pPr>
    </w:p>
    <w:p w14:paraId="76D5E3A5"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 xml:space="preserve">Artículo 90.- </w:t>
      </w:r>
      <w:r w:rsidRPr="00E9438A">
        <w:rPr>
          <w:rFonts w:ascii="Arial Narrow" w:hAnsi="Arial Narrow" w:cs="Courier New"/>
          <w:sz w:val="24"/>
          <w:szCs w:val="24"/>
        </w:rPr>
        <w:t xml:space="preserve">En la diligencia a que se refiere el artículo anterior, la Procuraduría informará a quienes ejerzan la patria potestad, guarda y custodia o tutela de la conducta tipificada por las leyes penales como delito que se le imputa al niño o a la niña, así como, de los elementos de convicción con que se cuente. </w:t>
      </w:r>
    </w:p>
    <w:p w14:paraId="068B2037" w14:textId="77777777" w:rsidR="007A6834" w:rsidRPr="00E9438A" w:rsidRDefault="007A6834" w:rsidP="00F347BC">
      <w:pPr>
        <w:pStyle w:val="Textosinformato"/>
        <w:rPr>
          <w:rFonts w:ascii="Arial Narrow" w:hAnsi="Arial Narrow" w:cs="Courier New"/>
          <w:sz w:val="24"/>
          <w:szCs w:val="24"/>
        </w:rPr>
      </w:pPr>
    </w:p>
    <w:p w14:paraId="225F876B"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 xml:space="preserve">Artículo 91.- </w:t>
      </w:r>
      <w:r w:rsidRPr="00E9438A">
        <w:rPr>
          <w:rFonts w:ascii="Arial Narrow" w:hAnsi="Arial Narrow" w:cs="Courier New"/>
          <w:sz w:val="24"/>
          <w:szCs w:val="24"/>
        </w:rPr>
        <w:t xml:space="preserve">Una vez concluido satisfactoriamente el procedimiento al que se sujetaren las partes, la Procuraduría tendrá a su disposición el convenio o en su caso la resolución respectiva, para que ante su incumplimiento y a solicitud de la parte interesada sea remitido al juez civil competente. </w:t>
      </w:r>
    </w:p>
    <w:p w14:paraId="45DAD881" w14:textId="77777777" w:rsidR="007A6834" w:rsidRPr="00E9438A" w:rsidRDefault="007A6834" w:rsidP="00F347BC">
      <w:pPr>
        <w:pStyle w:val="Textosinformato"/>
        <w:rPr>
          <w:rFonts w:ascii="Arial Narrow" w:hAnsi="Arial Narrow" w:cs="Courier New"/>
          <w:sz w:val="24"/>
          <w:szCs w:val="24"/>
        </w:rPr>
      </w:pPr>
    </w:p>
    <w:p w14:paraId="77B0B563"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92.-</w:t>
      </w:r>
      <w:r w:rsidRPr="00E9438A">
        <w:rPr>
          <w:rFonts w:ascii="Arial Narrow" w:hAnsi="Arial Narrow" w:cs="Courier New"/>
          <w:sz w:val="24"/>
          <w:szCs w:val="24"/>
        </w:rPr>
        <w:t xml:space="preserve"> La Procuraduría canalizará a las familias y niños o niñas a que se refiere el artículo 89 de la presente ley, a terapia psicológica o programas de orientación de acuerdo a la problemática presentada. </w:t>
      </w:r>
    </w:p>
    <w:p w14:paraId="512B7FB7" w14:textId="77777777" w:rsidR="007A6834" w:rsidRPr="00E9438A" w:rsidRDefault="007A6834" w:rsidP="00F347BC">
      <w:pPr>
        <w:pStyle w:val="Textosinformato"/>
        <w:rPr>
          <w:rFonts w:ascii="Arial Narrow" w:hAnsi="Arial Narrow" w:cs="Courier New"/>
          <w:sz w:val="24"/>
          <w:szCs w:val="24"/>
        </w:rPr>
      </w:pPr>
    </w:p>
    <w:p w14:paraId="0CCF66ED"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Lo anterior con independencia de que la Procuraduría pueda realizar las investigaciones que considere pertinentes para determinar si el niño o niña involucrados se encuentren en situación extraordinaria. </w:t>
      </w:r>
    </w:p>
    <w:p w14:paraId="0BAC449A" w14:textId="77777777" w:rsidR="002E2280" w:rsidRDefault="002E2280" w:rsidP="00F347BC">
      <w:pPr>
        <w:pStyle w:val="Textosinformato"/>
        <w:rPr>
          <w:rFonts w:ascii="Arial Narrow" w:hAnsi="Arial Narrow" w:cs="Courier New"/>
          <w:sz w:val="24"/>
          <w:szCs w:val="24"/>
        </w:rPr>
      </w:pPr>
    </w:p>
    <w:p w14:paraId="6AD08BC1" w14:textId="77777777" w:rsidR="002E2280" w:rsidRDefault="002E2280" w:rsidP="00F347BC">
      <w:pPr>
        <w:pStyle w:val="Textosinformato"/>
        <w:rPr>
          <w:rFonts w:ascii="Arial Narrow" w:hAnsi="Arial Narrow" w:cs="Courier New"/>
          <w:sz w:val="24"/>
          <w:szCs w:val="24"/>
        </w:rPr>
      </w:pPr>
    </w:p>
    <w:p w14:paraId="5D8E53B6" w14:textId="77777777" w:rsidR="00E46F21" w:rsidRPr="00E9438A" w:rsidRDefault="00E46F21" w:rsidP="00F347BC">
      <w:pPr>
        <w:pStyle w:val="Textosinformato"/>
        <w:rPr>
          <w:rFonts w:ascii="Arial Narrow" w:hAnsi="Arial Narrow" w:cs="Courier New"/>
          <w:sz w:val="24"/>
          <w:szCs w:val="24"/>
        </w:rPr>
      </w:pPr>
    </w:p>
    <w:p w14:paraId="382E5CD6" w14:textId="77777777" w:rsidR="007A6834" w:rsidRPr="007A607F" w:rsidRDefault="007A6834" w:rsidP="007A607F">
      <w:pPr>
        <w:pStyle w:val="Textosinformato"/>
        <w:jc w:val="center"/>
        <w:rPr>
          <w:rFonts w:ascii="Arial Narrow" w:hAnsi="Arial Narrow" w:cs="Courier New"/>
          <w:b/>
          <w:sz w:val="24"/>
          <w:szCs w:val="24"/>
        </w:rPr>
      </w:pPr>
      <w:r w:rsidRPr="007A607F">
        <w:rPr>
          <w:rFonts w:ascii="Arial Narrow" w:hAnsi="Arial Narrow" w:cs="Courier New"/>
          <w:b/>
          <w:sz w:val="24"/>
          <w:szCs w:val="24"/>
        </w:rPr>
        <w:t>CAPÍTULO DÉCIMO PRIMERO</w:t>
      </w:r>
    </w:p>
    <w:p w14:paraId="65AC50E9" w14:textId="77777777" w:rsidR="007A6834" w:rsidRPr="007A607F" w:rsidRDefault="007A6834" w:rsidP="007A607F">
      <w:pPr>
        <w:pStyle w:val="Textosinformato"/>
        <w:jc w:val="center"/>
        <w:rPr>
          <w:rFonts w:ascii="Arial Narrow" w:hAnsi="Arial Narrow" w:cs="Courier New"/>
          <w:b/>
          <w:sz w:val="24"/>
          <w:szCs w:val="24"/>
        </w:rPr>
      </w:pPr>
    </w:p>
    <w:p w14:paraId="1EA8EC50" w14:textId="77777777" w:rsidR="007A6834" w:rsidRPr="007A607F" w:rsidRDefault="007A6834" w:rsidP="007A607F">
      <w:pPr>
        <w:pStyle w:val="Textosinformato"/>
        <w:jc w:val="center"/>
        <w:rPr>
          <w:rFonts w:ascii="Arial Narrow" w:hAnsi="Arial Narrow" w:cs="Courier New"/>
          <w:b/>
          <w:sz w:val="24"/>
          <w:szCs w:val="24"/>
        </w:rPr>
      </w:pPr>
      <w:r w:rsidRPr="007A607F">
        <w:rPr>
          <w:rFonts w:ascii="Arial Narrow" w:hAnsi="Arial Narrow" w:cs="Courier New"/>
          <w:b/>
          <w:sz w:val="24"/>
          <w:szCs w:val="24"/>
        </w:rPr>
        <w:t>De los Medios Alternos de Solución de Controversias</w:t>
      </w:r>
    </w:p>
    <w:p w14:paraId="517E8198" w14:textId="77777777" w:rsidR="007A6834" w:rsidRPr="00E9438A" w:rsidRDefault="007A6834" w:rsidP="00F347BC">
      <w:pPr>
        <w:pStyle w:val="Textosinformato"/>
        <w:rPr>
          <w:rFonts w:ascii="Arial Narrow" w:hAnsi="Arial Narrow" w:cs="Courier New"/>
          <w:sz w:val="24"/>
          <w:szCs w:val="24"/>
        </w:rPr>
      </w:pPr>
    </w:p>
    <w:p w14:paraId="7D3E7776" w14:textId="77777777" w:rsidR="003830DF" w:rsidRPr="00403CA0" w:rsidRDefault="003830DF" w:rsidP="003830DF">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079E280" w14:textId="77777777" w:rsidR="003830DF" w:rsidRPr="00336E93" w:rsidRDefault="003830DF" w:rsidP="003830DF">
      <w:pPr>
        <w:widowControl w:val="0"/>
        <w:autoSpaceDE w:val="0"/>
        <w:autoSpaceDN w:val="0"/>
        <w:adjustRightInd w:val="0"/>
        <w:rPr>
          <w:rFonts w:ascii="Arial Narrow" w:hAnsi="Arial Narrow" w:cs="Arial"/>
          <w:b/>
          <w:bCs/>
          <w:sz w:val="24"/>
          <w:szCs w:val="24"/>
        </w:rPr>
      </w:pPr>
      <w:r w:rsidRPr="00336E93">
        <w:rPr>
          <w:rFonts w:ascii="Arial Narrow" w:hAnsi="Arial Narrow" w:cs="Arial"/>
          <w:b/>
          <w:bCs/>
          <w:sz w:val="24"/>
          <w:szCs w:val="24"/>
        </w:rPr>
        <w:t xml:space="preserve">Artículo 93.- </w:t>
      </w:r>
      <w:r w:rsidRPr="00336E93">
        <w:rPr>
          <w:rFonts w:ascii="Arial Narrow" w:hAnsi="Arial Narrow" w:cs="Arial"/>
          <w:bCs/>
          <w:sz w:val="24"/>
          <w:szCs w:val="24"/>
        </w:rPr>
        <w:t xml:space="preserve">La Procuraduría a través del personal a su cargo que cuente con conocimientos suficientes en la materia o mediante el auxilio del Centro de Medios Alternos de Solución de Controversias del Poder Judicial y de la Fiscalía General del Estado brindará en sus instalaciones el servicio público de mediación y conciliación para que las partes sometidas a su competencia puedan solucionar sus controversias sin recurrir a instancias judiciales o para terminar con un proceso judicial siempre que esté permitido por las leyes aplicables. </w:t>
      </w:r>
    </w:p>
    <w:p w14:paraId="3EF3336C" w14:textId="77777777" w:rsidR="007A6834" w:rsidRPr="00E9438A" w:rsidRDefault="007A6834" w:rsidP="00F347BC">
      <w:pPr>
        <w:pStyle w:val="Textosinformato"/>
        <w:rPr>
          <w:rFonts w:ascii="Arial Narrow" w:hAnsi="Arial Narrow" w:cs="Courier New"/>
          <w:sz w:val="24"/>
          <w:szCs w:val="24"/>
        </w:rPr>
      </w:pPr>
    </w:p>
    <w:p w14:paraId="130897CB"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4BB40D41"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 xml:space="preserve">Artículo 94.- </w:t>
      </w:r>
      <w:r w:rsidR="00FB7CE9" w:rsidRPr="00C73019">
        <w:rPr>
          <w:rFonts w:ascii="Arial Narrow" w:hAnsi="Arial Narrow" w:cs="Courier New"/>
          <w:sz w:val="24"/>
          <w:szCs w:val="24"/>
        </w:rPr>
        <w:t xml:space="preserve">Para dotar de eficacia jurídica a los convenios celebrados ante la Procuraduría se estará a lo dispuesto en el artículo 28 de la Ley de Medios Alternos de Solución de Controversias para el Estado de Coahuila de Zaragoza.  </w:t>
      </w:r>
    </w:p>
    <w:p w14:paraId="556D4D87" w14:textId="77777777" w:rsidR="007A6834" w:rsidRPr="00E9438A" w:rsidRDefault="007A6834" w:rsidP="00F347BC">
      <w:pPr>
        <w:pStyle w:val="Textosinformato"/>
        <w:rPr>
          <w:rFonts w:ascii="Arial Narrow" w:hAnsi="Arial Narrow" w:cs="Courier New"/>
          <w:sz w:val="24"/>
          <w:szCs w:val="24"/>
        </w:rPr>
      </w:pPr>
    </w:p>
    <w:p w14:paraId="5D4428DB"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95.-</w:t>
      </w:r>
      <w:r w:rsidRPr="00E9438A">
        <w:rPr>
          <w:rFonts w:ascii="Arial Narrow" w:hAnsi="Arial Narrow" w:cs="Courier New"/>
          <w:sz w:val="24"/>
          <w:szCs w:val="24"/>
        </w:rPr>
        <w:t xml:space="preserve"> La mediación y la conciliación familiar constituyen la vía preferente para resolver de manera extrajudicial los conflictos sobre derechos y obligaciones en materia familiar y que no se trate de violencia familiar o abuso sexual en cualquiera de sus modalidades. </w:t>
      </w:r>
    </w:p>
    <w:p w14:paraId="1AE03A38" w14:textId="77777777" w:rsidR="007A6834" w:rsidRPr="00E9438A" w:rsidRDefault="007A6834" w:rsidP="00F347BC">
      <w:pPr>
        <w:pStyle w:val="Textosinformato"/>
        <w:rPr>
          <w:rFonts w:ascii="Arial Narrow" w:hAnsi="Arial Narrow" w:cs="Courier New"/>
          <w:sz w:val="24"/>
          <w:szCs w:val="24"/>
        </w:rPr>
      </w:pPr>
    </w:p>
    <w:p w14:paraId="272635F6"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7FF0DA02" w14:textId="77777777" w:rsidR="00FB7CE9" w:rsidRPr="00C73019" w:rsidRDefault="007A6834" w:rsidP="00FB7CE9">
      <w:pPr>
        <w:pStyle w:val="Textosinformato"/>
        <w:rPr>
          <w:rFonts w:ascii="Arial Narrow" w:hAnsi="Arial Narrow" w:cs="Courier New"/>
          <w:sz w:val="24"/>
          <w:szCs w:val="24"/>
        </w:rPr>
      </w:pPr>
      <w:r w:rsidRPr="007A607F">
        <w:rPr>
          <w:rFonts w:ascii="Arial Narrow" w:hAnsi="Arial Narrow" w:cs="Courier New"/>
          <w:b/>
          <w:sz w:val="24"/>
          <w:szCs w:val="24"/>
        </w:rPr>
        <w:t xml:space="preserve">Artículo 96.- </w:t>
      </w:r>
      <w:r w:rsidR="00FB7CE9" w:rsidRPr="00C73019">
        <w:rPr>
          <w:rFonts w:ascii="Arial Narrow" w:hAnsi="Arial Narrow" w:cs="Courier New"/>
          <w:sz w:val="24"/>
          <w:szCs w:val="24"/>
        </w:rPr>
        <w:t xml:space="preserve">Las actuaciones que tengan lugar en la Procuraduría, relativas a la aplicación de medios alternos de solución de controversias serán confidenciales y no podrán ser utilizadas como medio de prueba en otros juicios, excepción hecha de los acuerdos y resoluciones que se adopten, ni los mediadores o conciliadores podrán ser compelidos a declarar como testigos. </w:t>
      </w:r>
    </w:p>
    <w:p w14:paraId="55E86F0B" w14:textId="77777777" w:rsidR="007A6834" w:rsidRPr="00E9438A" w:rsidRDefault="007A6834" w:rsidP="00F347BC">
      <w:pPr>
        <w:pStyle w:val="Textosinformato"/>
        <w:rPr>
          <w:rFonts w:ascii="Arial Narrow" w:hAnsi="Arial Narrow" w:cs="Courier New"/>
          <w:sz w:val="24"/>
          <w:szCs w:val="24"/>
        </w:rPr>
      </w:pPr>
    </w:p>
    <w:p w14:paraId="50F8DDA0"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97.-</w:t>
      </w:r>
      <w:r w:rsidRPr="00E9438A">
        <w:rPr>
          <w:rFonts w:ascii="Arial Narrow" w:hAnsi="Arial Narrow" w:cs="Courier New"/>
          <w:sz w:val="24"/>
          <w:szCs w:val="24"/>
        </w:rPr>
        <w:t xml:space="preserve"> Es obligación de la persona mediadora o conciliadora, antes de iniciar cualquier procedimiento, preguntar a las partes si éstas se encuentran dirimiendo sus conflictos ante autoridad judicial, civil o penal, e informarles pormenorizadamente del contenido y alcances de la presente ley, las que les sean aplicables y de los procedimientos administrativos, jurisdiccionales, civiles y penales que existan en la materia; así como de las sanciones a las que se harán acreedores en caso de incumplimiento de las determinaciones que en estas vías se dicten o en caso de reincidencia. </w:t>
      </w:r>
    </w:p>
    <w:p w14:paraId="765B1ACA" w14:textId="77777777" w:rsidR="007A6834" w:rsidRPr="00E9438A" w:rsidRDefault="007A6834" w:rsidP="00F347BC">
      <w:pPr>
        <w:pStyle w:val="Textosinformato"/>
        <w:rPr>
          <w:rFonts w:ascii="Arial Narrow" w:hAnsi="Arial Narrow" w:cs="Courier New"/>
          <w:sz w:val="24"/>
          <w:szCs w:val="24"/>
        </w:rPr>
      </w:pPr>
    </w:p>
    <w:p w14:paraId="201FA528"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98.-</w:t>
      </w:r>
      <w:r w:rsidRPr="00E9438A">
        <w:rPr>
          <w:rFonts w:ascii="Arial Narrow" w:hAnsi="Arial Narrow" w:cs="Courier New"/>
          <w:sz w:val="24"/>
          <w:szCs w:val="24"/>
        </w:rPr>
        <w:t xml:space="preserve"> Los procedimientos previstos en la presente ley no excluyen, ni son presupuesto necesarios para llevar a cabo un procedimiento jurisdiccional. </w:t>
      </w:r>
    </w:p>
    <w:p w14:paraId="790FA70D" w14:textId="77777777" w:rsidR="007A6834" w:rsidRPr="00E9438A" w:rsidRDefault="007A6834" w:rsidP="00F347BC">
      <w:pPr>
        <w:pStyle w:val="Textosinformato"/>
        <w:rPr>
          <w:rFonts w:ascii="Arial Narrow" w:hAnsi="Arial Narrow" w:cs="Courier New"/>
          <w:sz w:val="24"/>
          <w:szCs w:val="24"/>
        </w:rPr>
      </w:pPr>
    </w:p>
    <w:p w14:paraId="68888E6A"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Al término de los procedimientos de mediación o conciliación, en caso de que existiera un litigio familiar pendiente de resolverse en relación con el mismo asunto, se enviará al juez de la causa el convenio o la resolución correspondiente. </w:t>
      </w:r>
    </w:p>
    <w:p w14:paraId="59CC598A" w14:textId="77777777" w:rsidR="007A6834" w:rsidRPr="00E9438A" w:rsidRDefault="007A6834" w:rsidP="00F347BC">
      <w:pPr>
        <w:pStyle w:val="Textosinformato"/>
        <w:rPr>
          <w:rFonts w:ascii="Arial Narrow" w:hAnsi="Arial Narrow" w:cs="Courier New"/>
          <w:sz w:val="24"/>
          <w:szCs w:val="24"/>
        </w:rPr>
      </w:pPr>
    </w:p>
    <w:p w14:paraId="0F93E598"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En caso de incumplimiento de las obligaciones y deberes establecidos en el convenio, según sea el caso, se solicitará a la autoridad judicial competente su ejecución, de conformidad con lo dispuesto en la Ley de Medios Alternos de Solución de Controversias para el Estado de Coahuila de Zaragoza y demás disposiciones aplicables. </w:t>
      </w:r>
    </w:p>
    <w:p w14:paraId="37DB9F42"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 </w:t>
      </w:r>
    </w:p>
    <w:p w14:paraId="7F7972CD" w14:textId="77777777" w:rsidR="007A6834" w:rsidRPr="00E9438A" w:rsidRDefault="007A6834" w:rsidP="00F347BC">
      <w:pPr>
        <w:pStyle w:val="Textosinformato"/>
        <w:rPr>
          <w:rFonts w:ascii="Arial Narrow" w:hAnsi="Arial Narrow" w:cs="Courier New"/>
          <w:sz w:val="24"/>
          <w:szCs w:val="24"/>
        </w:rPr>
      </w:pPr>
      <w:r w:rsidRPr="007A607F">
        <w:rPr>
          <w:rFonts w:ascii="Arial Narrow" w:hAnsi="Arial Narrow" w:cs="Courier New"/>
          <w:b/>
          <w:sz w:val="24"/>
          <w:szCs w:val="24"/>
        </w:rPr>
        <w:t>Artículo 99.-</w:t>
      </w:r>
      <w:r w:rsidRPr="00E9438A">
        <w:rPr>
          <w:rFonts w:ascii="Arial Narrow" w:hAnsi="Arial Narrow" w:cs="Courier New"/>
          <w:sz w:val="24"/>
          <w:szCs w:val="24"/>
        </w:rPr>
        <w:t xml:space="preserve"> Si las partes no lograran resolver sus controversias, se les hará saber de las instancias correspondientes y, en todo caso, sus derechos quedarán a salvo para ejercerlos por la vía conducente. </w:t>
      </w:r>
    </w:p>
    <w:p w14:paraId="71361BC7" w14:textId="77777777" w:rsidR="00F347BC" w:rsidRDefault="00F347BC" w:rsidP="00F347BC">
      <w:pPr>
        <w:pStyle w:val="Textosinformato"/>
        <w:rPr>
          <w:rFonts w:ascii="Arial Narrow" w:hAnsi="Arial Narrow" w:cs="Courier New"/>
          <w:sz w:val="24"/>
          <w:szCs w:val="24"/>
        </w:rPr>
      </w:pPr>
    </w:p>
    <w:p w14:paraId="43D4A47E"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Artículo 100.-</w:t>
      </w:r>
      <w:r w:rsidRPr="00E9438A">
        <w:rPr>
          <w:rFonts w:ascii="Arial Narrow" w:hAnsi="Arial Narrow" w:cs="Courier New"/>
          <w:sz w:val="24"/>
          <w:szCs w:val="24"/>
        </w:rPr>
        <w:t xml:space="preserve"> Los procedimientos de solución de los conflictos familiares se llevarán a cabo a lo sumo en tres audiencias. </w:t>
      </w:r>
    </w:p>
    <w:p w14:paraId="4FB751B6" w14:textId="77777777" w:rsidR="007A6834" w:rsidRPr="00E9438A" w:rsidRDefault="007A6834" w:rsidP="00F347BC">
      <w:pPr>
        <w:pStyle w:val="Textosinformato"/>
        <w:rPr>
          <w:rFonts w:ascii="Arial Narrow" w:hAnsi="Arial Narrow" w:cs="Courier New"/>
          <w:sz w:val="24"/>
          <w:szCs w:val="24"/>
        </w:rPr>
      </w:pPr>
    </w:p>
    <w:p w14:paraId="46C68816" w14:textId="77777777" w:rsidR="00FB7CE9" w:rsidRPr="00A44C21" w:rsidRDefault="00FB7CE9" w:rsidP="00FB7CE9">
      <w:pPr>
        <w:rPr>
          <w:rFonts w:ascii="Arial Narrow" w:hAnsi="Arial Narrow" w:cs="Arial"/>
          <w:i/>
          <w:sz w:val="12"/>
          <w:szCs w:val="12"/>
        </w:rPr>
      </w:pPr>
      <w:r w:rsidRPr="00A44C21">
        <w:rPr>
          <w:rFonts w:ascii="Arial Narrow" w:hAnsi="Arial Narrow" w:cs="Arial"/>
          <w:i/>
          <w:sz w:val="12"/>
          <w:szCs w:val="12"/>
        </w:rPr>
        <w:t>(REFORMADO, P.O. 19 DE MAYO DE 2015)</w:t>
      </w:r>
    </w:p>
    <w:p w14:paraId="495F8D15" w14:textId="77777777" w:rsidR="00FB7CE9" w:rsidRPr="00C73019" w:rsidRDefault="00FB7CE9" w:rsidP="00FB7CE9">
      <w:pPr>
        <w:pStyle w:val="Textosinformato"/>
        <w:rPr>
          <w:rFonts w:ascii="Arial Narrow" w:hAnsi="Arial Narrow" w:cs="Courier New"/>
          <w:sz w:val="24"/>
          <w:szCs w:val="24"/>
        </w:rPr>
      </w:pPr>
      <w:r w:rsidRPr="00C73019">
        <w:rPr>
          <w:rFonts w:ascii="Arial Narrow" w:hAnsi="Arial Narrow" w:cs="Courier New"/>
          <w:sz w:val="24"/>
          <w:szCs w:val="24"/>
        </w:rPr>
        <w:t xml:space="preserve">Tratándose de asuntos relacionados con niños, niñas o adolescentes, antes de dictar la resolución o de establecer la conciliación, deberá oírseles atendiendo a su edad y condición, a fin de que su opinión sea tomada en cuenta en todos los asuntos que les afecten. </w:t>
      </w:r>
    </w:p>
    <w:p w14:paraId="71B43757" w14:textId="77777777" w:rsidR="007A6834" w:rsidRPr="00E9438A" w:rsidRDefault="007A6834" w:rsidP="00F347BC">
      <w:pPr>
        <w:pStyle w:val="Textosinformato"/>
        <w:rPr>
          <w:rFonts w:ascii="Arial Narrow" w:hAnsi="Arial Narrow" w:cs="Courier New"/>
          <w:sz w:val="24"/>
          <w:szCs w:val="24"/>
        </w:rPr>
      </w:pPr>
    </w:p>
    <w:p w14:paraId="29BC0735"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 xml:space="preserve">Artículo 101.- </w:t>
      </w:r>
      <w:r w:rsidRPr="00E9438A">
        <w:rPr>
          <w:rFonts w:ascii="Arial Narrow" w:hAnsi="Arial Narrow" w:cs="Courier New"/>
          <w:sz w:val="24"/>
          <w:szCs w:val="24"/>
        </w:rPr>
        <w:t xml:space="preserve">Las audiencias de mediación se desarrollarán mediante entrevistas con cada una de las partes, seguidas por entrevistas conjuntas, en las que la persona mediadora les ayudará a desarrollar opciones y propuestas alternativas para solucionar su conflicto, a fin de que lo puedan concluir mediante un acuerdo mutuo aceptable. </w:t>
      </w:r>
    </w:p>
    <w:p w14:paraId="2D6D46CF" w14:textId="77777777" w:rsidR="007A6834" w:rsidRPr="00E9438A" w:rsidRDefault="007A6834" w:rsidP="00F347BC">
      <w:pPr>
        <w:pStyle w:val="Textosinformato"/>
        <w:rPr>
          <w:rFonts w:ascii="Arial Narrow" w:hAnsi="Arial Narrow" w:cs="Courier New"/>
          <w:sz w:val="24"/>
          <w:szCs w:val="24"/>
        </w:rPr>
      </w:pPr>
    </w:p>
    <w:p w14:paraId="544242C6"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La persona mediadora omitirá externar opiniones y emitir juicios, limitándose a conducir el proceso de mediación. </w:t>
      </w:r>
    </w:p>
    <w:p w14:paraId="0D087C07" w14:textId="77777777" w:rsidR="007A6834" w:rsidRPr="00E9438A" w:rsidRDefault="007A6834" w:rsidP="00F347BC">
      <w:pPr>
        <w:pStyle w:val="Textosinformato"/>
        <w:rPr>
          <w:rFonts w:ascii="Arial Narrow" w:hAnsi="Arial Narrow" w:cs="Courier New"/>
          <w:sz w:val="24"/>
          <w:szCs w:val="24"/>
        </w:rPr>
      </w:pPr>
    </w:p>
    <w:p w14:paraId="198AC0B5"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 xml:space="preserve">Artículo 102.- </w:t>
      </w:r>
      <w:r w:rsidRPr="00E9438A">
        <w:rPr>
          <w:rFonts w:ascii="Arial Narrow" w:hAnsi="Arial Narrow" w:cs="Courier New"/>
          <w:sz w:val="24"/>
          <w:szCs w:val="24"/>
        </w:rPr>
        <w:t xml:space="preserve">Para el caso de que en el procedimiento de mediación no se obtengan resultados favorables; las partes, si esta es su voluntad, podrán sujetarse al procedimiento de conciliación. </w:t>
      </w:r>
    </w:p>
    <w:p w14:paraId="7B0FA103" w14:textId="77777777" w:rsidR="007A6834" w:rsidRPr="00E9438A" w:rsidRDefault="007A6834" w:rsidP="00F347BC">
      <w:pPr>
        <w:pStyle w:val="Textosinformato"/>
        <w:rPr>
          <w:rFonts w:ascii="Arial Narrow" w:hAnsi="Arial Narrow" w:cs="Courier New"/>
          <w:sz w:val="24"/>
          <w:szCs w:val="24"/>
        </w:rPr>
      </w:pPr>
    </w:p>
    <w:p w14:paraId="21A0F850"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En las audiencias de conciliación, la persona conciliadora procederá a buscar la avenencia entre las partes, proporcionándoles toda clase de alternativas, exhortándolos a que lo hagan, dándoles a conocer las consecuencias en caso de continuar con su conflicto. </w:t>
      </w:r>
    </w:p>
    <w:p w14:paraId="3762D13B" w14:textId="77777777" w:rsidR="007A6834" w:rsidRPr="00E9438A" w:rsidRDefault="007A6834" w:rsidP="00F347BC">
      <w:pPr>
        <w:pStyle w:val="Textosinformato"/>
        <w:rPr>
          <w:rFonts w:ascii="Arial Narrow" w:hAnsi="Arial Narrow" w:cs="Courier New"/>
          <w:sz w:val="24"/>
          <w:szCs w:val="24"/>
        </w:rPr>
      </w:pPr>
    </w:p>
    <w:p w14:paraId="650198CD"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Una vez que las partes lleguen a una conciliación, se celebrará el convenio correspondiente que será firmado por quienes intervengan en el mismo. </w:t>
      </w:r>
    </w:p>
    <w:p w14:paraId="094FDE8C" w14:textId="77777777" w:rsidR="007A6834" w:rsidRPr="00E9438A" w:rsidRDefault="007A6834" w:rsidP="00F347BC">
      <w:pPr>
        <w:pStyle w:val="Textosinformato"/>
        <w:rPr>
          <w:rFonts w:ascii="Arial Narrow" w:hAnsi="Arial Narrow" w:cs="Courier New"/>
          <w:sz w:val="24"/>
          <w:szCs w:val="24"/>
        </w:rPr>
      </w:pPr>
    </w:p>
    <w:p w14:paraId="58194DD1"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 xml:space="preserve">Artículo 103.- </w:t>
      </w:r>
      <w:r w:rsidRPr="00E9438A">
        <w:rPr>
          <w:rFonts w:ascii="Arial Narrow" w:hAnsi="Arial Narrow" w:cs="Courier New"/>
          <w:sz w:val="24"/>
          <w:szCs w:val="24"/>
        </w:rPr>
        <w:t xml:space="preserve">Cuando alguna de las partes incumpla con las obligaciones y deberes establecidos en los convenios la otra, podrá acudir ante la autoridad jurisdiccional respectiva para su ejecución, quien deberá proceder sin mayores requisitos, salvo que el convenio sea contrario a derecho. </w:t>
      </w:r>
    </w:p>
    <w:p w14:paraId="5DCB242A" w14:textId="77777777" w:rsidR="007A6834" w:rsidRPr="00E9438A" w:rsidRDefault="007A6834" w:rsidP="00F347BC">
      <w:pPr>
        <w:pStyle w:val="Textosinformato"/>
        <w:rPr>
          <w:rFonts w:ascii="Arial Narrow" w:hAnsi="Arial Narrow" w:cs="Courier New"/>
          <w:sz w:val="24"/>
          <w:szCs w:val="24"/>
        </w:rPr>
      </w:pPr>
    </w:p>
    <w:p w14:paraId="553745E9" w14:textId="77777777" w:rsidR="00323741" w:rsidRPr="00A44C21" w:rsidRDefault="00323741" w:rsidP="00323741">
      <w:pPr>
        <w:rPr>
          <w:rFonts w:ascii="Arial Narrow" w:hAnsi="Arial Narrow" w:cs="Arial"/>
          <w:i/>
          <w:sz w:val="12"/>
          <w:szCs w:val="12"/>
        </w:rPr>
      </w:pPr>
      <w:r w:rsidRPr="00A44C21">
        <w:rPr>
          <w:rFonts w:ascii="Arial Narrow" w:hAnsi="Arial Narrow" w:cs="Arial"/>
          <w:i/>
          <w:sz w:val="12"/>
          <w:szCs w:val="12"/>
        </w:rPr>
        <w:t>(REFORMADO, P.O. 19 DE MAYO DE 2015)</w:t>
      </w:r>
    </w:p>
    <w:p w14:paraId="4481CFA4" w14:textId="77777777" w:rsidR="00323741" w:rsidRPr="00C73019" w:rsidRDefault="007A6834" w:rsidP="00323741">
      <w:pPr>
        <w:pStyle w:val="Textosinformato"/>
        <w:rPr>
          <w:rFonts w:ascii="Arial Narrow" w:hAnsi="Arial Narrow" w:cs="Courier New"/>
          <w:sz w:val="24"/>
          <w:szCs w:val="24"/>
        </w:rPr>
      </w:pPr>
      <w:r w:rsidRPr="00F347BC">
        <w:rPr>
          <w:rFonts w:ascii="Arial Narrow" w:hAnsi="Arial Narrow" w:cs="Courier New"/>
          <w:b/>
          <w:sz w:val="24"/>
          <w:szCs w:val="24"/>
        </w:rPr>
        <w:t>Artículo 104.-</w:t>
      </w:r>
      <w:r w:rsidRPr="00E9438A">
        <w:rPr>
          <w:rFonts w:ascii="Arial Narrow" w:hAnsi="Arial Narrow" w:cs="Courier New"/>
          <w:sz w:val="24"/>
          <w:szCs w:val="24"/>
        </w:rPr>
        <w:t xml:space="preserve"> </w:t>
      </w:r>
      <w:r w:rsidR="00323741" w:rsidRPr="00C73019">
        <w:rPr>
          <w:rFonts w:ascii="Arial Narrow" w:hAnsi="Arial Narrow" w:cs="Courier New"/>
          <w:sz w:val="24"/>
          <w:szCs w:val="24"/>
        </w:rPr>
        <w:t xml:space="preserve">Se otorga a la Procuraduría la facultad, de oficio o a petición de parte, de solicitar la inscripción de personas en el Registro Estatal de Deudores Alimentarios Morosos cuando hayan dejado de cumplir sus obligaciones alimentarios por un periodo de tres meses consecutivos o no en el transcurso de un año, contraídas mediante la celebración de convenios de mediación o conciliación celebrados ante ella. </w:t>
      </w:r>
    </w:p>
    <w:p w14:paraId="430791CE" w14:textId="77777777" w:rsidR="00323741" w:rsidRPr="00C73019" w:rsidRDefault="00323741" w:rsidP="00323741">
      <w:pPr>
        <w:pStyle w:val="Textosinformato"/>
        <w:rPr>
          <w:rFonts w:ascii="Arial Narrow" w:hAnsi="Arial Narrow" w:cs="Courier New"/>
          <w:sz w:val="24"/>
          <w:szCs w:val="24"/>
        </w:rPr>
      </w:pPr>
      <w:r w:rsidRPr="00C73019">
        <w:rPr>
          <w:rFonts w:ascii="Arial Narrow" w:hAnsi="Arial Narrow" w:cs="Courier New"/>
          <w:sz w:val="24"/>
          <w:szCs w:val="24"/>
        </w:rPr>
        <w:t xml:space="preserve"> </w:t>
      </w:r>
    </w:p>
    <w:p w14:paraId="147173C4" w14:textId="77777777" w:rsidR="00323741" w:rsidRPr="00C73019" w:rsidRDefault="00323741" w:rsidP="00323741">
      <w:pPr>
        <w:pStyle w:val="Textosinformato"/>
        <w:rPr>
          <w:rFonts w:ascii="Arial Narrow" w:hAnsi="Arial Narrow" w:cs="Courier New"/>
          <w:sz w:val="24"/>
          <w:szCs w:val="24"/>
        </w:rPr>
      </w:pPr>
      <w:r w:rsidRPr="00C73019">
        <w:rPr>
          <w:rFonts w:ascii="Arial Narrow" w:hAnsi="Arial Narrow" w:cs="Courier New"/>
          <w:sz w:val="24"/>
          <w:szCs w:val="24"/>
        </w:rPr>
        <w:t xml:space="preserve">Una vez que se acredite lo anterior, la Procuraduría ordenará al Registro Civil su inmediata inscripción en el Registro Estatal de Deudores Alimentarios Morosos. </w:t>
      </w:r>
    </w:p>
    <w:p w14:paraId="5F72D734" w14:textId="77777777" w:rsidR="00323741" w:rsidRPr="00C73019" w:rsidRDefault="00323741" w:rsidP="00323741">
      <w:pPr>
        <w:pStyle w:val="Textosinformato"/>
        <w:rPr>
          <w:rFonts w:ascii="Arial Narrow" w:hAnsi="Arial Narrow" w:cs="Courier New"/>
          <w:sz w:val="24"/>
          <w:szCs w:val="24"/>
        </w:rPr>
      </w:pPr>
      <w:r w:rsidRPr="00C73019">
        <w:rPr>
          <w:rFonts w:ascii="Arial Narrow" w:hAnsi="Arial Narrow" w:cs="Courier New"/>
          <w:sz w:val="24"/>
          <w:szCs w:val="24"/>
        </w:rPr>
        <w:t xml:space="preserve"> </w:t>
      </w:r>
    </w:p>
    <w:p w14:paraId="53B6DE26" w14:textId="77777777" w:rsidR="00323741" w:rsidRPr="00C73019" w:rsidRDefault="00323741" w:rsidP="00323741">
      <w:pPr>
        <w:pStyle w:val="Textosinformato"/>
        <w:rPr>
          <w:rFonts w:ascii="Arial Narrow" w:hAnsi="Arial Narrow" w:cs="Courier New"/>
          <w:sz w:val="24"/>
          <w:szCs w:val="24"/>
        </w:rPr>
      </w:pPr>
      <w:r w:rsidRPr="00C73019">
        <w:rPr>
          <w:rFonts w:ascii="Arial Narrow" w:hAnsi="Arial Narrow" w:cs="Courier New"/>
          <w:sz w:val="24"/>
          <w:szCs w:val="24"/>
        </w:rPr>
        <w:t xml:space="preserve">Hecho lo descrito en el párrafo que antecede, se deberá ejercitar la acción correspondiente ante la autoridad jurisdiccional para proceder con la ejecución forzosa del Convenio respectivo. </w:t>
      </w:r>
    </w:p>
    <w:p w14:paraId="2975461A" w14:textId="77777777" w:rsidR="00323741" w:rsidRPr="00C73019" w:rsidRDefault="00323741" w:rsidP="00323741">
      <w:pPr>
        <w:pStyle w:val="Textosinformato"/>
        <w:rPr>
          <w:rFonts w:ascii="Arial Narrow" w:hAnsi="Arial Narrow" w:cs="Courier New"/>
          <w:sz w:val="24"/>
          <w:szCs w:val="24"/>
        </w:rPr>
      </w:pPr>
      <w:r w:rsidRPr="00C73019">
        <w:rPr>
          <w:rFonts w:ascii="Arial Narrow" w:hAnsi="Arial Narrow" w:cs="Courier New"/>
          <w:sz w:val="24"/>
          <w:szCs w:val="24"/>
        </w:rPr>
        <w:t xml:space="preserve"> </w:t>
      </w:r>
    </w:p>
    <w:p w14:paraId="130F154F" w14:textId="77777777" w:rsidR="00323741" w:rsidRPr="00C73019" w:rsidRDefault="00323741" w:rsidP="00323741">
      <w:pPr>
        <w:pStyle w:val="Textosinformato"/>
        <w:rPr>
          <w:rFonts w:ascii="Arial Narrow" w:hAnsi="Arial Narrow" w:cs="Courier New"/>
          <w:sz w:val="24"/>
          <w:szCs w:val="24"/>
        </w:rPr>
      </w:pPr>
      <w:r w:rsidRPr="00C73019">
        <w:rPr>
          <w:rFonts w:ascii="Arial Narrow" w:hAnsi="Arial Narrow" w:cs="Courier New"/>
          <w:sz w:val="24"/>
          <w:szCs w:val="24"/>
        </w:rPr>
        <w:t xml:space="preserve">La cancelación de la inscripción, únicamente será procedente si el deudor alimentario moroso acredita que han sido cubiertos en su totalidad los adeudos que la motivaron. </w:t>
      </w:r>
    </w:p>
    <w:p w14:paraId="44B14493" w14:textId="77777777" w:rsidR="00833B99" w:rsidRDefault="00323741" w:rsidP="00F347BC">
      <w:pPr>
        <w:pStyle w:val="Textosinformato"/>
        <w:rPr>
          <w:rFonts w:ascii="Arial Narrow" w:hAnsi="Arial Narrow" w:cs="Courier New"/>
          <w:sz w:val="24"/>
          <w:szCs w:val="24"/>
        </w:rPr>
      </w:pPr>
      <w:r w:rsidRPr="00C73019">
        <w:rPr>
          <w:rFonts w:ascii="Arial Narrow" w:hAnsi="Arial Narrow" w:cs="Courier New"/>
          <w:sz w:val="24"/>
          <w:szCs w:val="24"/>
        </w:rPr>
        <w:t xml:space="preserve"> </w:t>
      </w:r>
    </w:p>
    <w:p w14:paraId="5FA0A32D" w14:textId="77777777" w:rsidR="00E46F21" w:rsidRPr="00E9438A" w:rsidRDefault="00E46F21" w:rsidP="00F347BC">
      <w:pPr>
        <w:pStyle w:val="Textosinformato"/>
        <w:rPr>
          <w:rFonts w:ascii="Arial Narrow" w:hAnsi="Arial Narrow" w:cs="Courier New"/>
          <w:sz w:val="24"/>
          <w:szCs w:val="24"/>
        </w:rPr>
      </w:pPr>
    </w:p>
    <w:p w14:paraId="30A0E524"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CAPÍTULO DÉCIMO SEGUNDO</w:t>
      </w:r>
    </w:p>
    <w:p w14:paraId="27837038" w14:textId="77777777" w:rsidR="007A6834" w:rsidRPr="00F347BC" w:rsidRDefault="007A6834" w:rsidP="00F347BC">
      <w:pPr>
        <w:pStyle w:val="Textosinformato"/>
        <w:jc w:val="center"/>
        <w:rPr>
          <w:rFonts w:ascii="Arial Narrow" w:hAnsi="Arial Narrow" w:cs="Courier New"/>
          <w:b/>
          <w:sz w:val="24"/>
          <w:szCs w:val="24"/>
        </w:rPr>
      </w:pPr>
    </w:p>
    <w:p w14:paraId="7874DB86"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De la participación de la Procuraduría en los procesos de adopción</w:t>
      </w:r>
    </w:p>
    <w:p w14:paraId="361692F3" w14:textId="77777777" w:rsidR="007A6834" w:rsidRPr="00E9438A" w:rsidRDefault="007A6834" w:rsidP="00F347BC">
      <w:pPr>
        <w:pStyle w:val="Textosinformato"/>
        <w:rPr>
          <w:rFonts w:ascii="Arial Narrow" w:hAnsi="Arial Narrow" w:cs="Courier New"/>
          <w:sz w:val="24"/>
          <w:szCs w:val="24"/>
        </w:rPr>
      </w:pPr>
    </w:p>
    <w:p w14:paraId="1B104414" w14:textId="77777777" w:rsidR="00DD08FE" w:rsidRPr="00A44C21" w:rsidRDefault="00DD08FE" w:rsidP="00DD08FE">
      <w:pPr>
        <w:rPr>
          <w:rFonts w:ascii="Arial Narrow" w:hAnsi="Arial Narrow" w:cs="Arial"/>
          <w:i/>
          <w:sz w:val="12"/>
          <w:szCs w:val="12"/>
        </w:rPr>
      </w:pPr>
      <w:r w:rsidRPr="00A44C21">
        <w:rPr>
          <w:rFonts w:ascii="Arial Narrow" w:hAnsi="Arial Narrow" w:cs="Arial"/>
          <w:i/>
          <w:sz w:val="12"/>
          <w:szCs w:val="12"/>
        </w:rPr>
        <w:t xml:space="preserve">(REFORMADO, P.O. </w:t>
      </w:r>
      <w:r>
        <w:rPr>
          <w:rFonts w:ascii="Arial Narrow" w:hAnsi="Arial Narrow" w:cs="Arial"/>
          <w:i/>
          <w:sz w:val="12"/>
          <w:szCs w:val="12"/>
        </w:rPr>
        <w:t>20</w:t>
      </w:r>
      <w:r w:rsidRPr="00A44C21">
        <w:rPr>
          <w:rFonts w:ascii="Arial Narrow" w:hAnsi="Arial Narrow" w:cs="Arial"/>
          <w:i/>
          <w:sz w:val="12"/>
          <w:szCs w:val="12"/>
        </w:rPr>
        <w:t xml:space="preserve"> DE </w:t>
      </w:r>
      <w:r>
        <w:rPr>
          <w:rFonts w:ascii="Arial Narrow" w:hAnsi="Arial Narrow" w:cs="Arial"/>
          <w:i/>
          <w:sz w:val="12"/>
          <w:szCs w:val="12"/>
        </w:rPr>
        <w:t>OCTUBRE</w:t>
      </w:r>
      <w:r w:rsidRPr="00A44C21">
        <w:rPr>
          <w:rFonts w:ascii="Arial Narrow" w:hAnsi="Arial Narrow" w:cs="Arial"/>
          <w:i/>
          <w:sz w:val="12"/>
          <w:szCs w:val="12"/>
        </w:rPr>
        <w:t xml:space="preserve"> DE 20</w:t>
      </w:r>
      <w:r>
        <w:rPr>
          <w:rFonts w:ascii="Arial Narrow" w:hAnsi="Arial Narrow" w:cs="Arial"/>
          <w:i/>
          <w:sz w:val="12"/>
          <w:szCs w:val="12"/>
        </w:rPr>
        <w:t>20</w:t>
      </w:r>
      <w:r w:rsidRPr="00A44C21">
        <w:rPr>
          <w:rFonts w:ascii="Arial Narrow" w:hAnsi="Arial Narrow" w:cs="Arial"/>
          <w:i/>
          <w:sz w:val="12"/>
          <w:szCs w:val="12"/>
        </w:rPr>
        <w:t>)</w:t>
      </w:r>
    </w:p>
    <w:p w14:paraId="5A1077E6" w14:textId="77777777" w:rsidR="00DD08FE" w:rsidRPr="00DD08FE" w:rsidRDefault="00DD08FE" w:rsidP="00DD08FE">
      <w:pPr>
        <w:pStyle w:val="Textosinformato"/>
        <w:rPr>
          <w:rFonts w:ascii="Arial Narrow" w:hAnsi="Arial Narrow" w:cs="Courier New"/>
          <w:sz w:val="24"/>
          <w:szCs w:val="24"/>
        </w:rPr>
      </w:pPr>
      <w:r w:rsidRPr="00DD08FE">
        <w:rPr>
          <w:rFonts w:ascii="Arial Narrow" w:hAnsi="Arial Narrow" w:cs="Courier New"/>
          <w:b/>
          <w:sz w:val="24"/>
          <w:szCs w:val="24"/>
        </w:rPr>
        <w:t xml:space="preserve">Artículo 105.- </w:t>
      </w:r>
      <w:r w:rsidRPr="00DD08FE">
        <w:rPr>
          <w:rFonts w:ascii="Arial Narrow" w:hAnsi="Arial Narrow" w:cs="Courier New"/>
          <w:sz w:val="24"/>
          <w:szCs w:val="24"/>
        </w:rPr>
        <w:t xml:space="preserve">En el proceso administrativo de adopción, la Procuraduría deberá integrar el expediente conforme a lo establecido en la Ley de Adopciones y Acogimiento Familiar para el Estado de Coahuila de Zaragoza. </w:t>
      </w:r>
    </w:p>
    <w:p w14:paraId="44D49B14" w14:textId="77777777" w:rsidR="00323741" w:rsidRPr="00DD08FE" w:rsidRDefault="00323741" w:rsidP="00F347BC">
      <w:pPr>
        <w:pStyle w:val="Textosinformato"/>
        <w:rPr>
          <w:rFonts w:ascii="Arial Narrow" w:hAnsi="Arial Narrow" w:cs="Courier New"/>
          <w:sz w:val="24"/>
          <w:szCs w:val="24"/>
          <w:lang w:val="es-MX"/>
        </w:rPr>
      </w:pPr>
    </w:p>
    <w:p w14:paraId="2B4E3704" w14:textId="77777777" w:rsidR="00323741" w:rsidRPr="00A44C21" w:rsidRDefault="00DD08FE" w:rsidP="00DD08FE">
      <w:pPr>
        <w:rPr>
          <w:rFonts w:ascii="Arial Narrow" w:hAnsi="Arial Narrow" w:cs="Arial"/>
          <w:i/>
          <w:sz w:val="12"/>
          <w:szCs w:val="12"/>
        </w:rPr>
      </w:pPr>
      <w:r w:rsidRPr="00A44C21">
        <w:rPr>
          <w:rFonts w:ascii="Arial Narrow" w:hAnsi="Arial Narrow" w:cs="Arial"/>
          <w:i/>
          <w:sz w:val="12"/>
          <w:szCs w:val="12"/>
        </w:rPr>
        <w:t xml:space="preserve">(REFORMADO, P.O. </w:t>
      </w:r>
      <w:r>
        <w:rPr>
          <w:rFonts w:ascii="Arial Narrow" w:hAnsi="Arial Narrow" w:cs="Arial"/>
          <w:i/>
          <w:sz w:val="12"/>
          <w:szCs w:val="12"/>
        </w:rPr>
        <w:t>20</w:t>
      </w:r>
      <w:r w:rsidRPr="00A44C21">
        <w:rPr>
          <w:rFonts w:ascii="Arial Narrow" w:hAnsi="Arial Narrow" w:cs="Arial"/>
          <w:i/>
          <w:sz w:val="12"/>
          <w:szCs w:val="12"/>
        </w:rPr>
        <w:t xml:space="preserve"> DE </w:t>
      </w:r>
      <w:r>
        <w:rPr>
          <w:rFonts w:ascii="Arial Narrow" w:hAnsi="Arial Narrow" w:cs="Arial"/>
          <w:i/>
          <w:sz w:val="12"/>
          <w:szCs w:val="12"/>
        </w:rPr>
        <w:t>OCTUBRE</w:t>
      </w:r>
      <w:r w:rsidRPr="00A44C21">
        <w:rPr>
          <w:rFonts w:ascii="Arial Narrow" w:hAnsi="Arial Narrow" w:cs="Arial"/>
          <w:i/>
          <w:sz w:val="12"/>
          <w:szCs w:val="12"/>
        </w:rPr>
        <w:t xml:space="preserve"> DE 20</w:t>
      </w:r>
      <w:r>
        <w:rPr>
          <w:rFonts w:ascii="Arial Narrow" w:hAnsi="Arial Narrow" w:cs="Arial"/>
          <w:i/>
          <w:sz w:val="12"/>
          <w:szCs w:val="12"/>
        </w:rPr>
        <w:t>20</w:t>
      </w:r>
      <w:r w:rsidRPr="00A44C21">
        <w:rPr>
          <w:rFonts w:ascii="Arial Narrow" w:hAnsi="Arial Narrow" w:cs="Arial"/>
          <w:i/>
          <w:sz w:val="12"/>
          <w:szCs w:val="12"/>
        </w:rPr>
        <w:t>)</w:t>
      </w:r>
      <w:r>
        <w:rPr>
          <w:rFonts w:ascii="Arial Narrow" w:hAnsi="Arial Narrow" w:cs="Arial"/>
          <w:i/>
          <w:sz w:val="12"/>
          <w:szCs w:val="12"/>
        </w:rPr>
        <w:t xml:space="preserve"> </w:t>
      </w:r>
      <w:proofErr w:type="gramStart"/>
      <w:r>
        <w:rPr>
          <w:rFonts w:ascii="Arial Narrow" w:hAnsi="Arial Narrow" w:cs="Arial"/>
          <w:i/>
          <w:sz w:val="12"/>
          <w:szCs w:val="12"/>
        </w:rPr>
        <w:t xml:space="preserve">  </w:t>
      </w:r>
      <w:r w:rsidRPr="00A44C21">
        <w:rPr>
          <w:rFonts w:ascii="Arial Narrow" w:hAnsi="Arial Narrow" w:cs="Arial"/>
          <w:i/>
          <w:sz w:val="12"/>
          <w:szCs w:val="12"/>
        </w:rPr>
        <w:t xml:space="preserve"> </w:t>
      </w:r>
      <w:r w:rsidR="00323741" w:rsidRPr="00A44C21">
        <w:rPr>
          <w:rFonts w:ascii="Arial Narrow" w:hAnsi="Arial Narrow" w:cs="Arial"/>
          <w:i/>
          <w:sz w:val="12"/>
          <w:szCs w:val="12"/>
        </w:rPr>
        <w:t>(</w:t>
      </w:r>
      <w:proofErr w:type="gramEnd"/>
      <w:r w:rsidR="00323741" w:rsidRPr="00A44C21">
        <w:rPr>
          <w:rFonts w:ascii="Arial Narrow" w:hAnsi="Arial Narrow" w:cs="Arial"/>
          <w:i/>
          <w:sz w:val="12"/>
          <w:szCs w:val="12"/>
        </w:rPr>
        <w:t>REFORMADO, P.O. 19 DE MAYO DE 2015)</w:t>
      </w:r>
    </w:p>
    <w:p w14:paraId="72A16BBE" w14:textId="77777777" w:rsidR="00DD08FE" w:rsidRPr="00DD08FE" w:rsidRDefault="00DD08FE" w:rsidP="00DD08FE">
      <w:pPr>
        <w:pStyle w:val="Textosinformato"/>
        <w:rPr>
          <w:rFonts w:ascii="Arial Narrow" w:hAnsi="Arial Narrow" w:cs="Courier New"/>
          <w:sz w:val="24"/>
          <w:szCs w:val="24"/>
        </w:rPr>
      </w:pPr>
      <w:r w:rsidRPr="00DD08FE">
        <w:rPr>
          <w:rFonts w:ascii="Arial Narrow" w:hAnsi="Arial Narrow" w:cs="Courier New"/>
          <w:b/>
          <w:sz w:val="24"/>
          <w:szCs w:val="24"/>
        </w:rPr>
        <w:t xml:space="preserve">Artículo 106.- </w:t>
      </w:r>
      <w:r w:rsidRPr="00DD08FE">
        <w:rPr>
          <w:rFonts w:ascii="Arial Narrow" w:hAnsi="Arial Narrow" w:cs="Courier New"/>
          <w:sz w:val="24"/>
          <w:szCs w:val="24"/>
        </w:rPr>
        <w:t xml:space="preserve">Una vez integrado el expediente, las Subprocuradurías Regionales lo remitirán al área de adopciones de la Procuraduría de las Niñas, Niños y la Familia, quien validará y registrará su solicitud de adopción. </w:t>
      </w:r>
    </w:p>
    <w:p w14:paraId="35AF4951" w14:textId="77777777" w:rsidR="007A6834" w:rsidRPr="00DD08FE" w:rsidRDefault="007A6834" w:rsidP="00F347BC">
      <w:pPr>
        <w:pStyle w:val="Textosinformato"/>
        <w:rPr>
          <w:rFonts w:ascii="Arial Narrow" w:hAnsi="Arial Narrow" w:cs="Courier New"/>
          <w:sz w:val="24"/>
          <w:szCs w:val="24"/>
          <w:lang w:val="es-MX"/>
        </w:rPr>
      </w:pPr>
    </w:p>
    <w:p w14:paraId="209C747B" w14:textId="77777777" w:rsidR="00323741" w:rsidRPr="00A44C21" w:rsidRDefault="00DD08FE" w:rsidP="00DD08FE">
      <w:pPr>
        <w:rPr>
          <w:rFonts w:ascii="Arial Narrow" w:hAnsi="Arial Narrow" w:cs="Arial"/>
          <w:i/>
          <w:sz w:val="12"/>
          <w:szCs w:val="12"/>
        </w:rPr>
      </w:pPr>
      <w:r w:rsidRPr="00A44C21">
        <w:rPr>
          <w:rFonts w:ascii="Arial Narrow" w:hAnsi="Arial Narrow" w:cs="Arial"/>
          <w:i/>
          <w:sz w:val="12"/>
          <w:szCs w:val="12"/>
        </w:rPr>
        <w:t xml:space="preserve">(REFORMADO, P.O. </w:t>
      </w:r>
      <w:r>
        <w:rPr>
          <w:rFonts w:ascii="Arial Narrow" w:hAnsi="Arial Narrow" w:cs="Arial"/>
          <w:i/>
          <w:sz w:val="12"/>
          <w:szCs w:val="12"/>
        </w:rPr>
        <w:t>20</w:t>
      </w:r>
      <w:r w:rsidRPr="00A44C21">
        <w:rPr>
          <w:rFonts w:ascii="Arial Narrow" w:hAnsi="Arial Narrow" w:cs="Arial"/>
          <w:i/>
          <w:sz w:val="12"/>
          <w:szCs w:val="12"/>
        </w:rPr>
        <w:t xml:space="preserve"> DE </w:t>
      </w:r>
      <w:r>
        <w:rPr>
          <w:rFonts w:ascii="Arial Narrow" w:hAnsi="Arial Narrow" w:cs="Arial"/>
          <w:i/>
          <w:sz w:val="12"/>
          <w:szCs w:val="12"/>
        </w:rPr>
        <w:t>OCTUBRE</w:t>
      </w:r>
      <w:r w:rsidRPr="00A44C21">
        <w:rPr>
          <w:rFonts w:ascii="Arial Narrow" w:hAnsi="Arial Narrow" w:cs="Arial"/>
          <w:i/>
          <w:sz w:val="12"/>
          <w:szCs w:val="12"/>
        </w:rPr>
        <w:t xml:space="preserve"> DE 20</w:t>
      </w:r>
      <w:r>
        <w:rPr>
          <w:rFonts w:ascii="Arial Narrow" w:hAnsi="Arial Narrow" w:cs="Arial"/>
          <w:i/>
          <w:sz w:val="12"/>
          <w:szCs w:val="12"/>
        </w:rPr>
        <w:t>20</w:t>
      </w:r>
      <w:r w:rsidRPr="00A44C21">
        <w:rPr>
          <w:rFonts w:ascii="Arial Narrow" w:hAnsi="Arial Narrow" w:cs="Arial"/>
          <w:i/>
          <w:sz w:val="12"/>
          <w:szCs w:val="12"/>
        </w:rPr>
        <w:t>)</w:t>
      </w:r>
      <w:proofErr w:type="gramStart"/>
      <w:r>
        <w:rPr>
          <w:rFonts w:ascii="Arial Narrow" w:hAnsi="Arial Narrow" w:cs="Arial"/>
          <w:i/>
          <w:sz w:val="12"/>
          <w:szCs w:val="12"/>
        </w:rPr>
        <w:t xml:space="preserve">  </w:t>
      </w:r>
      <w:r w:rsidRPr="00A44C21">
        <w:rPr>
          <w:rFonts w:ascii="Arial Narrow" w:hAnsi="Arial Narrow" w:cs="Arial"/>
          <w:i/>
          <w:sz w:val="12"/>
          <w:szCs w:val="12"/>
        </w:rPr>
        <w:t xml:space="preserve"> </w:t>
      </w:r>
      <w:r w:rsidR="00323741" w:rsidRPr="00A44C21">
        <w:rPr>
          <w:rFonts w:ascii="Arial Narrow" w:hAnsi="Arial Narrow" w:cs="Arial"/>
          <w:i/>
          <w:sz w:val="12"/>
          <w:szCs w:val="12"/>
        </w:rPr>
        <w:t>(</w:t>
      </w:r>
      <w:proofErr w:type="gramEnd"/>
      <w:r w:rsidR="00323741" w:rsidRPr="00A44C21">
        <w:rPr>
          <w:rFonts w:ascii="Arial Narrow" w:hAnsi="Arial Narrow" w:cs="Arial"/>
          <w:i/>
          <w:sz w:val="12"/>
          <w:szCs w:val="12"/>
        </w:rPr>
        <w:t>REFORMADO, P.O. 19 DE MAYO DE 2015)</w:t>
      </w:r>
    </w:p>
    <w:p w14:paraId="2D2D542C" w14:textId="77777777" w:rsidR="00DD08FE" w:rsidRPr="00DD08FE" w:rsidRDefault="00DD08FE" w:rsidP="00DD08FE">
      <w:pPr>
        <w:pStyle w:val="Textosinformato"/>
        <w:rPr>
          <w:rFonts w:ascii="Arial Narrow" w:hAnsi="Arial Narrow" w:cs="Courier New"/>
          <w:sz w:val="24"/>
          <w:szCs w:val="24"/>
        </w:rPr>
      </w:pPr>
      <w:r w:rsidRPr="00DD08FE">
        <w:rPr>
          <w:rFonts w:ascii="Arial Narrow" w:hAnsi="Arial Narrow" w:cs="Courier New"/>
          <w:b/>
          <w:sz w:val="24"/>
          <w:szCs w:val="24"/>
        </w:rPr>
        <w:t xml:space="preserve">Artículo 107.- </w:t>
      </w:r>
      <w:r w:rsidRPr="00DD08FE">
        <w:rPr>
          <w:rFonts w:ascii="Arial Narrow" w:hAnsi="Arial Narrow" w:cs="Courier New"/>
          <w:sz w:val="24"/>
          <w:szCs w:val="24"/>
        </w:rPr>
        <w:t xml:space="preserve">La Procuraduría iniciará el procedimiento judicial de adopción de conformidad a lo previsto en la legislación familiar aplicable, una vez que se hayan agotado y satisfecho los requisitos legales que se desprenden de la Ley para la Familia de Coahuila de Zaragoza, la Ley de Asistencia Social y Protección de Derechos del Estado de Coahuila de Zaragoza, la Ley de Adopciones y Acogimiento Familiar para el Estado de Coahuila de Zaragoza y demás ordenamientos legales aplicables. </w:t>
      </w:r>
    </w:p>
    <w:p w14:paraId="3F02EC62" w14:textId="77777777" w:rsidR="007A6834" w:rsidRPr="00DD08FE" w:rsidRDefault="007A6834" w:rsidP="00F347BC">
      <w:pPr>
        <w:pStyle w:val="Textosinformato"/>
        <w:rPr>
          <w:rFonts w:ascii="Arial Narrow" w:hAnsi="Arial Narrow" w:cs="Courier New"/>
          <w:sz w:val="24"/>
          <w:szCs w:val="24"/>
          <w:lang w:val="es-MX"/>
        </w:rPr>
      </w:pPr>
    </w:p>
    <w:p w14:paraId="6E33419E" w14:textId="77777777" w:rsidR="00323741" w:rsidRPr="00A44C21" w:rsidRDefault="00323741" w:rsidP="00323741">
      <w:pPr>
        <w:rPr>
          <w:rFonts w:ascii="Arial Narrow" w:hAnsi="Arial Narrow" w:cs="Arial"/>
          <w:i/>
          <w:sz w:val="12"/>
          <w:szCs w:val="12"/>
        </w:rPr>
      </w:pPr>
      <w:r w:rsidRPr="00A44C21">
        <w:rPr>
          <w:rFonts w:ascii="Arial Narrow" w:hAnsi="Arial Narrow" w:cs="Arial"/>
          <w:i/>
          <w:sz w:val="12"/>
          <w:szCs w:val="12"/>
        </w:rPr>
        <w:t>(REFORMADO, P.O. 19 DE MAYO DE 2015)</w:t>
      </w:r>
    </w:p>
    <w:p w14:paraId="3F693852" w14:textId="77777777" w:rsidR="00323741" w:rsidRPr="00C73019" w:rsidRDefault="007A6834" w:rsidP="00323741">
      <w:pPr>
        <w:pStyle w:val="Textosinformato"/>
        <w:rPr>
          <w:rFonts w:ascii="Arial Narrow" w:hAnsi="Arial Narrow" w:cs="Courier New"/>
          <w:sz w:val="24"/>
          <w:szCs w:val="24"/>
        </w:rPr>
      </w:pPr>
      <w:r w:rsidRPr="00F347BC">
        <w:rPr>
          <w:rFonts w:ascii="Arial Narrow" w:hAnsi="Arial Narrow" w:cs="Courier New"/>
          <w:b/>
          <w:sz w:val="24"/>
          <w:szCs w:val="24"/>
        </w:rPr>
        <w:t>Artículo 108.-</w:t>
      </w:r>
      <w:r w:rsidRPr="00E9438A">
        <w:rPr>
          <w:rFonts w:ascii="Arial Narrow" w:hAnsi="Arial Narrow" w:cs="Courier New"/>
          <w:sz w:val="24"/>
          <w:szCs w:val="24"/>
        </w:rPr>
        <w:t xml:space="preserve"> </w:t>
      </w:r>
      <w:r w:rsidR="00323741" w:rsidRPr="00C73019">
        <w:rPr>
          <w:rFonts w:ascii="Arial Narrow" w:hAnsi="Arial Narrow" w:cs="Courier New"/>
          <w:sz w:val="24"/>
          <w:szCs w:val="24"/>
        </w:rPr>
        <w:t xml:space="preserve">La Procuraduría, una vez concluido el procedimiento judicial, realizará el seguimiento que establece la legislación civil aplicable, con la finalidad de verificar que el niño, niña o adolescente, ha logrado su integración plena a su nuevo núcleo familiar. </w:t>
      </w:r>
    </w:p>
    <w:p w14:paraId="42A2673F" w14:textId="77777777" w:rsidR="007A6834" w:rsidRPr="00E9438A" w:rsidRDefault="007A6834" w:rsidP="00F347BC">
      <w:pPr>
        <w:pStyle w:val="Textosinformato"/>
        <w:rPr>
          <w:rFonts w:ascii="Arial Narrow" w:hAnsi="Arial Narrow" w:cs="Courier New"/>
          <w:sz w:val="24"/>
          <w:szCs w:val="24"/>
        </w:rPr>
      </w:pPr>
    </w:p>
    <w:p w14:paraId="6B5FC456" w14:textId="77777777" w:rsidR="007A6834" w:rsidRPr="00E9438A" w:rsidRDefault="007A6834" w:rsidP="00F347BC">
      <w:pPr>
        <w:pStyle w:val="Textosinformato"/>
        <w:rPr>
          <w:rFonts w:ascii="Arial Narrow" w:hAnsi="Arial Narrow" w:cs="Courier New"/>
          <w:sz w:val="24"/>
          <w:szCs w:val="24"/>
        </w:rPr>
      </w:pPr>
    </w:p>
    <w:p w14:paraId="53FBF906"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CAPÍTULO DÉCIMO TERCERO</w:t>
      </w:r>
    </w:p>
    <w:p w14:paraId="048D36AC" w14:textId="77777777" w:rsidR="007A6834" w:rsidRPr="00F347BC" w:rsidRDefault="007A6834" w:rsidP="00F347BC">
      <w:pPr>
        <w:pStyle w:val="Textosinformato"/>
        <w:jc w:val="center"/>
        <w:rPr>
          <w:rFonts w:ascii="Arial Narrow" w:hAnsi="Arial Narrow" w:cs="Courier New"/>
          <w:b/>
          <w:sz w:val="24"/>
          <w:szCs w:val="24"/>
        </w:rPr>
      </w:pPr>
    </w:p>
    <w:p w14:paraId="38770FA5"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De las Sanciones</w:t>
      </w:r>
    </w:p>
    <w:p w14:paraId="4A9FF865" w14:textId="77777777" w:rsidR="007A6834" w:rsidRPr="00E9438A" w:rsidRDefault="007A6834" w:rsidP="00F347BC">
      <w:pPr>
        <w:pStyle w:val="Textosinformato"/>
        <w:rPr>
          <w:rFonts w:ascii="Arial Narrow" w:hAnsi="Arial Narrow" w:cs="Courier New"/>
          <w:sz w:val="24"/>
          <w:szCs w:val="24"/>
        </w:rPr>
      </w:pPr>
    </w:p>
    <w:p w14:paraId="76091128"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 xml:space="preserve">Artículo 109.- </w:t>
      </w:r>
      <w:r w:rsidRPr="00E9438A">
        <w:rPr>
          <w:rFonts w:ascii="Arial Narrow" w:hAnsi="Arial Narrow" w:cs="Courier New"/>
          <w:sz w:val="24"/>
          <w:szCs w:val="24"/>
        </w:rPr>
        <w:t xml:space="preserve">Los servidores públicos que incumplan o interfieran en el cumplimiento de lo dispuesto en la presente ley, serán sancionados conforme a la Ley de Responsabilidades de los Servidores Públicos Estatales y Municipales del Estado de Coahuila de Zaragoza, sin perjuicio de lo establecido en la legislación civil y penal aplicable según sea el caso concreto. </w:t>
      </w:r>
    </w:p>
    <w:p w14:paraId="54E41CE6" w14:textId="77777777" w:rsidR="007A6834" w:rsidRPr="00E9438A" w:rsidRDefault="007A6834" w:rsidP="00F347BC">
      <w:pPr>
        <w:pStyle w:val="Textosinformato"/>
        <w:rPr>
          <w:rFonts w:ascii="Arial Narrow" w:hAnsi="Arial Narrow" w:cs="Courier New"/>
          <w:sz w:val="24"/>
          <w:szCs w:val="24"/>
        </w:rPr>
      </w:pPr>
    </w:p>
    <w:p w14:paraId="4E3576A6" w14:textId="77777777" w:rsidR="00323741" w:rsidRPr="00A44C21" w:rsidRDefault="00323741" w:rsidP="00323741">
      <w:pPr>
        <w:rPr>
          <w:rFonts w:ascii="Arial Narrow" w:hAnsi="Arial Narrow" w:cs="Arial"/>
          <w:i/>
          <w:sz w:val="12"/>
          <w:szCs w:val="12"/>
        </w:rPr>
      </w:pPr>
      <w:r w:rsidRPr="00A44C21">
        <w:rPr>
          <w:rFonts w:ascii="Arial Narrow" w:hAnsi="Arial Narrow" w:cs="Arial"/>
          <w:i/>
          <w:sz w:val="12"/>
          <w:szCs w:val="12"/>
        </w:rPr>
        <w:t>(REFORMADO PRIMER PÁRRAFO, P.O. 19 DE MAYO DE 2015)</w:t>
      </w:r>
    </w:p>
    <w:p w14:paraId="7415A900" w14:textId="77777777" w:rsidR="00323741" w:rsidRPr="00C73019" w:rsidRDefault="007A6834" w:rsidP="00323741">
      <w:pPr>
        <w:pStyle w:val="Textosinformato"/>
        <w:rPr>
          <w:rFonts w:ascii="Arial Narrow" w:hAnsi="Arial Narrow" w:cs="Courier New"/>
          <w:sz w:val="24"/>
          <w:szCs w:val="24"/>
        </w:rPr>
      </w:pPr>
      <w:r w:rsidRPr="00F347BC">
        <w:rPr>
          <w:rFonts w:ascii="Arial Narrow" w:hAnsi="Arial Narrow" w:cs="Courier New"/>
          <w:b/>
          <w:sz w:val="24"/>
          <w:szCs w:val="24"/>
        </w:rPr>
        <w:t>Artículo 110.-</w:t>
      </w:r>
      <w:r w:rsidRPr="00E9438A">
        <w:rPr>
          <w:rFonts w:ascii="Arial Narrow" w:hAnsi="Arial Narrow" w:cs="Courier New"/>
          <w:sz w:val="24"/>
          <w:szCs w:val="24"/>
        </w:rPr>
        <w:t xml:space="preserve"> </w:t>
      </w:r>
      <w:r w:rsidR="00323741" w:rsidRPr="00C73019">
        <w:rPr>
          <w:rFonts w:ascii="Arial Narrow" w:hAnsi="Arial Narrow" w:cs="Courier New"/>
          <w:sz w:val="24"/>
          <w:szCs w:val="24"/>
        </w:rPr>
        <w:t xml:space="preserve">Los padres, tutores o cualquier otra persona que infrinja de modo alguno las disposiciones de esta ley, incumpla con las obligaciones establecidas en la Ley General respecto de quienes ejercen la patria potestad, tutela o guarda y custodia de niños, niñas y adolescentes, con independencia de las sanciones que prevean otras leyes, podrá hacerse acreedores, según la gravedad de la infracción a: </w:t>
      </w:r>
    </w:p>
    <w:p w14:paraId="7E015803" w14:textId="77777777" w:rsidR="007A6834" w:rsidRPr="00E9438A" w:rsidRDefault="007A6834" w:rsidP="00F347BC">
      <w:pPr>
        <w:pStyle w:val="Textosinformato"/>
        <w:rPr>
          <w:rFonts w:ascii="Arial Narrow" w:hAnsi="Arial Narrow" w:cs="Courier New"/>
          <w:sz w:val="24"/>
          <w:szCs w:val="24"/>
        </w:rPr>
      </w:pPr>
    </w:p>
    <w:p w14:paraId="149A6467"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Amonestación por escrito; </w:t>
      </w:r>
    </w:p>
    <w:p w14:paraId="020A79E5" w14:textId="77777777" w:rsidR="00F347BC" w:rsidRDefault="00F347BC" w:rsidP="00903B3E">
      <w:pPr>
        <w:pStyle w:val="Textosinformato"/>
        <w:ind w:left="510" w:hanging="510"/>
        <w:rPr>
          <w:rFonts w:ascii="Arial Narrow" w:hAnsi="Arial Narrow" w:cs="Courier New"/>
          <w:sz w:val="24"/>
          <w:szCs w:val="24"/>
        </w:rPr>
      </w:pPr>
    </w:p>
    <w:p w14:paraId="66F2FBB0"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Multa de hasta ochocientas veces de salario mínimo vigente en la entidad a la fecha en que ocurra en incumplimiento; </w:t>
      </w:r>
    </w:p>
    <w:p w14:paraId="12AE834E" w14:textId="77777777" w:rsidR="00F347BC" w:rsidRDefault="00F347BC" w:rsidP="00903B3E">
      <w:pPr>
        <w:pStyle w:val="Textosinformato"/>
        <w:ind w:left="510" w:hanging="510"/>
        <w:rPr>
          <w:rFonts w:ascii="Arial Narrow" w:hAnsi="Arial Narrow" w:cs="Courier New"/>
          <w:sz w:val="24"/>
          <w:szCs w:val="24"/>
        </w:rPr>
      </w:pPr>
    </w:p>
    <w:p w14:paraId="4BF01530"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III.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Trabajos en beneficio de la comunidad; </w:t>
      </w:r>
    </w:p>
    <w:p w14:paraId="5469A1B6" w14:textId="77777777" w:rsidR="00F347BC" w:rsidRDefault="00F347BC" w:rsidP="00903B3E">
      <w:pPr>
        <w:pStyle w:val="Textosinformato"/>
        <w:ind w:left="510" w:hanging="510"/>
        <w:rPr>
          <w:rFonts w:ascii="Arial Narrow" w:hAnsi="Arial Narrow" w:cs="Courier New"/>
          <w:sz w:val="24"/>
          <w:szCs w:val="24"/>
        </w:rPr>
      </w:pPr>
    </w:p>
    <w:p w14:paraId="736DA3B2"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IV.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Clausura parcial o total, temporal o definitiva de las fuentes o actividades que contravengan las disposiciones de esta ley; </w:t>
      </w:r>
    </w:p>
    <w:p w14:paraId="502DE909" w14:textId="77777777" w:rsidR="00F347BC" w:rsidRDefault="00F347BC" w:rsidP="00903B3E">
      <w:pPr>
        <w:pStyle w:val="Textosinformato"/>
        <w:ind w:left="510" w:hanging="510"/>
        <w:rPr>
          <w:rFonts w:ascii="Arial Narrow" w:hAnsi="Arial Narrow" w:cs="Courier New"/>
          <w:sz w:val="24"/>
          <w:szCs w:val="24"/>
        </w:rPr>
      </w:pPr>
    </w:p>
    <w:p w14:paraId="0C51E466"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Tratándose de servidores públicos, la sanción será desde la amonestación hasta destitución del cargo, de conformidad con lo que establece la Ley de Responsabilidades de los Servidores Públicos Estatales y Municipales del Estado de Coahuila de Zaragoza, y </w:t>
      </w:r>
    </w:p>
    <w:p w14:paraId="3CB3E6A3" w14:textId="77777777" w:rsidR="00F347BC" w:rsidRDefault="00F347BC" w:rsidP="00903B3E">
      <w:pPr>
        <w:pStyle w:val="Textosinformato"/>
        <w:ind w:left="510" w:hanging="510"/>
        <w:rPr>
          <w:rFonts w:ascii="Arial Narrow" w:hAnsi="Arial Narrow" w:cs="Courier New"/>
          <w:sz w:val="24"/>
          <w:szCs w:val="24"/>
        </w:rPr>
      </w:pPr>
    </w:p>
    <w:p w14:paraId="5CA3BCED" w14:textId="77777777" w:rsidR="007A6834" w:rsidRPr="00E9438A" w:rsidRDefault="00833B99" w:rsidP="00903B3E">
      <w:pPr>
        <w:pStyle w:val="Textosinformato"/>
        <w:ind w:left="510" w:hanging="510"/>
        <w:rPr>
          <w:rFonts w:ascii="Arial Narrow" w:hAnsi="Arial Narrow" w:cs="Courier New"/>
          <w:sz w:val="24"/>
          <w:szCs w:val="24"/>
        </w:rPr>
      </w:pPr>
      <w:r w:rsidRPr="00833B99">
        <w:rPr>
          <w:rFonts w:ascii="Arial Narrow" w:hAnsi="Arial Narrow" w:cs="Courier New"/>
          <w:b/>
          <w:sz w:val="24"/>
          <w:szCs w:val="24"/>
        </w:rPr>
        <w:t>VI.</w:t>
      </w:r>
      <w:r w:rsidR="007A6834" w:rsidRPr="00E9438A">
        <w:rPr>
          <w:rFonts w:ascii="Arial Narrow" w:hAnsi="Arial Narrow" w:cs="Courier New"/>
          <w:sz w:val="24"/>
          <w:szCs w:val="24"/>
        </w:rPr>
        <w:t xml:space="preserve"> </w:t>
      </w:r>
      <w:r w:rsidR="00BB2121">
        <w:rPr>
          <w:rFonts w:ascii="Arial Narrow" w:hAnsi="Arial Narrow" w:cs="Courier New"/>
          <w:sz w:val="24"/>
          <w:szCs w:val="24"/>
        </w:rPr>
        <w:tab/>
      </w:r>
      <w:r w:rsidR="007A6834" w:rsidRPr="00E9438A">
        <w:rPr>
          <w:rFonts w:ascii="Arial Narrow" w:hAnsi="Arial Narrow" w:cs="Courier New"/>
          <w:sz w:val="24"/>
          <w:szCs w:val="24"/>
        </w:rPr>
        <w:t xml:space="preserve">Las demás que al efecto establezca la Ley de Procedimiento Administrativo para el Estado de Coahuila de Zaragoza. </w:t>
      </w:r>
    </w:p>
    <w:p w14:paraId="1093B567" w14:textId="77777777" w:rsidR="007A6834" w:rsidRPr="00E9438A" w:rsidRDefault="007A6834" w:rsidP="00F347BC">
      <w:pPr>
        <w:pStyle w:val="Textosinformato"/>
        <w:rPr>
          <w:rFonts w:ascii="Arial Narrow" w:hAnsi="Arial Narrow" w:cs="Courier New"/>
          <w:sz w:val="24"/>
          <w:szCs w:val="24"/>
        </w:rPr>
      </w:pPr>
    </w:p>
    <w:p w14:paraId="0DA2FA13"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Artículo 111.-</w:t>
      </w:r>
      <w:r w:rsidRPr="00E9438A">
        <w:rPr>
          <w:rFonts w:ascii="Arial Narrow" w:hAnsi="Arial Narrow" w:cs="Courier New"/>
          <w:sz w:val="24"/>
          <w:szCs w:val="24"/>
        </w:rPr>
        <w:t xml:space="preserve"> Las sanciones a las que se refiere el artículo anterior serán impuestas por la Procuraduría, siguiendo el procedimiento previsto en la Ley de Procedimiento Administrativo del Estado de Coahuila de Zaragoza. </w:t>
      </w:r>
    </w:p>
    <w:p w14:paraId="40607395" w14:textId="77777777" w:rsidR="007A6834" w:rsidRPr="00E9438A" w:rsidRDefault="007A6834" w:rsidP="00F347BC">
      <w:pPr>
        <w:pStyle w:val="Textosinformato"/>
        <w:rPr>
          <w:rFonts w:ascii="Arial Narrow" w:hAnsi="Arial Narrow" w:cs="Courier New"/>
          <w:sz w:val="24"/>
          <w:szCs w:val="24"/>
        </w:rPr>
      </w:pPr>
    </w:p>
    <w:p w14:paraId="4F3EFC4F"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En el caso de que la transgresión constituya un hecho punible penalmente, se hará del conocimiento del Ministerio Público, a efecto de que se proceda en los términos de su competencia. </w:t>
      </w:r>
    </w:p>
    <w:p w14:paraId="3E625318" w14:textId="77777777" w:rsidR="007A6834" w:rsidRPr="00E9438A" w:rsidRDefault="007A6834" w:rsidP="00F347BC">
      <w:pPr>
        <w:pStyle w:val="Textosinformato"/>
        <w:rPr>
          <w:rFonts w:ascii="Arial Narrow" w:hAnsi="Arial Narrow" w:cs="Courier New"/>
          <w:sz w:val="24"/>
          <w:szCs w:val="24"/>
        </w:rPr>
      </w:pPr>
    </w:p>
    <w:p w14:paraId="5D1A84E0" w14:textId="77777777" w:rsidR="007A6834" w:rsidRPr="00F347BC" w:rsidRDefault="007A6834" w:rsidP="00F347BC">
      <w:pPr>
        <w:pStyle w:val="Textosinformato"/>
        <w:jc w:val="center"/>
        <w:rPr>
          <w:rFonts w:ascii="Arial Narrow" w:hAnsi="Arial Narrow" w:cs="Courier New"/>
          <w:b/>
          <w:sz w:val="24"/>
          <w:szCs w:val="24"/>
          <w:lang w:val="en-US"/>
        </w:rPr>
      </w:pPr>
      <w:r w:rsidRPr="00F347BC">
        <w:rPr>
          <w:rFonts w:ascii="Arial Narrow" w:hAnsi="Arial Narrow" w:cs="Courier New"/>
          <w:b/>
          <w:sz w:val="24"/>
          <w:szCs w:val="24"/>
          <w:lang w:val="en-US"/>
        </w:rPr>
        <w:t>T R A N S I T O R I O S</w:t>
      </w:r>
    </w:p>
    <w:p w14:paraId="5D687850" w14:textId="77777777" w:rsidR="007A6834" w:rsidRPr="00FA4641" w:rsidRDefault="007A6834" w:rsidP="00F347BC">
      <w:pPr>
        <w:pStyle w:val="Textosinformato"/>
        <w:rPr>
          <w:rFonts w:ascii="Arial Narrow" w:hAnsi="Arial Narrow" w:cs="Courier New"/>
          <w:sz w:val="24"/>
          <w:szCs w:val="24"/>
          <w:lang w:val="en-US"/>
        </w:rPr>
      </w:pPr>
    </w:p>
    <w:p w14:paraId="0BDC8755"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PRIMERO.-</w:t>
      </w:r>
      <w:r w:rsidRPr="00E9438A">
        <w:rPr>
          <w:rFonts w:ascii="Arial Narrow" w:hAnsi="Arial Narrow" w:cs="Courier New"/>
          <w:sz w:val="24"/>
          <w:szCs w:val="24"/>
        </w:rPr>
        <w:t xml:space="preserve"> El presente decreto entrará en vigor al día siguiente de su publicación. </w:t>
      </w:r>
    </w:p>
    <w:p w14:paraId="26407B6E" w14:textId="77777777" w:rsidR="007A6834" w:rsidRPr="00E9438A" w:rsidRDefault="007A6834" w:rsidP="00F347BC">
      <w:pPr>
        <w:pStyle w:val="Textosinformato"/>
        <w:rPr>
          <w:rFonts w:ascii="Arial Narrow" w:hAnsi="Arial Narrow" w:cs="Courier New"/>
          <w:sz w:val="24"/>
          <w:szCs w:val="24"/>
        </w:rPr>
      </w:pPr>
    </w:p>
    <w:p w14:paraId="12CC039B"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SEGUNDO.-</w:t>
      </w:r>
      <w:r w:rsidRPr="00E9438A">
        <w:rPr>
          <w:rFonts w:ascii="Arial Narrow" w:hAnsi="Arial Narrow" w:cs="Courier New"/>
          <w:sz w:val="24"/>
          <w:szCs w:val="24"/>
        </w:rPr>
        <w:t xml:space="preserve"> Se abroga la Ley para la Protección de los Derechos y Deberes de las Niñas, Niños y Adolescentes del Estado de Coahuila publicada en el Periódico Oficial el 27 de octubre de 2006. </w:t>
      </w:r>
    </w:p>
    <w:p w14:paraId="37B30037" w14:textId="77777777" w:rsidR="007A6834" w:rsidRPr="00E9438A" w:rsidRDefault="007A6834" w:rsidP="00F347BC">
      <w:pPr>
        <w:pStyle w:val="Textosinformato"/>
        <w:rPr>
          <w:rFonts w:ascii="Arial Narrow" w:hAnsi="Arial Narrow" w:cs="Courier New"/>
          <w:sz w:val="24"/>
          <w:szCs w:val="24"/>
        </w:rPr>
      </w:pPr>
    </w:p>
    <w:p w14:paraId="691C0C94"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 xml:space="preserve">TERCERO.- </w:t>
      </w:r>
      <w:r w:rsidRPr="00E9438A">
        <w:rPr>
          <w:rFonts w:ascii="Arial Narrow" w:hAnsi="Arial Narrow" w:cs="Courier New"/>
          <w:sz w:val="24"/>
          <w:szCs w:val="24"/>
        </w:rPr>
        <w:t xml:space="preserve">El Sistema Estatal para la Garantía de los Derechos Humanos de Niños y Niñas y la Procuraduría para Niños, Niñas y la Familia contarán con un periodo de tres meses contado a partir de la entrada en vigor del presente decreto para su implementación en el Estado de Coahuila de Zaragoza en los términos establecidos en la nueva Ley. </w:t>
      </w:r>
    </w:p>
    <w:p w14:paraId="741B785B" w14:textId="77777777" w:rsidR="007A6834" w:rsidRPr="00E9438A" w:rsidRDefault="007A6834" w:rsidP="00F347BC">
      <w:pPr>
        <w:pStyle w:val="Textosinformato"/>
        <w:rPr>
          <w:rFonts w:ascii="Arial Narrow" w:hAnsi="Arial Narrow" w:cs="Courier New"/>
          <w:sz w:val="24"/>
          <w:szCs w:val="24"/>
        </w:rPr>
      </w:pPr>
    </w:p>
    <w:p w14:paraId="5CE53F28"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CUARTO.-</w:t>
      </w:r>
      <w:r w:rsidRPr="00E9438A">
        <w:rPr>
          <w:rFonts w:ascii="Arial Narrow" w:hAnsi="Arial Narrow" w:cs="Courier New"/>
          <w:sz w:val="24"/>
          <w:szCs w:val="24"/>
        </w:rPr>
        <w:t xml:space="preserve"> Se cambia la denominación de la Procuraduría de la Familia y Protección de Derechos para llamarse como ha quedado prescrito en la nueva Ley. Cuando se haga alusión en un ordenamiento jurídico a la Procuraduría de la Familia y Protección de Derechos se entenderá que alude a la Procuraduría para Niños, Niñas y la Familia sin perjuicio de que con posterioridad se hagan los ajustes normativos necesarios. </w:t>
      </w:r>
    </w:p>
    <w:p w14:paraId="61B4C45C" w14:textId="77777777" w:rsidR="007A6834" w:rsidRPr="00E9438A" w:rsidRDefault="007A6834" w:rsidP="00F347BC">
      <w:pPr>
        <w:pStyle w:val="Textosinformato"/>
        <w:rPr>
          <w:rFonts w:ascii="Arial Narrow" w:hAnsi="Arial Narrow" w:cs="Courier New"/>
          <w:sz w:val="24"/>
          <w:szCs w:val="24"/>
        </w:rPr>
      </w:pPr>
    </w:p>
    <w:p w14:paraId="6EDDEDA9"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QUINTO.-</w:t>
      </w:r>
      <w:r w:rsidRPr="00E9438A">
        <w:rPr>
          <w:rFonts w:ascii="Arial Narrow" w:hAnsi="Arial Narrow" w:cs="Courier New"/>
          <w:sz w:val="24"/>
          <w:szCs w:val="24"/>
        </w:rPr>
        <w:t xml:space="preserve"> Las actuaciones de la Procuraduría para Niños, Niñas y la Familia previas a la entrada en vigor de la presente Ley que no hayan sido resueltas se resolverán conforme a la legislación anterior. </w:t>
      </w:r>
    </w:p>
    <w:p w14:paraId="52F37058" w14:textId="77777777" w:rsidR="007A6834" w:rsidRPr="00E9438A" w:rsidRDefault="007A6834" w:rsidP="00F347BC">
      <w:pPr>
        <w:pStyle w:val="Textosinformato"/>
        <w:rPr>
          <w:rFonts w:ascii="Arial Narrow" w:hAnsi="Arial Narrow" w:cs="Courier New"/>
          <w:sz w:val="24"/>
          <w:szCs w:val="24"/>
        </w:rPr>
      </w:pPr>
    </w:p>
    <w:p w14:paraId="6029B4DC"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SEXTO.-</w:t>
      </w:r>
      <w:r w:rsidRPr="00E9438A">
        <w:rPr>
          <w:rFonts w:ascii="Arial Narrow" w:hAnsi="Arial Narrow" w:cs="Courier New"/>
          <w:sz w:val="24"/>
          <w:szCs w:val="24"/>
        </w:rPr>
        <w:t xml:space="preserve"> Se derogan las disposiciones que se opongan al presente decreto. </w:t>
      </w:r>
    </w:p>
    <w:p w14:paraId="3B0C5468" w14:textId="77777777" w:rsidR="007A6834" w:rsidRPr="00E9438A" w:rsidRDefault="007A6834" w:rsidP="00F347BC">
      <w:pPr>
        <w:pStyle w:val="Textosinformato"/>
        <w:rPr>
          <w:rFonts w:ascii="Arial Narrow" w:hAnsi="Arial Narrow" w:cs="Courier New"/>
          <w:sz w:val="24"/>
          <w:szCs w:val="24"/>
        </w:rPr>
      </w:pPr>
    </w:p>
    <w:p w14:paraId="630EF69E" w14:textId="77777777" w:rsidR="007A6834" w:rsidRPr="00E9438A" w:rsidRDefault="007A6834" w:rsidP="00F347BC">
      <w:pPr>
        <w:pStyle w:val="Textosinformato"/>
        <w:rPr>
          <w:rFonts w:ascii="Arial Narrow" w:hAnsi="Arial Narrow" w:cs="Courier New"/>
          <w:sz w:val="24"/>
          <w:szCs w:val="24"/>
        </w:rPr>
      </w:pPr>
      <w:r w:rsidRPr="00F347BC">
        <w:rPr>
          <w:rFonts w:ascii="Arial Narrow" w:hAnsi="Arial Narrow" w:cs="Courier New"/>
          <w:b/>
          <w:sz w:val="24"/>
          <w:szCs w:val="24"/>
        </w:rPr>
        <w:t>DADO</w:t>
      </w:r>
      <w:r w:rsidRPr="00E9438A">
        <w:rPr>
          <w:rFonts w:ascii="Arial Narrow" w:hAnsi="Arial Narrow" w:cs="Courier New"/>
          <w:sz w:val="24"/>
          <w:szCs w:val="24"/>
        </w:rPr>
        <w:t xml:space="preserve"> en el Salón de Sesiones del Congreso del Estado, en la Ciudad de Saltillo, Coahuila de Zaragoza, a los once días del mes de febrero del año dos mil catorce. </w:t>
      </w:r>
    </w:p>
    <w:p w14:paraId="5017E743" w14:textId="77777777" w:rsidR="007A6834" w:rsidRDefault="007A6834" w:rsidP="00F347BC">
      <w:pPr>
        <w:pStyle w:val="Textosinformato"/>
        <w:rPr>
          <w:rFonts w:ascii="Arial Narrow" w:hAnsi="Arial Narrow" w:cs="Courier New"/>
          <w:sz w:val="24"/>
          <w:szCs w:val="24"/>
        </w:rPr>
      </w:pPr>
    </w:p>
    <w:p w14:paraId="400FC357" w14:textId="77777777" w:rsidR="00F347BC" w:rsidRDefault="00F347BC" w:rsidP="00F347BC">
      <w:pPr>
        <w:pStyle w:val="Textosinformato"/>
        <w:rPr>
          <w:rFonts w:ascii="Arial Narrow" w:hAnsi="Arial Narrow" w:cs="Courier New"/>
          <w:sz w:val="24"/>
          <w:szCs w:val="24"/>
        </w:rPr>
      </w:pPr>
    </w:p>
    <w:p w14:paraId="37C5BDD1"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DIPUTADO PRESIDENTE</w:t>
      </w:r>
    </w:p>
    <w:p w14:paraId="380FD344" w14:textId="77777777" w:rsidR="007A6834" w:rsidRPr="00F347BC" w:rsidRDefault="007A6834" w:rsidP="00F347BC">
      <w:pPr>
        <w:pStyle w:val="Textosinformato"/>
        <w:jc w:val="center"/>
        <w:rPr>
          <w:rFonts w:ascii="Arial Narrow" w:hAnsi="Arial Narrow" w:cs="Courier New"/>
          <w:b/>
          <w:sz w:val="24"/>
          <w:szCs w:val="24"/>
        </w:rPr>
      </w:pPr>
    </w:p>
    <w:p w14:paraId="5228B776"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SIMÓN HIRAM VARGAS HERNÁNDEZ</w:t>
      </w:r>
    </w:p>
    <w:p w14:paraId="7F1308F3"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(RÚBRICA)</w:t>
      </w:r>
    </w:p>
    <w:p w14:paraId="184B3F60" w14:textId="77777777" w:rsidR="007A6834" w:rsidRDefault="007A6834" w:rsidP="00F347BC">
      <w:pPr>
        <w:pStyle w:val="Textosinformato"/>
        <w:rPr>
          <w:rFonts w:ascii="Arial Narrow" w:hAnsi="Arial Narrow" w:cs="Courier New"/>
          <w:sz w:val="24"/>
          <w:szCs w:val="24"/>
        </w:rPr>
      </w:pPr>
    </w:p>
    <w:p w14:paraId="19CB0B56" w14:textId="77777777" w:rsidR="00DF0429" w:rsidRPr="00E9438A" w:rsidRDefault="00DF0429" w:rsidP="00F347BC">
      <w:pPr>
        <w:pStyle w:val="Textosinformato"/>
        <w:rPr>
          <w:rFonts w:ascii="Arial Narrow" w:hAnsi="Arial Narrow" w:cs="Courier New"/>
          <w:sz w:val="24"/>
          <w:szCs w:val="24"/>
        </w:rPr>
      </w:pPr>
    </w:p>
    <w:tbl>
      <w:tblPr>
        <w:tblW w:w="0" w:type="auto"/>
        <w:jc w:val="center"/>
        <w:tblLook w:val="04A0" w:firstRow="1" w:lastRow="0" w:firstColumn="1" w:lastColumn="0" w:noHBand="0" w:noVBand="1"/>
      </w:tblPr>
      <w:tblGrid>
        <w:gridCol w:w="4688"/>
        <w:gridCol w:w="4689"/>
      </w:tblGrid>
      <w:tr w:rsidR="00F347BC" w:rsidRPr="00451A19" w14:paraId="5B8D55C0" w14:textId="77777777" w:rsidTr="00451A19">
        <w:trPr>
          <w:jc w:val="center"/>
        </w:trPr>
        <w:tc>
          <w:tcPr>
            <w:tcW w:w="4688" w:type="dxa"/>
          </w:tcPr>
          <w:p w14:paraId="1D7EA455" w14:textId="77777777" w:rsidR="00F347BC" w:rsidRPr="00993A21" w:rsidRDefault="00F347BC"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DIPUTADA SECRETARIA</w:t>
            </w:r>
          </w:p>
          <w:p w14:paraId="1E730C4D" w14:textId="77777777" w:rsidR="00F347BC" w:rsidRPr="00993A21" w:rsidRDefault="00F347BC" w:rsidP="00451A19">
            <w:pPr>
              <w:pStyle w:val="Textosinformato"/>
              <w:jc w:val="center"/>
              <w:rPr>
                <w:rFonts w:ascii="Arial Narrow" w:hAnsi="Arial Narrow" w:cs="Courier New"/>
                <w:b/>
                <w:sz w:val="24"/>
                <w:szCs w:val="24"/>
                <w:lang w:val="es-MX"/>
              </w:rPr>
            </w:pPr>
          </w:p>
          <w:p w14:paraId="3EAB9B06" w14:textId="77777777" w:rsidR="00F347BC" w:rsidRPr="00993A21" w:rsidRDefault="00F347BC"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ANA MARÍA BOONE GODOY</w:t>
            </w:r>
          </w:p>
          <w:p w14:paraId="5866FFBB" w14:textId="77777777" w:rsidR="00F347BC" w:rsidRPr="00993A21" w:rsidRDefault="00F347BC"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026D9EE0" w14:textId="77777777" w:rsidR="00F347BC" w:rsidRPr="00993A21" w:rsidRDefault="00F347BC" w:rsidP="00451A19">
            <w:pPr>
              <w:pStyle w:val="Textosinformato"/>
              <w:jc w:val="center"/>
              <w:rPr>
                <w:rFonts w:ascii="Arial Narrow" w:hAnsi="Arial Narrow" w:cs="Courier New"/>
                <w:b/>
                <w:sz w:val="24"/>
                <w:szCs w:val="24"/>
                <w:lang w:val="es-MX"/>
              </w:rPr>
            </w:pPr>
          </w:p>
        </w:tc>
        <w:tc>
          <w:tcPr>
            <w:tcW w:w="4689" w:type="dxa"/>
          </w:tcPr>
          <w:p w14:paraId="4274A71B" w14:textId="77777777" w:rsidR="00F347BC" w:rsidRPr="00993A21" w:rsidRDefault="00F347BC"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DIPUTADO SECRETARIO</w:t>
            </w:r>
          </w:p>
          <w:p w14:paraId="103B8557" w14:textId="77777777" w:rsidR="00F347BC" w:rsidRPr="00993A21" w:rsidRDefault="00F347BC" w:rsidP="00451A19">
            <w:pPr>
              <w:pStyle w:val="Textosinformato"/>
              <w:jc w:val="center"/>
              <w:rPr>
                <w:rFonts w:ascii="Arial Narrow" w:hAnsi="Arial Narrow" w:cs="Courier New"/>
                <w:b/>
                <w:sz w:val="24"/>
                <w:szCs w:val="24"/>
                <w:lang w:val="es-MX"/>
              </w:rPr>
            </w:pPr>
          </w:p>
          <w:p w14:paraId="56770C82" w14:textId="77777777" w:rsidR="00F347BC" w:rsidRPr="00993A21" w:rsidRDefault="00F347BC"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SAMUEL ACEVEDO FLORES</w:t>
            </w:r>
          </w:p>
          <w:p w14:paraId="3027B005" w14:textId="77777777" w:rsidR="00F347BC" w:rsidRPr="00993A21" w:rsidRDefault="00F347BC"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7D986CA8" w14:textId="77777777" w:rsidR="00F347BC" w:rsidRPr="00993A21" w:rsidRDefault="00F347BC" w:rsidP="00451A19">
            <w:pPr>
              <w:pStyle w:val="Textosinformato"/>
              <w:jc w:val="center"/>
              <w:rPr>
                <w:rFonts w:ascii="Arial Narrow" w:hAnsi="Arial Narrow" w:cs="Courier New"/>
                <w:b/>
                <w:sz w:val="24"/>
                <w:szCs w:val="24"/>
                <w:lang w:val="es-MX"/>
              </w:rPr>
            </w:pPr>
          </w:p>
        </w:tc>
      </w:tr>
    </w:tbl>
    <w:p w14:paraId="581F962B" w14:textId="77777777" w:rsidR="007A6834" w:rsidRPr="00E9438A" w:rsidRDefault="007A6834" w:rsidP="00F347BC">
      <w:pPr>
        <w:pStyle w:val="Textosinformato"/>
        <w:rPr>
          <w:rFonts w:ascii="Arial Narrow" w:hAnsi="Arial Narrow" w:cs="Courier New"/>
          <w:sz w:val="24"/>
          <w:szCs w:val="24"/>
        </w:rPr>
      </w:pPr>
    </w:p>
    <w:p w14:paraId="4ED0CD48"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IMPRÍMASE, COMUNÍQUESE Y OBSÉRVESE</w:t>
      </w:r>
    </w:p>
    <w:p w14:paraId="3B601EF2"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Saltillo, Coahuila de Zaragoza, a 12 de marzo de 2014</w:t>
      </w:r>
    </w:p>
    <w:p w14:paraId="718FF0F2" w14:textId="77777777" w:rsidR="007A6834" w:rsidRPr="00F347BC" w:rsidRDefault="007A6834" w:rsidP="00F347BC">
      <w:pPr>
        <w:pStyle w:val="Textosinformato"/>
        <w:jc w:val="center"/>
        <w:rPr>
          <w:rFonts w:ascii="Arial Narrow" w:hAnsi="Arial Narrow" w:cs="Courier New"/>
          <w:b/>
          <w:sz w:val="24"/>
          <w:szCs w:val="24"/>
        </w:rPr>
      </w:pPr>
    </w:p>
    <w:p w14:paraId="3A1B553F"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EL GOBERNADOR CONSTITUCIONAL DEL ESTADO</w:t>
      </w:r>
    </w:p>
    <w:p w14:paraId="45A229ED" w14:textId="77777777" w:rsidR="007A6834" w:rsidRPr="00F347BC" w:rsidRDefault="007A6834" w:rsidP="00F347BC">
      <w:pPr>
        <w:pStyle w:val="Textosinformato"/>
        <w:jc w:val="center"/>
        <w:rPr>
          <w:rFonts w:ascii="Arial Narrow" w:hAnsi="Arial Narrow" w:cs="Courier New"/>
          <w:b/>
          <w:sz w:val="24"/>
          <w:szCs w:val="24"/>
        </w:rPr>
      </w:pPr>
    </w:p>
    <w:p w14:paraId="792F5358"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RUBÉN IGNACIO MOREIRA VALDEZ</w:t>
      </w:r>
    </w:p>
    <w:p w14:paraId="279D468A" w14:textId="77777777" w:rsidR="007A6834" w:rsidRPr="00F347BC" w:rsidRDefault="007A6834" w:rsidP="00F347BC">
      <w:pPr>
        <w:pStyle w:val="Textosinformato"/>
        <w:jc w:val="center"/>
        <w:rPr>
          <w:rFonts w:ascii="Arial Narrow" w:hAnsi="Arial Narrow" w:cs="Courier New"/>
          <w:b/>
          <w:sz w:val="24"/>
          <w:szCs w:val="24"/>
        </w:rPr>
      </w:pPr>
      <w:r w:rsidRPr="00F347BC">
        <w:rPr>
          <w:rFonts w:ascii="Arial Narrow" w:hAnsi="Arial Narrow" w:cs="Courier New"/>
          <w:b/>
          <w:sz w:val="24"/>
          <w:szCs w:val="24"/>
        </w:rPr>
        <w:t>(RÚBRICA)</w:t>
      </w:r>
    </w:p>
    <w:p w14:paraId="57A7E171" w14:textId="77777777" w:rsidR="007A6834" w:rsidRPr="00E9438A" w:rsidRDefault="007A6834" w:rsidP="00F347BC">
      <w:pPr>
        <w:pStyle w:val="Textosinformato"/>
        <w:rPr>
          <w:rFonts w:ascii="Arial Narrow" w:hAnsi="Arial Narrow" w:cs="Courier New"/>
          <w:sz w:val="24"/>
          <w:szCs w:val="24"/>
        </w:rPr>
      </w:pPr>
    </w:p>
    <w:p w14:paraId="5E808690" w14:textId="77777777" w:rsidR="007A6834" w:rsidRPr="00E9438A" w:rsidRDefault="007A6834" w:rsidP="00F347BC">
      <w:pPr>
        <w:pStyle w:val="Textosinformato"/>
        <w:rPr>
          <w:rFonts w:ascii="Arial Narrow" w:hAnsi="Arial Narrow" w:cs="Courier New"/>
          <w:sz w:val="24"/>
          <w:szCs w:val="24"/>
        </w:rPr>
      </w:pPr>
      <w:r w:rsidRPr="00E9438A">
        <w:rPr>
          <w:rFonts w:ascii="Arial Narrow" w:hAnsi="Arial Narrow" w:cs="Courier New"/>
          <w:sz w:val="24"/>
          <w:szCs w:val="24"/>
        </w:rPr>
        <w:t xml:space="preserve"> </w:t>
      </w:r>
    </w:p>
    <w:tbl>
      <w:tblPr>
        <w:tblW w:w="0" w:type="auto"/>
        <w:jc w:val="center"/>
        <w:tblLook w:val="04A0" w:firstRow="1" w:lastRow="0" w:firstColumn="1" w:lastColumn="0" w:noHBand="0" w:noVBand="1"/>
      </w:tblPr>
      <w:tblGrid>
        <w:gridCol w:w="4688"/>
        <w:gridCol w:w="4689"/>
      </w:tblGrid>
      <w:tr w:rsidR="002E1129" w:rsidRPr="00451A19" w14:paraId="48DB5F8D" w14:textId="77777777" w:rsidTr="00451A19">
        <w:trPr>
          <w:jc w:val="center"/>
        </w:trPr>
        <w:tc>
          <w:tcPr>
            <w:tcW w:w="4688" w:type="dxa"/>
          </w:tcPr>
          <w:p w14:paraId="03B72C57"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EL SECRETARIO DE GOBIERNO</w:t>
            </w:r>
          </w:p>
          <w:p w14:paraId="252CB9E8" w14:textId="77777777" w:rsidR="002E1129" w:rsidRPr="00993A21" w:rsidRDefault="002E1129" w:rsidP="00451A19">
            <w:pPr>
              <w:pStyle w:val="Textosinformato"/>
              <w:jc w:val="center"/>
              <w:rPr>
                <w:rFonts w:ascii="Arial Narrow" w:hAnsi="Arial Narrow" w:cs="Courier New"/>
                <w:b/>
                <w:sz w:val="24"/>
                <w:szCs w:val="24"/>
                <w:lang w:val="es-MX"/>
              </w:rPr>
            </w:pPr>
          </w:p>
          <w:p w14:paraId="3FE4CAE1"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ARMANDO LUNA CANALES</w:t>
            </w:r>
          </w:p>
          <w:p w14:paraId="4747EC29"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2D3BB33E" w14:textId="77777777" w:rsidR="002E1129" w:rsidRPr="00993A21" w:rsidRDefault="002E1129" w:rsidP="00451A19">
            <w:pPr>
              <w:pStyle w:val="Textosinformato"/>
              <w:jc w:val="center"/>
              <w:rPr>
                <w:rFonts w:ascii="Arial Narrow" w:hAnsi="Arial Narrow" w:cs="Courier New"/>
                <w:b/>
                <w:sz w:val="24"/>
                <w:szCs w:val="24"/>
                <w:lang w:val="es-MX"/>
              </w:rPr>
            </w:pPr>
          </w:p>
          <w:p w14:paraId="66581CE6" w14:textId="77777777" w:rsidR="002E1129" w:rsidRPr="00993A21" w:rsidRDefault="002E1129" w:rsidP="00451A19">
            <w:pPr>
              <w:pStyle w:val="Textosinformato"/>
              <w:jc w:val="center"/>
              <w:rPr>
                <w:rFonts w:ascii="Arial Narrow" w:hAnsi="Arial Narrow" w:cs="Courier New"/>
                <w:b/>
                <w:sz w:val="24"/>
                <w:szCs w:val="24"/>
                <w:lang w:val="es-MX"/>
              </w:rPr>
            </w:pPr>
          </w:p>
          <w:p w14:paraId="5D59996A"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EL SECRETARIO DE EDUCACIÓN</w:t>
            </w:r>
          </w:p>
          <w:p w14:paraId="515F6CFF" w14:textId="77777777" w:rsidR="002E1129" w:rsidRPr="00993A21" w:rsidRDefault="002E1129" w:rsidP="00451A19">
            <w:pPr>
              <w:pStyle w:val="Textosinformato"/>
              <w:jc w:val="center"/>
              <w:rPr>
                <w:rFonts w:ascii="Arial Narrow" w:hAnsi="Arial Narrow" w:cs="Courier New"/>
                <w:b/>
                <w:sz w:val="24"/>
                <w:szCs w:val="24"/>
                <w:lang w:val="es-MX"/>
              </w:rPr>
            </w:pPr>
          </w:p>
          <w:p w14:paraId="54E54548"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JESÚS JUAN OCHOA GALINDO</w:t>
            </w:r>
          </w:p>
          <w:p w14:paraId="7A9FC267"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5DF1F528" w14:textId="77777777" w:rsidR="002E1129" w:rsidRPr="00993A21" w:rsidRDefault="002E1129" w:rsidP="00451A19">
            <w:pPr>
              <w:pStyle w:val="Textosinformato"/>
              <w:jc w:val="center"/>
              <w:rPr>
                <w:rFonts w:ascii="Arial Narrow" w:hAnsi="Arial Narrow" w:cs="Courier New"/>
                <w:b/>
                <w:sz w:val="24"/>
                <w:szCs w:val="24"/>
                <w:lang w:val="es-MX"/>
              </w:rPr>
            </w:pPr>
          </w:p>
          <w:p w14:paraId="2656F698" w14:textId="77777777" w:rsidR="002E1129" w:rsidRPr="00993A21" w:rsidRDefault="002E1129" w:rsidP="00451A19">
            <w:pPr>
              <w:pStyle w:val="Textosinformato"/>
              <w:jc w:val="center"/>
              <w:rPr>
                <w:rFonts w:ascii="Arial Narrow" w:hAnsi="Arial Narrow" w:cs="Courier New"/>
                <w:b/>
                <w:sz w:val="24"/>
                <w:szCs w:val="24"/>
                <w:lang w:val="es-MX"/>
              </w:rPr>
            </w:pPr>
          </w:p>
          <w:p w14:paraId="713EF0BE" w14:textId="77777777" w:rsidR="002E1129" w:rsidRPr="00993A21" w:rsidRDefault="002E1129" w:rsidP="00451A19">
            <w:pPr>
              <w:pStyle w:val="Textosinformato"/>
              <w:jc w:val="center"/>
              <w:rPr>
                <w:rFonts w:ascii="Arial Narrow" w:hAnsi="Arial Narrow" w:cs="Courier New"/>
                <w:b/>
                <w:sz w:val="24"/>
                <w:szCs w:val="24"/>
                <w:lang w:val="es-MX"/>
              </w:rPr>
            </w:pPr>
          </w:p>
          <w:p w14:paraId="16A6ACD3"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EL SECRETARIO DE LA JUVENTUD</w:t>
            </w:r>
          </w:p>
          <w:p w14:paraId="1340E19D" w14:textId="77777777" w:rsidR="002E1129" w:rsidRPr="00993A21" w:rsidRDefault="002E1129" w:rsidP="00451A19">
            <w:pPr>
              <w:pStyle w:val="Textosinformato"/>
              <w:jc w:val="center"/>
              <w:rPr>
                <w:rFonts w:ascii="Arial Narrow" w:hAnsi="Arial Narrow" w:cs="Courier New"/>
                <w:b/>
                <w:sz w:val="24"/>
                <w:szCs w:val="24"/>
                <w:lang w:val="es-MX"/>
              </w:rPr>
            </w:pPr>
          </w:p>
          <w:p w14:paraId="3B1BF809"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CARLOS GERARDO GARCÍA VEGA</w:t>
            </w:r>
          </w:p>
          <w:p w14:paraId="3B074D5B"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222F7EF7" w14:textId="77777777" w:rsidR="002E1129" w:rsidRPr="00993A21" w:rsidRDefault="002E1129" w:rsidP="00451A19">
            <w:pPr>
              <w:pStyle w:val="Textosinformato"/>
              <w:jc w:val="center"/>
              <w:rPr>
                <w:rFonts w:ascii="Arial Narrow" w:hAnsi="Arial Narrow" w:cs="Courier New"/>
                <w:b/>
                <w:sz w:val="24"/>
                <w:szCs w:val="24"/>
                <w:lang w:val="es-MX"/>
              </w:rPr>
            </w:pPr>
          </w:p>
          <w:p w14:paraId="13269A95" w14:textId="77777777" w:rsidR="002E1129" w:rsidRPr="00993A21" w:rsidRDefault="002E1129" w:rsidP="00451A19">
            <w:pPr>
              <w:pStyle w:val="Textosinformato"/>
              <w:jc w:val="center"/>
              <w:rPr>
                <w:rFonts w:ascii="Arial Narrow" w:hAnsi="Arial Narrow" w:cs="Courier New"/>
                <w:b/>
                <w:sz w:val="24"/>
                <w:szCs w:val="24"/>
                <w:lang w:val="es-MX"/>
              </w:rPr>
            </w:pPr>
          </w:p>
          <w:p w14:paraId="4B04F93B"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EL SECRETARIO DE FISCALIZACIÓN Y RENDICIÓN DE CUENTAS</w:t>
            </w:r>
          </w:p>
          <w:p w14:paraId="18DA21A1" w14:textId="77777777" w:rsidR="002E1129" w:rsidRPr="00993A21" w:rsidRDefault="002E1129" w:rsidP="00451A19">
            <w:pPr>
              <w:pStyle w:val="Textosinformato"/>
              <w:jc w:val="center"/>
              <w:rPr>
                <w:rFonts w:ascii="Arial Narrow" w:hAnsi="Arial Narrow" w:cs="Courier New"/>
                <w:b/>
                <w:sz w:val="24"/>
                <w:szCs w:val="24"/>
                <w:lang w:val="es-MX"/>
              </w:rPr>
            </w:pPr>
          </w:p>
          <w:p w14:paraId="0348E520"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JORGE EDUARDO VERÁSTEGUI SAUCEDO</w:t>
            </w:r>
          </w:p>
          <w:p w14:paraId="1E8AA29E"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478D3E66" w14:textId="77777777" w:rsidR="002E1129" w:rsidRPr="00993A21" w:rsidRDefault="002E1129" w:rsidP="00451A19">
            <w:pPr>
              <w:pStyle w:val="Textosinformato"/>
              <w:jc w:val="center"/>
              <w:rPr>
                <w:rFonts w:ascii="Arial Narrow" w:hAnsi="Arial Narrow" w:cs="Courier New"/>
                <w:b/>
                <w:sz w:val="24"/>
                <w:szCs w:val="24"/>
                <w:lang w:val="es-MX"/>
              </w:rPr>
            </w:pPr>
          </w:p>
          <w:p w14:paraId="109FA5FA" w14:textId="77777777" w:rsidR="002E1129" w:rsidRPr="00993A21" w:rsidRDefault="002E1129" w:rsidP="00451A19">
            <w:pPr>
              <w:pStyle w:val="Textosinformato"/>
              <w:jc w:val="center"/>
              <w:rPr>
                <w:rFonts w:ascii="Arial Narrow" w:hAnsi="Arial Narrow" w:cs="Courier New"/>
                <w:b/>
                <w:sz w:val="24"/>
                <w:szCs w:val="24"/>
                <w:lang w:val="es-MX"/>
              </w:rPr>
            </w:pPr>
          </w:p>
          <w:p w14:paraId="57AF0FE8"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EL SECRETARIO DE DESARROLLO SOCIAL</w:t>
            </w:r>
          </w:p>
          <w:p w14:paraId="720217F0" w14:textId="77777777" w:rsidR="002E1129" w:rsidRPr="00993A21" w:rsidRDefault="002E1129" w:rsidP="00451A19">
            <w:pPr>
              <w:pStyle w:val="Textosinformato"/>
              <w:jc w:val="center"/>
              <w:rPr>
                <w:rFonts w:ascii="Arial Narrow" w:hAnsi="Arial Narrow" w:cs="Courier New"/>
                <w:b/>
                <w:sz w:val="24"/>
                <w:szCs w:val="24"/>
                <w:lang w:val="es-MX"/>
              </w:rPr>
            </w:pPr>
          </w:p>
          <w:p w14:paraId="555D382A"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RODRIGO FUENTES ÁVILA</w:t>
            </w:r>
          </w:p>
          <w:p w14:paraId="74408556"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6A482B87" w14:textId="77777777" w:rsidR="002E1129" w:rsidRPr="00993A21" w:rsidRDefault="002E1129" w:rsidP="00451A19">
            <w:pPr>
              <w:pStyle w:val="Textosinformato"/>
              <w:jc w:val="center"/>
              <w:rPr>
                <w:rFonts w:ascii="Arial Narrow" w:hAnsi="Arial Narrow" w:cs="Courier New"/>
                <w:b/>
                <w:sz w:val="24"/>
                <w:szCs w:val="24"/>
                <w:lang w:val="es-MX"/>
              </w:rPr>
            </w:pPr>
          </w:p>
          <w:p w14:paraId="6DBABA79" w14:textId="77777777" w:rsidR="002E1129" w:rsidRPr="00993A21" w:rsidRDefault="002E1129" w:rsidP="00451A19">
            <w:pPr>
              <w:pStyle w:val="Textosinformato"/>
              <w:jc w:val="center"/>
              <w:rPr>
                <w:rFonts w:ascii="Arial Narrow" w:hAnsi="Arial Narrow" w:cs="Courier New"/>
                <w:b/>
                <w:sz w:val="24"/>
                <w:szCs w:val="24"/>
                <w:lang w:val="es-MX"/>
              </w:rPr>
            </w:pPr>
          </w:p>
          <w:p w14:paraId="2F90AB65"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EL SECRETARIO DE INFRAESTRUCTURA</w:t>
            </w:r>
          </w:p>
          <w:p w14:paraId="5C0C09D9" w14:textId="77777777" w:rsidR="002E1129" w:rsidRPr="00993A21" w:rsidRDefault="002E1129" w:rsidP="00451A19">
            <w:pPr>
              <w:pStyle w:val="Textosinformato"/>
              <w:jc w:val="center"/>
              <w:rPr>
                <w:rFonts w:ascii="Arial Narrow" w:hAnsi="Arial Narrow" w:cs="Courier New"/>
                <w:b/>
                <w:sz w:val="24"/>
                <w:szCs w:val="24"/>
                <w:lang w:val="es-MX"/>
              </w:rPr>
            </w:pPr>
          </w:p>
          <w:p w14:paraId="54E2A099" w14:textId="77777777" w:rsidR="002E1129" w:rsidRPr="00993A21" w:rsidRDefault="002E1129" w:rsidP="00451A19">
            <w:pPr>
              <w:pStyle w:val="Textosinformato"/>
              <w:jc w:val="center"/>
              <w:rPr>
                <w:rFonts w:ascii="Arial Narrow" w:hAnsi="Arial Narrow" w:cs="Courier New"/>
                <w:b/>
                <w:sz w:val="24"/>
                <w:szCs w:val="24"/>
                <w:lang w:val="es-MX"/>
              </w:rPr>
            </w:pPr>
          </w:p>
          <w:p w14:paraId="1537F476"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FRANCISCO SARACHO NAVARRO</w:t>
            </w:r>
          </w:p>
          <w:p w14:paraId="1EAA1568"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7E03F5A5" w14:textId="77777777" w:rsidR="002E1129" w:rsidRPr="00993A21" w:rsidRDefault="002E1129" w:rsidP="00451A19">
            <w:pPr>
              <w:pStyle w:val="Textosinformato"/>
              <w:jc w:val="center"/>
              <w:rPr>
                <w:rFonts w:ascii="Arial Narrow" w:hAnsi="Arial Narrow" w:cs="Courier New"/>
                <w:b/>
                <w:sz w:val="24"/>
                <w:szCs w:val="24"/>
                <w:lang w:val="es-MX"/>
              </w:rPr>
            </w:pPr>
          </w:p>
          <w:p w14:paraId="78F3A3FD" w14:textId="77777777" w:rsidR="002E1129" w:rsidRPr="00993A21" w:rsidRDefault="002E1129" w:rsidP="00451A19">
            <w:pPr>
              <w:pStyle w:val="Textosinformato"/>
              <w:jc w:val="center"/>
              <w:rPr>
                <w:rFonts w:ascii="Arial Narrow" w:hAnsi="Arial Narrow" w:cs="Courier New"/>
                <w:b/>
                <w:sz w:val="24"/>
                <w:szCs w:val="24"/>
                <w:lang w:val="es-MX"/>
              </w:rPr>
            </w:pPr>
          </w:p>
          <w:p w14:paraId="35E7143A"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LA SECRETARIA DEL TRABAJO</w:t>
            </w:r>
          </w:p>
          <w:p w14:paraId="7CFFBD86" w14:textId="77777777" w:rsidR="002E1129" w:rsidRPr="00993A21" w:rsidRDefault="002E1129" w:rsidP="00451A19">
            <w:pPr>
              <w:pStyle w:val="Textosinformato"/>
              <w:jc w:val="center"/>
              <w:rPr>
                <w:rFonts w:ascii="Arial Narrow" w:hAnsi="Arial Narrow" w:cs="Courier New"/>
                <w:b/>
                <w:sz w:val="24"/>
                <w:szCs w:val="24"/>
                <w:lang w:val="es-MX"/>
              </w:rPr>
            </w:pPr>
          </w:p>
          <w:p w14:paraId="7A16B051"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FELÍCITAS MARGARITA MOLINA DUQUE</w:t>
            </w:r>
          </w:p>
          <w:p w14:paraId="53771055" w14:textId="77777777" w:rsidR="002E1129" w:rsidRPr="00993A21" w:rsidRDefault="002E1129" w:rsidP="002E2280">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tc>
        <w:tc>
          <w:tcPr>
            <w:tcW w:w="4689" w:type="dxa"/>
          </w:tcPr>
          <w:p w14:paraId="19BA5EEE"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LA SECRETARIA DE CULTURA</w:t>
            </w:r>
          </w:p>
          <w:p w14:paraId="1DD87FF8" w14:textId="77777777" w:rsidR="002E1129" w:rsidRPr="00993A21" w:rsidRDefault="002E1129" w:rsidP="00451A19">
            <w:pPr>
              <w:pStyle w:val="Textosinformato"/>
              <w:jc w:val="center"/>
              <w:rPr>
                <w:rFonts w:ascii="Arial Narrow" w:hAnsi="Arial Narrow" w:cs="Courier New"/>
                <w:b/>
                <w:sz w:val="24"/>
                <w:szCs w:val="24"/>
                <w:lang w:val="es-MX"/>
              </w:rPr>
            </w:pPr>
          </w:p>
          <w:p w14:paraId="15B206B7"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ANA SOFÍA GARCÍA CAMIL</w:t>
            </w:r>
          </w:p>
          <w:p w14:paraId="69B8681B"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627EB48A" w14:textId="77777777" w:rsidR="002E1129" w:rsidRPr="00993A21" w:rsidRDefault="002E1129" w:rsidP="00451A19">
            <w:pPr>
              <w:pStyle w:val="Textosinformato"/>
              <w:jc w:val="center"/>
              <w:rPr>
                <w:rFonts w:ascii="Arial Narrow" w:hAnsi="Arial Narrow" w:cs="Courier New"/>
                <w:b/>
                <w:sz w:val="24"/>
                <w:szCs w:val="24"/>
                <w:lang w:val="es-MX"/>
              </w:rPr>
            </w:pPr>
          </w:p>
          <w:p w14:paraId="31E0FF14" w14:textId="77777777" w:rsidR="002E1129" w:rsidRPr="00993A21" w:rsidRDefault="002E1129" w:rsidP="00451A19">
            <w:pPr>
              <w:pStyle w:val="Textosinformato"/>
              <w:jc w:val="center"/>
              <w:rPr>
                <w:rFonts w:ascii="Arial Narrow" w:hAnsi="Arial Narrow" w:cs="Courier New"/>
                <w:b/>
                <w:sz w:val="24"/>
                <w:szCs w:val="24"/>
                <w:lang w:val="es-MX"/>
              </w:rPr>
            </w:pPr>
          </w:p>
          <w:p w14:paraId="1FA68027"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EL SECRETARIO DE GESTIÓN URBANA, AGUA Y ORDENAMIENTO TERRITORIAL</w:t>
            </w:r>
          </w:p>
          <w:p w14:paraId="518F227F" w14:textId="77777777" w:rsidR="002E1129" w:rsidRPr="00993A21" w:rsidRDefault="002E1129" w:rsidP="00451A19">
            <w:pPr>
              <w:pStyle w:val="Textosinformato"/>
              <w:jc w:val="center"/>
              <w:rPr>
                <w:rFonts w:ascii="Arial Narrow" w:hAnsi="Arial Narrow" w:cs="Courier New"/>
                <w:b/>
                <w:sz w:val="24"/>
                <w:szCs w:val="24"/>
                <w:lang w:val="es-MX"/>
              </w:rPr>
            </w:pPr>
          </w:p>
          <w:p w14:paraId="7B2B432A"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GERARDO GARZA MELO</w:t>
            </w:r>
          </w:p>
          <w:p w14:paraId="45BCAB14"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71FBEBD0" w14:textId="77777777" w:rsidR="002E1129" w:rsidRPr="00993A21" w:rsidRDefault="002E1129" w:rsidP="00451A19">
            <w:pPr>
              <w:pStyle w:val="Textosinformato"/>
              <w:jc w:val="center"/>
              <w:rPr>
                <w:rFonts w:ascii="Arial Narrow" w:hAnsi="Arial Narrow" w:cs="Courier New"/>
                <w:b/>
                <w:sz w:val="24"/>
                <w:szCs w:val="24"/>
                <w:lang w:val="es-MX"/>
              </w:rPr>
            </w:pPr>
          </w:p>
          <w:p w14:paraId="68928AB0" w14:textId="77777777" w:rsidR="002E1129" w:rsidRPr="00993A21" w:rsidRDefault="002E1129" w:rsidP="00451A19">
            <w:pPr>
              <w:pStyle w:val="Textosinformato"/>
              <w:jc w:val="center"/>
              <w:rPr>
                <w:rFonts w:ascii="Arial Narrow" w:hAnsi="Arial Narrow" w:cs="Courier New"/>
                <w:b/>
                <w:sz w:val="24"/>
                <w:szCs w:val="24"/>
                <w:lang w:val="es-MX"/>
              </w:rPr>
            </w:pPr>
          </w:p>
          <w:p w14:paraId="58DF7327"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LA SECRETARIA DE LAS MUJERES</w:t>
            </w:r>
          </w:p>
          <w:p w14:paraId="0F518A9E" w14:textId="77777777" w:rsidR="002E1129" w:rsidRPr="00993A21" w:rsidRDefault="002E1129" w:rsidP="00451A19">
            <w:pPr>
              <w:pStyle w:val="Textosinformato"/>
              <w:jc w:val="center"/>
              <w:rPr>
                <w:rFonts w:ascii="Arial Narrow" w:hAnsi="Arial Narrow" w:cs="Courier New"/>
                <w:b/>
                <w:sz w:val="24"/>
                <w:szCs w:val="24"/>
                <w:lang w:val="es-MX"/>
              </w:rPr>
            </w:pPr>
          </w:p>
          <w:p w14:paraId="463F9502"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LUZ ELENA GUADALUPE MORALES NÚÑEZ</w:t>
            </w:r>
          </w:p>
          <w:p w14:paraId="10443DC1"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2501C84B" w14:textId="77777777" w:rsidR="002E1129" w:rsidRPr="00993A21" w:rsidRDefault="002E1129" w:rsidP="00451A19">
            <w:pPr>
              <w:pStyle w:val="Textosinformato"/>
              <w:jc w:val="center"/>
              <w:rPr>
                <w:rFonts w:ascii="Arial Narrow" w:hAnsi="Arial Narrow" w:cs="Courier New"/>
                <w:b/>
                <w:sz w:val="24"/>
                <w:szCs w:val="24"/>
                <w:lang w:val="es-MX"/>
              </w:rPr>
            </w:pPr>
          </w:p>
          <w:p w14:paraId="506D9B0B" w14:textId="77777777" w:rsidR="00A44C21" w:rsidRPr="00993A21" w:rsidRDefault="00A44C21" w:rsidP="00451A19">
            <w:pPr>
              <w:pStyle w:val="Textosinformato"/>
              <w:jc w:val="center"/>
              <w:rPr>
                <w:rFonts w:ascii="Arial Narrow" w:hAnsi="Arial Narrow" w:cs="Courier New"/>
                <w:b/>
                <w:sz w:val="24"/>
                <w:szCs w:val="24"/>
                <w:lang w:val="es-MX"/>
              </w:rPr>
            </w:pPr>
          </w:p>
          <w:p w14:paraId="17E1DEDF"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EL SECRETARIO DE SALUD</w:t>
            </w:r>
          </w:p>
          <w:p w14:paraId="4F2FDDBD" w14:textId="77777777" w:rsidR="002E1129" w:rsidRPr="00993A21" w:rsidRDefault="002E1129" w:rsidP="00451A19">
            <w:pPr>
              <w:pStyle w:val="Textosinformato"/>
              <w:jc w:val="center"/>
              <w:rPr>
                <w:rFonts w:ascii="Arial Narrow" w:hAnsi="Arial Narrow" w:cs="Courier New"/>
                <w:b/>
                <w:sz w:val="24"/>
                <w:szCs w:val="24"/>
                <w:lang w:val="es-MX"/>
              </w:rPr>
            </w:pPr>
          </w:p>
          <w:p w14:paraId="7A5A757F"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LAURO CORTÉS HERNÁNDEZ</w:t>
            </w:r>
          </w:p>
          <w:p w14:paraId="7B5A812B"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5A1A4E86" w14:textId="77777777" w:rsidR="002E1129" w:rsidRPr="00993A21" w:rsidRDefault="002E1129" w:rsidP="00451A19">
            <w:pPr>
              <w:pStyle w:val="Textosinformato"/>
              <w:jc w:val="center"/>
              <w:rPr>
                <w:rFonts w:ascii="Arial Narrow" w:hAnsi="Arial Narrow" w:cs="Courier New"/>
                <w:b/>
                <w:sz w:val="24"/>
                <w:szCs w:val="24"/>
                <w:lang w:val="es-MX"/>
              </w:rPr>
            </w:pPr>
          </w:p>
          <w:p w14:paraId="3E4346EB" w14:textId="77777777" w:rsidR="002E1129" w:rsidRPr="00993A21" w:rsidRDefault="002E1129" w:rsidP="00451A19">
            <w:pPr>
              <w:pStyle w:val="Textosinformato"/>
              <w:jc w:val="center"/>
              <w:rPr>
                <w:rFonts w:ascii="Arial Narrow" w:hAnsi="Arial Narrow" w:cs="Courier New"/>
                <w:b/>
                <w:sz w:val="24"/>
                <w:szCs w:val="24"/>
                <w:lang w:val="es-MX"/>
              </w:rPr>
            </w:pPr>
          </w:p>
          <w:p w14:paraId="36046FDA" w14:textId="77777777" w:rsidR="002E1129" w:rsidRPr="00993A21" w:rsidRDefault="002E1129" w:rsidP="00451A19">
            <w:pPr>
              <w:pStyle w:val="Textosinformato"/>
              <w:jc w:val="center"/>
              <w:rPr>
                <w:rFonts w:ascii="Arial Narrow" w:hAnsi="Arial Narrow" w:cs="Courier New"/>
                <w:b/>
                <w:sz w:val="24"/>
                <w:szCs w:val="24"/>
                <w:lang w:val="es-MX"/>
              </w:rPr>
            </w:pPr>
          </w:p>
          <w:p w14:paraId="6343C6CD"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EL SECRETARIO DE FINANZAS</w:t>
            </w:r>
          </w:p>
          <w:p w14:paraId="3A2E80B0" w14:textId="77777777" w:rsidR="002E1129" w:rsidRPr="00993A21" w:rsidRDefault="002E1129" w:rsidP="00451A19">
            <w:pPr>
              <w:pStyle w:val="Textosinformato"/>
              <w:jc w:val="center"/>
              <w:rPr>
                <w:rFonts w:ascii="Arial Narrow" w:hAnsi="Arial Narrow" w:cs="Courier New"/>
                <w:b/>
                <w:sz w:val="24"/>
                <w:szCs w:val="24"/>
                <w:lang w:val="es-MX"/>
              </w:rPr>
            </w:pPr>
          </w:p>
          <w:p w14:paraId="250BAE17"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ISMAEL EUGENIO RAMOS FLORES</w:t>
            </w:r>
          </w:p>
          <w:p w14:paraId="4C226D24"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5FC1CE2D" w14:textId="77777777" w:rsidR="002E1129" w:rsidRPr="00993A21" w:rsidRDefault="002E1129" w:rsidP="00451A19">
            <w:pPr>
              <w:pStyle w:val="Textosinformato"/>
              <w:jc w:val="center"/>
              <w:rPr>
                <w:rFonts w:ascii="Arial Narrow" w:hAnsi="Arial Narrow" w:cs="Courier New"/>
                <w:b/>
                <w:sz w:val="24"/>
                <w:szCs w:val="24"/>
                <w:lang w:val="es-MX"/>
              </w:rPr>
            </w:pPr>
          </w:p>
          <w:p w14:paraId="290F74DB" w14:textId="77777777" w:rsidR="002E1129" w:rsidRPr="00993A21" w:rsidRDefault="002E1129" w:rsidP="00451A19">
            <w:pPr>
              <w:pStyle w:val="Textosinformato"/>
              <w:jc w:val="center"/>
              <w:rPr>
                <w:rFonts w:ascii="Arial Narrow" w:hAnsi="Arial Narrow" w:cs="Courier New"/>
                <w:b/>
                <w:sz w:val="24"/>
                <w:szCs w:val="24"/>
                <w:lang w:val="es-MX"/>
              </w:rPr>
            </w:pPr>
          </w:p>
          <w:p w14:paraId="5102CD99"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LA SECRETARIA DE MEDIO AMBIENTE</w:t>
            </w:r>
          </w:p>
          <w:p w14:paraId="739650D4" w14:textId="77777777" w:rsidR="002E1129" w:rsidRPr="00993A21" w:rsidRDefault="002E1129" w:rsidP="00451A19">
            <w:pPr>
              <w:pStyle w:val="Textosinformato"/>
              <w:jc w:val="center"/>
              <w:rPr>
                <w:rFonts w:ascii="Arial Narrow" w:hAnsi="Arial Narrow" w:cs="Courier New"/>
                <w:b/>
                <w:sz w:val="24"/>
                <w:szCs w:val="24"/>
                <w:lang w:val="es-MX"/>
              </w:rPr>
            </w:pPr>
          </w:p>
          <w:p w14:paraId="68A7C495"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EGLANTINA CANALES GUTIÉRREZ</w:t>
            </w:r>
          </w:p>
          <w:p w14:paraId="072D73CE"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p w14:paraId="75C059FC" w14:textId="77777777" w:rsidR="002E1129" w:rsidRPr="00993A21" w:rsidRDefault="002E1129" w:rsidP="00451A19">
            <w:pPr>
              <w:pStyle w:val="Textosinformato"/>
              <w:jc w:val="center"/>
              <w:rPr>
                <w:rFonts w:ascii="Arial Narrow" w:hAnsi="Arial Narrow" w:cs="Courier New"/>
                <w:b/>
                <w:sz w:val="24"/>
                <w:szCs w:val="24"/>
                <w:lang w:val="es-MX"/>
              </w:rPr>
            </w:pPr>
          </w:p>
          <w:p w14:paraId="6F490291" w14:textId="77777777" w:rsidR="002E1129" w:rsidRPr="00993A21" w:rsidRDefault="002E1129" w:rsidP="00451A19">
            <w:pPr>
              <w:pStyle w:val="Textosinformato"/>
              <w:jc w:val="center"/>
              <w:rPr>
                <w:rFonts w:ascii="Arial Narrow" w:hAnsi="Arial Narrow" w:cs="Courier New"/>
                <w:b/>
                <w:sz w:val="24"/>
                <w:szCs w:val="24"/>
                <w:lang w:val="es-MX"/>
              </w:rPr>
            </w:pPr>
          </w:p>
          <w:p w14:paraId="5EF475C7" w14:textId="77777777" w:rsidR="002E1129" w:rsidRPr="00993A21" w:rsidRDefault="002E1129" w:rsidP="00451A19">
            <w:pPr>
              <w:pStyle w:val="Textosinformato"/>
              <w:jc w:val="center"/>
              <w:rPr>
                <w:rFonts w:ascii="Arial Narrow" w:hAnsi="Arial Narrow" w:cs="Courier New"/>
                <w:b/>
                <w:sz w:val="24"/>
                <w:szCs w:val="24"/>
                <w:lang w:val="es-MX"/>
              </w:rPr>
            </w:pPr>
          </w:p>
          <w:p w14:paraId="63572BEE"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EL PROCURADOR GENERAL DE JUSTICIA DEL ESTADO</w:t>
            </w:r>
          </w:p>
          <w:p w14:paraId="223D4518" w14:textId="77777777" w:rsidR="002E1129" w:rsidRPr="00993A21" w:rsidRDefault="002E1129" w:rsidP="00451A19">
            <w:pPr>
              <w:pStyle w:val="Textosinformato"/>
              <w:jc w:val="center"/>
              <w:rPr>
                <w:rFonts w:ascii="Arial Narrow" w:hAnsi="Arial Narrow" w:cs="Courier New"/>
                <w:b/>
                <w:sz w:val="24"/>
                <w:szCs w:val="24"/>
                <w:lang w:val="es-MX"/>
              </w:rPr>
            </w:pPr>
          </w:p>
          <w:p w14:paraId="23907852" w14:textId="77777777" w:rsidR="002E1129" w:rsidRPr="00993A21" w:rsidRDefault="002E1129" w:rsidP="00451A19">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HOMERO RAMOS GLORIA</w:t>
            </w:r>
          </w:p>
          <w:p w14:paraId="7864AA04" w14:textId="77777777" w:rsidR="002E1129" w:rsidRPr="00993A21" w:rsidRDefault="002E1129" w:rsidP="002E2280">
            <w:pPr>
              <w:pStyle w:val="Textosinformato"/>
              <w:jc w:val="center"/>
              <w:rPr>
                <w:rFonts w:ascii="Arial Narrow" w:hAnsi="Arial Narrow" w:cs="Courier New"/>
                <w:b/>
                <w:sz w:val="24"/>
                <w:szCs w:val="24"/>
                <w:lang w:val="es-MX"/>
              </w:rPr>
            </w:pPr>
            <w:r w:rsidRPr="00993A21">
              <w:rPr>
                <w:rFonts w:ascii="Arial Narrow" w:hAnsi="Arial Narrow" w:cs="Courier New"/>
                <w:b/>
                <w:sz w:val="24"/>
                <w:szCs w:val="24"/>
                <w:lang w:val="es-MX"/>
              </w:rPr>
              <w:t>(RÚBRICA)</w:t>
            </w:r>
          </w:p>
        </w:tc>
      </w:tr>
    </w:tbl>
    <w:p w14:paraId="22ED870E" w14:textId="77777777" w:rsidR="007A6834" w:rsidRDefault="007A6834" w:rsidP="00F347BC">
      <w:pPr>
        <w:pStyle w:val="Textosinformato"/>
        <w:rPr>
          <w:rFonts w:ascii="Arial Narrow" w:hAnsi="Arial Narrow" w:cs="Courier New"/>
          <w:sz w:val="24"/>
          <w:szCs w:val="24"/>
        </w:rPr>
      </w:pPr>
    </w:p>
    <w:p w14:paraId="0D62EDF8" w14:textId="77777777" w:rsidR="00EE6881" w:rsidRPr="00EE6881" w:rsidRDefault="00EE6881" w:rsidP="00F347BC">
      <w:pPr>
        <w:pStyle w:val="Textosinformato"/>
        <w:rPr>
          <w:rFonts w:ascii="Arial Narrow" w:hAnsi="Arial Narrow"/>
          <w:b/>
          <w:i/>
          <w:sz w:val="16"/>
          <w:szCs w:val="20"/>
        </w:rPr>
      </w:pPr>
    </w:p>
    <w:p w14:paraId="274FFA51" w14:textId="77777777" w:rsidR="00993A21" w:rsidRDefault="00A44C21" w:rsidP="00EE6881">
      <w:pPr>
        <w:rPr>
          <w:rFonts w:ascii="Arial Narrow" w:hAnsi="Arial Narrow"/>
          <w:b/>
          <w:i/>
          <w:sz w:val="18"/>
          <w:szCs w:val="16"/>
        </w:rPr>
      </w:pPr>
      <w:r>
        <w:rPr>
          <w:rFonts w:ascii="Arial Narrow" w:hAnsi="Arial Narrow"/>
          <w:b/>
          <w:i/>
          <w:sz w:val="16"/>
        </w:rPr>
        <w:br w:type="page"/>
      </w:r>
      <w:r w:rsidR="00EE6881" w:rsidRPr="00320800">
        <w:rPr>
          <w:rFonts w:ascii="Arial Narrow" w:hAnsi="Arial Narrow"/>
          <w:b/>
          <w:i/>
          <w:sz w:val="18"/>
          <w:szCs w:val="16"/>
        </w:rPr>
        <w:t>N. DE  E. A CONTINUACION SE TRANSCRIBEN LOS ARTICULOS TRANSITORIOS DE LOS DECRETOS DE REFORMA</w:t>
      </w:r>
      <w:r w:rsidR="00993A21">
        <w:rPr>
          <w:rFonts w:ascii="Arial Narrow" w:hAnsi="Arial Narrow"/>
          <w:b/>
          <w:i/>
          <w:sz w:val="18"/>
          <w:szCs w:val="16"/>
        </w:rPr>
        <w:t>S</w:t>
      </w:r>
      <w:r w:rsidR="00EE6881" w:rsidRPr="00320800">
        <w:rPr>
          <w:rFonts w:ascii="Arial Narrow" w:hAnsi="Arial Narrow"/>
          <w:b/>
          <w:i/>
          <w:sz w:val="18"/>
          <w:szCs w:val="16"/>
        </w:rPr>
        <w:t xml:space="preserve"> A LA </w:t>
      </w:r>
      <w:r w:rsidR="00993A21">
        <w:rPr>
          <w:rFonts w:ascii="Arial Narrow" w:hAnsi="Arial Narrow"/>
          <w:b/>
          <w:i/>
          <w:sz w:val="18"/>
          <w:szCs w:val="16"/>
        </w:rPr>
        <w:t xml:space="preserve">PRESENTE </w:t>
      </w:r>
      <w:r w:rsidR="00EE6881" w:rsidRPr="00320800">
        <w:rPr>
          <w:rFonts w:ascii="Arial Narrow" w:hAnsi="Arial Narrow"/>
          <w:b/>
          <w:i/>
          <w:sz w:val="18"/>
          <w:szCs w:val="16"/>
        </w:rPr>
        <w:t>LEY</w:t>
      </w:r>
      <w:r w:rsidR="00993A21">
        <w:rPr>
          <w:rFonts w:ascii="Arial Narrow" w:hAnsi="Arial Narrow"/>
          <w:b/>
          <w:i/>
          <w:sz w:val="18"/>
          <w:szCs w:val="16"/>
        </w:rPr>
        <w:t>.</w:t>
      </w:r>
    </w:p>
    <w:p w14:paraId="4242CA3F" w14:textId="77777777" w:rsidR="00EE6881" w:rsidRPr="00320800" w:rsidRDefault="00EE6881" w:rsidP="00EE6881">
      <w:pPr>
        <w:rPr>
          <w:rFonts w:ascii="Arial Narrow" w:hAnsi="Arial Narrow"/>
          <w:b/>
          <w:i/>
          <w:sz w:val="18"/>
          <w:szCs w:val="16"/>
        </w:rPr>
      </w:pPr>
    </w:p>
    <w:p w14:paraId="17559E0B" w14:textId="77777777" w:rsidR="00EE6881" w:rsidRPr="00320800" w:rsidRDefault="00EE6881" w:rsidP="00EE6881">
      <w:pPr>
        <w:pStyle w:val="Textosinformato"/>
        <w:jc w:val="center"/>
        <w:rPr>
          <w:rFonts w:ascii="Arial Narrow" w:hAnsi="Arial Narrow" w:cs="Courier New"/>
          <w:b/>
          <w:sz w:val="18"/>
          <w:szCs w:val="16"/>
        </w:rPr>
      </w:pPr>
      <w:r w:rsidRPr="00320800">
        <w:rPr>
          <w:rFonts w:ascii="Arial Narrow" w:hAnsi="Arial Narrow" w:cs="Courier New"/>
          <w:b/>
          <w:sz w:val="18"/>
          <w:szCs w:val="16"/>
        </w:rPr>
        <w:t>P.O. 40 – 19 DE MAYO DE 2015 – DECRETO 80</w:t>
      </w:r>
    </w:p>
    <w:p w14:paraId="4A9CC697" w14:textId="77777777" w:rsidR="00EE6881" w:rsidRPr="00320800" w:rsidRDefault="00EE6881" w:rsidP="00EE6881">
      <w:pPr>
        <w:pStyle w:val="Textosinformato"/>
        <w:rPr>
          <w:rFonts w:ascii="Arial Narrow" w:hAnsi="Arial Narrow" w:cs="Courier New"/>
          <w:b/>
          <w:sz w:val="18"/>
          <w:szCs w:val="16"/>
        </w:rPr>
      </w:pPr>
    </w:p>
    <w:p w14:paraId="7B7B6A57" w14:textId="77777777" w:rsidR="00EE6881" w:rsidRPr="00320800" w:rsidRDefault="00EE6881" w:rsidP="00EE6881">
      <w:pPr>
        <w:pStyle w:val="Textosinformato"/>
        <w:rPr>
          <w:rFonts w:ascii="Arial Narrow" w:hAnsi="Arial Narrow" w:cs="Courier New"/>
          <w:sz w:val="18"/>
          <w:szCs w:val="16"/>
        </w:rPr>
      </w:pPr>
      <w:r w:rsidRPr="00320800">
        <w:rPr>
          <w:rFonts w:ascii="Arial Narrow" w:hAnsi="Arial Narrow" w:cs="Courier New"/>
          <w:b/>
          <w:sz w:val="18"/>
          <w:szCs w:val="16"/>
        </w:rPr>
        <w:t xml:space="preserve">PRIMERO.- </w:t>
      </w:r>
      <w:r w:rsidRPr="00320800">
        <w:rPr>
          <w:rFonts w:ascii="Arial Narrow" w:hAnsi="Arial Narrow" w:cs="Courier New"/>
          <w:sz w:val="18"/>
          <w:szCs w:val="16"/>
        </w:rPr>
        <w:t xml:space="preserve">El presente Decreto entrará en vigor al día siguiente de su publicación en el Periódico Oficial del Gobierno del Estado. </w:t>
      </w:r>
    </w:p>
    <w:p w14:paraId="48AB837E" w14:textId="77777777" w:rsidR="00EE6881" w:rsidRPr="00320800" w:rsidRDefault="00EE6881" w:rsidP="00EE6881">
      <w:pPr>
        <w:pStyle w:val="Textosinformato"/>
        <w:rPr>
          <w:rFonts w:ascii="Arial Narrow" w:hAnsi="Arial Narrow" w:cs="Courier New"/>
          <w:sz w:val="18"/>
          <w:szCs w:val="16"/>
        </w:rPr>
      </w:pPr>
      <w:r w:rsidRPr="00320800">
        <w:rPr>
          <w:rFonts w:ascii="Arial Narrow" w:hAnsi="Arial Narrow" w:cs="Courier New"/>
          <w:sz w:val="18"/>
          <w:szCs w:val="16"/>
        </w:rPr>
        <w:t xml:space="preserve"> </w:t>
      </w:r>
    </w:p>
    <w:p w14:paraId="76E04439" w14:textId="77777777" w:rsidR="00EE6881" w:rsidRPr="00320800" w:rsidRDefault="00EE6881" w:rsidP="00EE6881">
      <w:pPr>
        <w:pStyle w:val="Textosinformato"/>
        <w:rPr>
          <w:rFonts w:ascii="Arial Narrow" w:hAnsi="Arial Narrow" w:cs="Courier New"/>
          <w:sz w:val="18"/>
          <w:szCs w:val="16"/>
        </w:rPr>
      </w:pPr>
      <w:r w:rsidRPr="00320800">
        <w:rPr>
          <w:rFonts w:ascii="Arial Narrow" w:hAnsi="Arial Narrow" w:cs="Courier New"/>
          <w:b/>
          <w:sz w:val="18"/>
          <w:szCs w:val="16"/>
        </w:rPr>
        <w:t>SEGUNDO.-</w:t>
      </w:r>
      <w:r w:rsidRPr="00320800">
        <w:rPr>
          <w:rFonts w:ascii="Arial Narrow" w:hAnsi="Arial Narrow" w:cs="Courier New"/>
          <w:sz w:val="18"/>
          <w:szCs w:val="16"/>
        </w:rPr>
        <w:t xml:space="preserve"> En los casos en que otras leyes hagan alusión a las Delegaciones Regionales y Unidades de Atención, se entenderá que se refieren a las Subprocuradurías Regionales y Procuradurías Municipales respectivamente. </w:t>
      </w:r>
    </w:p>
    <w:p w14:paraId="14A63B8A" w14:textId="77777777" w:rsidR="00EE6881" w:rsidRPr="00320800" w:rsidRDefault="00EE6881" w:rsidP="00EE6881">
      <w:pPr>
        <w:pStyle w:val="Textosinformato"/>
        <w:rPr>
          <w:rFonts w:ascii="Arial Narrow" w:hAnsi="Arial Narrow" w:cs="Courier New"/>
          <w:sz w:val="18"/>
          <w:szCs w:val="16"/>
        </w:rPr>
      </w:pPr>
      <w:r w:rsidRPr="00320800">
        <w:rPr>
          <w:rFonts w:ascii="Arial Narrow" w:hAnsi="Arial Narrow" w:cs="Courier New"/>
          <w:sz w:val="18"/>
          <w:szCs w:val="16"/>
        </w:rPr>
        <w:t xml:space="preserve"> </w:t>
      </w:r>
    </w:p>
    <w:p w14:paraId="4846E849" w14:textId="77777777" w:rsidR="00EE6881" w:rsidRPr="00320800" w:rsidRDefault="00EE6881" w:rsidP="00EE6881">
      <w:pPr>
        <w:pStyle w:val="Textosinformato"/>
        <w:rPr>
          <w:rFonts w:ascii="Arial Narrow" w:hAnsi="Arial Narrow" w:cs="Courier New"/>
          <w:sz w:val="18"/>
          <w:szCs w:val="16"/>
        </w:rPr>
      </w:pPr>
      <w:r w:rsidRPr="00320800">
        <w:rPr>
          <w:rFonts w:ascii="Arial Narrow" w:hAnsi="Arial Narrow" w:cs="Courier New"/>
          <w:b/>
          <w:sz w:val="18"/>
          <w:szCs w:val="16"/>
        </w:rPr>
        <w:t>TERCERO.-</w:t>
      </w:r>
      <w:r w:rsidRPr="00320800">
        <w:rPr>
          <w:rFonts w:ascii="Arial Narrow" w:hAnsi="Arial Narrow" w:cs="Courier New"/>
          <w:sz w:val="18"/>
          <w:szCs w:val="16"/>
        </w:rPr>
        <w:t xml:space="preserve"> En los casos en que otras leyes y demás disposiciones se refieran a hogar sustituto o a hogar provisional, deberá entenderse como familia de acogida o familia de acogimiento pre – adoptiva respectivamente. </w:t>
      </w:r>
    </w:p>
    <w:p w14:paraId="634A197A" w14:textId="77777777" w:rsidR="00EE6881" w:rsidRPr="00320800" w:rsidRDefault="00EE6881" w:rsidP="00EE6881">
      <w:pPr>
        <w:pStyle w:val="Textosinformato"/>
        <w:rPr>
          <w:rFonts w:ascii="Arial Narrow" w:hAnsi="Arial Narrow" w:cs="Courier New"/>
          <w:sz w:val="18"/>
          <w:szCs w:val="16"/>
        </w:rPr>
      </w:pPr>
      <w:r w:rsidRPr="00320800">
        <w:rPr>
          <w:rFonts w:ascii="Arial Narrow" w:hAnsi="Arial Narrow" w:cs="Courier New"/>
          <w:sz w:val="18"/>
          <w:szCs w:val="16"/>
        </w:rPr>
        <w:t xml:space="preserve"> </w:t>
      </w:r>
    </w:p>
    <w:p w14:paraId="2CC038CF" w14:textId="77777777" w:rsidR="00EE6881" w:rsidRPr="00320800" w:rsidRDefault="00EE6881" w:rsidP="00EE6881">
      <w:pPr>
        <w:pStyle w:val="Textosinformato"/>
        <w:rPr>
          <w:rFonts w:ascii="Arial Narrow" w:hAnsi="Arial Narrow" w:cs="Courier New"/>
          <w:sz w:val="18"/>
          <w:szCs w:val="16"/>
        </w:rPr>
      </w:pPr>
      <w:r w:rsidRPr="00320800">
        <w:rPr>
          <w:rFonts w:ascii="Arial Narrow" w:hAnsi="Arial Narrow" w:cs="Courier New"/>
          <w:b/>
          <w:sz w:val="18"/>
          <w:szCs w:val="16"/>
        </w:rPr>
        <w:t xml:space="preserve">CUARTO.- </w:t>
      </w:r>
      <w:r w:rsidRPr="00320800">
        <w:rPr>
          <w:rFonts w:ascii="Arial Narrow" w:hAnsi="Arial Narrow" w:cs="Courier New"/>
          <w:sz w:val="18"/>
          <w:szCs w:val="16"/>
        </w:rPr>
        <w:t xml:space="preserve">Se derogan las disposiciones que se opongan al presente decreto.  </w:t>
      </w:r>
    </w:p>
    <w:p w14:paraId="65502EB8" w14:textId="77777777" w:rsidR="00EE6881" w:rsidRPr="00320800" w:rsidRDefault="00EE6881" w:rsidP="00EE6881">
      <w:pPr>
        <w:pStyle w:val="Textosinformato"/>
        <w:rPr>
          <w:rFonts w:ascii="Arial Narrow" w:hAnsi="Arial Narrow" w:cs="Courier New"/>
          <w:sz w:val="18"/>
          <w:szCs w:val="16"/>
        </w:rPr>
      </w:pPr>
      <w:r w:rsidRPr="00320800">
        <w:rPr>
          <w:rFonts w:ascii="Arial Narrow" w:hAnsi="Arial Narrow" w:cs="Courier New"/>
          <w:sz w:val="18"/>
          <w:szCs w:val="16"/>
        </w:rPr>
        <w:t xml:space="preserve"> </w:t>
      </w:r>
    </w:p>
    <w:p w14:paraId="501D3AA9" w14:textId="77777777" w:rsidR="00EE6881" w:rsidRPr="00320800" w:rsidRDefault="00EE6881" w:rsidP="00EE6881">
      <w:pPr>
        <w:pStyle w:val="Textosinformato"/>
        <w:rPr>
          <w:rFonts w:ascii="Arial Narrow" w:hAnsi="Arial Narrow" w:cs="Courier New"/>
          <w:sz w:val="18"/>
          <w:szCs w:val="16"/>
        </w:rPr>
      </w:pPr>
      <w:r w:rsidRPr="00320800">
        <w:rPr>
          <w:rFonts w:ascii="Arial Narrow" w:hAnsi="Arial Narrow" w:cs="Courier New"/>
          <w:b/>
          <w:sz w:val="18"/>
          <w:szCs w:val="16"/>
        </w:rPr>
        <w:t>DADO</w:t>
      </w:r>
      <w:r w:rsidRPr="00320800">
        <w:rPr>
          <w:rFonts w:ascii="Arial Narrow" w:hAnsi="Arial Narrow" w:cs="Courier New"/>
          <w:sz w:val="18"/>
          <w:szCs w:val="16"/>
        </w:rPr>
        <w:t xml:space="preserve"> en el Salón de Sesiones del Congreso del Estado, en la Ciudad de Saltillo, Coahuila de Zaragoza, a los seis días del mes de mayo del año dos mil quince. </w:t>
      </w:r>
    </w:p>
    <w:p w14:paraId="0C603BDE" w14:textId="77777777" w:rsidR="00EE6881" w:rsidRPr="00320800" w:rsidRDefault="00EE6881" w:rsidP="00EE6881">
      <w:pPr>
        <w:rPr>
          <w:rFonts w:ascii="Arial Narrow" w:hAnsi="Arial Narrow"/>
          <w:b/>
          <w:i/>
          <w:sz w:val="18"/>
          <w:szCs w:val="16"/>
        </w:rPr>
      </w:pPr>
    </w:p>
    <w:p w14:paraId="62E55849" w14:textId="77777777" w:rsidR="0034651A" w:rsidRPr="00320800" w:rsidRDefault="0034651A" w:rsidP="0034651A">
      <w:pPr>
        <w:jc w:val="center"/>
        <w:rPr>
          <w:rFonts w:ascii="Arial Narrow" w:hAnsi="Arial Narrow"/>
          <w:b/>
          <w:sz w:val="18"/>
          <w:szCs w:val="16"/>
        </w:rPr>
      </w:pPr>
      <w:r w:rsidRPr="00320800">
        <w:rPr>
          <w:rFonts w:ascii="Arial Narrow" w:hAnsi="Arial Narrow"/>
          <w:b/>
          <w:sz w:val="18"/>
          <w:szCs w:val="16"/>
        </w:rPr>
        <w:t>P.O. 64 / 09 DE AGOSTO DE 2016 / DECRETO 485</w:t>
      </w:r>
    </w:p>
    <w:p w14:paraId="1378E1E8" w14:textId="77777777" w:rsidR="0034651A" w:rsidRPr="00320800" w:rsidRDefault="0034651A" w:rsidP="0034651A">
      <w:pPr>
        <w:rPr>
          <w:rFonts w:ascii="Arial Narrow" w:hAnsi="Arial Narrow"/>
          <w:b/>
          <w:sz w:val="18"/>
          <w:szCs w:val="16"/>
        </w:rPr>
      </w:pPr>
    </w:p>
    <w:p w14:paraId="1F7F3EA6" w14:textId="77777777" w:rsidR="0034651A" w:rsidRPr="00320800" w:rsidRDefault="0034651A" w:rsidP="0034651A">
      <w:pPr>
        <w:pStyle w:val="Textosinformato"/>
        <w:rPr>
          <w:rFonts w:ascii="Arial Narrow" w:hAnsi="Arial Narrow" w:cs="Courier New"/>
          <w:sz w:val="18"/>
          <w:szCs w:val="16"/>
        </w:rPr>
      </w:pPr>
      <w:r w:rsidRPr="00320800">
        <w:rPr>
          <w:rFonts w:ascii="Arial Narrow" w:hAnsi="Arial Narrow" w:cs="Courier New"/>
          <w:b/>
          <w:sz w:val="18"/>
          <w:szCs w:val="16"/>
        </w:rPr>
        <w:t>PRIMERO.-</w:t>
      </w:r>
      <w:r w:rsidRPr="00320800">
        <w:rPr>
          <w:rFonts w:ascii="Arial Narrow" w:hAnsi="Arial Narrow" w:cs="Courier New"/>
          <w:sz w:val="18"/>
          <w:szCs w:val="16"/>
        </w:rPr>
        <w:t xml:space="preserve"> El presente decreto entrará en vigor al día siguiente de su publicación en el Periódico Oficial del Gobierno del Estado. </w:t>
      </w:r>
    </w:p>
    <w:p w14:paraId="6F933713" w14:textId="77777777" w:rsidR="0034651A" w:rsidRPr="00320800" w:rsidRDefault="0034651A" w:rsidP="0034651A">
      <w:pPr>
        <w:pStyle w:val="Textosinformato"/>
        <w:rPr>
          <w:rFonts w:ascii="Arial Narrow" w:hAnsi="Arial Narrow" w:cs="Courier New"/>
          <w:sz w:val="18"/>
          <w:szCs w:val="16"/>
        </w:rPr>
      </w:pPr>
    </w:p>
    <w:p w14:paraId="7DB4CCC2" w14:textId="77777777" w:rsidR="0034651A" w:rsidRPr="00320800" w:rsidRDefault="0034651A" w:rsidP="0034651A">
      <w:pPr>
        <w:pStyle w:val="Textosinformato"/>
        <w:rPr>
          <w:rFonts w:ascii="Arial Narrow" w:hAnsi="Arial Narrow" w:cs="Courier New"/>
          <w:sz w:val="18"/>
          <w:szCs w:val="16"/>
        </w:rPr>
      </w:pPr>
      <w:r w:rsidRPr="00320800">
        <w:rPr>
          <w:rFonts w:ascii="Arial Narrow" w:hAnsi="Arial Narrow" w:cs="Courier New"/>
          <w:b/>
          <w:sz w:val="18"/>
          <w:szCs w:val="16"/>
        </w:rPr>
        <w:t>SEGUNDO.-</w:t>
      </w:r>
      <w:r w:rsidRPr="00320800">
        <w:rPr>
          <w:rFonts w:ascii="Arial Narrow" w:hAnsi="Arial Narrow" w:cs="Courier New"/>
          <w:sz w:val="18"/>
          <w:szCs w:val="16"/>
        </w:rPr>
        <w:t xml:space="preserve"> Se derogan todas las disposiciones que se opongan al presente decreto. </w:t>
      </w:r>
    </w:p>
    <w:p w14:paraId="1C202E3B" w14:textId="77777777" w:rsidR="0034651A" w:rsidRPr="00320800" w:rsidRDefault="0034651A" w:rsidP="0034651A">
      <w:pPr>
        <w:pStyle w:val="Textosinformato"/>
        <w:rPr>
          <w:rFonts w:ascii="Arial Narrow" w:hAnsi="Arial Narrow" w:cs="Courier New"/>
          <w:sz w:val="18"/>
          <w:szCs w:val="16"/>
        </w:rPr>
      </w:pPr>
    </w:p>
    <w:p w14:paraId="199A5BBD" w14:textId="77777777" w:rsidR="0034651A" w:rsidRPr="00320800" w:rsidRDefault="0034651A" w:rsidP="0034651A">
      <w:pPr>
        <w:pStyle w:val="Textosinformato"/>
        <w:rPr>
          <w:rFonts w:ascii="Arial Narrow" w:hAnsi="Arial Narrow" w:cs="Courier New"/>
          <w:sz w:val="18"/>
          <w:szCs w:val="16"/>
        </w:rPr>
      </w:pPr>
      <w:r w:rsidRPr="00320800">
        <w:rPr>
          <w:rFonts w:ascii="Arial Narrow" w:hAnsi="Arial Narrow" w:cs="Courier New"/>
          <w:b/>
          <w:sz w:val="18"/>
          <w:szCs w:val="16"/>
        </w:rPr>
        <w:t>DADO</w:t>
      </w:r>
      <w:r w:rsidRPr="00320800">
        <w:rPr>
          <w:rFonts w:ascii="Arial Narrow" w:hAnsi="Arial Narrow" w:cs="Courier New"/>
          <w:sz w:val="18"/>
          <w:szCs w:val="16"/>
        </w:rPr>
        <w:t xml:space="preserve"> en el Salón de Sesiones del Congreso del Estado, en la Ciudad de Saltillo, Coahuila de Zaragoza, a los veintiún días del mes de junio del año dos mil dieciséis. </w:t>
      </w:r>
    </w:p>
    <w:p w14:paraId="51BE0E04" w14:textId="77777777" w:rsidR="0034651A" w:rsidRDefault="0034651A" w:rsidP="00EE6881">
      <w:pPr>
        <w:rPr>
          <w:rFonts w:ascii="Arial Narrow" w:hAnsi="Arial Narrow"/>
          <w:b/>
          <w:i/>
          <w:sz w:val="18"/>
          <w:szCs w:val="16"/>
        </w:rPr>
      </w:pPr>
    </w:p>
    <w:p w14:paraId="032C9DAD" w14:textId="77777777" w:rsidR="00025C20" w:rsidRDefault="00025C20" w:rsidP="00EE6881">
      <w:pPr>
        <w:rPr>
          <w:rFonts w:ascii="Arial Narrow" w:hAnsi="Arial Narrow"/>
          <w:b/>
          <w:i/>
          <w:sz w:val="18"/>
          <w:szCs w:val="16"/>
        </w:rPr>
      </w:pPr>
    </w:p>
    <w:p w14:paraId="61A9B0BD" w14:textId="77777777" w:rsidR="00025C20" w:rsidRDefault="00025C20" w:rsidP="00025C20">
      <w:pPr>
        <w:jc w:val="center"/>
        <w:rPr>
          <w:rFonts w:ascii="Arial Narrow" w:hAnsi="Arial Narrow"/>
          <w:b/>
          <w:sz w:val="18"/>
          <w:szCs w:val="16"/>
        </w:rPr>
      </w:pPr>
      <w:r w:rsidRPr="00320800">
        <w:rPr>
          <w:rFonts w:ascii="Arial Narrow" w:hAnsi="Arial Narrow"/>
          <w:b/>
          <w:sz w:val="18"/>
          <w:szCs w:val="16"/>
        </w:rPr>
        <w:t xml:space="preserve">P.O. </w:t>
      </w:r>
      <w:r>
        <w:rPr>
          <w:rFonts w:ascii="Arial Narrow" w:hAnsi="Arial Narrow"/>
          <w:b/>
          <w:sz w:val="18"/>
          <w:szCs w:val="16"/>
        </w:rPr>
        <w:t>98</w:t>
      </w:r>
      <w:r w:rsidRPr="00320800">
        <w:rPr>
          <w:rFonts w:ascii="Arial Narrow" w:hAnsi="Arial Narrow"/>
          <w:b/>
          <w:sz w:val="18"/>
          <w:szCs w:val="16"/>
        </w:rPr>
        <w:t xml:space="preserve"> / 0</w:t>
      </w:r>
      <w:r>
        <w:rPr>
          <w:rFonts w:ascii="Arial Narrow" w:hAnsi="Arial Narrow"/>
          <w:b/>
          <w:sz w:val="18"/>
          <w:szCs w:val="16"/>
        </w:rPr>
        <w:t>6</w:t>
      </w:r>
      <w:r w:rsidRPr="00320800">
        <w:rPr>
          <w:rFonts w:ascii="Arial Narrow" w:hAnsi="Arial Narrow"/>
          <w:b/>
          <w:sz w:val="18"/>
          <w:szCs w:val="16"/>
        </w:rPr>
        <w:t xml:space="preserve"> DE </w:t>
      </w:r>
      <w:r>
        <w:rPr>
          <w:rFonts w:ascii="Arial Narrow" w:hAnsi="Arial Narrow"/>
          <w:b/>
          <w:sz w:val="18"/>
          <w:szCs w:val="16"/>
        </w:rPr>
        <w:t>DICIEMBRE</w:t>
      </w:r>
      <w:r w:rsidRPr="00320800">
        <w:rPr>
          <w:rFonts w:ascii="Arial Narrow" w:hAnsi="Arial Narrow"/>
          <w:b/>
          <w:sz w:val="18"/>
          <w:szCs w:val="16"/>
        </w:rPr>
        <w:t xml:space="preserve"> DE 2016 / DECRETO </w:t>
      </w:r>
      <w:r>
        <w:rPr>
          <w:rFonts w:ascii="Arial Narrow" w:hAnsi="Arial Narrow"/>
          <w:b/>
          <w:sz w:val="18"/>
          <w:szCs w:val="16"/>
        </w:rPr>
        <w:t>598</w:t>
      </w:r>
    </w:p>
    <w:p w14:paraId="45EE3A06" w14:textId="77777777" w:rsidR="00025C20" w:rsidRDefault="00025C20" w:rsidP="00025C20">
      <w:pPr>
        <w:rPr>
          <w:rFonts w:ascii="Arial Narrow" w:hAnsi="Arial Narrow"/>
          <w:b/>
          <w:sz w:val="18"/>
          <w:szCs w:val="16"/>
        </w:rPr>
      </w:pPr>
    </w:p>
    <w:p w14:paraId="5F34D038" w14:textId="77777777" w:rsidR="00025C20" w:rsidRPr="000E6FC6" w:rsidRDefault="00025C20" w:rsidP="00025C20">
      <w:pPr>
        <w:pStyle w:val="Textosinformato"/>
        <w:rPr>
          <w:rFonts w:ascii="Arial Narrow" w:hAnsi="Arial Narrow" w:cs="Arial"/>
          <w:sz w:val="18"/>
          <w:szCs w:val="16"/>
        </w:rPr>
      </w:pPr>
      <w:r w:rsidRPr="000E6FC6">
        <w:rPr>
          <w:rFonts w:ascii="Arial Narrow" w:hAnsi="Arial Narrow" w:cs="Arial"/>
          <w:b/>
          <w:sz w:val="18"/>
          <w:szCs w:val="16"/>
        </w:rPr>
        <w:t>PRIMERO.-</w:t>
      </w:r>
      <w:r w:rsidRPr="000E6FC6">
        <w:rPr>
          <w:rFonts w:ascii="Arial Narrow" w:hAnsi="Arial Narrow" w:cs="Arial"/>
          <w:sz w:val="18"/>
          <w:szCs w:val="16"/>
        </w:rPr>
        <w:t xml:space="preserve"> El presente Decreto entrará en vigor al día siguiente de su publicación en el Periódico Oficial del Gobierno del Estado. </w:t>
      </w:r>
    </w:p>
    <w:p w14:paraId="0824DE99" w14:textId="77777777" w:rsidR="00025C20" w:rsidRPr="000E6FC6" w:rsidRDefault="00025C20" w:rsidP="00025C20">
      <w:pPr>
        <w:pStyle w:val="Textosinformato"/>
        <w:rPr>
          <w:rFonts w:ascii="Arial Narrow" w:hAnsi="Arial Narrow" w:cs="Arial"/>
          <w:sz w:val="18"/>
          <w:szCs w:val="16"/>
        </w:rPr>
      </w:pPr>
    </w:p>
    <w:p w14:paraId="097C366D" w14:textId="77777777" w:rsidR="00025C20" w:rsidRPr="000E6FC6" w:rsidRDefault="00025C20" w:rsidP="00025C20">
      <w:pPr>
        <w:pStyle w:val="Textosinformato"/>
        <w:rPr>
          <w:rFonts w:ascii="Arial Narrow" w:hAnsi="Arial Narrow" w:cs="Arial"/>
          <w:sz w:val="18"/>
          <w:szCs w:val="16"/>
        </w:rPr>
      </w:pPr>
      <w:r w:rsidRPr="000E6FC6">
        <w:rPr>
          <w:rFonts w:ascii="Arial Narrow" w:hAnsi="Arial Narrow" w:cs="Arial"/>
          <w:sz w:val="18"/>
          <w:szCs w:val="16"/>
        </w:rPr>
        <w:t>S</w:t>
      </w:r>
      <w:r w:rsidRPr="000E6FC6">
        <w:rPr>
          <w:rFonts w:ascii="Arial Narrow" w:hAnsi="Arial Narrow" w:cs="Arial"/>
          <w:b/>
          <w:sz w:val="18"/>
          <w:szCs w:val="16"/>
        </w:rPr>
        <w:t xml:space="preserve">EGUNDO.- </w:t>
      </w:r>
      <w:r w:rsidRPr="000E6FC6">
        <w:rPr>
          <w:rFonts w:ascii="Arial Narrow" w:hAnsi="Arial Narrow" w:cs="Arial"/>
          <w:sz w:val="18"/>
          <w:szCs w:val="16"/>
        </w:rPr>
        <w:t xml:space="preserve">Se derogan las disposiciones de las leyes y reglamentos que sean contrarias a las normas establecidas en la presente Ley. </w:t>
      </w:r>
    </w:p>
    <w:p w14:paraId="7D40B8D4" w14:textId="77777777" w:rsidR="00025C20" w:rsidRPr="000E6FC6" w:rsidRDefault="00025C20" w:rsidP="00025C20">
      <w:pPr>
        <w:pStyle w:val="Textosinformato"/>
        <w:rPr>
          <w:rFonts w:ascii="Arial Narrow" w:hAnsi="Arial Narrow" w:cs="Arial"/>
          <w:sz w:val="18"/>
          <w:szCs w:val="16"/>
        </w:rPr>
      </w:pPr>
    </w:p>
    <w:p w14:paraId="36FF96ED" w14:textId="77777777" w:rsidR="00025C20" w:rsidRPr="000E6FC6" w:rsidRDefault="00025C20" w:rsidP="00025C20">
      <w:pPr>
        <w:pStyle w:val="Textosinformato"/>
        <w:rPr>
          <w:rFonts w:ascii="Arial Narrow" w:hAnsi="Arial Narrow" w:cs="Arial"/>
          <w:sz w:val="18"/>
          <w:szCs w:val="16"/>
        </w:rPr>
      </w:pPr>
      <w:r w:rsidRPr="000E6FC6">
        <w:rPr>
          <w:rFonts w:ascii="Arial Narrow" w:hAnsi="Arial Narrow" w:cs="Arial"/>
          <w:b/>
          <w:sz w:val="18"/>
          <w:szCs w:val="16"/>
        </w:rPr>
        <w:t>DADO</w:t>
      </w:r>
      <w:r w:rsidRPr="000E6FC6">
        <w:rPr>
          <w:rFonts w:ascii="Arial Narrow" w:hAnsi="Arial Narrow" w:cs="Arial"/>
          <w:sz w:val="18"/>
          <w:szCs w:val="16"/>
        </w:rPr>
        <w:t xml:space="preserve"> en la Ciudad de Saltillo, Coahuila de Zaragoza, a los dieciséis días del mes de noviembre del año dos mil dieciséis. </w:t>
      </w:r>
    </w:p>
    <w:p w14:paraId="064DC9F5" w14:textId="77777777" w:rsidR="00025C20" w:rsidRPr="00320800" w:rsidRDefault="00025C20" w:rsidP="00025C20">
      <w:pPr>
        <w:rPr>
          <w:rFonts w:ascii="Arial Narrow" w:hAnsi="Arial Narrow"/>
          <w:b/>
          <w:sz w:val="18"/>
          <w:szCs w:val="16"/>
        </w:rPr>
      </w:pPr>
    </w:p>
    <w:p w14:paraId="714976E5" w14:textId="77777777" w:rsidR="00025C20" w:rsidRDefault="00025C20" w:rsidP="00EE6881">
      <w:pPr>
        <w:rPr>
          <w:rFonts w:ascii="Arial Narrow" w:hAnsi="Arial Narrow"/>
          <w:b/>
          <w:i/>
          <w:sz w:val="18"/>
          <w:szCs w:val="16"/>
        </w:rPr>
      </w:pPr>
    </w:p>
    <w:p w14:paraId="2A63268E" w14:textId="77777777" w:rsidR="00447E01" w:rsidRDefault="00447E01" w:rsidP="00447E01">
      <w:pPr>
        <w:jc w:val="center"/>
        <w:rPr>
          <w:rFonts w:ascii="Arial Narrow" w:hAnsi="Arial Narrow"/>
          <w:b/>
          <w:sz w:val="18"/>
          <w:szCs w:val="16"/>
        </w:rPr>
      </w:pPr>
      <w:r w:rsidRPr="00320800">
        <w:rPr>
          <w:rFonts w:ascii="Arial Narrow" w:hAnsi="Arial Narrow"/>
          <w:b/>
          <w:sz w:val="18"/>
          <w:szCs w:val="16"/>
        </w:rPr>
        <w:t xml:space="preserve">P.O. </w:t>
      </w:r>
      <w:r>
        <w:rPr>
          <w:rFonts w:ascii="Arial Narrow" w:hAnsi="Arial Narrow"/>
          <w:b/>
          <w:sz w:val="18"/>
          <w:szCs w:val="16"/>
        </w:rPr>
        <w:t>7</w:t>
      </w:r>
      <w:r w:rsidRPr="00320800">
        <w:rPr>
          <w:rFonts w:ascii="Arial Narrow" w:hAnsi="Arial Narrow"/>
          <w:b/>
          <w:sz w:val="18"/>
          <w:szCs w:val="16"/>
        </w:rPr>
        <w:t xml:space="preserve"> / </w:t>
      </w:r>
      <w:r>
        <w:rPr>
          <w:rFonts w:ascii="Arial Narrow" w:hAnsi="Arial Narrow"/>
          <w:b/>
          <w:sz w:val="18"/>
          <w:szCs w:val="16"/>
        </w:rPr>
        <w:t>24</w:t>
      </w:r>
      <w:r w:rsidRPr="00320800">
        <w:rPr>
          <w:rFonts w:ascii="Arial Narrow" w:hAnsi="Arial Narrow"/>
          <w:b/>
          <w:sz w:val="18"/>
          <w:szCs w:val="16"/>
        </w:rPr>
        <w:t xml:space="preserve"> DE </w:t>
      </w:r>
      <w:r>
        <w:rPr>
          <w:rFonts w:ascii="Arial Narrow" w:hAnsi="Arial Narrow"/>
          <w:b/>
          <w:sz w:val="18"/>
          <w:szCs w:val="16"/>
        </w:rPr>
        <w:t>ENERO DE 2017</w:t>
      </w:r>
      <w:r w:rsidRPr="00320800">
        <w:rPr>
          <w:rFonts w:ascii="Arial Narrow" w:hAnsi="Arial Narrow"/>
          <w:b/>
          <w:sz w:val="18"/>
          <w:szCs w:val="16"/>
        </w:rPr>
        <w:t xml:space="preserve"> / DECRETO </w:t>
      </w:r>
      <w:r>
        <w:rPr>
          <w:rFonts w:ascii="Arial Narrow" w:hAnsi="Arial Narrow"/>
          <w:b/>
          <w:sz w:val="18"/>
          <w:szCs w:val="16"/>
        </w:rPr>
        <w:t>731</w:t>
      </w:r>
    </w:p>
    <w:p w14:paraId="38CAD6B3" w14:textId="77777777" w:rsidR="00447E01" w:rsidRDefault="00447E01" w:rsidP="00447E01">
      <w:pPr>
        <w:rPr>
          <w:rFonts w:ascii="Arial Narrow" w:hAnsi="Arial Narrow"/>
          <w:b/>
          <w:sz w:val="18"/>
          <w:szCs w:val="16"/>
        </w:rPr>
      </w:pPr>
    </w:p>
    <w:p w14:paraId="589B64F2" w14:textId="77777777" w:rsidR="00447E01" w:rsidRPr="00447E01" w:rsidRDefault="00447E01" w:rsidP="00447E01">
      <w:pPr>
        <w:pStyle w:val="Textosinformato"/>
        <w:rPr>
          <w:rFonts w:ascii="Arial Narrow" w:hAnsi="Arial Narrow" w:cs="Courier New"/>
          <w:sz w:val="18"/>
          <w:szCs w:val="26"/>
        </w:rPr>
      </w:pPr>
      <w:r w:rsidRPr="00447E01">
        <w:rPr>
          <w:rFonts w:ascii="Arial Narrow" w:hAnsi="Arial Narrow" w:cs="Courier New"/>
          <w:b/>
          <w:sz w:val="18"/>
          <w:szCs w:val="26"/>
        </w:rPr>
        <w:t>ARTÍCULO ÚNICO.-</w:t>
      </w:r>
      <w:r w:rsidRPr="00447E01">
        <w:rPr>
          <w:rFonts w:ascii="Arial Narrow" w:hAnsi="Arial Narrow" w:cs="Courier New"/>
          <w:sz w:val="18"/>
          <w:szCs w:val="26"/>
        </w:rPr>
        <w:t xml:space="preserve"> El presente Decreto entrará en vigor al día siguiente de su publicación en el Periódico Oficial del Gobierno del Estado. </w:t>
      </w:r>
    </w:p>
    <w:p w14:paraId="5C7C8289" w14:textId="77777777" w:rsidR="00447E01" w:rsidRPr="00447E01" w:rsidRDefault="00447E01" w:rsidP="00447E01">
      <w:pPr>
        <w:pStyle w:val="Textosinformato"/>
        <w:rPr>
          <w:rFonts w:ascii="Arial Narrow" w:hAnsi="Arial Narrow" w:cs="Courier New"/>
          <w:sz w:val="18"/>
          <w:szCs w:val="26"/>
        </w:rPr>
      </w:pPr>
    </w:p>
    <w:p w14:paraId="2FA8ADD1" w14:textId="77777777" w:rsidR="00447E01" w:rsidRPr="00447E01" w:rsidRDefault="00447E01" w:rsidP="00447E01">
      <w:pPr>
        <w:pStyle w:val="Textosinformato"/>
        <w:rPr>
          <w:rFonts w:ascii="Arial Narrow" w:hAnsi="Arial Narrow" w:cs="Courier New"/>
          <w:sz w:val="18"/>
          <w:szCs w:val="26"/>
        </w:rPr>
      </w:pPr>
      <w:r w:rsidRPr="00447E01">
        <w:rPr>
          <w:rFonts w:ascii="Arial Narrow" w:hAnsi="Arial Narrow" w:cs="Courier New"/>
          <w:b/>
          <w:sz w:val="18"/>
          <w:szCs w:val="26"/>
        </w:rPr>
        <w:t>DADO</w:t>
      </w:r>
      <w:r w:rsidRPr="00447E01">
        <w:rPr>
          <w:rFonts w:ascii="Arial Narrow" w:hAnsi="Arial Narrow" w:cs="Courier New"/>
          <w:sz w:val="18"/>
          <w:szCs w:val="26"/>
        </w:rPr>
        <w:t xml:space="preserve"> en la Ciudad de Saltillo, Coahuila de Zaragoza, a los veinte días del mes de diciembre del año dos mil dieciséis. </w:t>
      </w:r>
    </w:p>
    <w:p w14:paraId="752101EA" w14:textId="77777777" w:rsidR="00447E01" w:rsidRDefault="00447E01" w:rsidP="00447E01">
      <w:pPr>
        <w:rPr>
          <w:rFonts w:ascii="Arial Narrow" w:hAnsi="Arial Narrow"/>
          <w:b/>
          <w:sz w:val="18"/>
          <w:szCs w:val="16"/>
        </w:rPr>
      </w:pPr>
    </w:p>
    <w:p w14:paraId="0E5369CB" w14:textId="77777777" w:rsidR="00CF71DC" w:rsidRDefault="00CF71DC" w:rsidP="00CF71DC">
      <w:pPr>
        <w:jc w:val="center"/>
        <w:rPr>
          <w:rFonts w:ascii="Arial Narrow" w:hAnsi="Arial Narrow"/>
          <w:b/>
          <w:sz w:val="18"/>
          <w:szCs w:val="16"/>
        </w:rPr>
      </w:pPr>
      <w:r w:rsidRPr="00320800">
        <w:rPr>
          <w:rFonts w:ascii="Arial Narrow" w:hAnsi="Arial Narrow"/>
          <w:b/>
          <w:sz w:val="18"/>
          <w:szCs w:val="16"/>
        </w:rPr>
        <w:t xml:space="preserve">P.O. </w:t>
      </w:r>
      <w:r>
        <w:rPr>
          <w:rFonts w:ascii="Arial Narrow" w:hAnsi="Arial Narrow"/>
          <w:b/>
          <w:sz w:val="18"/>
          <w:szCs w:val="16"/>
        </w:rPr>
        <w:t>7</w:t>
      </w:r>
      <w:r w:rsidRPr="00320800">
        <w:rPr>
          <w:rFonts w:ascii="Arial Narrow" w:hAnsi="Arial Narrow"/>
          <w:b/>
          <w:sz w:val="18"/>
          <w:szCs w:val="16"/>
        </w:rPr>
        <w:t xml:space="preserve"> / </w:t>
      </w:r>
      <w:r>
        <w:rPr>
          <w:rFonts w:ascii="Arial Narrow" w:hAnsi="Arial Narrow"/>
          <w:b/>
          <w:sz w:val="18"/>
          <w:szCs w:val="16"/>
        </w:rPr>
        <w:t>24</w:t>
      </w:r>
      <w:r w:rsidRPr="00320800">
        <w:rPr>
          <w:rFonts w:ascii="Arial Narrow" w:hAnsi="Arial Narrow"/>
          <w:b/>
          <w:sz w:val="18"/>
          <w:szCs w:val="16"/>
        </w:rPr>
        <w:t xml:space="preserve"> DE </w:t>
      </w:r>
      <w:r>
        <w:rPr>
          <w:rFonts w:ascii="Arial Narrow" w:hAnsi="Arial Narrow"/>
          <w:b/>
          <w:sz w:val="18"/>
          <w:szCs w:val="16"/>
        </w:rPr>
        <w:t>ENERO DE 2017</w:t>
      </w:r>
      <w:r w:rsidRPr="00320800">
        <w:rPr>
          <w:rFonts w:ascii="Arial Narrow" w:hAnsi="Arial Narrow"/>
          <w:b/>
          <w:sz w:val="18"/>
          <w:szCs w:val="16"/>
        </w:rPr>
        <w:t xml:space="preserve"> / DECRETO </w:t>
      </w:r>
      <w:r>
        <w:rPr>
          <w:rFonts w:ascii="Arial Narrow" w:hAnsi="Arial Narrow"/>
          <w:b/>
          <w:sz w:val="18"/>
          <w:szCs w:val="16"/>
        </w:rPr>
        <w:t>732</w:t>
      </w:r>
    </w:p>
    <w:p w14:paraId="310E46EC" w14:textId="77777777" w:rsidR="00CF71DC" w:rsidRDefault="00CF71DC" w:rsidP="00CF71DC">
      <w:pPr>
        <w:rPr>
          <w:rFonts w:ascii="Arial Narrow" w:hAnsi="Arial Narrow"/>
          <w:b/>
          <w:sz w:val="18"/>
          <w:szCs w:val="16"/>
        </w:rPr>
      </w:pPr>
    </w:p>
    <w:p w14:paraId="0BC38BBA" w14:textId="77777777" w:rsidR="00CF71DC" w:rsidRPr="00CF71DC" w:rsidRDefault="00CF71DC" w:rsidP="00CF71DC">
      <w:pPr>
        <w:pStyle w:val="Textosinformato"/>
        <w:rPr>
          <w:rFonts w:ascii="Arial Narrow" w:hAnsi="Arial Narrow" w:cs="Courier New"/>
          <w:sz w:val="18"/>
          <w:szCs w:val="26"/>
        </w:rPr>
      </w:pPr>
      <w:r w:rsidRPr="00CF71DC">
        <w:rPr>
          <w:rFonts w:ascii="Arial Narrow" w:hAnsi="Arial Narrow" w:cs="Courier New"/>
          <w:b/>
          <w:sz w:val="18"/>
          <w:szCs w:val="26"/>
        </w:rPr>
        <w:t>ARTÍCULO ÚNICO.-</w:t>
      </w:r>
      <w:r w:rsidRPr="00CF71DC">
        <w:rPr>
          <w:rFonts w:ascii="Arial Narrow" w:hAnsi="Arial Narrow" w:cs="Courier New"/>
          <w:sz w:val="18"/>
          <w:szCs w:val="26"/>
        </w:rPr>
        <w:t xml:space="preserve"> El presente Decreto entrará en vigor al día siguiente de su publicación en el Periódico Oficial del Gobierno del Estado. </w:t>
      </w:r>
    </w:p>
    <w:p w14:paraId="67D416B1" w14:textId="77777777" w:rsidR="00CF71DC" w:rsidRPr="00CF71DC" w:rsidRDefault="00CF71DC" w:rsidP="00CF71DC">
      <w:pPr>
        <w:pStyle w:val="Textosinformato"/>
        <w:rPr>
          <w:rFonts w:ascii="Arial Narrow" w:hAnsi="Arial Narrow" w:cs="Courier New"/>
          <w:sz w:val="18"/>
          <w:szCs w:val="26"/>
        </w:rPr>
      </w:pPr>
    </w:p>
    <w:p w14:paraId="4E776003" w14:textId="77777777" w:rsidR="00CF71DC" w:rsidRPr="00CF71DC" w:rsidRDefault="00CF71DC" w:rsidP="00CF71DC">
      <w:pPr>
        <w:pStyle w:val="Textosinformato"/>
        <w:rPr>
          <w:rFonts w:ascii="Arial Narrow" w:hAnsi="Arial Narrow" w:cs="Courier New"/>
          <w:sz w:val="18"/>
          <w:szCs w:val="26"/>
        </w:rPr>
      </w:pPr>
      <w:r w:rsidRPr="00CF71DC">
        <w:rPr>
          <w:rFonts w:ascii="Arial Narrow" w:hAnsi="Arial Narrow" w:cs="Courier New"/>
          <w:b/>
          <w:sz w:val="18"/>
          <w:szCs w:val="26"/>
        </w:rPr>
        <w:t>DADO</w:t>
      </w:r>
      <w:r w:rsidRPr="00CF71DC">
        <w:rPr>
          <w:rFonts w:ascii="Arial Narrow" w:hAnsi="Arial Narrow" w:cs="Courier New"/>
          <w:sz w:val="18"/>
          <w:szCs w:val="26"/>
        </w:rPr>
        <w:t xml:space="preserve"> en la Ciudad de Saltillo, Coahuila de Zaragoza, a los veinte días del mes de diciembre del año dos mil dieciséis. </w:t>
      </w:r>
    </w:p>
    <w:p w14:paraId="54AB3984" w14:textId="77777777" w:rsidR="00CF71DC" w:rsidRDefault="00CF71DC" w:rsidP="00CF71DC">
      <w:pPr>
        <w:rPr>
          <w:rFonts w:ascii="Arial Narrow" w:hAnsi="Arial Narrow"/>
          <w:b/>
          <w:sz w:val="18"/>
          <w:szCs w:val="16"/>
        </w:rPr>
      </w:pPr>
    </w:p>
    <w:p w14:paraId="47CA6268" w14:textId="77777777" w:rsidR="00D233C5" w:rsidRDefault="00D233C5" w:rsidP="00CF71DC">
      <w:pPr>
        <w:rPr>
          <w:rFonts w:ascii="Arial Narrow" w:hAnsi="Arial Narrow"/>
          <w:b/>
          <w:sz w:val="18"/>
          <w:szCs w:val="16"/>
        </w:rPr>
      </w:pPr>
    </w:p>
    <w:p w14:paraId="3A2E0760" w14:textId="77777777" w:rsidR="00D233C5" w:rsidRPr="00D233C5" w:rsidRDefault="00D233C5" w:rsidP="00D233C5">
      <w:pPr>
        <w:pStyle w:val="Textoindependiente3"/>
        <w:rPr>
          <w:rFonts w:ascii="Arial Narrow" w:hAnsi="Arial Narrow" w:cs="Arial"/>
          <w:iCs/>
          <w:sz w:val="18"/>
        </w:rPr>
      </w:pPr>
      <w:r w:rsidRPr="00D233C5">
        <w:rPr>
          <w:rFonts w:ascii="Arial Narrow" w:hAnsi="Arial Narrow" w:cs="Arial"/>
          <w:iCs/>
          <w:sz w:val="18"/>
        </w:rPr>
        <w:t>P.O. 22 / 17 DE MARZO DE 2017 / DECRETO 766</w:t>
      </w:r>
    </w:p>
    <w:p w14:paraId="12DDAE51" w14:textId="77777777" w:rsidR="00D233C5" w:rsidRDefault="00D233C5" w:rsidP="00D233C5">
      <w:pPr>
        <w:rPr>
          <w:rFonts w:ascii="Arial Narrow" w:hAnsi="Arial Narrow" w:cs="Arial"/>
          <w:b/>
          <w:sz w:val="24"/>
          <w:szCs w:val="24"/>
          <w:lang w:val="es-ES"/>
        </w:rPr>
      </w:pPr>
    </w:p>
    <w:p w14:paraId="5D7514FE" w14:textId="77777777" w:rsidR="00D233C5" w:rsidRPr="00CF2E98" w:rsidRDefault="00D233C5" w:rsidP="00D233C5">
      <w:pPr>
        <w:pStyle w:val="Textosinformato"/>
        <w:rPr>
          <w:rFonts w:ascii="Arial Narrow" w:hAnsi="Arial Narrow" w:cs="Courier New"/>
          <w:sz w:val="18"/>
          <w:szCs w:val="18"/>
        </w:rPr>
      </w:pPr>
      <w:r w:rsidRPr="00CF2E98">
        <w:rPr>
          <w:rFonts w:ascii="Arial Narrow" w:hAnsi="Arial Narrow" w:cs="Courier New"/>
          <w:b/>
          <w:sz w:val="18"/>
          <w:szCs w:val="18"/>
        </w:rPr>
        <w:t>ARTÍCULO PRIMERO.-</w:t>
      </w:r>
      <w:r w:rsidRPr="00CF2E98">
        <w:rPr>
          <w:rFonts w:ascii="Arial Narrow" w:hAnsi="Arial Narrow" w:cs="Courier New"/>
          <w:sz w:val="18"/>
          <w:szCs w:val="18"/>
        </w:rPr>
        <w:t xml:space="preserve"> El presente Decreto entrará en vigor al día siguiente de su publicación en el Periódico Oficial del Gobierno del Estado. </w:t>
      </w:r>
    </w:p>
    <w:p w14:paraId="6FB33D9F" w14:textId="77777777" w:rsidR="00D233C5" w:rsidRPr="00CF2E98" w:rsidRDefault="00D233C5" w:rsidP="00D233C5">
      <w:pPr>
        <w:pStyle w:val="Textosinformato"/>
        <w:rPr>
          <w:rFonts w:ascii="Arial Narrow" w:hAnsi="Arial Narrow" w:cs="Courier New"/>
          <w:sz w:val="18"/>
          <w:szCs w:val="18"/>
        </w:rPr>
      </w:pPr>
    </w:p>
    <w:p w14:paraId="4A4FE570" w14:textId="77777777" w:rsidR="00D233C5" w:rsidRPr="00CF2E98" w:rsidRDefault="00D233C5" w:rsidP="00D233C5">
      <w:pPr>
        <w:pStyle w:val="Textosinformato"/>
        <w:rPr>
          <w:rFonts w:ascii="Arial Narrow" w:hAnsi="Arial Narrow" w:cs="Courier New"/>
          <w:sz w:val="18"/>
          <w:szCs w:val="18"/>
        </w:rPr>
      </w:pPr>
      <w:r w:rsidRPr="00CF2E98">
        <w:rPr>
          <w:rFonts w:ascii="Arial Narrow" w:hAnsi="Arial Narrow" w:cs="Courier New"/>
          <w:b/>
          <w:sz w:val="18"/>
          <w:szCs w:val="18"/>
        </w:rPr>
        <w:t>ARTÍCULO SEGUNDO.-</w:t>
      </w:r>
      <w:r w:rsidRPr="00CF2E98">
        <w:rPr>
          <w:rFonts w:ascii="Arial Narrow" w:hAnsi="Arial Narrow" w:cs="Courier New"/>
          <w:sz w:val="18"/>
          <w:szCs w:val="18"/>
        </w:rPr>
        <w:t xml:space="preserve"> Se derogan las disposiciones que se opongan al presente Decreto. </w:t>
      </w:r>
    </w:p>
    <w:p w14:paraId="7621CA15" w14:textId="77777777" w:rsidR="00D233C5" w:rsidRPr="00CF2E98" w:rsidRDefault="00D233C5" w:rsidP="00D233C5">
      <w:pPr>
        <w:pStyle w:val="Textosinformato"/>
        <w:rPr>
          <w:rFonts w:ascii="Arial Narrow" w:hAnsi="Arial Narrow" w:cs="Courier New"/>
          <w:sz w:val="18"/>
          <w:szCs w:val="18"/>
        </w:rPr>
      </w:pPr>
    </w:p>
    <w:p w14:paraId="09528403" w14:textId="77777777" w:rsidR="00D233C5" w:rsidRPr="00CF2E98" w:rsidRDefault="00D233C5" w:rsidP="00D233C5">
      <w:pPr>
        <w:pStyle w:val="Textosinformato"/>
        <w:rPr>
          <w:rFonts w:ascii="Arial Narrow" w:hAnsi="Arial Narrow" w:cs="Courier New"/>
          <w:sz w:val="18"/>
          <w:szCs w:val="18"/>
        </w:rPr>
      </w:pPr>
      <w:r w:rsidRPr="00CF2E98">
        <w:rPr>
          <w:rFonts w:ascii="Arial Narrow" w:hAnsi="Arial Narrow" w:cs="Courier New"/>
          <w:b/>
          <w:sz w:val="18"/>
          <w:szCs w:val="18"/>
        </w:rPr>
        <w:t>DADO</w:t>
      </w:r>
      <w:r w:rsidRPr="00CF2E98">
        <w:rPr>
          <w:rFonts w:ascii="Arial Narrow" w:hAnsi="Arial Narrow" w:cs="Courier New"/>
          <w:sz w:val="18"/>
          <w:szCs w:val="18"/>
        </w:rPr>
        <w:t xml:space="preserve"> en el Salón de Sesiones del Congreso del Estado, en la Ciudad de Saltillo, Coahuila de Zaragoza, a primero de febrero del año dos mil diecisiete. </w:t>
      </w:r>
    </w:p>
    <w:p w14:paraId="3D9F2EA6" w14:textId="77777777" w:rsidR="00447E01" w:rsidRDefault="00447E01" w:rsidP="00EE6881">
      <w:pPr>
        <w:rPr>
          <w:rFonts w:ascii="Arial Narrow" w:hAnsi="Arial Narrow"/>
          <w:b/>
          <w:i/>
          <w:sz w:val="18"/>
          <w:szCs w:val="16"/>
        </w:rPr>
      </w:pPr>
    </w:p>
    <w:p w14:paraId="1ECD5BB1" w14:textId="77777777" w:rsidR="00DF7DCE" w:rsidRDefault="00DF7DCE" w:rsidP="00EE6881">
      <w:pPr>
        <w:rPr>
          <w:rFonts w:ascii="Arial Narrow" w:hAnsi="Arial Narrow"/>
          <w:b/>
          <w:i/>
          <w:sz w:val="18"/>
          <w:szCs w:val="16"/>
        </w:rPr>
      </w:pPr>
    </w:p>
    <w:p w14:paraId="4743506B" w14:textId="77777777" w:rsidR="00DF7DCE" w:rsidRDefault="00DF7DCE" w:rsidP="00EE6881">
      <w:pPr>
        <w:rPr>
          <w:rFonts w:ascii="Arial Narrow" w:hAnsi="Arial Narrow"/>
          <w:b/>
          <w:i/>
          <w:sz w:val="18"/>
          <w:szCs w:val="16"/>
        </w:rPr>
      </w:pPr>
    </w:p>
    <w:p w14:paraId="7C70FEC5" w14:textId="77777777" w:rsidR="00DF7DCE" w:rsidRDefault="00DF7DCE" w:rsidP="00EE6881">
      <w:pPr>
        <w:rPr>
          <w:rFonts w:ascii="Arial Narrow" w:hAnsi="Arial Narrow"/>
          <w:b/>
          <w:i/>
          <w:sz w:val="18"/>
          <w:szCs w:val="16"/>
        </w:rPr>
      </w:pPr>
    </w:p>
    <w:p w14:paraId="15EACCF8" w14:textId="77777777" w:rsidR="00DF7DCE" w:rsidRDefault="00DF7DCE" w:rsidP="00DF7DCE">
      <w:pPr>
        <w:pStyle w:val="Textoindependiente3"/>
        <w:rPr>
          <w:rFonts w:ascii="Arial Narrow" w:hAnsi="Arial Narrow" w:cs="Arial"/>
          <w:iCs/>
          <w:sz w:val="18"/>
        </w:rPr>
      </w:pPr>
      <w:r w:rsidRPr="00D233C5">
        <w:rPr>
          <w:rFonts w:ascii="Arial Narrow" w:hAnsi="Arial Narrow" w:cs="Arial"/>
          <w:iCs/>
          <w:sz w:val="18"/>
        </w:rPr>
        <w:t xml:space="preserve">P.O. </w:t>
      </w:r>
      <w:r>
        <w:rPr>
          <w:rFonts w:ascii="Arial Narrow" w:hAnsi="Arial Narrow" w:cs="Arial"/>
          <w:iCs/>
          <w:sz w:val="18"/>
        </w:rPr>
        <w:t>31</w:t>
      </w:r>
      <w:r w:rsidRPr="00D233C5">
        <w:rPr>
          <w:rFonts w:ascii="Arial Narrow" w:hAnsi="Arial Narrow" w:cs="Arial"/>
          <w:iCs/>
          <w:sz w:val="18"/>
        </w:rPr>
        <w:t xml:space="preserve"> / 1</w:t>
      </w:r>
      <w:r>
        <w:rPr>
          <w:rFonts w:ascii="Arial Narrow" w:hAnsi="Arial Narrow" w:cs="Arial"/>
          <w:iCs/>
          <w:sz w:val="18"/>
        </w:rPr>
        <w:t>8</w:t>
      </w:r>
      <w:r w:rsidRPr="00D233C5">
        <w:rPr>
          <w:rFonts w:ascii="Arial Narrow" w:hAnsi="Arial Narrow" w:cs="Arial"/>
          <w:iCs/>
          <w:sz w:val="18"/>
        </w:rPr>
        <w:t xml:space="preserve"> DE </w:t>
      </w:r>
      <w:r>
        <w:rPr>
          <w:rFonts w:ascii="Arial Narrow" w:hAnsi="Arial Narrow" w:cs="Arial"/>
          <w:iCs/>
          <w:sz w:val="18"/>
        </w:rPr>
        <w:t xml:space="preserve">ABRIL </w:t>
      </w:r>
      <w:r w:rsidRPr="00D233C5">
        <w:rPr>
          <w:rFonts w:ascii="Arial Narrow" w:hAnsi="Arial Narrow" w:cs="Arial"/>
          <w:iCs/>
          <w:sz w:val="18"/>
        </w:rPr>
        <w:t xml:space="preserve">DE 2017 / DECRETO </w:t>
      </w:r>
      <w:r>
        <w:rPr>
          <w:rFonts w:ascii="Arial Narrow" w:hAnsi="Arial Narrow" w:cs="Arial"/>
          <w:iCs/>
          <w:sz w:val="18"/>
        </w:rPr>
        <w:t>800</w:t>
      </w:r>
    </w:p>
    <w:p w14:paraId="6BC6143E" w14:textId="77777777" w:rsidR="00DF7DCE" w:rsidRDefault="00DF7DCE" w:rsidP="00DF7DCE">
      <w:pPr>
        <w:pStyle w:val="Textoindependiente3"/>
        <w:jc w:val="both"/>
        <w:rPr>
          <w:rFonts w:ascii="Arial Narrow" w:hAnsi="Arial Narrow" w:cs="Arial"/>
          <w:iCs/>
          <w:sz w:val="18"/>
        </w:rPr>
      </w:pPr>
    </w:p>
    <w:p w14:paraId="290379AC" w14:textId="77777777" w:rsidR="00DF7DCE" w:rsidRPr="00811D7E" w:rsidRDefault="00DF7DCE" w:rsidP="00DF7DCE">
      <w:pPr>
        <w:pStyle w:val="Textosinformato"/>
        <w:rPr>
          <w:rFonts w:ascii="Arial Narrow" w:hAnsi="Arial Narrow" w:cs="Courier New"/>
          <w:sz w:val="18"/>
          <w:szCs w:val="26"/>
        </w:rPr>
      </w:pPr>
      <w:r w:rsidRPr="00811D7E">
        <w:rPr>
          <w:rFonts w:ascii="Arial Narrow" w:hAnsi="Arial Narrow" w:cs="Courier New"/>
          <w:b/>
          <w:sz w:val="18"/>
          <w:szCs w:val="26"/>
        </w:rPr>
        <w:t>ARTÍCULO ÚNICO.-</w:t>
      </w:r>
      <w:r w:rsidRPr="00811D7E">
        <w:rPr>
          <w:rFonts w:ascii="Arial Narrow" w:hAnsi="Arial Narrow" w:cs="Courier New"/>
          <w:sz w:val="18"/>
          <w:szCs w:val="26"/>
        </w:rPr>
        <w:t xml:space="preserve"> El presente Decreto entrará en vigor al día siguiente de su publicación en el Periódico Oficial del Gobierno del Estado. </w:t>
      </w:r>
    </w:p>
    <w:p w14:paraId="055F8BBD" w14:textId="77777777" w:rsidR="00DF7DCE" w:rsidRPr="00811D7E" w:rsidRDefault="00DF7DCE" w:rsidP="00DF7DCE">
      <w:pPr>
        <w:pStyle w:val="Textosinformato"/>
        <w:rPr>
          <w:rFonts w:ascii="Arial Narrow" w:hAnsi="Arial Narrow" w:cs="Courier New"/>
          <w:sz w:val="18"/>
          <w:szCs w:val="26"/>
        </w:rPr>
      </w:pPr>
    </w:p>
    <w:p w14:paraId="3D807361" w14:textId="77777777" w:rsidR="00DF7DCE" w:rsidRDefault="00DF7DCE" w:rsidP="00DF7DCE">
      <w:pPr>
        <w:pStyle w:val="Textosinformato"/>
        <w:rPr>
          <w:rFonts w:ascii="Arial Narrow" w:hAnsi="Arial Narrow" w:cs="Courier New"/>
          <w:sz w:val="18"/>
          <w:szCs w:val="26"/>
        </w:rPr>
      </w:pPr>
      <w:r w:rsidRPr="00811D7E">
        <w:rPr>
          <w:rFonts w:ascii="Arial Narrow" w:hAnsi="Arial Narrow" w:cs="Courier New"/>
          <w:b/>
          <w:sz w:val="18"/>
          <w:szCs w:val="26"/>
        </w:rPr>
        <w:t>DADO</w:t>
      </w:r>
      <w:r w:rsidRPr="00811D7E">
        <w:rPr>
          <w:rFonts w:ascii="Arial Narrow" w:hAnsi="Arial Narrow" w:cs="Courier New"/>
          <w:sz w:val="18"/>
          <w:szCs w:val="26"/>
        </w:rPr>
        <w:t xml:space="preserve"> en el Salón de Sesiones del Congreso del Estado, en la Ciudad de Saltillo, Coahuila de Zaragoza, a los ocho días del mes de marzo del año dos mil diecisiete. </w:t>
      </w:r>
    </w:p>
    <w:p w14:paraId="03D7200A" w14:textId="77777777" w:rsidR="0089534E" w:rsidRDefault="0089534E" w:rsidP="00DF7DCE">
      <w:pPr>
        <w:pStyle w:val="Textosinformato"/>
        <w:rPr>
          <w:rFonts w:ascii="Arial Narrow" w:hAnsi="Arial Narrow" w:cs="Courier New"/>
          <w:sz w:val="18"/>
          <w:szCs w:val="26"/>
        </w:rPr>
      </w:pPr>
    </w:p>
    <w:p w14:paraId="6EF4E444" w14:textId="77777777" w:rsidR="0089534E" w:rsidRDefault="0089534E" w:rsidP="0089534E">
      <w:pPr>
        <w:pStyle w:val="Textoindependiente3"/>
        <w:rPr>
          <w:rFonts w:ascii="Arial Narrow" w:hAnsi="Arial Narrow" w:cs="Arial"/>
          <w:iCs/>
          <w:sz w:val="18"/>
        </w:rPr>
      </w:pPr>
      <w:r w:rsidRPr="00D233C5">
        <w:rPr>
          <w:rFonts w:ascii="Arial Narrow" w:hAnsi="Arial Narrow" w:cs="Arial"/>
          <w:iCs/>
          <w:sz w:val="18"/>
        </w:rPr>
        <w:t xml:space="preserve">P.O. </w:t>
      </w:r>
      <w:r>
        <w:rPr>
          <w:rFonts w:ascii="Arial Narrow" w:hAnsi="Arial Narrow" w:cs="Arial"/>
          <w:iCs/>
          <w:sz w:val="18"/>
        </w:rPr>
        <w:t>33</w:t>
      </w:r>
      <w:r w:rsidRPr="00D233C5">
        <w:rPr>
          <w:rFonts w:ascii="Arial Narrow" w:hAnsi="Arial Narrow" w:cs="Arial"/>
          <w:iCs/>
          <w:sz w:val="18"/>
        </w:rPr>
        <w:t xml:space="preserve"> / </w:t>
      </w:r>
      <w:r>
        <w:rPr>
          <w:rFonts w:ascii="Arial Narrow" w:hAnsi="Arial Narrow" w:cs="Arial"/>
          <w:iCs/>
          <w:sz w:val="18"/>
        </w:rPr>
        <w:t>25</w:t>
      </w:r>
      <w:r w:rsidRPr="00D233C5">
        <w:rPr>
          <w:rFonts w:ascii="Arial Narrow" w:hAnsi="Arial Narrow" w:cs="Arial"/>
          <w:iCs/>
          <w:sz w:val="18"/>
        </w:rPr>
        <w:t xml:space="preserve"> DE </w:t>
      </w:r>
      <w:r>
        <w:rPr>
          <w:rFonts w:ascii="Arial Narrow" w:hAnsi="Arial Narrow" w:cs="Arial"/>
          <w:iCs/>
          <w:sz w:val="18"/>
        </w:rPr>
        <w:t xml:space="preserve">ABRIL </w:t>
      </w:r>
      <w:r w:rsidRPr="00D233C5">
        <w:rPr>
          <w:rFonts w:ascii="Arial Narrow" w:hAnsi="Arial Narrow" w:cs="Arial"/>
          <w:iCs/>
          <w:sz w:val="18"/>
        </w:rPr>
        <w:t xml:space="preserve">DE 2017 / DECRETO </w:t>
      </w:r>
      <w:r>
        <w:rPr>
          <w:rFonts w:ascii="Arial Narrow" w:hAnsi="Arial Narrow" w:cs="Arial"/>
          <w:iCs/>
          <w:sz w:val="18"/>
        </w:rPr>
        <w:t>804</w:t>
      </w:r>
    </w:p>
    <w:p w14:paraId="43E5ED3A" w14:textId="77777777" w:rsidR="0089534E" w:rsidRPr="0089534E" w:rsidRDefault="0089534E" w:rsidP="0089534E">
      <w:pPr>
        <w:pStyle w:val="Textoindependiente3"/>
        <w:jc w:val="both"/>
        <w:rPr>
          <w:rFonts w:ascii="Arial Narrow" w:hAnsi="Arial Narrow" w:cs="Arial"/>
          <w:iCs/>
          <w:sz w:val="18"/>
          <w:szCs w:val="18"/>
        </w:rPr>
      </w:pPr>
    </w:p>
    <w:p w14:paraId="66CAB2E5" w14:textId="77777777" w:rsidR="0089534E" w:rsidRPr="0089534E" w:rsidRDefault="0089534E" w:rsidP="0089534E">
      <w:pPr>
        <w:rPr>
          <w:rFonts w:ascii="Arial Narrow" w:hAnsi="Arial Narrow" w:cs="Arial"/>
          <w:sz w:val="18"/>
          <w:szCs w:val="18"/>
        </w:rPr>
      </w:pPr>
      <w:r w:rsidRPr="0089534E">
        <w:rPr>
          <w:rFonts w:ascii="Arial Narrow" w:hAnsi="Arial Narrow" w:cs="Arial"/>
          <w:b/>
          <w:sz w:val="18"/>
          <w:szCs w:val="18"/>
        </w:rPr>
        <w:t>ARTÍCULO ÚNICO.-</w:t>
      </w:r>
      <w:r w:rsidRPr="0089534E">
        <w:rPr>
          <w:rFonts w:ascii="Arial Narrow" w:hAnsi="Arial Narrow" w:cs="Arial"/>
          <w:sz w:val="18"/>
          <w:szCs w:val="18"/>
        </w:rPr>
        <w:t xml:space="preserve"> El presente Decreto entrará en vigor al día siguiente de su publicación en el Periódico Oficial del Gobierno del Estado.</w:t>
      </w:r>
    </w:p>
    <w:p w14:paraId="093DD974" w14:textId="77777777" w:rsidR="0089534E" w:rsidRPr="0089534E" w:rsidRDefault="0089534E" w:rsidP="0089534E">
      <w:pPr>
        <w:widowControl w:val="0"/>
        <w:rPr>
          <w:rFonts w:ascii="Arial Narrow" w:hAnsi="Arial Narrow" w:cs="Arial"/>
          <w:b/>
          <w:snapToGrid w:val="0"/>
          <w:sz w:val="18"/>
          <w:szCs w:val="18"/>
        </w:rPr>
      </w:pPr>
    </w:p>
    <w:p w14:paraId="24CBFDF3" w14:textId="77777777" w:rsidR="0089534E" w:rsidRPr="0089534E" w:rsidRDefault="0089534E" w:rsidP="0089534E">
      <w:pPr>
        <w:rPr>
          <w:rFonts w:ascii="Arial Narrow" w:hAnsi="Arial Narrow" w:cs="Arial"/>
          <w:snapToGrid w:val="0"/>
          <w:sz w:val="18"/>
          <w:szCs w:val="18"/>
        </w:rPr>
      </w:pPr>
      <w:r w:rsidRPr="0089534E">
        <w:rPr>
          <w:rFonts w:ascii="Arial Narrow" w:hAnsi="Arial Narrow" w:cs="Arial"/>
          <w:b/>
          <w:snapToGrid w:val="0"/>
          <w:sz w:val="18"/>
          <w:szCs w:val="18"/>
        </w:rPr>
        <w:t xml:space="preserve">DADO </w:t>
      </w:r>
      <w:r w:rsidRPr="0089534E">
        <w:rPr>
          <w:rFonts w:ascii="Arial Narrow" w:hAnsi="Arial Narrow" w:cs="Arial"/>
          <w:snapToGrid w:val="0"/>
          <w:sz w:val="18"/>
          <w:szCs w:val="18"/>
        </w:rPr>
        <w:t>en el Salón de Sesiones del Congreso del Estado, en la Ciudad de Saltillo, Coahuila de Zaragoza, a los catorce días del mes de marzo del año dos mil diecisiete.</w:t>
      </w:r>
    </w:p>
    <w:p w14:paraId="40DA1FB4" w14:textId="77777777" w:rsidR="0089534E" w:rsidRDefault="0089534E" w:rsidP="0089534E">
      <w:pPr>
        <w:pStyle w:val="Textoindependiente3"/>
        <w:jc w:val="both"/>
        <w:rPr>
          <w:rFonts w:ascii="Arial Narrow" w:hAnsi="Arial Narrow" w:cs="Arial"/>
          <w:iCs/>
          <w:sz w:val="18"/>
        </w:rPr>
      </w:pPr>
    </w:p>
    <w:p w14:paraId="0AFF20B9" w14:textId="77777777" w:rsidR="00933B5F" w:rsidRDefault="00933B5F" w:rsidP="00933B5F">
      <w:pPr>
        <w:pStyle w:val="Textoindependiente3"/>
        <w:rPr>
          <w:rFonts w:ascii="Arial Narrow" w:hAnsi="Arial Narrow" w:cs="Arial"/>
          <w:iCs/>
          <w:sz w:val="18"/>
        </w:rPr>
      </w:pPr>
      <w:r w:rsidRPr="00D233C5">
        <w:rPr>
          <w:rFonts w:ascii="Arial Narrow" w:hAnsi="Arial Narrow" w:cs="Arial"/>
          <w:iCs/>
          <w:sz w:val="18"/>
        </w:rPr>
        <w:t xml:space="preserve">P.O. </w:t>
      </w:r>
      <w:r>
        <w:rPr>
          <w:rFonts w:ascii="Arial Narrow" w:hAnsi="Arial Narrow" w:cs="Arial"/>
          <w:iCs/>
          <w:sz w:val="18"/>
        </w:rPr>
        <w:t>93</w:t>
      </w:r>
      <w:r w:rsidRPr="00D233C5">
        <w:rPr>
          <w:rFonts w:ascii="Arial Narrow" w:hAnsi="Arial Narrow" w:cs="Arial"/>
          <w:iCs/>
          <w:sz w:val="18"/>
        </w:rPr>
        <w:t xml:space="preserve"> / </w:t>
      </w:r>
      <w:r>
        <w:rPr>
          <w:rFonts w:ascii="Arial Narrow" w:hAnsi="Arial Narrow" w:cs="Arial"/>
          <w:iCs/>
          <w:sz w:val="18"/>
        </w:rPr>
        <w:t>21</w:t>
      </w:r>
      <w:r w:rsidRPr="00D233C5">
        <w:rPr>
          <w:rFonts w:ascii="Arial Narrow" w:hAnsi="Arial Narrow" w:cs="Arial"/>
          <w:iCs/>
          <w:sz w:val="18"/>
        </w:rPr>
        <w:t xml:space="preserve"> DE </w:t>
      </w:r>
      <w:r>
        <w:rPr>
          <w:rFonts w:ascii="Arial Narrow" w:hAnsi="Arial Narrow" w:cs="Arial"/>
          <w:iCs/>
          <w:sz w:val="18"/>
        </w:rPr>
        <w:t xml:space="preserve">NOVIEMBRE </w:t>
      </w:r>
      <w:r w:rsidRPr="00D233C5">
        <w:rPr>
          <w:rFonts w:ascii="Arial Narrow" w:hAnsi="Arial Narrow" w:cs="Arial"/>
          <w:iCs/>
          <w:sz w:val="18"/>
        </w:rPr>
        <w:t xml:space="preserve">DE 2017 / DECRETO </w:t>
      </w:r>
      <w:r>
        <w:rPr>
          <w:rFonts w:ascii="Arial Narrow" w:hAnsi="Arial Narrow" w:cs="Arial"/>
          <w:iCs/>
          <w:sz w:val="18"/>
        </w:rPr>
        <w:t>1022</w:t>
      </w:r>
    </w:p>
    <w:p w14:paraId="789714FF" w14:textId="77777777" w:rsidR="00933B5F" w:rsidRDefault="00933B5F" w:rsidP="00933B5F">
      <w:pPr>
        <w:pStyle w:val="Textoindependiente3"/>
        <w:jc w:val="both"/>
        <w:rPr>
          <w:rFonts w:ascii="Arial Narrow" w:hAnsi="Arial Narrow" w:cs="Arial"/>
          <w:iCs/>
          <w:sz w:val="18"/>
        </w:rPr>
      </w:pPr>
    </w:p>
    <w:p w14:paraId="570D78E4" w14:textId="77777777" w:rsidR="00933B5F" w:rsidRPr="00933B5F" w:rsidRDefault="00933B5F" w:rsidP="00933B5F">
      <w:pPr>
        <w:rPr>
          <w:rFonts w:ascii="Arial Narrow" w:hAnsi="Arial Narrow" w:cs="Arial"/>
          <w:snapToGrid w:val="0"/>
          <w:sz w:val="18"/>
          <w:szCs w:val="18"/>
        </w:rPr>
      </w:pPr>
      <w:r w:rsidRPr="00933B5F">
        <w:rPr>
          <w:rFonts w:ascii="Arial Narrow" w:hAnsi="Arial Narrow" w:cs="Arial"/>
          <w:b/>
          <w:snapToGrid w:val="0"/>
          <w:sz w:val="18"/>
          <w:szCs w:val="18"/>
        </w:rPr>
        <w:t xml:space="preserve">PRIMERO.- </w:t>
      </w:r>
      <w:r w:rsidRPr="00933B5F">
        <w:rPr>
          <w:rFonts w:ascii="Arial Narrow" w:hAnsi="Arial Narrow" w:cs="Arial"/>
          <w:snapToGrid w:val="0"/>
          <w:sz w:val="18"/>
          <w:szCs w:val="18"/>
        </w:rPr>
        <w:t>El presente Decreto entrará en vigor al día siguiente de su publicación en el Periódico Oficial del Gobierno del Estado.</w:t>
      </w:r>
    </w:p>
    <w:p w14:paraId="3AE39F37" w14:textId="77777777" w:rsidR="00933B5F" w:rsidRPr="00933B5F" w:rsidRDefault="00933B5F" w:rsidP="00933B5F">
      <w:pPr>
        <w:rPr>
          <w:rFonts w:ascii="Arial Narrow" w:hAnsi="Arial Narrow" w:cs="Arial"/>
          <w:snapToGrid w:val="0"/>
          <w:sz w:val="18"/>
          <w:szCs w:val="18"/>
        </w:rPr>
      </w:pPr>
    </w:p>
    <w:p w14:paraId="495FD965" w14:textId="77777777" w:rsidR="00933B5F" w:rsidRPr="00933B5F" w:rsidRDefault="00933B5F" w:rsidP="00933B5F">
      <w:pPr>
        <w:rPr>
          <w:rFonts w:ascii="Arial Narrow" w:hAnsi="Arial Narrow" w:cs="Arial"/>
          <w:snapToGrid w:val="0"/>
          <w:sz w:val="18"/>
          <w:szCs w:val="18"/>
        </w:rPr>
      </w:pPr>
      <w:r w:rsidRPr="00933B5F">
        <w:rPr>
          <w:rFonts w:ascii="Arial Narrow" w:hAnsi="Arial Narrow" w:cs="Arial"/>
          <w:b/>
          <w:snapToGrid w:val="0"/>
          <w:sz w:val="18"/>
          <w:szCs w:val="18"/>
        </w:rPr>
        <w:t xml:space="preserve">SEGUNDO.- </w:t>
      </w:r>
      <w:r w:rsidRPr="00933B5F">
        <w:rPr>
          <w:rFonts w:ascii="Arial Narrow" w:hAnsi="Arial Narrow" w:cs="Arial"/>
          <w:snapToGrid w:val="0"/>
          <w:sz w:val="18"/>
          <w:szCs w:val="18"/>
        </w:rPr>
        <w:t>Se derogan las disposiciones que se opongan al presente decreto.</w:t>
      </w:r>
    </w:p>
    <w:p w14:paraId="7D23DE6A" w14:textId="77777777" w:rsidR="00933B5F" w:rsidRPr="00933B5F" w:rsidRDefault="00933B5F" w:rsidP="00933B5F">
      <w:pPr>
        <w:rPr>
          <w:rFonts w:ascii="Arial Narrow" w:hAnsi="Arial Narrow" w:cs="Arial"/>
          <w:snapToGrid w:val="0"/>
          <w:sz w:val="18"/>
          <w:szCs w:val="18"/>
        </w:rPr>
      </w:pPr>
    </w:p>
    <w:p w14:paraId="641889D5" w14:textId="77777777" w:rsidR="00933B5F" w:rsidRPr="00933B5F" w:rsidRDefault="00933B5F" w:rsidP="00933B5F">
      <w:pPr>
        <w:rPr>
          <w:rFonts w:ascii="Arial Narrow" w:hAnsi="Arial Narrow" w:cs="Arial"/>
          <w:snapToGrid w:val="0"/>
          <w:sz w:val="18"/>
          <w:szCs w:val="18"/>
        </w:rPr>
      </w:pPr>
      <w:r w:rsidRPr="00933B5F">
        <w:rPr>
          <w:rFonts w:ascii="Arial Narrow" w:hAnsi="Arial Narrow" w:cs="Arial"/>
          <w:b/>
          <w:snapToGrid w:val="0"/>
          <w:sz w:val="18"/>
          <w:szCs w:val="18"/>
        </w:rPr>
        <w:t xml:space="preserve">DADO </w:t>
      </w:r>
      <w:r w:rsidRPr="00933B5F">
        <w:rPr>
          <w:rFonts w:ascii="Arial Narrow" w:hAnsi="Arial Narrow" w:cs="Arial"/>
          <w:snapToGrid w:val="0"/>
          <w:sz w:val="18"/>
          <w:szCs w:val="18"/>
        </w:rPr>
        <w:t>en el Salón de Sesiones del Congreso del Estado, en la Ciudad de Saltillo, Coahuila de Zaragoza, a los quince días del mes de noviembre del año dos mil diecisiete.</w:t>
      </w:r>
    </w:p>
    <w:p w14:paraId="1C6C9E00" w14:textId="77777777" w:rsidR="0089534E" w:rsidRPr="00933B5F" w:rsidRDefault="0089534E" w:rsidP="00DF7DCE">
      <w:pPr>
        <w:pStyle w:val="Textosinformato"/>
        <w:rPr>
          <w:rFonts w:ascii="Arial Narrow" w:hAnsi="Arial Narrow" w:cs="Courier New"/>
          <w:sz w:val="18"/>
          <w:szCs w:val="26"/>
        </w:rPr>
      </w:pPr>
    </w:p>
    <w:p w14:paraId="0DF635E0" w14:textId="77777777" w:rsidR="00DF7DCE" w:rsidRPr="00D233C5" w:rsidRDefault="00DF7DCE" w:rsidP="00DF7DCE">
      <w:pPr>
        <w:pStyle w:val="Textoindependiente3"/>
        <w:jc w:val="both"/>
        <w:rPr>
          <w:rFonts w:ascii="Arial Narrow" w:hAnsi="Arial Narrow" w:cs="Arial"/>
          <w:iCs/>
          <w:sz w:val="18"/>
        </w:rPr>
      </w:pPr>
    </w:p>
    <w:p w14:paraId="397D9DFA" w14:textId="77777777" w:rsidR="00480227" w:rsidRDefault="00480227" w:rsidP="00480227">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2322643A" w14:textId="77777777" w:rsidR="00480227" w:rsidRPr="00A3023A" w:rsidRDefault="00480227" w:rsidP="00480227">
      <w:pPr>
        <w:rPr>
          <w:rFonts w:ascii="Arial Narrow" w:hAnsi="Arial Narrow"/>
          <w:b/>
          <w:bCs/>
          <w:sz w:val="12"/>
          <w:szCs w:val="18"/>
        </w:rPr>
      </w:pPr>
    </w:p>
    <w:p w14:paraId="796BC7D4" w14:textId="77777777" w:rsidR="00480227" w:rsidRPr="00A3023A" w:rsidRDefault="00480227" w:rsidP="00480227">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36DE0A26" w14:textId="77777777" w:rsidR="00480227" w:rsidRPr="00A3023A" w:rsidRDefault="00480227" w:rsidP="00480227">
      <w:pPr>
        <w:rPr>
          <w:rFonts w:ascii="Arial Narrow" w:hAnsi="Arial Narrow" w:cs="Arial"/>
          <w:sz w:val="18"/>
          <w:szCs w:val="24"/>
        </w:rPr>
      </w:pPr>
    </w:p>
    <w:p w14:paraId="7F3830A3" w14:textId="77777777" w:rsidR="00480227" w:rsidRPr="00A3023A" w:rsidRDefault="00480227" w:rsidP="00480227">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29AEDF71" w14:textId="77777777" w:rsidR="00480227" w:rsidRPr="00A3023A" w:rsidRDefault="00480227" w:rsidP="00480227">
      <w:pPr>
        <w:rPr>
          <w:rFonts w:ascii="Arial Narrow" w:hAnsi="Arial Narrow" w:cs="Arial"/>
          <w:sz w:val="18"/>
          <w:szCs w:val="24"/>
        </w:rPr>
      </w:pPr>
    </w:p>
    <w:p w14:paraId="34BEC034" w14:textId="77777777" w:rsidR="00480227" w:rsidRPr="00A3023A" w:rsidRDefault="00480227" w:rsidP="00480227">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14E04FAE" w14:textId="77777777" w:rsidR="00480227" w:rsidRPr="00A3023A" w:rsidRDefault="00480227" w:rsidP="00480227">
      <w:pPr>
        <w:rPr>
          <w:rFonts w:ascii="Arial Narrow" w:hAnsi="Arial Narrow" w:cs="Arial"/>
          <w:sz w:val="18"/>
          <w:szCs w:val="24"/>
          <w:lang w:val="es-ES"/>
        </w:rPr>
      </w:pPr>
    </w:p>
    <w:p w14:paraId="7C5D6FF1" w14:textId="77777777" w:rsidR="00480227" w:rsidRPr="00A3023A" w:rsidRDefault="00480227" w:rsidP="00480227">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279C776C" w14:textId="77777777" w:rsidR="00480227" w:rsidRPr="00A3023A" w:rsidRDefault="00480227" w:rsidP="00480227">
      <w:pPr>
        <w:rPr>
          <w:rFonts w:ascii="Arial Narrow" w:eastAsia="Calibri" w:hAnsi="Arial Narrow" w:cs="Arial"/>
          <w:sz w:val="14"/>
        </w:rPr>
      </w:pPr>
    </w:p>
    <w:p w14:paraId="389E4247" w14:textId="77777777" w:rsidR="00480227" w:rsidRPr="00A3023A" w:rsidRDefault="00480227" w:rsidP="00480227">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2A6161AE" w14:textId="77777777" w:rsidR="00480227" w:rsidRPr="00A3023A" w:rsidRDefault="00480227" w:rsidP="00480227">
      <w:pPr>
        <w:rPr>
          <w:rFonts w:ascii="Arial Narrow" w:hAnsi="Arial Narrow" w:cs="Arial"/>
          <w:sz w:val="18"/>
          <w:szCs w:val="24"/>
        </w:rPr>
      </w:pPr>
    </w:p>
    <w:p w14:paraId="74ED196A" w14:textId="77777777" w:rsidR="00480227" w:rsidRPr="00A3023A" w:rsidRDefault="00480227" w:rsidP="00480227">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46F4E31B" w14:textId="77777777" w:rsidR="00480227" w:rsidRPr="00A3023A" w:rsidRDefault="00480227" w:rsidP="00480227">
      <w:pPr>
        <w:tabs>
          <w:tab w:val="left" w:pos="426"/>
          <w:tab w:val="left" w:pos="1095"/>
        </w:tabs>
        <w:ind w:right="126"/>
        <w:rPr>
          <w:rFonts w:ascii="Arial Narrow" w:hAnsi="Arial Narrow" w:cs="Arial"/>
          <w:sz w:val="18"/>
          <w:szCs w:val="24"/>
        </w:rPr>
      </w:pPr>
    </w:p>
    <w:p w14:paraId="3BB9565B" w14:textId="77777777" w:rsidR="00480227" w:rsidRPr="00A3023A" w:rsidRDefault="00480227" w:rsidP="00480227">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5032A8D7" w14:textId="77777777" w:rsidR="00480227" w:rsidRPr="00A3023A" w:rsidRDefault="00480227" w:rsidP="00480227">
      <w:pPr>
        <w:tabs>
          <w:tab w:val="left" w:pos="426"/>
          <w:tab w:val="left" w:pos="1095"/>
        </w:tabs>
        <w:ind w:right="126"/>
        <w:rPr>
          <w:rFonts w:ascii="Arial Narrow" w:hAnsi="Arial Narrow" w:cs="Arial"/>
          <w:sz w:val="18"/>
          <w:szCs w:val="24"/>
        </w:rPr>
      </w:pPr>
    </w:p>
    <w:p w14:paraId="42841A65" w14:textId="77777777" w:rsidR="00480227" w:rsidRPr="00A3023A" w:rsidRDefault="00480227" w:rsidP="00480227">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60F569CF" w14:textId="77777777" w:rsidR="00480227" w:rsidRPr="00A3023A" w:rsidRDefault="00480227" w:rsidP="00480227">
      <w:pPr>
        <w:tabs>
          <w:tab w:val="left" w:pos="426"/>
          <w:tab w:val="left" w:pos="1095"/>
        </w:tabs>
        <w:ind w:right="126"/>
        <w:rPr>
          <w:rFonts w:ascii="Arial Narrow" w:hAnsi="Arial Narrow" w:cs="Arial"/>
          <w:b/>
          <w:sz w:val="18"/>
          <w:szCs w:val="24"/>
        </w:rPr>
      </w:pPr>
    </w:p>
    <w:p w14:paraId="41E9113A" w14:textId="77777777" w:rsidR="00480227" w:rsidRPr="00A3023A" w:rsidRDefault="00480227" w:rsidP="00480227">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2546AE8C" w14:textId="77777777" w:rsidR="00480227" w:rsidRPr="00A3023A" w:rsidRDefault="00480227" w:rsidP="00480227">
      <w:pPr>
        <w:tabs>
          <w:tab w:val="left" w:pos="426"/>
          <w:tab w:val="left" w:pos="1095"/>
        </w:tabs>
        <w:ind w:right="126"/>
        <w:rPr>
          <w:rFonts w:ascii="Arial Narrow" w:hAnsi="Arial Narrow" w:cs="Arial"/>
          <w:sz w:val="18"/>
          <w:szCs w:val="24"/>
        </w:rPr>
      </w:pPr>
    </w:p>
    <w:p w14:paraId="23A2E77C" w14:textId="77777777" w:rsidR="00480227" w:rsidRPr="00A3023A" w:rsidRDefault="00480227" w:rsidP="00480227">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3B97437C" w14:textId="77777777" w:rsidR="00480227" w:rsidRPr="00A3023A" w:rsidRDefault="00480227" w:rsidP="00480227">
      <w:pPr>
        <w:tabs>
          <w:tab w:val="left" w:pos="426"/>
          <w:tab w:val="left" w:pos="1095"/>
        </w:tabs>
        <w:ind w:right="126"/>
        <w:rPr>
          <w:rFonts w:ascii="Arial Narrow" w:hAnsi="Arial Narrow" w:cs="Arial"/>
          <w:sz w:val="18"/>
          <w:szCs w:val="24"/>
        </w:rPr>
      </w:pPr>
    </w:p>
    <w:p w14:paraId="3504B1CE" w14:textId="77777777" w:rsidR="00480227" w:rsidRPr="00A3023A" w:rsidRDefault="00480227" w:rsidP="00480227">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102609CD" w14:textId="77777777" w:rsidR="00480227" w:rsidRPr="00A3023A" w:rsidRDefault="00480227" w:rsidP="00480227">
      <w:pPr>
        <w:tabs>
          <w:tab w:val="left" w:pos="426"/>
          <w:tab w:val="left" w:pos="1095"/>
        </w:tabs>
        <w:ind w:right="126"/>
        <w:rPr>
          <w:rFonts w:ascii="Arial Narrow" w:hAnsi="Arial Narrow" w:cs="Arial"/>
          <w:sz w:val="18"/>
          <w:szCs w:val="24"/>
        </w:rPr>
      </w:pPr>
    </w:p>
    <w:p w14:paraId="1E52A869" w14:textId="77777777" w:rsidR="00480227" w:rsidRPr="00A3023A" w:rsidRDefault="00480227" w:rsidP="00480227">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64137AB1" w14:textId="77777777" w:rsidR="00480227" w:rsidRPr="00A3023A" w:rsidRDefault="00480227" w:rsidP="00480227">
      <w:pPr>
        <w:tabs>
          <w:tab w:val="left" w:pos="426"/>
          <w:tab w:val="left" w:pos="1095"/>
        </w:tabs>
        <w:ind w:right="126"/>
        <w:rPr>
          <w:rFonts w:ascii="Arial Narrow" w:hAnsi="Arial Narrow" w:cs="Arial"/>
          <w:b/>
          <w:sz w:val="18"/>
          <w:szCs w:val="24"/>
        </w:rPr>
      </w:pPr>
    </w:p>
    <w:p w14:paraId="5A56BB21" w14:textId="77777777" w:rsidR="00480227" w:rsidRPr="00A3023A" w:rsidRDefault="00480227" w:rsidP="00480227">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4C55D13B" w14:textId="77777777" w:rsidR="00480227" w:rsidRPr="00A3023A" w:rsidRDefault="00480227" w:rsidP="00480227">
      <w:pPr>
        <w:tabs>
          <w:tab w:val="left" w:pos="426"/>
          <w:tab w:val="left" w:pos="1095"/>
        </w:tabs>
        <w:ind w:right="126"/>
        <w:rPr>
          <w:rFonts w:ascii="Arial Narrow" w:hAnsi="Arial Narrow" w:cs="Arial"/>
          <w:sz w:val="18"/>
          <w:szCs w:val="24"/>
        </w:rPr>
      </w:pPr>
    </w:p>
    <w:p w14:paraId="1348A206" w14:textId="77777777" w:rsidR="00480227" w:rsidRPr="00A3023A" w:rsidRDefault="00480227" w:rsidP="00480227">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647C6EA2" w14:textId="77777777" w:rsidR="00480227" w:rsidRPr="00A3023A" w:rsidRDefault="00480227" w:rsidP="00480227">
      <w:pPr>
        <w:rPr>
          <w:rFonts w:ascii="Arial Narrow" w:hAnsi="Arial Narrow" w:cs="Arial"/>
          <w:sz w:val="18"/>
          <w:szCs w:val="24"/>
        </w:rPr>
      </w:pPr>
    </w:p>
    <w:p w14:paraId="14AD2E5F" w14:textId="77777777" w:rsidR="00480227" w:rsidRDefault="00480227" w:rsidP="00480227">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52D8AD1B" w14:textId="77777777" w:rsidR="00480227" w:rsidRPr="00A3023A" w:rsidRDefault="00480227" w:rsidP="00480227">
      <w:pPr>
        <w:rPr>
          <w:rFonts w:ascii="Arial Narrow" w:hAnsi="Arial Narrow" w:cs="Arial"/>
          <w:sz w:val="18"/>
          <w:szCs w:val="24"/>
        </w:rPr>
      </w:pPr>
    </w:p>
    <w:p w14:paraId="5D75C04B" w14:textId="77777777" w:rsidR="00480227" w:rsidRDefault="00480227" w:rsidP="00480227">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095EF523" w14:textId="77777777" w:rsidR="00480227" w:rsidRPr="00A3023A" w:rsidRDefault="00480227" w:rsidP="00480227">
      <w:pPr>
        <w:rPr>
          <w:rFonts w:ascii="Arial Narrow" w:hAnsi="Arial Narrow" w:cs="Arial"/>
          <w:sz w:val="18"/>
          <w:szCs w:val="24"/>
        </w:rPr>
      </w:pPr>
    </w:p>
    <w:p w14:paraId="1AEEE4CF" w14:textId="77777777" w:rsidR="00480227" w:rsidRDefault="00480227" w:rsidP="00480227">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14:paraId="59CC894D" w14:textId="77777777" w:rsidR="00480227" w:rsidRPr="00A3023A" w:rsidRDefault="00480227" w:rsidP="00480227">
      <w:pPr>
        <w:rPr>
          <w:rFonts w:ascii="Arial Narrow" w:hAnsi="Arial Narrow" w:cs="Arial"/>
          <w:sz w:val="18"/>
          <w:szCs w:val="24"/>
        </w:rPr>
      </w:pPr>
    </w:p>
    <w:p w14:paraId="16BC4058" w14:textId="77777777" w:rsidR="00480227" w:rsidRDefault="00480227" w:rsidP="00480227">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4EFD1CA0" w14:textId="77777777" w:rsidR="00480227" w:rsidRPr="00A3023A" w:rsidRDefault="00480227" w:rsidP="00480227">
      <w:pPr>
        <w:rPr>
          <w:rFonts w:ascii="Arial Narrow" w:hAnsi="Arial Narrow" w:cs="Arial"/>
          <w:sz w:val="18"/>
          <w:szCs w:val="24"/>
        </w:rPr>
      </w:pPr>
    </w:p>
    <w:p w14:paraId="5F4009DA" w14:textId="77777777" w:rsidR="00480227" w:rsidRPr="00A3023A" w:rsidRDefault="00480227" w:rsidP="00480227">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36C6E755" w14:textId="77777777" w:rsidR="00480227" w:rsidRPr="00A3023A" w:rsidRDefault="00480227" w:rsidP="00480227">
      <w:pPr>
        <w:tabs>
          <w:tab w:val="left" w:pos="426"/>
          <w:tab w:val="left" w:pos="1095"/>
        </w:tabs>
        <w:ind w:right="126"/>
        <w:rPr>
          <w:rFonts w:ascii="Arial Narrow" w:hAnsi="Arial Narrow" w:cs="Arial"/>
          <w:sz w:val="18"/>
          <w:szCs w:val="24"/>
        </w:rPr>
      </w:pPr>
    </w:p>
    <w:p w14:paraId="07A57A61" w14:textId="77777777" w:rsidR="00480227" w:rsidRPr="00A3023A" w:rsidRDefault="00480227" w:rsidP="00480227">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72548E30" w14:textId="77777777" w:rsidR="00480227" w:rsidRPr="00A3023A" w:rsidRDefault="00480227" w:rsidP="00480227">
      <w:pPr>
        <w:tabs>
          <w:tab w:val="left" w:pos="426"/>
          <w:tab w:val="left" w:pos="1095"/>
        </w:tabs>
        <w:ind w:right="126"/>
        <w:rPr>
          <w:rFonts w:ascii="Arial Narrow" w:hAnsi="Arial Narrow" w:cs="Arial"/>
          <w:sz w:val="18"/>
          <w:szCs w:val="24"/>
        </w:rPr>
      </w:pPr>
    </w:p>
    <w:p w14:paraId="30DFB50F" w14:textId="77777777" w:rsidR="00480227" w:rsidRPr="00A3023A" w:rsidRDefault="00480227" w:rsidP="00480227">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1131D067" w14:textId="77777777" w:rsidR="00480227" w:rsidRPr="00A3023A" w:rsidRDefault="00480227" w:rsidP="00480227">
      <w:pPr>
        <w:rPr>
          <w:rFonts w:ascii="Arial Narrow" w:hAnsi="Arial Narrow" w:cs="Arial"/>
          <w:sz w:val="18"/>
          <w:szCs w:val="24"/>
        </w:rPr>
      </w:pPr>
    </w:p>
    <w:p w14:paraId="3F14ABA0" w14:textId="77777777" w:rsidR="00480227" w:rsidRPr="00A3023A" w:rsidRDefault="00480227" w:rsidP="00480227">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1708F969" w14:textId="77777777" w:rsidR="00480227" w:rsidRPr="00A3023A" w:rsidRDefault="00480227" w:rsidP="00480227">
      <w:pPr>
        <w:rPr>
          <w:rFonts w:ascii="Arial Narrow" w:hAnsi="Arial Narrow" w:cs="Arial"/>
          <w:b/>
          <w:sz w:val="18"/>
        </w:rPr>
      </w:pPr>
    </w:p>
    <w:p w14:paraId="4E54F448" w14:textId="77777777" w:rsidR="00480227" w:rsidRPr="00A3023A" w:rsidRDefault="00480227" w:rsidP="00480227">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2C2C3E68" w14:textId="77777777" w:rsidR="00480227" w:rsidRPr="00A3023A" w:rsidRDefault="00480227" w:rsidP="00480227">
      <w:pPr>
        <w:rPr>
          <w:rFonts w:ascii="Arial Narrow" w:hAnsi="Arial Narrow"/>
          <w:b/>
          <w:bCs/>
          <w:sz w:val="12"/>
          <w:szCs w:val="18"/>
        </w:rPr>
      </w:pPr>
    </w:p>
    <w:p w14:paraId="3862E3DD" w14:textId="77777777" w:rsidR="00480227" w:rsidRDefault="00480227" w:rsidP="00480227">
      <w:pPr>
        <w:pStyle w:val="Textosinformato"/>
        <w:rPr>
          <w:rFonts w:ascii="Arial Narrow" w:hAnsi="Arial Narrow" w:cs="Courier New"/>
          <w:b/>
          <w:sz w:val="18"/>
          <w:szCs w:val="26"/>
        </w:rPr>
      </w:pPr>
    </w:p>
    <w:p w14:paraId="44CC6515" w14:textId="77777777" w:rsidR="00352EB0" w:rsidRPr="00AE2800" w:rsidRDefault="00352EB0" w:rsidP="00480227">
      <w:pPr>
        <w:pStyle w:val="Textosinformato"/>
        <w:rPr>
          <w:rFonts w:ascii="Arial Narrow" w:hAnsi="Arial Narrow" w:cs="Courier New"/>
          <w:b/>
          <w:sz w:val="18"/>
          <w:szCs w:val="26"/>
        </w:rPr>
      </w:pPr>
    </w:p>
    <w:p w14:paraId="704EC1A0" w14:textId="77777777" w:rsidR="005E4861" w:rsidRDefault="005E4861" w:rsidP="005E486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007 / 23 DE ENERO DE 2018 / DECRETO 1168</w:t>
      </w:r>
    </w:p>
    <w:p w14:paraId="1866FFA7" w14:textId="77777777" w:rsidR="005E4861" w:rsidRDefault="005E4861" w:rsidP="005E4861">
      <w:pPr>
        <w:rPr>
          <w:rFonts w:ascii="Arial Narrow" w:hAnsi="Arial Narrow"/>
          <w:b/>
          <w:bCs/>
          <w:sz w:val="18"/>
          <w:szCs w:val="18"/>
        </w:rPr>
      </w:pPr>
    </w:p>
    <w:p w14:paraId="426A6C21" w14:textId="77777777" w:rsidR="005E4861" w:rsidRPr="005E4861" w:rsidRDefault="005E4861" w:rsidP="005E4861">
      <w:pPr>
        <w:widowControl w:val="0"/>
        <w:tabs>
          <w:tab w:val="left" w:pos="8749"/>
        </w:tabs>
        <w:rPr>
          <w:rFonts w:ascii="Arial Narrow" w:hAnsi="Arial Narrow" w:cs="Arial"/>
          <w:snapToGrid w:val="0"/>
          <w:sz w:val="18"/>
          <w:szCs w:val="24"/>
        </w:rPr>
      </w:pPr>
      <w:r w:rsidRPr="005E4861">
        <w:rPr>
          <w:rFonts w:ascii="Arial Narrow" w:hAnsi="Arial Narrow" w:cs="Arial"/>
          <w:b/>
          <w:snapToGrid w:val="0"/>
          <w:sz w:val="18"/>
          <w:szCs w:val="24"/>
        </w:rPr>
        <w:t xml:space="preserve">ARTÍCULO ÚNICO.- </w:t>
      </w:r>
      <w:r w:rsidRPr="005E4861">
        <w:rPr>
          <w:rFonts w:ascii="Arial Narrow" w:hAnsi="Arial Narrow" w:cs="Arial"/>
          <w:snapToGrid w:val="0"/>
          <w:sz w:val="18"/>
          <w:szCs w:val="24"/>
        </w:rPr>
        <w:t>El presente Decreto entrará en vigor al día siguiente de su publicación en el Periódico Oficial del Estado.</w:t>
      </w:r>
    </w:p>
    <w:p w14:paraId="07C30C40" w14:textId="77777777" w:rsidR="005E4861" w:rsidRPr="005E4861" w:rsidRDefault="005E4861" w:rsidP="005E4861">
      <w:pPr>
        <w:widowControl w:val="0"/>
        <w:tabs>
          <w:tab w:val="left" w:pos="8749"/>
        </w:tabs>
        <w:rPr>
          <w:rFonts w:ascii="Arial Narrow" w:hAnsi="Arial Narrow" w:cs="Arial"/>
          <w:snapToGrid w:val="0"/>
          <w:sz w:val="18"/>
          <w:szCs w:val="24"/>
        </w:rPr>
      </w:pPr>
    </w:p>
    <w:p w14:paraId="60B9BA0E" w14:textId="77777777" w:rsidR="005E4861" w:rsidRPr="005E4861" w:rsidRDefault="005E4861" w:rsidP="005E4861">
      <w:pPr>
        <w:widowControl w:val="0"/>
        <w:tabs>
          <w:tab w:val="left" w:pos="8749"/>
        </w:tabs>
        <w:rPr>
          <w:rFonts w:ascii="Arial Narrow" w:hAnsi="Arial Narrow" w:cs="Arial"/>
          <w:snapToGrid w:val="0"/>
          <w:sz w:val="18"/>
          <w:szCs w:val="24"/>
        </w:rPr>
      </w:pPr>
      <w:r w:rsidRPr="005E4861">
        <w:rPr>
          <w:rFonts w:ascii="Arial Narrow" w:hAnsi="Arial Narrow" w:cs="Arial"/>
          <w:b/>
          <w:snapToGrid w:val="0"/>
          <w:sz w:val="18"/>
          <w:szCs w:val="24"/>
        </w:rPr>
        <w:t xml:space="preserve">DADO </w:t>
      </w:r>
      <w:r w:rsidRPr="005E4861">
        <w:rPr>
          <w:rFonts w:ascii="Arial Narrow" w:hAnsi="Arial Narrow" w:cs="Arial"/>
          <w:snapToGrid w:val="0"/>
          <w:sz w:val="18"/>
          <w:szCs w:val="24"/>
        </w:rPr>
        <w:t>en el Salón de Sesiones del Congreso del Estado, en la Ciudad de Saltillo, Coahuila de Zaragoza, a los dieciocho días del mes de diciembre del año dos mil diecisiete.</w:t>
      </w:r>
    </w:p>
    <w:p w14:paraId="50239DE0" w14:textId="77777777" w:rsidR="005E4861" w:rsidRDefault="005E4861" w:rsidP="005E4861">
      <w:pPr>
        <w:rPr>
          <w:rFonts w:ascii="Arial Narrow" w:hAnsi="Arial Narrow"/>
          <w:b/>
          <w:bCs/>
          <w:sz w:val="18"/>
          <w:szCs w:val="18"/>
        </w:rPr>
      </w:pPr>
    </w:p>
    <w:p w14:paraId="016C7EB5" w14:textId="77777777" w:rsidR="00352EB0" w:rsidRDefault="00352EB0" w:rsidP="005E4861">
      <w:pPr>
        <w:rPr>
          <w:rFonts w:ascii="Arial Narrow" w:hAnsi="Arial Narrow"/>
          <w:b/>
          <w:bCs/>
          <w:sz w:val="18"/>
          <w:szCs w:val="18"/>
        </w:rPr>
      </w:pPr>
    </w:p>
    <w:p w14:paraId="3A45A18C" w14:textId="77777777" w:rsidR="006E1C0A" w:rsidRDefault="006E1C0A" w:rsidP="006E1C0A">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007 / 23 DE ENERO DE 2018 / DECRETO 1169</w:t>
      </w:r>
    </w:p>
    <w:p w14:paraId="1C534FC1" w14:textId="77777777" w:rsidR="006E1C0A" w:rsidRDefault="006E1C0A" w:rsidP="006E1C0A">
      <w:pPr>
        <w:rPr>
          <w:rFonts w:ascii="Arial Narrow" w:hAnsi="Arial Narrow"/>
          <w:b/>
          <w:bCs/>
          <w:sz w:val="18"/>
          <w:szCs w:val="18"/>
        </w:rPr>
      </w:pPr>
    </w:p>
    <w:p w14:paraId="43276087" w14:textId="77777777" w:rsidR="006E1C0A" w:rsidRPr="006E1C0A" w:rsidRDefault="006E1C0A" w:rsidP="006E1C0A">
      <w:pPr>
        <w:widowControl w:val="0"/>
        <w:tabs>
          <w:tab w:val="left" w:pos="8749"/>
        </w:tabs>
        <w:rPr>
          <w:rFonts w:ascii="Arial Narrow" w:hAnsi="Arial Narrow" w:cs="Arial"/>
          <w:snapToGrid w:val="0"/>
          <w:sz w:val="18"/>
          <w:szCs w:val="24"/>
        </w:rPr>
      </w:pPr>
      <w:r w:rsidRPr="006E1C0A">
        <w:rPr>
          <w:rFonts w:ascii="Arial Narrow" w:hAnsi="Arial Narrow" w:cs="Arial"/>
          <w:b/>
          <w:snapToGrid w:val="0"/>
          <w:sz w:val="18"/>
          <w:szCs w:val="24"/>
        </w:rPr>
        <w:t xml:space="preserve">ARTÍCULO </w:t>
      </w:r>
      <w:proofErr w:type="gramStart"/>
      <w:r w:rsidRPr="006E1C0A">
        <w:rPr>
          <w:rFonts w:ascii="Arial Narrow" w:hAnsi="Arial Narrow" w:cs="Arial"/>
          <w:b/>
          <w:snapToGrid w:val="0"/>
          <w:sz w:val="18"/>
          <w:szCs w:val="24"/>
        </w:rPr>
        <w:t>ÚNICO.-</w:t>
      </w:r>
      <w:proofErr w:type="gramEnd"/>
      <w:r w:rsidRPr="006E1C0A">
        <w:rPr>
          <w:rFonts w:ascii="Arial Narrow" w:hAnsi="Arial Narrow" w:cs="Arial"/>
          <w:b/>
          <w:snapToGrid w:val="0"/>
          <w:sz w:val="18"/>
          <w:szCs w:val="24"/>
        </w:rPr>
        <w:t xml:space="preserve"> </w:t>
      </w:r>
      <w:r w:rsidRPr="006E1C0A">
        <w:rPr>
          <w:rFonts w:ascii="Arial Narrow" w:hAnsi="Arial Narrow" w:cs="Arial"/>
          <w:snapToGrid w:val="0"/>
          <w:sz w:val="18"/>
          <w:szCs w:val="24"/>
        </w:rPr>
        <w:t>El presente Decreto entrará en vigor al día siguiente de su publicación en el Periódico Oficial del Estado.</w:t>
      </w:r>
    </w:p>
    <w:p w14:paraId="58AEE479" w14:textId="77777777" w:rsidR="006E1C0A" w:rsidRPr="006E1C0A" w:rsidRDefault="006E1C0A" w:rsidP="006E1C0A">
      <w:pPr>
        <w:widowControl w:val="0"/>
        <w:tabs>
          <w:tab w:val="left" w:pos="8749"/>
        </w:tabs>
        <w:rPr>
          <w:rFonts w:ascii="Arial Narrow" w:hAnsi="Arial Narrow" w:cs="Arial"/>
          <w:snapToGrid w:val="0"/>
          <w:sz w:val="18"/>
          <w:szCs w:val="24"/>
        </w:rPr>
      </w:pPr>
    </w:p>
    <w:p w14:paraId="487FD018" w14:textId="77777777" w:rsidR="006E1C0A" w:rsidRPr="006E1C0A" w:rsidRDefault="006E1C0A" w:rsidP="006E1C0A">
      <w:pPr>
        <w:widowControl w:val="0"/>
        <w:tabs>
          <w:tab w:val="left" w:pos="8749"/>
        </w:tabs>
        <w:rPr>
          <w:rFonts w:ascii="Arial Narrow" w:hAnsi="Arial Narrow" w:cs="Arial"/>
          <w:snapToGrid w:val="0"/>
          <w:sz w:val="18"/>
          <w:szCs w:val="24"/>
        </w:rPr>
      </w:pPr>
      <w:r w:rsidRPr="006E1C0A">
        <w:rPr>
          <w:rFonts w:ascii="Arial Narrow" w:hAnsi="Arial Narrow" w:cs="Arial"/>
          <w:b/>
          <w:snapToGrid w:val="0"/>
          <w:sz w:val="18"/>
          <w:szCs w:val="24"/>
        </w:rPr>
        <w:t xml:space="preserve">DADO </w:t>
      </w:r>
      <w:r w:rsidRPr="006E1C0A">
        <w:rPr>
          <w:rFonts w:ascii="Arial Narrow" w:hAnsi="Arial Narrow" w:cs="Arial"/>
          <w:snapToGrid w:val="0"/>
          <w:sz w:val="18"/>
          <w:szCs w:val="24"/>
        </w:rPr>
        <w:t>en el Salón de Sesiones del Congreso del Estado, en la Ciudad de Saltillo, Coahuila de Zaragoza, a los dieciocho días del mes de diciembre del año dos mil diecisiete.</w:t>
      </w:r>
    </w:p>
    <w:p w14:paraId="6A5F1643" w14:textId="77777777" w:rsidR="00DF7DCE" w:rsidRDefault="00DF7DCE" w:rsidP="00EE6881">
      <w:pPr>
        <w:rPr>
          <w:rFonts w:ascii="Arial Narrow" w:hAnsi="Arial Narrow"/>
          <w:i/>
          <w:sz w:val="18"/>
          <w:szCs w:val="16"/>
        </w:rPr>
      </w:pPr>
    </w:p>
    <w:p w14:paraId="5CE5F79B" w14:textId="77777777" w:rsidR="00352EB0" w:rsidRDefault="00352EB0" w:rsidP="00EE6881">
      <w:pPr>
        <w:rPr>
          <w:rFonts w:ascii="Arial Narrow" w:hAnsi="Arial Narrow"/>
          <w:i/>
          <w:sz w:val="18"/>
          <w:szCs w:val="16"/>
        </w:rPr>
      </w:pPr>
    </w:p>
    <w:p w14:paraId="7D58EB64" w14:textId="77777777" w:rsidR="00352EB0" w:rsidRPr="00EF0A4C" w:rsidRDefault="00352EB0" w:rsidP="00352EB0">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14:paraId="574B65B8" w14:textId="77777777" w:rsidR="00352EB0" w:rsidRPr="00EF0A4C" w:rsidRDefault="00352EB0" w:rsidP="00352EB0">
      <w:pPr>
        <w:rPr>
          <w:rFonts w:ascii="Arial Narrow" w:hAnsi="Arial Narrow" w:cs="Arial"/>
          <w:b/>
          <w:i/>
          <w:sz w:val="18"/>
          <w:szCs w:val="18"/>
        </w:rPr>
      </w:pPr>
    </w:p>
    <w:p w14:paraId="028A3092" w14:textId="77777777" w:rsidR="00352EB0" w:rsidRPr="00EF0A4C" w:rsidRDefault="00352EB0" w:rsidP="00352EB0">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14:paraId="0A75F3A9" w14:textId="77777777" w:rsidR="00352EB0" w:rsidRPr="00EF0A4C" w:rsidRDefault="00352EB0" w:rsidP="00352EB0">
      <w:pPr>
        <w:rPr>
          <w:rFonts w:ascii="Arial Narrow" w:hAnsi="Arial Narrow" w:cs="Arial"/>
          <w:b/>
          <w:sz w:val="18"/>
          <w:szCs w:val="18"/>
          <w:lang w:val="es-ES"/>
        </w:rPr>
      </w:pPr>
    </w:p>
    <w:p w14:paraId="6A114AB9" w14:textId="77777777" w:rsidR="00352EB0" w:rsidRPr="00EF0A4C" w:rsidRDefault="00352EB0" w:rsidP="00352EB0">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14:paraId="346C921C" w14:textId="77777777" w:rsidR="00352EB0" w:rsidRPr="00352EB0" w:rsidRDefault="00352EB0" w:rsidP="00EE6881">
      <w:pPr>
        <w:rPr>
          <w:rFonts w:ascii="Arial Narrow" w:hAnsi="Arial Narrow"/>
          <w:i/>
          <w:sz w:val="18"/>
          <w:szCs w:val="16"/>
          <w:lang w:val="es-ES"/>
        </w:rPr>
      </w:pPr>
    </w:p>
    <w:p w14:paraId="442E10D7" w14:textId="77777777" w:rsidR="00D74567" w:rsidRPr="009D13C3" w:rsidRDefault="00D74567" w:rsidP="00D74567">
      <w:pPr>
        <w:jc w:val="center"/>
        <w:rPr>
          <w:rFonts w:ascii="Arial Narrow" w:hAnsi="Arial Narrow"/>
          <w:b/>
          <w:bCs/>
          <w:sz w:val="18"/>
          <w:szCs w:val="18"/>
        </w:rPr>
      </w:pPr>
      <w:r w:rsidRPr="009D13C3">
        <w:rPr>
          <w:rFonts w:ascii="Arial Narrow" w:hAnsi="Arial Narrow"/>
          <w:b/>
          <w:bCs/>
          <w:sz w:val="18"/>
          <w:szCs w:val="18"/>
        </w:rPr>
        <w:t>P.O. 025 / 27 DE MARZO DE 2020 / DECRETO 575</w:t>
      </w:r>
    </w:p>
    <w:p w14:paraId="3648EBB0" w14:textId="77777777" w:rsidR="00D74567" w:rsidRPr="009D13C3" w:rsidRDefault="00D74567" w:rsidP="00D74567">
      <w:pPr>
        <w:jc w:val="center"/>
        <w:rPr>
          <w:rFonts w:ascii="Arial Narrow" w:hAnsi="Arial Narrow"/>
          <w:b/>
          <w:bCs/>
          <w:sz w:val="18"/>
          <w:szCs w:val="18"/>
        </w:rPr>
      </w:pPr>
    </w:p>
    <w:p w14:paraId="268681C7" w14:textId="77777777" w:rsidR="00D74567" w:rsidRPr="009D13C3" w:rsidRDefault="00D74567" w:rsidP="00D74567">
      <w:pPr>
        <w:rPr>
          <w:rFonts w:ascii="Arial Narrow" w:hAnsi="Arial Narrow"/>
          <w:bCs/>
          <w:sz w:val="18"/>
          <w:szCs w:val="18"/>
          <w:lang w:eastAsia="es-MX"/>
        </w:rPr>
      </w:pPr>
      <w:r w:rsidRPr="009D13C3">
        <w:rPr>
          <w:rFonts w:ascii="Arial Narrow" w:hAnsi="Arial Narrow"/>
          <w:b/>
          <w:bCs/>
          <w:sz w:val="18"/>
          <w:szCs w:val="18"/>
          <w:lang w:eastAsia="es-MX"/>
        </w:rPr>
        <w:t xml:space="preserve">ARTÍCULO </w:t>
      </w:r>
      <w:proofErr w:type="gramStart"/>
      <w:r w:rsidRPr="009D13C3">
        <w:rPr>
          <w:rFonts w:ascii="Arial Narrow" w:hAnsi="Arial Narrow"/>
          <w:b/>
          <w:bCs/>
          <w:sz w:val="18"/>
          <w:szCs w:val="18"/>
          <w:lang w:eastAsia="es-MX"/>
        </w:rPr>
        <w:t>PRIMERO.-</w:t>
      </w:r>
      <w:proofErr w:type="gramEnd"/>
      <w:r w:rsidRPr="009D13C3">
        <w:rPr>
          <w:rFonts w:ascii="Arial Narrow" w:hAnsi="Arial Narrow"/>
          <w:b/>
          <w:bCs/>
          <w:sz w:val="18"/>
          <w:szCs w:val="18"/>
          <w:lang w:eastAsia="es-MX"/>
        </w:rPr>
        <w:t xml:space="preserve"> </w:t>
      </w:r>
      <w:r w:rsidRPr="009D13C3">
        <w:rPr>
          <w:rFonts w:ascii="Arial Narrow" w:hAnsi="Arial Narrow"/>
          <w:bCs/>
          <w:sz w:val="18"/>
          <w:szCs w:val="18"/>
          <w:lang w:eastAsia="es-MX"/>
        </w:rPr>
        <w:t>Publíquese el presente Decreto en el Periódico Oficial del Gobierno del Estado.</w:t>
      </w:r>
    </w:p>
    <w:p w14:paraId="112D63AC" w14:textId="77777777" w:rsidR="00D74567" w:rsidRPr="009D13C3" w:rsidRDefault="00D74567" w:rsidP="00D74567">
      <w:pPr>
        <w:rPr>
          <w:rFonts w:ascii="Arial Narrow" w:hAnsi="Arial Narrow"/>
          <w:b/>
          <w:bCs/>
          <w:sz w:val="18"/>
          <w:szCs w:val="18"/>
          <w:lang w:eastAsia="es-MX"/>
        </w:rPr>
      </w:pPr>
    </w:p>
    <w:p w14:paraId="15556FB0" w14:textId="77777777" w:rsidR="00D74567" w:rsidRPr="009D13C3" w:rsidRDefault="00D74567" w:rsidP="00D74567">
      <w:pPr>
        <w:rPr>
          <w:rFonts w:ascii="Arial Narrow" w:hAnsi="Arial Narrow"/>
          <w:bCs/>
          <w:sz w:val="18"/>
          <w:szCs w:val="18"/>
          <w:lang w:eastAsia="es-MX"/>
        </w:rPr>
      </w:pPr>
      <w:r w:rsidRPr="009D13C3">
        <w:rPr>
          <w:rFonts w:ascii="Arial Narrow" w:hAnsi="Arial Narrow"/>
          <w:b/>
          <w:bCs/>
          <w:sz w:val="18"/>
          <w:szCs w:val="18"/>
          <w:lang w:eastAsia="es-MX"/>
        </w:rPr>
        <w:t xml:space="preserve">ARTÍCULO </w:t>
      </w:r>
      <w:proofErr w:type="gramStart"/>
      <w:r w:rsidRPr="009D13C3">
        <w:rPr>
          <w:rFonts w:ascii="Arial Narrow" w:hAnsi="Arial Narrow"/>
          <w:b/>
          <w:bCs/>
          <w:sz w:val="18"/>
          <w:szCs w:val="18"/>
          <w:lang w:eastAsia="es-MX"/>
        </w:rPr>
        <w:t>SEGUNDO.-</w:t>
      </w:r>
      <w:proofErr w:type="gramEnd"/>
      <w:r w:rsidRPr="009D13C3">
        <w:rPr>
          <w:rFonts w:ascii="Arial Narrow" w:hAnsi="Arial Narrow"/>
          <w:b/>
          <w:bCs/>
          <w:sz w:val="18"/>
          <w:szCs w:val="18"/>
          <w:lang w:eastAsia="es-MX"/>
        </w:rPr>
        <w:t xml:space="preserve"> </w:t>
      </w:r>
      <w:r w:rsidRPr="009D13C3">
        <w:rPr>
          <w:rFonts w:ascii="Arial Narrow" w:hAnsi="Arial Narrow"/>
          <w:bCs/>
          <w:sz w:val="18"/>
          <w:szCs w:val="18"/>
          <w:lang w:eastAsia="es-MX"/>
        </w:rPr>
        <w:t>El presente Decreto entrará en vigor al día siguiente de su publicación en el Periódico Oficial del Gobierno del Estado.</w:t>
      </w:r>
    </w:p>
    <w:p w14:paraId="09AA813E" w14:textId="77777777" w:rsidR="00D74567" w:rsidRPr="009D13C3" w:rsidRDefault="00D74567" w:rsidP="00D74567">
      <w:pPr>
        <w:rPr>
          <w:rFonts w:ascii="Arial Narrow" w:hAnsi="Arial Narrow"/>
          <w:bCs/>
          <w:sz w:val="18"/>
          <w:szCs w:val="18"/>
          <w:lang w:eastAsia="es-MX"/>
        </w:rPr>
      </w:pPr>
    </w:p>
    <w:p w14:paraId="6D2CD3E1" w14:textId="77777777" w:rsidR="00D74567" w:rsidRPr="009D13C3" w:rsidRDefault="00D74567" w:rsidP="00D74567">
      <w:pPr>
        <w:rPr>
          <w:rFonts w:ascii="Arial Narrow" w:hAnsi="Arial Narrow"/>
          <w:bCs/>
          <w:sz w:val="18"/>
          <w:szCs w:val="18"/>
          <w:lang w:eastAsia="es-MX"/>
        </w:rPr>
      </w:pPr>
      <w:r w:rsidRPr="009D13C3">
        <w:rPr>
          <w:rFonts w:ascii="Arial Narrow" w:hAnsi="Arial Narrow"/>
          <w:b/>
          <w:bCs/>
          <w:sz w:val="18"/>
          <w:szCs w:val="18"/>
          <w:lang w:eastAsia="es-MX"/>
        </w:rPr>
        <w:t xml:space="preserve">DADO </w:t>
      </w:r>
      <w:r w:rsidRPr="009D13C3">
        <w:rPr>
          <w:rFonts w:ascii="Arial Narrow" w:hAnsi="Arial Narrow"/>
          <w:bCs/>
          <w:sz w:val="18"/>
          <w:szCs w:val="18"/>
          <w:lang w:eastAsia="es-MX"/>
        </w:rPr>
        <w:t>en la Ciudad de Saltillo, Coahuila de Zaragoza, a los once días del mes de marzo del año dos mil veinte.</w:t>
      </w:r>
    </w:p>
    <w:p w14:paraId="6BC94CF5" w14:textId="77777777" w:rsidR="00D74567" w:rsidRPr="00E46F21" w:rsidRDefault="00D74567" w:rsidP="00D74567">
      <w:pPr>
        <w:rPr>
          <w:rFonts w:ascii="Arial Narrow" w:hAnsi="Arial Narrow"/>
          <w:b/>
          <w:bCs/>
          <w:szCs w:val="18"/>
          <w:lang w:eastAsia="es-MX"/>
        </w:rPr>
      </w:pPr>
    </w:p>
    <w:p w14:paraId="249A3456" w14:textId="77777777" w:rsidR="00E46F21" w:rsidRPr="00E46F21" w:rsidRDefault="00E46F21" w:rsidP="00E46F21">
      <w:pPr>
        <w:tabs>
          <w:tab w:val="left" w:pos="709"/>
        </w:tabs>
        <w:jc w:val="center"/>
        <w:rPr>
          <w:rFonts w:ascii="Arial Narrow" w:hAnsi="Arial Narrow" w:cs="Arial"/>
          <w:b/>
          <w:sz w:val="18"/>
          <w:szCs w:val="16"/>
          <w:lang w:val="es-ES_tradnl"/>
        </w:rPr>
      </w:pPr>
      <w:r w:rsidRPr="00E46F21">
        <w:rPr>
          <w:rFonts w:ascii="Arial Narrow" w:hAnsi="Arial Narrow" w:cs="Arial"/>
          <w:b/>
          <w:sz w:val="18"/>
          <w:szCs w:val="16"/>
          <w:lang w:val="es-ES_tradnl"/>
        </w:rPr>
        <w:t>P.O. 51 / 26 DE JUNIO DE 2020 / DECRETO 626</w:t>
      </w:r>
    </w:p>
    <w:p w14:paraId="4AD69F48" w14:textId="77777777" w:rsidR="00E46F21" w:rsidRPr="00E46F21" w:rsidRDefault="00E46F21" w:rsidP="00E46F21">
      <w:pPr>
        <w:tabs>
          <w:tab w:val="left" w:pos="709"/>
        </w:tabs>
        <w:jc w:val="center"/>
        <w:rPr>
          <w:rFonts w:ascii="Arial Narrow" w:hAnsi="Arial Narrow" w:cs="Arial"/>
          <w:b/>
          <w:sz w:val="18"/>
          <w:szCs w:val="16"/>
          <w:lang w:val="es-ES_tradnl"/>
        </w:rPr>
      </w:pPr>
    </w:p>
    <w:p w14:paraId="26A97768" w14:textId="77777777" w:rsidR="00E46F21" w:rsidRPr="00E46F21" w:rsidRDefault="00E46F21" w:rsidP="00E46F21">
      <w:pPr>
        <w:contextualSpacing/>
        <w:jc w:val="left"/>
        <w:rPr>
          <w:rFonts w:ascii="Arial Narrow" w:hAnsi="Arial Narrow" w:cs="Arial"/>
          <w:bCs/>
          <w:sz w:val="18"/>
          <w:szCs w:val="16"/>
          <w:lang w:val="es-ES"/>
        </w:rPr>
      </w:pPr>
      <w:proofErr w:type="gramStart"/>
      <w:r w:rsidRPr="00E46F21">
        <w:rPr>
          <w:rFonts w:ascii="Arial Narrow" w:hAnsi="Arial Narrow" w:cs="Arial"/>
          <w:b/>
          <w:bCs/>
          <w:sz w:val="18"/>
          <w:szCs w:val="16"/>
          <w:lang w:val="es-ES"/>
        </w:rPr>
        <w:t>ÚNICO.-</w:t>
      </w:r>
      <w:proofErr w:type="gramEnd"/>
      <w:r w:rsidRPr="00E46F21">
        <w:rPr>
          <w:rFonts w:ascii="Arial Narrow" w:hAnsi="Arial Narrow" w:cs="Arial"/>
          <w:b/>
          <w:bCs/>
          <w:sz w:val="18"/>
          <w:szCs w:val="16"/>
          <w:lang w:val="es-ES"/>
        </w:rPr>
        <w:t xml:space="preserve"> </w:t>
      </w:r>
      <w:r w:rsidRPr="00E46F21">
        <w:rPr>
          <w:rFonts w:ascii="Arial Narrow" w:hAnsi="Arial Narrow" w:cs="Arial"/>
          <w:bCs/>
          <w:sz w:val="18"/>
          <w:szCs w:val="16"/>
          <w:lang w:val="es-ES"/>
        </w:rPr>
        <w:t>El presente Decreto entrará en vigor al día siguiente de su publicación en el Periódico Oficial del Gobierno del Estado.</w:t>
      </w:r>
    </w:p>
    <w:p w14:paraId="4E5699FC" w14:textId="77777777" w:rsidR="00E46F21" w:rsidRPr="00E46F21" w:rsidRDefault="00E46F21" w:rsidP="00E46F21">
      <w:pPr>
        <w:contextualSpacing/>
        <w:jc w:val="left"/>
        <w:rPr>
          <w:rFonts w:ascii="Arial Narrow" w:hAnsi="Arial Narrow" w:cs="Arial"/>
          <w:bCs/>
          <w:sz w:val="18"/>
          <w:szCs w:val="16"/>
          <w:lang w:val="es-ES"/>
        </w:rPr>
      </w:pPr>
    </w:p>
    <w:p w14:paraId="6B5E4424" w14:textId="77777777" w:rsidR="00E46F21" w:rsidRPr="00E46F21" w:rsidRDefault="00E46F21" w:rsidP="00E46F21">
      <w:pPr>
        <w:contextualSpacing/>
        <w:jc w:val="left"/>
        <w:rPr>
          <w:rFonts w:ascii="Arial Narrow" w:hAnsi="Arial Narrow" w:cs="Arial"/>
          <w:bCs/>
          <w:sz w:val="18"/>
          <w:szCs w:val="16"/>
          <w:lang w:val="es-ES"/>
        </w:rPr>
      </w:pPr>
      <w:r w:rsidRPr="00E46F21">
        <w:rPr>
          <w:rFonts w:ascii="Arial Narrow" w:hAnsi="Arial Narrow" w:cs="Arial"/>
          <w:b/>
          <w:bCs/>
          <w:sz w:val="18"/>
          <w:szCs w:val="16"/>
          <w:lang w:val="es-ES"/>
        </w:rPr>
        <w:t xml:space="preserve">DADO </w:t>
      </w:r>
      <w:r w:rsidRPr="00E46F21">
        <w:rPr>
          <w:rFonts w:ascii="Arial Narrow" w:hAnsi="Arial Narrow" w:cs="Arial"/>
          <w:bCs/>
          <w:sz w:val="18"/>
          <w:szCs w:val="16"/>
          <w:lang w:val="es-ES"/>
        </w:rPr>
        <w:t>en la Ciudad de Saltillo, Coahuila de Zaragoza, a los diez días del mes de junio del año dos mil veinte.</w:t>
      </w:r>
    </w:p>
    <w:p w14:paraId="1A6912FD" w14:textId="77777777" w:rsidR="00352EB0" w:rsidRDefault="00352EB0" w:rsidP="00EE6881">
      <w:pPr>
        <w:rPr>
          <w:rFonts w:ascii="Arial Narrow" w:hAnsi="Arial Narrow"/>
          <w:i/>
          <w:sz w:val="18"/>
          <w:szCs w:val="16"/>
          <w:lang w:val="es-ES"/>
        </w:rPr>
      </w:pPr>
    </w:p>
    <w:p w14:paraId="4C0A3BC4" w14:textId="77777777" w:rsidR="007720A3" w:rsidRDefault="007720A3" w:rsidP="007720A3">
      <w:pPr>
        <w:tabs>
          <w:tab w:val="left" w:pos="709"/>
        </w:tabs>
        <w:jc w:val="center"/>
        <w:rPr>
          <w:rFonts w:ascii="Arial Narrow" w:hAnsi="Arial Narrow" w:cs="Arial"/>
          <w:b/>
          <w:sz w:val="18"/>
          <w:szCs w:val="16"/>
          <w:lang w:val="es-ES_tradnl"/>
        </w:rPr>
      </w:pPr>
      <w:r w:rsidRPr="00E46F21">
        <w:rPr>
          <w:rFonts w:ascii="Arial Narrow" w:hAnsi="Arial Narrow" w:cs="Arial"/>
          <w:b/>
          <w:sz w:val="18"/>
          <w:szCs w:val="16"/>
          <w:lang w:val="es-ES_tradnl"/>
        </w:rPr>
        <w:t xml:space="preserve">P.O. </w:t>
      </w:r>
      <w:r>
        <w:rPr>
          <w:rFonts w:ascii="Arial Narrow" w:hAnsi="Arial Narrow" w:cs="Arial"/>
          <w:b/>
          <w:sz w:val="18"/>
          <w:szCs w:val="16"/>
          <w:lang w:val="es-ES_tradnl"/>
        </w:rPr>
        <w:t>63</w:t>
      </w:r>
      <w:r w:rsidRPr="00E46F21">
        <w:rPr>
          <w:rFonts w:ascii="Arial Narrow" w:hAnsi="Arial Narrow" w:cs="Arial"/>
          <w:b/>
          <w:sz w:val="18"/>
          <w:szCs w:val="16"/>
          <w:lang w:val="es-ES_tradnl"/>
        </w:rPr>
        <w:t xml:space="preserve"> / </w:t>
      </w:r>
      <w:r>
        <w:rPr>
          <w:rFonts w:ascii="Arial Narrow" w:hAnsi="Arial Narrow" w:cs="Arial"/>
          <w:b/>
          <w:sz w:val="18"/>
          <w:szCs w:val="16"/>
          <w:lang w:val="es-ES_tradnl"/>
        </w:rPr>
        <w:t>07</w:t>
      </w:r>
      <w:r w:rsidRPr="00E46F21">
        <w:rPr>
          <w:rFonts w:ascii="Arial Narrow" w:hAnsi="Arial Narrow" w:cs="Arial"/>
          <w:b/>
          <w:sz w:val="18"/>
          <w:szCs w:val="16"/>
          <w:lang w:val="es-ES_tradnl"/>
        </w:rPr>
        <w:t xml:space="preserve"> DE </w:t>
      </w:r>
      <w:r>
        <w:rPr>
          <w:rFonts w:ascii="Arial Narrow" w:hAnsi="Arial Narrow" w:cs="Arial"/>
          <w:b/>
          <w:sz w:val="18"/>
          <w:szCs w:val="16"/>
          <w:lang w:val="es-ES_tradnl"/>
        </w:rPr>
        <w:t>AGOSTO</w:t>
      </w:r>
      <w:r w:rsidRPr="00E46F21">
        <w:rPr>
          <w:rFonts w:ascii="Arial Narrow" w:hAnsi="Arial Narrow" w:cs="Arial"/>
          <w:b/>
          <w:sz w:val="18"/>
          <w:szCs w:val="16"/>
          <w:lang w:val="es-ES_tradnl"/>
        </w:rPr>
        <w:t xml:space="preserve"> DE 2020 / DECRETO 6</w:t>
      </w:r>
      <w:r>
        <w:rPr>
          <w:rFonts w:ascii="Arial Narrow" w:hAnsi="Arial Narrow" w:cs="Arial"/>
          <w:b/>
          <w:sz w:val="18"/>
          <w:szCs w:val="16"/>
          <w:lang w:val="es-ES_tradnl"/>
        </w:rPr>
        <w:t>57</w:t>
      </w:r>
    </w:p>
    <w:p w14:paraId="3FA3AF76" w14:textId="77777777" w:rsidR="007720A3" w:rsidRDefault="007720A3" w:rsidP="007720A3">
      <w:pPr>
        <w:tabs>
          <w:tab w:val="left" w:pos="709"/>
        </w:tabs>
        <w:jc w:val="center"/>
        <w:rPr>
          <w:rFonts w:ascii="Arial Narrow" w:hAnsi="Arial Narrow" w:cs="Arial"/>
          <w:b/>
          <w:sz w:val="18"/>
          <w:szCs w:val="16"/>
          <w:lang w:val="es-ES_tradnl"/>
        </w:rPr>
      </w:pPr>
    </w:p>
    <w:p w14:paraId="058F12DE" w14:textId="77777777" w:rsidR="007720A3" w:rsidRPr="007720A3" w:rsidRDefault="007720A3" w:rsidP="007720A3">
      <w:pPr>
        <w:contextualSpacing/>
        <w:jc w:val="left"/>
        <w:rPr>
          <w:rFonts w:ascii="Arial Narrow" w:hAnsi="Arial Narrow" w:cs="Arial"/>
          <w:bCs/>
          <w:sz w:val="18"/>
          <w:szCs w:val="16"/>
          <w:lang w:val="es-ES"/>
        </w:rPr>
      </w:pPr>
      <w:proofErr w:type="gramStart"/>
      <w:r w:rsidRPr="007720A3">
        <w:rPr>
          <w:rFonts w:ascii="Arial Narrow" w:hAnsi="Arial Narrow" w:cs="Arial"/>
          <w:b/>
          <w:bCs/>
          <w:sz w:val="18"/>
          <w:szCs w:val="16"/>
          <w:lang w:val="es-ES"/>
        </w:rPr>
        <w:t>PRIMERO.-</w:t>
      </w:r>
      <w:proofErr w:type="gramEnd"/>
      <w:r w:rsidRPr="007720A3">
        <w:rPr>
          <w:rFonts w:ascii="Arial Narrow" w:hAnsi="Arial Narrow" w:cs="Arial"/>
          <w:b/>
          <w:bCs/>
          <w:sz w:val="18"/>
          <w:szCs w:val="16"/>
          <w:lang w:val="es-ES"/>
        </w:rPr>
        <w:t xml:space="preserve"> </w:t>
      </w:r>
      <w:r w:rsidRPr="007720A3">
        <w:rPr>
          <w:rFonts w:ascii="Arial Narrow" w:hAnsi="Arial Narrow" w:cs="Arial"/>
          <w:bCs/>
          <w:sz w:val="18"/>
          <w:szCs w:val="16"/>
          <w:lang w:val="es-ES"/>
        </w:rPr>
        <w:t>El presente decreto, entrará en vigor al día siguiente de su publicación en el Periódico Oficial de Gobierno del Estado.</w:t>
      </w:r>
    </w:p>
    <w:p w14:paraId="5CD38FAF" w14:textId="77777777" w:rsidR="007720A3" w:rsidRPr="007720A3" w:rsidRDefault="007720A3" w:rsidP="007720A3">
      <w:pPr>
        <w:contextualSpacing/>
        <w:jc w:val="left"/>
        <w:rPr>
          <w:rFonts w:ascii="Arial Narrow" w:hAnsi="Arial Narrow" w:cs="Arial"/>
          <w:bCs/>
          <w:sz w:val="18"/>
          <w:szCs w:val="16"/>
          <w:lang w:val="es-ES"/>
        </w:rPr>
      </w:pPr>
    </w:p>
    <w:p w14:paraId="3B3C1FE4" w14:textId="77777777" w:rsidR="007720A3" w:rsidRPr="007720A3" w:rsidRDefault="007720A3" w:rsidP="007720A3">
      <w:pPr>
        <w:contextualSpacing/>
        <w:jc w:val="left"/>
        <w:rPr>
          <w:rFonts w:ascii="Arial Narrow" w:hAnsi="Arial Narrow" w:cs="Arial"/>
          <w:bCs/>
          <w:sz w:val="18"/>
          <w:szCs w:val="16"/>
          <w:lang w:val="es-ES"/>
        </w:rPr>
      </w:pPr>
      <w:proofErr w:type="gramStart"/>
      <w:r w:rsidRPr="007720A3">
        <w:rPr>
          <w:rFonts w:ascii="Arial Narrow" w:hAnsi="Arial Narrow" w:cs="Arial"/>
          <w:b/>
          <w:bCs/>
          <w:sz w:val="18"/>
          <w:szCs w:val="16"/>
          <w:lang w:val="es-ES"/>
        </w:rPr>
        <w:t>SEGUNDO.-</w:t>
      </w:r>
      <w:proofErr w:type="gramEnd"/>
      <w:r w:rsidRPr="007720A3">
        <w:rPr>
          <w:rFonts w:ascii="Arial Narrow" w:hAnsi="Arial Narrow" w:cs="Arial"/>
          <w:b/>
          <w:bCs/>
          <w:sz w:val="18"/>
          <w:szCs w:val="16"/>
          <w:lang w:val="es-ES"/>
        </w:rPr>
        <w:t xml:space="preserve"> </w:t>
      </w:r>
      <w:r w:rsidRPr="007720A3">
        <w:rPr>
          <w:rFonts w:ascii="Arial Narrow" w:hAnsi="Arial Narrow" w:cs="Arial"/>
          <w:bCs/>
          <w:sz w:val="18"/>
          <w:szCs w:val="16"/>
          <w:lang w:val="es-ES"/>
        </w:rPr>
        <w:t>Se derogan todas las disposiciones legales que se opongan al presente Decreto.</w:t>
      </w:r>
    </w:p>
    <w:p w14:paraId="0CA03636" w14:textId="77777777" w:rsidR="007720A3" w:rsidRPr="007720A3" w:rsidRDefault="007720A3" w:rsidP="007720A3">
      <w:pPr>
        <w:contextualSpacing/>
        <w:jc w:val="left"/>
        <w:rPr>
          <w:rFonts w:ascii="Arial Narrow" w:hAnsi="Arial Narrow" w:cs="Arial"/>
          <w:bCs/>
          <w:sz w:val="18"/>
          <w:szCs w:val="16"/>
          <w:lang w:val="es-ES"/>
        </w:rPr>
      </w:pPr>
    </w:p>
    <w:p w14:paraId="794C7AEC" w14:textId="77777777" w:rsidR="007720A3" w:rsidRPr="007720A3" w:rsidRDefault="007720A3" w:rsidP="007720A3">
      <w:pPr>
        <w:contextualSpacing/>
        <w:jc w:val="left"/>
        <w:rPr>
          <w:rFonts w:ascii="Arial Narrow" w:hAnsi="Arial Narrow" w:cs="Arial"/>
          <w:bCs/>
          <w:sz w:val="18"/>
          <w:szCs w:val="16"/>
          <w:lang w:val="es-ES"/>
        </w:rPr>
      </w:pPr>
      <w:r w:rsidRPr="007720A3">
        <w:rPr>
          <w:rFonts w:ascii="Arial Narrow" w:hAnsi="Arial Narrow" w:cs="Arial"/>
          <w:b/>
          <w:bCs/>
          <w:sz w:val="18"/>
          <w:szCs w:val="16"/>
          <w:lang w:val="es-ES"/>
        </w:rPr>
        <w:t xml:space="preserve">DADO </w:t>
      </w:r>
      <w:r w:rsidRPr="007720A3">
        <w:rPr>
          <w:rFonts w:ascii="Arial Narrow" w:hAnsi="Arial Narrow" w:cs="Arial"/>
          <w:bCs/>
          <w:sz w:val="18"/>
          <w:szCs w:val="16"/>
          <w:lang w:val="es-ES"/>
        </w:rPr>
        <w:t>en la Ciudad de Saltillo, Coahuila de Zaragoza, a los treinta días del mes de junio del año dos mil veinte.</w:t>
      </w:r>
    </w:p>
    <w:p w14:paraId="0614B09D" w14:textId="77777777" w:rsidR="007720A3" w:rsidRDefault="007720A3" w:rsidP="007720A3">
      <w:pPr>
        <w:contextualSpacing/>
        <w:jc w:val="left"/>
        <w:rPr>
          <w:rFonts w:ascii="Arial Narrow" w:hAnsi="Arial Narrow" w:cs="Arial"/>
          <w:bCs/>
          <w:sz w:val="18"/>
          <w:szCs w:val="16"/>
          <w:lang w:val="es-ES"/>
        </w:rPr>
      </w:pPr>
    </w:p>
    <w:p w14:paraId="62C83AB2" w14:textId="77777777" w:rsidR="00DD08FE" w:rsidRDefault="00DD08FE" w:rsidP="007720A3">
      <w:pPr>
        <w:contextualSpacing/>
        <w:jc w:val="left"/>
        <w:rPr>
          <w:rFonts w:ascii="Arial Narrow" w:hAnsi="Arial Narrow" w:cs="Arial"/>
          <w:bCs/>
          <w:sz w:val="18"/>
          <w:szCs w:val="16"/>
          <w:lang w:val="es-ES"/>
        </w:rPr>
      </w:pPr>
    </w:p>
    <w:p w14:paraId="36809954" w14:textId="77777777" w:rsidR="00DD08FE" w:rsidRDefault="00DD08FE" w:rsidP="00DD08FE">
      <w:pPr>
        <w:tabs>
          <w:tab w:val="left" w:pos="709"/>
        </w:tabs>
        <w:jc w:val="center"/>
        <w:rPr>
          <w:rFonts w:ascii="Arial Narrow" w:hAnsi="Arial Narrow" w:cs="Arial"/>
          <w:b/>
          <w:sz w:val="18"/>
          <w:szCs w:val="16"/>
          <w:lang w:val="es-ES_tradnl"/>
        </w:rPr>
      </w:pPr>
      <w:r w:rsidRPr="00E46F21">
        <w:rPr>
          <w:rFonts w:ascii="Arial Narrow" w:hAnsi="Arial Narrow" w:cs="Arial"/>
          <w:b/>
          <w:sz w:val="18"/>
          <w:szCs w:val="16"/>
          <w:lang w:val="es-ES_tradnl"/>
        </w:rPr>
        <w:t xml:space="preserve">P.O. </w:t>
      </w:r>
      <w:r>
        <w:rPr>
          <w:rFonts w:ascii="Arial Narrow" w:hAnsi="Arial Narrow" w:cs="Arial"/>
          <w:b/>
          <w:sz w:val="18"/>
          <w:szCs w:val="16"/>
          <w:lang w:val="es-ES_tradnl"/>
        </w:rPr>
        <w:t>84</w:t>
      </w:r>
      <w:r w:rsidRPr="00E46F21">
        <w:rPr>
          <w:rFonts w:ascii="Arial Narrow" w:hAnsi="Arial Narrow" w:cs="Arial"/>
          <w:b/>
          <w:sz w:val="18"/>
          <w:szCs w:val="16"/>
          <w:lang w:val="es-ES_tradnl"/>
        </w:rPr>
        <w:t xml:space="preserve"> / </w:t>
      </w:r>
      <w:r>
        <w:rPr>
          <w:rFonts w:ascii="Arial Narrow" w:hAnsi="Arial Narrow" w:cs="Arial"/>
          <w:b/>
          <w:sz w:val="18"/>
          <w:szCs w:val="16"/>
          <w:lang w:val="es-ES_tradnl"/>
        </w:rPr>
        <w:t>20</w:t>
      </w:r>
      <w:r w:rsidRPr="00E46F21">
        <w:rPr>
          <w:rFonts w:ascii="Arial Narrow" w:hAnsi="Arial Narrow" w:cs="Arial"/>
          <w:b/>
          <w:sz w:val="18"/>
          <w:szCs w:val="16"/>
          <w:lang w:val="es-ES_tradnl"/>
        </w:rPr>
        <w:t xml:space="preserve"> DE </w:t>
      </w:r>
      <w:r>
        <w:rPr>
          <w:rFonts w:ascii="Arial Narrow" w:hAnsi="Arial Narrow" w:cs="Arial"/>
          <w:b/>
          <w:sz w:val="18"/>
          <w:szCs w:val="16"/>
          <w:lang w:val="es-ES_tradnl"/>
        </w:rPr>
        <w:t>OCTUBRE</w:t>
      </w:r>
      <w:r w:rsidRPr="00E46F21">
        <w:rPr>
          <w:rFonts w:ascii="Arial Narrow" w:hAnsi="Arial Narrow" w:cs="Arial"/>
          <w:b/>
          <w:sz w:val="18"/>
          <w:szCs w:val="16"/>
          <w:lang w:val="es-ES_tradnl"/>
        </w:rPr>
        <w:t xml:space="preserve"> DE 2020 / DECRETO </w:t>
      </w:r>
      <w:r>
        <w:rPr>
          <w:rFonts w:ascii="Arial Narrow" w:hAnsi="Arial Narrow" w:cs="Arial"/>
          <w:b/>
          <w:sz w:val="18"/>
          <w:szCs w:val="16"/>
          <w:lang w:val="es-ES_tradnl"/>
        </w:rPr>
        <w:t>729</w:t>
      </w:r>
    </w:p>
    <w:p w14:paraId="7E86FD1C" w14:textId="77777777" w:rsidR="00DD08FE" w:rsidRPr="00DD08FE" w:rsidRDefault="00DD08FE" w:rsidP="00DD08FE">
      <w:pPr>
        <w:contextualSpacing/>
        <w:jc w:val="left"/>
        <w:rPr>
          <w:rFonts w:ascii="Arial Narrow" w:hAnsi="Arial Narrow" w:cs="Arial"/>
          <w:b/>
          <w:bCs/>
          <w:sz w:val="18"/>
          <w:szCs w:val="16"/>
          <w:lang w:val="es-ES"/>
        </w:rPr>
      </w:pPr>
    </w:p>
    <w:p w14:paraId="1BA913F5" w14:textId="77777777" w:rsidR="00DD08FE" w:rsidRPr="00DD08FE" w:rsidRDefault="00DD08FE" w:rsidP="00DD08FE">
      <w:pPr>
        <w:contextualSpacing/>
        <w:rPr>
          <w:rFonts w:ascii="Arial Narrow" w:hAnsi="Arial Narrow" w:cs="Arial"/>
          <w:bCs/>
          <w:sz w:val="18"/>
          <w:szCs w:val="16"/>
          <w:lang w:val="es-ES"/>
        </w:rPr>
      </w:pPr>
      <w:r w:rsidRPr="00DD08FE">
        <w:rPr>
          <w:rFonts w:ascii="Arial Narrow" w:hAnsi="Arial Narrow" w:cs="Arial"/>
          <w:b/>
          <w:bCs/>
          <w:sz w:val="18"/>
          <w:szCs w:val="16"/>
          <w:lang w:val="es-ES"/>
        </w:rPr>
        <w:t xml:space="preserve">ARTÍCULO </w:t>
      </w:r>
      <w:proofErr w:type="gramStart"/>
      <w:r w:rsidRPr="00DD08FE">
        <w:rPr>
          <w:rFonts w:ascii="Arial Narrow" w:hAnsi="Arial Narrow" w:cs="Arial"/>
          <w:b/>
          <w:bCs/>
          <w:sz w:val="18"/>
          <w:szCs w:val="16"/>
          <w:lang w:val="es-ES"/>
        </w:rPr>
        <w:t>PRIMERO.-</w:t>
      </w:r>
      <w:proofErr w:type="gramEnd"/>
      <w:r w:rsidRPr="00DD08FE">
        <w:rPr>
          <w:rFonts w:ascii="Arial Narrow" w:hAnsi="Arial Narrow" w:cs="Arial"/>
          <w:b/>
          <w:bCs/>
          <w:sz w:val="18"/>
          <w:szCs w:val="16"/>
          <w:lang w:val="es-ES"/>
        </w:rPr>
        <w:t xml:space="preserve"> </w:t>
      </w:r>
      <w:r w:rsidRPr="00DD08FE">
        <w:rPr>
          <w:rFonts w:ascii="Arial Narrow" w:hAnsi="Arial Narrow" w:cs="Arial"/>
          <w:bCs/>
          <w:sz w:val="18"/>
          <w:szCs w:val="16"/>
          <w:lang w:val="es-ES"/>
        </w:rPr>
        <w:t>El presente Decreto entrará en vigor al día siguiente de su publicación en el Periódico Oficial del Gobierno del Estado.</w:t>
      </w:r>
    </w:p>
    <w:p w14:paraId="406F705A" w14:textId="77777777" w:rsidR="00DD08FE" w:rsidRPr="00DD08FE" w:rsidRDefault="00DD08FE" w:rsidP="00DD08FE">
      <w:pPr>
        <w:contextualSpacing/>
        <w:rPr>
          <w:rFonts w:ascii="Arial Narrow" w:hAnsi="Arial Narrow" w:cs="Arial"/>
          <w:b/>
          <w:bCs/>
          <w:sz w:val="18"/>
          <w:szCs w:val="16"/>
          <w:lang w:val="es-ES"/>
        </w:rPr>
      </w:pPr>
    </w:p>
    <w:p w14:paraId="0E35F814" w14:textId="77777777" w:rsidR="00DD08FE" w:rsidRPr="00DD08FE" w:rsidRDefault="00DD08FE" w:rsidP="00DD08FE">
      <w:pPr>
        <w:contextualSpacing/>
        <w:rPr>
          <w:rFonts w:ascii="Arial Narrow" w:hAnsi="Arial Narrow" w:cs="Arial"/>
          <w:bCs/>
          <w:sz w:val="18"/>
          <w:szCs w:val="16"/>
          <w:lang w:val="es-ES"/>
        </w:rPr>
      </w:pPr>
      <w:r w:rsidRPr="00DD08FE">
        <w:rPr>
          <w:rFonts w:ascii="Arial Narrow" w:hAnsi="Arial Narrow" w:cs="Arial"/>
          <w:b/>
          <w:bCs/>
          <w:sz w:val="18"/>
          <w:szCs w:val="16"/>
          <w:lang w:val="es-ES"/>
        </w:rPr>
        <w:t xml:space="preserve">ARTÍCULO </w:t>
      </w:r>
      <w:proofErr w:type="gramStart"/>
      <w:r w:rsidRPr="00DD08FE">
        <w:rPr>
          <w:rFonts w:ascii="Arial Narrow" w:hAnsi="Arial Narrow" w:cs="Arial"/>
          <w:b/>
          <w:bCs/>
          <w:sz w:val="18"/>
          <w:szCs w:val="16"/>
          <w:lang w:val="es-ES"/>
        </w:rPr>
        <w:t>SEGUNDO.-</w:t>
      </w:r>
      <w:proofErr w:type="gramEnd"/>
      <w:r w:rsidRPr="00DD08FE">
        <w:rPr>
          <w:rFonts w:ascii="Arial Narrow" w:hAnsi="Arial Narrow" w:cs="Arial"/>
          <w:b/>
          <w:bCs/>
          <w:sz w:val="18"/>
          <w:szCs w:val="16"/>
          <w:lang w:val="es-ES"/>
        </w:rPr>
        <w:t xml:space="preserve"> </w:t>
      </w:r>
      <w:r w:rsidRPr="00DD08FE">
        <w:rPr>
          <w:rFonts w:ascii="Arial Narrow" w:hAnsi="Arial Narrow" w:cs="Arial"/>
          <w:bCs/>
          <w:sz w:val="18"/>
          <w:szCs w:val="16"/>
          <w:lang w:val="es-ES"/>
        </w:rPr>
        <w:t>Se abroga el Reglamento del Proceso Administrativo de Adopciones del Estado de Coahuila de Zaragoza, publicado en el Periódico Oficial del Gobierno del Estado el 27 de septiembre de 2013.</w:t>
      </w:r>
    </w:p>
    <w:p w14:paraId="477AC067" w14:textId="77777777" w:rsidR="00DD08FE" w:rsidRPr="00DD08FE" w:rsidRDefault="00DD08FE" w:rsidP="00DD08FE">
      <w:pPr>
        <w:contextualSpacing/>
        <w:rPr>
          <w:rFonts w:ascii="Arial Narrow" w:hAnsi="Arial Narrow" w:cs="Arial"/>
          <w:b/>
          <w:bCs/>
          <w:sz w:val="18"/>
          <w:szCs w:val="16"/>
          <w:lang w:val="es-ES"/>
        </w:rPr>
      </w:pPr>
    </w:p>
    <w:p w14:paraId="4B33FE8B" w14:textId="77777777" w:rsidR="00DD08FE" w:rsidRPr="00DD08FE" w:rsidRDefault="00DD08FE" w:rsidP="00DD08FE">
      <w:pPr>
        <w:contextualSpacing/>
        <w:rPr>
          <w:rFonts w:ascii="Arial Narrow" w:hAnsi="Arial Narrow" w:cs="Arial"/>
          <w:bCs/>
          <w:sz w:val="18"/>
          <w:szCs w:val="16"/>
          <w:lang w:val="es-ES"/>
        </w:rPr>
      </w:pPr>
      <w:r w:rsidRPr="00DD08FE">
        <w:rPr>
          <w:rFonts w:ascii="Arial Narrow" w:hAnsi="Arial Narrow" w:cs="Arial"/>
          <w:b/>
          <w:bCs/>
          <w:sz w:val="18"/>
          <w:szCs w:val="16"/>
          <w:lang w:val="es-ES"/>
        </w:rPr>
        <w:t xml:space="preserve">ARTÍCULO </w:t>
      </w:r>
      <w:proofErr w:type="gramStart"/>
      <w:r w:rsidRPr="00DD08FE">
        <w:rPr>
          <w:rFonts w:ascii="Arial Narrow" w:hAnsi="Arial Narrow" w:cs="Arial"/>
          <w:b/>
          <w:bCs/>
          <w:sz w:val="18"/>
          <w:szCs w:val="16"/>
          <w:lang w:val="es-ES"/>
        </w:rPr>
        <w:t>TERCERO.-</w:t>
      </w:r>
      <w:proofErr w:type="gramEnd"/>
      <w:r w:rsidRPr="00DD08FE">
        <w:rPr>
          <w:rFonts w:ascii="Arial Narrow" w:hAnsi="Arial Narrow" w:cs="Arial"/>
          <w:b/>
          <w:bCs/>
          <w:sz w:val="18"/>
          <w:szCs w:val="16"/>
          <w:lang w:val="es-ES"/>
        </w:rPr>
        <w:t xml:space="preserve"> </w:t>
      </w:r>
      <w:r w:rsidRPr="00DD08FE">
        <w:rPr>
          <w:rFonts w:ascii="Arial Narrow" w:hAnsi="Arial Narrow" w:cs="Arial"/>
          <w:bCs/>
          <w:sz w:val="18"/>
          <w:szCs w:val="16"/>
          <w:lang w:val="es-ES"/>
        </w:rPr>
        <w:t>Los procesos de adopción que se encuentren en trámite a la fecha de entrada en vigor del presente Decreto, se deberán concluir conforme a la normatividad vigente al momento de su inicio.</w:t>
      </w:r>
    </w:p>
    <w:p w14:paraId="24B8ED25" w14:textId="77777777" w:rsidR="00DD08FE" w:rsidRPr="00DD08FE" w:rsidRDefault="00DD08FE" w:rsidP="00DD08FE">
      <w:pPr>
        <w:contextualSpacing/>
        <w:rPr>
          <w:rFonts w:ascii="Arial Narrow" w:hAnsi="Arial Narrow" w:cs="Arial"/>
          <w:b/>
          <w:bCs/>
          <w:sz w:val="18"/>
          <w:szCs w:val="16"/>
          <w:lang w:val="es-ES"/>
        </w:rPr>
      </w:pPr>
    </w:p>
    <w:p w14:paraId="656E6554" w14:textId="77777777" w:rsidR="00DD08FE" w:rsidRPr="00DD08FE" w:rsidRDefault="00DD08FE" w:rsidP="00DD08FE">
      <w:pPr>
        <w:contextualSpacing/>
        <w:rPr>
          <w:rFonts w:ascii="Arial Narrow" w:hAnsi="Arial Narrow" w:cs="Arial"/>
          <w:bCs/>
          <w:sz w:val="18"/>
          <w:szCs w:val="16"/>
          <w:lang w:val="es-ES"/>
        </w:rPr>
      </w:pPr>
      <w:r w:rsidRPr="00DD08FE">
        <w:rPr>
          <w:rFonts w:ascii="Arial Narrow" w:hAnsi="Arial Narrow" w:cs="Arial"/>
          <w:b/>
          <w:bCs/>
          <w:sz w:val="18"/>
          <w:szCs w:val="16"/>
          <w:lang w:val="es-ES"/>
        </w:rPr>
        <w:t xml:space="preserve">ARTÍCULO </w:t>
      </w:r>
      <w:proofErr w:type="gramStart"/>
      <w:r w:rsidRPr="00DD08FE">
        <w:rPr>
          <w:rFonts w:ascii="Arial Narrow" w:hAnsi="Arial Narrow" w:cs="Arial"/>
          <w:b/>
          <w:bCs/>
          <w:sz w:val="18"/>
          <w:szCs w:val="16"/>
          <w:lang w:val="es-ES"/>
        </w:rPr>
        <w:t>CUARTO.-</w:t>
      </w:r>
      <w:proofErr w:type="gramEnd"/>
      <w:r w:rsidRPr="00DD08FE">
        <w:rPr>
          <w:rFonts w:ascii="Arial Narrow" w:hAnsi="Arial Narrow" w:cs="Arial"/>
          <w:b/>
          <w:bCs/>
          <w:sz w:val="18"/>
          <w:szCs w:val="16"/>
          <w:lang w:val="es-ES"/>
        </w:rPr>
        <w:t xml:space="preserve"> </w:t>
      </w:r>
      <w:r w:rsidRPr="00DD08FE">
        <w:rPr>
          <w:rFonts w:ascii="Arial Narrow" w:hAnsi="Arial Narrow" w:cs="Arial"/>
          <w:bCs/>
          <w:sz w:val="18"/>
          <w:szCs w:val="16"/>
          <w:lang w:val="es-ES"/>
        </w:rPr>
        <w:t>Se modifica la denominación del Consejo Técnico de Adopciones por Consejo Técnico de Evaluación, mismo que deberá integrarse de conformidad con lo establecido en el presente Decreto, en un periodo que no excederá de sesenta días hábiles contados a partir de la entrada en vigor del mismo, previa emisión de la convocatoria para elegir a las personas representantes de las asociaciones civiles.</w:t>
      </w:r>
    </w:p>
    <w:p w14:paraId="57322CE4" w14:textId="77777777" w:rsidR="00DD08FE" w:rsidRPr="00DD08FE" w:rsidRDefault="00DD08FE" w:rsidP="00DD08FE">
      <w:pPr>
        <w:contextualSpacing/>
        <w:rPr>
          <w:rFonts w:ascii="Arial Narrow" w:hAnsi="Arial Narrow" w:cs="Arial"/>
          <w:b/>
          <w:bCs/>
          <w:sz w:val="18"/>
          <w:szCs w:val="16"/>
          <w:lang w:val="es-ES"/>
        </w:rPr>
      </w:pPr>
    </w:p>
    <w:p w14:paraId="3AF11DD1" w14:textId="77777777" w:rsidR="00DD08FE" w:rsidRPr="00DD08FE" w:rsidRDefault="00DD08FE" w:rsidP="00DD08FE">
      <w:pPr>
        <w:contextualSpacing/>
        <w:rPr>
          <w:rFonts w:ascii="Arial Narrow" w:hAnsi="Arial Narrow" w:cs="Arial"/>
          <w:bCs/>
          <w:sz w:val="18"/>
          <w:szCs w:val="16"/>
          <w:lang w:val="es-ES"/>
        </w:rPr>
      </w:pPr>
      <w:r w:rsidRPr="00DD08FE">
        <w:rPr>
          <w:rFonts w:ascii="Arial Narrow" w:hAnsi="Arial Narrow" w:cs="Arial"/>
          <w:bCs/>
          <w:sz w:val="18"/>
          <w:szCs w:val="16"/>
          <w:lang w:val="es-ES"/>
        </w:rPr>
        <w:t>Cuando alguna disposición legal o administrativa haga mención al Consejo Técnico de Adopciones, se entenderá que se refiere al Consejo Técnico de Evaluación.</w:t>
      </w:r>
    </w:p>
    <w:p w14:paraId="4F119F7C" w14:textId="77777777" w:rsidR="00DD08FE" w:rsidRPr="00DD08FE" w:rsidRDefault="00DD08FE" w:rsidP="00DD08FE">
      <w:pPr>
        <w:contextualSpacing/>
        <w:rPr>
          <w:rFonts w:ascii="Arial Narrow" w:hAnsi="Arial Narrow" w:cs="Arial"/>
          <w:b/>
          <w:bCs/>
          <w:sz w:val="18"/>
          <w:szCs w:val="16"/>
          <w:lang w:val="es-ES"/>
        </w:rPr>
      </w:pPr>
    </w:p>
    <w:p w14:paraId="7220399A" w14:textId="77777777" w:rsidR="00DD08FE" w:rsidRPr="00DD08FE" w:rsidRDefault="00DD08FE" w:rsidP="00DD08FE">
      <w:pPr>
        <w:contextualSpacing/>
        <w:rPr>
          <w:rFonts w:ascii="Arial Narrow" w:hAnsi="Arial Narrow" w:cs="Arial"/>
          <w:bCs/>
          <w:sz w:val="18"/>
          <w:szCs w:val="16"/>
          <w:lang w:val="es-ES"/>
        </w:rPr>
      </w:pPr>
      <w:r w:rsidRPr="00DD08FE">
        <w:rPr>
          <w:rFonts w:ascii="Arial Narrow" w:hAnsi="Arial Narrow" w:cs="Arial"/>
          <w:b/>
          <w:bCs/>
          <w:sz w:val="18"/>
          <w:szCs w:val="16"/>
          <w:lang w:val="es-ES"/>
        </w:rPr>
        <w:t xml:space="preserve">ARTÍCULO </w:t>
      </w:r>
      <w:proofErr w:type="gramStart"/>
      <w:r w:rsidRPr="00DD08FE">
        <w:rPr>
          <w:rFonts w:ascii="Arial Narrow" w:hAnsi="Arial Narrow" w:cs="Arial"/>
          <w:b/>
          <w:bCs/>
          <w:sz w:val="18"/>
          <w:szCs w:val="16"/>
          <w:lang w:val="es-ES"/>
        </w:rPr>
        <w:t>QUINTO.-</w:t>
      </w:r>
      <w:proofErr w:type="gramEnd"/>
      <w:r w:rsidRPr="00DD08FE">
        <w:rPr>
          <w:rFonts w:ascii="Arial Narrow" w:hAnsi="Arial Narrow" w:cs="Arial"/>
          <w:b/>
          <w:bCs/>
          <w:sz w:val="18"/>
          <w:szCs w:val="16"/>
          <w:lang w:val="es-ES"/>
        </w:rPr>
        <w:t xml:space="preserve"> </w:t>
      </w:r>
      <w:r w:rsidRPr="00DD08FE">
        <w:rPr>
          <w:rFonts w:ascii="Arial Narrow" w:hAnsi="Arial Narrow" w:cs="Arial"/>
          <w:bCs/>
          <w:sz w:val="18"/>
          <w:szCs w:val="16"/>
          <w:lang w:val="es-ES"/>
        </w:rPr>
        <w:t>Cuando se haga alusión en un ordenamiento jurídico al Reglamento del Proceso Administrativo de Adopciones del Estado de Coahuila de Zaragoza se entenderá que se refiere a la Ley de Adopciones y Acogimiento Familiar para el Estado de Coahuila de Zaragoza, sin perjuicio de que con posterioridad se hagan los ajustes normativos necesarios.</w:t>
      </w:r>
    </w:p>
    <w:p w14:paraId="594EB5D1" w14:textId="77777777" w:rsidR="00DD08FE" w:rsidRPr="00DD08FE" w:rsidRDefault="00DD08FE" w:rsidP="00DD08FE">
      <w:pPr>
        <w:contextualSpacing/>
        <w:rPr>
          <w:rFonts w:ascii="Arial Narrow" w:hAnsi="Arial Narrow" w:cs="Arial"/>
          <w:bCs/>
          <w:sz w:val="18"/>
          <w:szCs w:val="16"/>
          <w:lang w:val="es-ES"/>
        </w:rPr>
      </w:pPr>
    </w:p>
    <w:p w14:paraId="3BA1E9EB" w14:textId="77777777" w:rsidR="00DD08FE" w:rsidRPr="00DD08FE" w:rsidRDefault="00DD08FE" w:rsidP="00DD08FE">
      <w:pPr>
        <w:contextualSpacing/>
        <w:rPr>
          <w:rFonts w:ascii="Arial Narrow" w:hAnsi="Arial Narrow" w:cs="Arial"/>
          <w:bCs/>
          <w:sz w:val="18"/>
          <w:szCs w:val="16"/>
          <w:lang w:val="es-ES"/>
        </w:rPr>
      </w:pPr>
      <w:r w:rsidRPr="00DD08FE">
        <w:rPr>
          <w:rFonts w:ascii="Arial Narrow" w:hAnsi="Arial Narrow" w:cs="Arial"/>
          <w:b/>
          <w:bCs/>
          <w:sz w:val="18"/>
          <w:szCs w:val="16"/>
          <w:lang w:val="es-ES"/>
        </w:rPr>
        <w:t xml:space="preserve">ARTÍCULO </w:t>
      </w:r>
      <w:proofErr w:type="gramStart"/>
      <w:r w:rsidRPr="00DD08FE">
        <w:rPr>
          <w:rFonts w:ascii="Arial Narrow" w:hAnsi="Arial Narrow" w:cs="Arial"/>
          <w:b/>
          <w:bCs/>
          <w:sz w:val="18"/>
          <w:szCs w:val="16"/>
          <w:lang w:val="es-ES"/>
        </w:rPr>
        <w:t>SEXTO.-</w:t>
      </w:r>
      <w:proofErr w:type="gramEnd"/>
      <w:r w:rsidRPr="00DD08FE">
        <w:rPr>
          <w:rFonts w:ascii="Arial Narrow" w:hAnsi="Arial Narrow" w:cs="Arial"/>
          <w:b/>
          <w:bCs/>
          <w:sz w:val="18"/>
          <w:szCs w:val="16"/>
          <w:lang w:val="es-ES"/>
        </w:rPr>
        <w:t xml:space="preserve"> </w:t>
      </w:r>
      <w:r w:rsidRPr="00DD08FE">
        <w:rPr>
          <w:rFonts w:ascii="Arial Narrow" w:hAnsi="Arial Narrow" w:cs="Arial"/>
          <w:bCs/>
          <w:sz w:val="18"/>
          <w:szCs w:val="16"/>
          <w:lang w:val="es-ES"/>
        </w:rPr>
        <w:t xml:space="preserve">Se derogan las disposiciones que se opongan al presente Decreto. </w:t>
      </w:r>
    </w:p>
    <w:p w14:paraId="4D97B1CA" w14:textId="77777777" w:rsidR="00DD08FE" w:rsidRPr="00DD08FE" w:rsidRDefault="00DD08FE" w:rsidP="00DD08FE">
      <w:pPr>
        <w:contextualSpacing/>
        <w:rPr>
          <w:rFonts w:ascii="Arial Narrow" w:hAnsi="Arial Narrow" w:cs="Arial"/>
          <w:bCs/>
          <w:sz w:val="18"/>
          <w:szCs w:val="16"/>
          <w:lang w:val="es-ES"/>
        </w:rPr>
      </w:pPr>
    </w:p>
    <w:p w14:paraId="4F8C6EEB" w14:textId="77777777" w:rsidR="00DD08FE" w:rsidRPr="00DD08FE" w:rsidRDefault="00DD08FE" w:rsidP="00DD08FE">
      <w:pPr>
        <w:contextualSpacing/>
        <w:rPr>
          <w:rFonts w:ascii="Arial Narrow" w:hAnsi="Arial Narrow" w:cs="Arial"/>
          <w:b/>
          <w:bCs/>
          <w:sz w:val="18"/>
          <w:szCs w:val="16"/>
          <w:lang w:val="es-ES"/>
        </w:rPr>
      </w:pPr>
      <w:r w:rsidRPr="00DD08FE">
        <w:rPr>
          <w:rFonts w:ascii="Arial Narrow" w:hAnsi="Arial Narrow" w:cs="Arial"/>
          <w:b/>
          <w:bCs/>
          <w:sz w:val="18"/>
          <w:szCs w:val="16"/>
          <w:lang w:val="es-ES"/>
        </w:rPr>
        <w:t xml:space="preserve">DADO </w:t>
      </w:r>
      <w:r w:rsidRPr="00EB277D">
        <w:rPr>
          <w:rFonts w:ascii="Arial Narrow" w:hAnsi="Arial Narrow" w:cs="Arial"/>
          <w:bCs/>
          <w:sz w:val="18"/>
          <w:szCs w:val="16"/>
          <w:lang w:val="es-ES"/>
        </w:rPr>
        <w:t>en la Ciudad de Saltillo, Coahuila de Zaragoza, a los veintitrés días del mes de septiembre del año dos mil veinte.</w:t>
      </w:r>
    </w:p>
    <w:p w14:paraId="598813B9" w14:textId="77777777" w:rsidR="00DD08FE" w:rsidRDefault="00DD08FE" w:rsidP="007720A3">
      <w:pPr>
        <w:contextualSpacing/>
        <w:jc w:val="left"/>
        <w:rPr>
          <w:rFonts w:ascii="Arial Narrow" w:hAnsi="Arial Narrow" w:cs="Arial"/>
          <w:b/>
          <w:bCs/>
          <w:sz w:val="18"/>
          <w:szCs w:val="16"/>
          <w:lang w:val="es-ES"/>
        </w:rPr>
      </w:pPr>
    </w:p>
    <w:p w14:paraId="54697EB1" w14:textId="77777777" w:rsidR="00EB277D" w:rsidRDefault="00EB277D" w:rsidP="007720A3">
      <w:pPr>
        <w:contextualSpacing/>
        <w:jc w:val="left"/>
        <w:rPr>
          <w:rFonts w:ascii="Arial Narrow" w:hAnsi="Arial Narrow" w:cs="Arial"/>
          <w:b/>
          <w:bCs/>
          <w:sz w:val="18"/>
          <w:szCs w:val="16"/>
          <w:lang w:val="es-ES"/>
        </w:rPr>
      </w:pPr>
    </w:p>
    <w:p w14:paraId="6E2E2803" w14:textId="77777777" w:rsidR="00EB277D" w:rsidRDefault="00EB277D" w:rsidP="00EB277D">
      <w:pPr>
        <w:tabs>
          <w:tab w:val="left" w:pos="709"/>
        </w:tabs>
        <w:jc w:val="center"/>
        <w:rPr>
          <w:rFonts w:ascii="Arial Narrow" w:hAnsi="Arial Narrow" w:cs="Arial"/>
          <w:b/>
          <w:sz w:val="18"/>
          <w:szCs w:val="16"/>
          <w:lang w:val="es-ES_tradnl"/>
        </w:rPr>
      </w:pPr>
      <w:r w:rsidRPr="00E46F21">
        <w:rPr>
          <w:rFonts w:ascii="Arial Narrow" w:hAnsi="Arial Narrow" w:cs="Arial"/>
          <w:b/>
          <w:sz w:val="18"/>
          <w:szCs w:val="16"/>
          <w:lang w:val="es-ES_tradnl"/>
        </w:rPr>
        <w:t xml:space="preserve">P.O. </w:t>
      </w:r>
      <w:r>
        <w:rPr>
          <w:rFonts w:ascii="Arial Narrow" w:hAnsi="Arial Narrow" w:cs="Arial"/>
          <w:b/>
          <w:sz w:val="18"/>
          <w:szCs w:val="16"/>
          <w:lang w:val="es-ES_tradnl"/>
        </w:rPr>
        <w:t>09</w:t>
      </w:r>
      <w:r w:rsidRPr="00E46F21">
        <w:rPr>
          <w:rFonts w:ascii="Arial Narrow" w:hAnsi="Arial Narrow" w:cs="Arial"/>
          <w:b/>
          <w:sz w:val="18"/>
          <w:szCs w:val="16"/>
          <w:lang w:val="es-ES_tradnl"/>
        </w:rPr>
        <w:t xml:space="preserve"> / </w:t>
      </w:r>
      <w:r>
        <w:rPr>
          <w:rFonts w:ascii="Arial Narrow" w:hAnsi="Arial Narrow" w:cs="Arial"/>
          <w:b/>
          <w:sz w:val="18"/>
          <w:szCs w:val="16"/>
          <w:lang w:val="es-ES_tradnl"/>
        </w:rPr>
        <w:t>29</w:t>
      </w:r>
      <w:r w:rsidRPr="00E46F21">
        <w:rPr>
          <w:rFonts w:ascii="Arial Narrow" w:hAnsi="Arial Narrow" w:cs="Arial"/>
          <w:b/>
          <w:sz w:val="18"/>
          <w:szCs w:val="16"/>
          <w:lang w:val="es-ES_tradnl"/>
        </w:rPr>
        <w:t xml:space="preserve"> DE </w:t>
      </w:r>
      <w:r>
        <w:rPr>
          <w:rFonts w:ascii="Arial Narrow" w:hAnsi="Arial Narrow" w:cs="Arial"/>
          <w:b/>
          <w:sz w:val="18"/>
          <w:szCs w:val="16"/>
          <w:lang w:val="es-ES_tradnl"/>
        </w:rPr>
        <w:t>ENERO</w:t>
      </w:r>
      <w:r w:rsidRPr="00E46F21">
        <w:rPr>
          <w:rFonts w:ascii="Arial Narrow" w:hAnsi="Arial Narrow" w:cs="Arial"/>
          <w:b/>
          <w:sz w:val="18"/>
          <w:szCs w:val="16"/>
          <w:lang w:val="es-ES_tradnl"/>
        </w:rPr>
        <w:t xml:space="preserve"> DE 202</w:t>
      </w:r>
      <w:r>
        <w:rPr>
          <w:rFonts w:ascii="Arial Narrow" w:hAnsi="Arial Narrow" w:cs="Arial"/>
          <w:b/>
          <w:sz w:val="18"/>
          <w:szCs w:val="16"/>
          <w:lang w:val="es-ES_tradnl"/>
        </w:rPr>
        <w:t>1</w:t>
      </w:r>
      <w:r w:rsidRPr="00E46F21">
        <w:rPr>
          <w:rFonts w:ascii="Arial Narrow" w:hAnsi="Arial Narrow" w:cs="Arial"/>
          <w:b/>
          <w:sz w:val="18"/>
          <w:szCs w:val="16"/>
          <w:lang w:val="es-ES_tradnl"/>
        </w:rPr>
        <w:t xml:space="preserve"> / DECRETO </w:t>
      </w:r>
      <w:r>
        <w:rPr>
          <w:rFonts w:ascii="Arial Narrow" w:hAnsi="Arial Narrow" w:cs="Arial"/>
          <w:b/>
          <w:sz w:val="18"/>
          <w:szCs w:val="16"/>
          <w:lang w:val="es-ES_tradnl"/>
        </w:rPr>
        <w:t>874</w:t>
      </w:r>
    </w:p>
    <w:p w14:paraId="7BC1E183" w14:textId="77777777" w:rsidR="00EB277D" w:rsidRDefault="00EB277D" w:rsidP="00EB277D">
      <w:pPr>
        <w:contextualSpacing/>
        <w:rPr>
          <w:rFonts w:ascii="Arial Narrow" w:hAnsi="Arial Narrow" w:cs="Arial"/>
          <w:b/>
          <w:bCs/>
          <w:sz w:val="18"/>
          <w:szCs w:val="16"/>
          <w:lang w:val="es-ES"/>
        </w:rPr>
      </w:pPr>
    </w:p>
    <w:p w14:paraId="57F56A7B" w14:textId="77777777" w:rsidR="00EB277D" w:rsidRPr="00EB277D" w:rsidRDefault="00EB277D" w:rsidP="00EB277D">
      <w:pPr>
        <w:contextualSpacing/>
        <w:rPr>
          <w:rFonts w:ascii="Arial Narrow" w:hAnsi="Arial Narrow" w:cs="Arial"/>
          <w:bCs/>
          <w:sz w:val="18"/>
          <w:szCs w:val="16"/>
          <w:lang w:val="es-ES"/>
        </w:rPr>
      </w:pPr>
      <w:proofErr w:type="gramStart"/>
      <w:r w:rsidRPr="00EB277D">
        <w:rPr>
          <w:rFonts w:ascii="Arial Narrow" w:hAnsi="Arial Narrow" w:cs="Arial"/>
          <w:b/>
          <w:bCs/>
          <w:sz w:val="18"/>
          <w:szCs w:val="16"/>
          <w:lang w:val="es-ES"/>
        </w:rPr>
        <w:t>ÚNICO.-</w:t>
      </w:r>
      <w:proofErr w:type="gramEnd"/>
      <w:r w:rsidRPr="00EB277D">
        <w:rPr>
          <w:rFonts w:ascii="Arial Narrow" w:hAnsi="Arial Narrow" w:cs="Arial"/>
          <w:b/>
          <w:bCs/>
          <w:sz w:val="18"/>
          <w:szCs w:val="16"/>
          <w:lang w:val="es-ES"/>
        </w:rPr>
        <w:t xml:space="preserve"> </w:t>
      </w:r>
      <w:r w:rsidRPr="00EB277D">
        <w:rPr>
          <w:rFonts w:ascii="Arial Narrow" w:hAnsi="Arial Narrow" w:cs="Arial"/>
          <w:bCs/>
          <w:sz w:val="18"/>
          <w:szCs w:val="16"/>
          <w:lang w:val="es-ES"/>
        </w:rPr>
        <w:t>El presente decreto entrará en vigor al día siguiente de su publicación en el Periódico Oficial del Gobierno del Estado.</w:t>
      </w:r>
    </w:p>
    <w:p w14:paraId="7D02CF51" w14:textId="77777777" w:rsidR="00EB277D" w:rsidRPr="00EB277D" w:rsidRDefault="00EB277D" w:rsidP="00EB277D">
      <w:pPr>
        <w:contextualSpacing/>
        <w:rPr>
          <w:rFonts w:ascii="Arial Narrow" w:hAnsi="Arial Narrow" w:cs="Arial"/>
          <w:bCs/>
          <w:sz w:val="18"/>
          <w:szCs w:val="16"/>
          <w:lang w:val="es-ES"/>
        </w:rPr>
      </w:pPr>
    </w:p>
    <w:p w14:paraId="6FD84012" w14:textId="77777777" w:rsidR="00EB277D" w:rsidRDefault="00EB277D" w:rsidP="00EB277D">
      <w:pPr>
        <w:contextualSpacing/>
        <w:rPr>
          <w:rFonts w:ascii="Arial Narrow" w:hAnsi="Arial Narrow" w:cs="Arial"/>
          <w:bCs/>
          <w:sz w:val="18"/>
          <w:szCs w:val="16"/>
          <w:lang w:val="es-ES"/>
        </w:rPr>
      </w:pPr>
      <w:r w:rsidRPr="00EB277D">
        <w:rPr>
          <w:rFonts w:ascii="Arial Narrow" w:hAnsi="Arial Narrow" w:cs="Arial"/>
          <w:b/>
          <w:bCs/>
          <w:sz w:val="18"/>
          <w:szCs w:val="16"/>
          <w:lang w:val="es-ES"/>
        </w:rPr>
        <w:t xml:space="preserve">DADO </w:t>
      </w:r>
      <w:r w:rsidRPr="00EB277D">
        <w:rPr>
          <w:rFonts w:ascii="Arial Narrow" w:hAnsi="Arial Narrow" w:cs="Arial"/>
          <w:bCs/>
          <w:sz w:val="18"/>
          <w:szCs w:val="16"/>
          <w:lang w:val="es-ES"/>
        </w:rPr>
        <w:t>en la Ciudad de Saltillo, Coahuila de Zaragoza, a los dieciséis días del mes de diciembre del año dos mil veinte.</w:t>
      </w:r>
    </w:p>
    <w:p w14:paraId="561EF73C" w14:textId="77777777" w:rsidR="00145A12" w:rsidRDefault="00145A12" w:rsidP="00EB277D">
      <w:pPr>
        <w:contextualSpacing/>
        <w:rPr>
          <w:rFonts w:ascii="Arial Narrow" w:hAnsi="Arial Narrow" w:cs="Arial"/>
          <w:bCs/>
          <w:sz w:val="18"/>
          <w:szCs w:val="16"/>
          <w:lang w:val="es-ES"/>
        </w:rPr>
      </w:pPr>
    </w:p>
    <w:p w14:paraId="7CFFAD02" w14:textId="77777777" w:rsidR="00145A12" w:rsidRDefault="00145A12" w:rsidP="00EB277D">
      <w:pPr>
        <w:contextualSpacing/>
        <w:rPr>
          <w:rFonts w:ascii="Arial Narrow" w:hAnsi="Arial Narrow" w:cs="Arial"/>
          <w:bCs/>
          <w:sz w:val="18"/>
          <w:szCs w:val="16"/>
          <w:lang w:val="es-ES"/>
        </w:rPr>
      </w:pPr>
    </w:p>
    <w:p w14:paraId="779D1B5C" w14:textId="77777777" w:rsidR="00145A12" w:rsidRDefault="00145A12" w:rsidP="00145A12">
      <w:pPr>
        <w:tabs>
          <w:tab w:val="left" w:pos="709"/>
        </w:tabs>
        <w:jc w:val="center"/>
        <w:rPr>
          <w:rFonts w:ascii="Arial Narrow" w:hAnsi="Arial Narrow" w:cs="Arial"/>
          <w:b/>
          <w:sz w:val="18"/>
          <w:szCs w:val="16"/>
          <w:lang w:val="es-ES_tradnl"/>
        </w:rPr>
      </w:pPr>
      <w:r w:rsidRPr="00E46F21">
        <w:rPr>
          <w:rFonts w:ascii="Arial Narrow" w:hAnsi="Arial Narrow" w:cs="Arial"/>
          <w:b/>
          <w:sz w:val="18"/>
          <w:szCs w:val="16"/>
          <w:lang w:val="es-ES_tradnl"/>
        </w:rPr>
        <w:t xml:space="preserve">P.O. </w:t>
      </w:r>
      <w:r>
        <w:rPr>
          <w:rFonts w:ascii="Arial Narrow" w:hAnsi="Arial Narrow" w:cs="Arial"/>
          <w:b/>
          <w:sz w:val="18"/>
          <w:szCs w:val="16"/>
          <w:lang w:val="es-ES_tradnl"/>
        </w:rPr>
        <w:t>09</w:t>
      </w:r>
      <w:r w:rsidRPr="00E46F21">
        <w:rPr>
          <w:rFonts w:ascii="Arial Narrow" w:hAnsi="Arial Narrow" w:cs="Arial"/>
          <w:b/>
          <w:sz w:val="18"/>
          <w:szCs w:val="16"/>
          <w:lang w:val="es-ES_tradnl"/>
        </w:rPr>
        <w:t xml:space="preserve"> / </w:t>
      </w:r>
      <w:r>
        <w:rPr>
          <w:rFonts w:ascii="Arial Narrow" w:hAnsi="Arial Narrow" w:cs="Arial"/>
          <w:b/>
          <w:sz w:val="18"/>
          <w:szCs w:val="16"/>
          <w:lang w:val="es-ES_tradnl"/>
        </w:rPr>
        <w:t>29</w:t>
      </w:r>
      <w:r w:rsidRPr="00E46F21">
        <w:rPr>
          <w:rFonts w:ascii="Arial Narrow" w:hAnsi="Arial Narrow" w:cs="Arial"/>
          <w:b/>
          <w:sz w:val="18"/>
          <w:szCs w:val="16"/>
          <w:lang w:val="es-ES_tradnl"/>
        </w:rPr>
        <w:t xml:space="preserve"> DE </w:t>
      </w:r>
      <w:r>
        <w:rPr>
          <w:rFonts w:ascii="Arial Narrow" w:hAnsi="Arial Narrow" w:cs="Arial"/>
          <w:b/>
          <w:sz w:val="18"/>
          <w:szCs w:val="16"/>
          <w:lang w:val="es-ES_tradnl"/>
        </w:rPr>
        <w:t>ENERO</w:t>
      </w:r>
      <w:r w:rsidRPr="00E46F21">
        <w:rPr>
          <w:rFonts w:ascii="Arial Narrow" w:hAnsi="Arial Narrow" w:cs="Arial"/>
          <w:b/>
          <w:sz w:val="18"/>
          <w:szCs w:val="16"/>
          <w:lang w:val="es-ES_tradnl"/>
        </w:rPr>
        <w:t xml:space="preserve"> DE 202</w:t>
      </w:r>
      <w:r>
        <w:rPr>
          <w:rFonts w:ascii="Arial Narrow" w:hAnsi="Arial Narrow" w:cs="Arial"/>
          <w:b/>
          <w:sz w:val="18"/>
          <w:szCs w:val="16"/>
          <w:lang w:val="es-ES_tradnl"/>
        </w:rPr>
        <w:t>1</w:t>
      </w:r>
      <w:r w:rsidRPr="00E46F21">
        <w:rPr>
          <w:rFonts w:ascii="Arial Narrow" w:hAnsi="Arial Narrow" w:cs="Arial"/>
          <w:b/>
          <w:sz w:val="18"/>
          <w:szCs w:val="16"/>
          <w:lang w:val="es-ES_tradnl"/>
        </w:rPr>
        <w:t xml:space="preserve"> / DECRETO </w:t>
      </w:r>
      <w:r>
        <w:rPr>
          <w:rFonts w:ascii="Arial Narrow" w:hAnsi="Arial Narrow" w:cs="Arial"/>
          <w:b/>
          <w:sz w:val="18"/>
          <w:szCs w:val="16"/>
          <w:lang w:val="es-ES_tradnl"/>
        </w:rPr>
        <w:t>875</w:t>
      </w:r>
    </w:p>
    <w:p w14:paraId="612F9F84" w14:textId="77777777" w:rsidR="00145A12" w:rsidRDefault="00145A12" w:rsidP="00EB277D">
      <w:pPr>
        <w:contextualSpacing/>
        <w:rPr>
          <w:rFonts w:ascii="Arial Narrow" w:hAnsi="Arial Narrow" w:cs="Arial"/>
          <w:bCs/>
          <w:sz w:val="18"/>
          <w:szCs w:val="16"/>
          <w:lang w:val="es-ES_tradnl"/>
        </w:rPr>
      </w:pPr>
    </w:p>
    <w:p w14:paraId="7B0777F8" w14:textId="77777777" w:rsidR="00145A12" w:rsidRPr="00145A12" w:rsidRDefault="00145A12" w:rsidP="00145A12">
      <w:pPr>
        <w:contextualSpacing/>
        <w:rPr>
          <w:rFonts w:ascii="Arial Narrow" w:hAnsi="Arial Narrow" w:cs="Arial"/>
          <w:bCs/>
          <w:sz w:val="18"/>
          <w:szCs w:val="16"/>
          <w:lang w:val="es-ES"/>
        </w:rPr>
      </w:pPr>
      <w:proofErr w:type="gramStart"/>
      <w:r w:rsidRPr="00145A12">
        <w:rPr>
          <w:rFonts w:ascii="Arial Narrow" w:hAnsi="Arial Narrow" w:cs="Arial"/>
          <w:b/>
          <w:bCs/>
          <w:sz w:val="18"/>
          <w:szCs w:val="16"/>
          <w:lang w:val="es-ES"/>
        </w:rPr>
        <w:t>ÚNICO.-</w:t>
      </w:r>
      <w:proofErr w:type="gramEnd"/>
      <w:r w:rsidRPr="00145A12">
        <w:rPr>
          <w:rFonts w:ascii="Arial Narrow" w:hAnsi="Arial Narrow" w:cs="Arial"/>
          <w:b/>
          <w:bCs/>
          <w:sz w:val="18"/>
          <w:szCs w:val="16"/>
          <w:lang w:val="es-ES"/>
        </w:rPr>
        <w:t xml:space="preserve"> </w:t>
      </w:r>
      <w:r w:rsidRPr="00145A12">
        <w:rPr>
          <w:rFonts w:ascii="Arial Narrow" w:hAnsi="Arial Narrow" w:cs="Arial"/>
          <w:bCs/>
          <w:sz w:val="18"/>
          <w:szCs w:val="16"/>
          <w:lang w:val="es-ES"/>
        </w:rPr>
        <w:t>El presente decreto entrará en vigor al día siguiente de su publicación en el Periódico Oficial del Gobierno del Estado.</w:t>
      </w:r>
    </w:p>
    <w:p w14:paraId="6892704F" w14:textId="77777777" w:rsidR="00145A12" w:rsidRPr="00145A12" w:rsidRDefault="00145A12" w:rsidP="00145A12">
      <w:pPr>
        <w:contextualSpacing/>
        <w:rPr>
          <w:rFonts w:ascii="Arial Narrow" w:hAnsi="Arial Narrow" w:cs="Arial"/>
          <w:bCs/>
          <w:sz w:val="18"/>
          <w:szCs w:val="16"/>
          <w:lang w:val="es-ES"/>
        </w:rPr>
      </w:pPr>
    </w:p>
    <w:p w14:paraId="54EB736B" w14:textId="77777777" w:rsidR="00145A12" w:rsidRDefault="00145A12" w:rsidP="00145A12">
      <w:pPr>
        <w:contextualSpacing/>
        <w:rPr>
          <w:rFonts w:ascii="Arial Narrow" w:hAnsi="Arial Narrow" w:cs="Arial"/>
          <w:bCs/>
          <w:sz w:val="18"/>
          <w:szCs w:val="16"/>
          <w:lang w:val="es-ES"/>
        </w:rPr>
      </w:pPr>
      <w:r w:rsidRPr="00145A12">
        <w:rPr>
          <w:rFonts w:ascii="Arial Narrow" w:hAnsi="Arial Narrow" w:cs="Arial"/>
          <w:b/>
          <w:bCs/>
          <w:sz w:val="18"/>
          <w:szCs w:val="16"/>
          <w:lang w:val="es-ES"/>
        </w:rPr>
        <w:t xml:space="preserve">DADO </w:t>
      </w:r>
      <w:r w:rsidRPr="00145A12">
        <w:rPr>
          <w:rFonts w:ascii="Arial Narrow" w:hAnsi="Arial Narrow" w:cs="Arial"/>
          <w:bCs/>
          <w:sz w:val="18"/>
          <w:szCs w:val="16"/>
          <w:lang w:val="es-ES"/>
        </w:rPr>
        <w:t>en la Ciudad de Saltillo, Coahuila de Zaragoza, a los dieciséis días del mes de diciembre del año dos mil veinte.</w:t>
      </w:r>
    </w:p>
    <w:p w14:paraId="67B7BF36" w14:textId="77777777" w:rsidR="00D96A89" w:rsidRDefault="00D96A89" w:rsidP="00145A12">
      <w:pPr>
        <w:contextualSpacing/>
        <w:rPr>
          <w:rFonts w:ascii="Arial Narrow" w:hAnsi="Arial Narrow" w:cs="Arial"/>
          <w:bCs/>
          <w:sz w:val="18"/>
          <w:szCs w:val="16"/>
          <w:lang w:val="es-ES"/>
        </w:rPr>
      </w:pPr>
    </w:p>
    <w:p w14:paraId="0F2F77AD" w14:textId="77777777" w:rsidR="00D96A89" w:rsidRDefault="00D96A89" w:rsidP="00145A12">
      <w:pPr>
        <w:contextualSpacing/>
        <w:rPr>
          <w:rFonts w:ascii="Arial Narrow" w:hAnsi="Arial Narrow" w:cs="Arial"/>
          <w:bCs/>
          <w:sz w:val="18"/>
          <w:szCs w:val="16"/>
          <w:lang w:val="es-ES"/>
        </w:rPr>
      </w:pPr>
    </w:p>
    <w:p w14:paraId="2B0EE165" w14:textId="77777777" w:rsidR="00D96A89" w:rsidRDefault="00D96A89" w:rsidP="00D96A89">
      <w:pPr>
        <w:tabs>
          <w:tab w:val="left" w:pos="709"/>
        </w:tabs>
        <w:jc w:val="center"/>
        <w:rPr>
          <w:rFonts w:ascii="Arial Narrow" w:hAnsi="Arial Narrow" w:cs="Arial"/>
          <w:b/>
          <w:sz w:val="18"/>
          <w:szCs w:val="16"/>
          <w:lang w:val="es-ES_tradnl"/>
        </w:rPr>
      </w:pPr>
      <w:r w:rsidRPr="00E46F21">
        <w:rPr>
          <w:rFonts w:ascii="Arial Narrow" w:hAnsi="Arial Narrow" w:cs="Arial"/>
          <w:b/>
          <w:sz w:val="18"/>
          <w:szCs w:val="16"/>
          <w:lang w:val="es-ES_tradnl"/>
        </w:rPr>
        <w:t xml:space="preserve">P.O. </w:t>
      </w:r>
      <w:r>
        <w:rPr>
          <w:rFonts w:ascii="Arial Narrow" w:hAnsi="Arial Narrow" w:cs="Arial"/>
          <w:b/>
          <w:sz w:val="18"/>
          <w:szCs w:val="16"/>
          <w:lang w:val="es-ES_tradnl"/>
        </w:rPr>
        <w:t>09</w:t>
      </w:r>
      <w:r w:rsidRPr="00E46F21">
        <w:rPr>
          <w:rFonts w:ascii="Arial Narrow" w:hAnsi="Arial Narrow" w:cs="Arial"/>
          <w:b/>
          <w:sz w:val="18"/>
          <w:szCs w:val="16"/>
          <w:lang w:val="es-ES_tradnl"/>
        </w:rPr>
        <w:t xml:space="preserve"> / </w:t>
      </w:r>
      <w:r>
        <w:rPr>
          <w:rFonts w:ascii="Arial Narrow" w:hAnsi="Arial Narrow" w:cs="Arial"/>
          <w:b/>
          <w:sz w:val="18"/>
          <w:szCs w:val="16"/>
          <w:lang w:val="es-ES_tradnl"/>
        </w:rPr>
        <w:t>29</w:t>
      </w:r>
      <w:r w:rsidRPr="00E46F21">
        <w:rPr>
          <w:rFonts w:ascii="Arial Narrow" w:hAnsi="Arial Narrow" w:cs="Arial"/>
          <w:b/>
          <w:sz w:val="18"/>
          <w:szCs w:val="16"/>
          <w:lang w:val="es-ES_tradnl"/>
        </w:rPr>
        <w:t xml:space="preserve"> DE </w:t>
      </w:r>
      <w:r>
        <w:rPr>
          <w:rFonts w:ascii="Arial Narrow" w:hAnsi="Arial Narrow" w:cs="Arial"/>
          <w:b/>
          <w:sz w:val="18"/>
          <w:szCs w:val="16"/>
          <w:lang w:val="es-ES_tradnl"/>
        </w:rPr>
        <w:t>ENERO</w:t>
      </w:r>
      <w:r w:rsidRPr="00E46F21">
        <w:rPr>
          <w:rFonts w:ascii="Arial Narrow" w:hAnsi="Arial Narrow" w:cs="Arial"/>
          <w:b/>
          <w:sz w:val="18"/>
          <w:szCs w:val="16"/>
          <w:lang w:val="es-ES_tradnl"/>
        </w:rPr>
        <w:t xml:space="preserve"> DE 202</w:t>
      </w:r>
      <w:r>
        <w:rPr>
          <w:rFonts w:ascii="Arial Narrow" w:hAnsi="Arial Narrow" w:cs="Arial"/>
          <w:b/>
          <w:sz w:val="18"/>
          <w:szCs w:val="16"/>
          <w:lang w:val="es-ES_tradnl"/>
        </w:rPr>
        <w:t>1</w:t>
      </w:r>
      <w:r w:rsidRPr="00E46F21">
        <w:rPr>
          <w:rFonts w:ascii="Arial Narrow" w:hAnsi="Arial Narrow" w:cs="Arial"/>
          <w:b/>
          <w:sz w:val="18"/>
          <w:szCs w:val="16"/>
          <w:lang w:val="es-ES_tradnl"/>
        </w:rPr>
        <w:t xml:space="preserve"> / DECRETO </w:t>
      </w:r>
      <w:r>
        <w:rPr>
          <w:rFonts w:ascii="Arial Narrow" w:hAnsi="Arial Narrow" w:cs="Arial"/>
          <w:b/>
          <w:sz w:val="18"/>
          <w:szCs w:val="16"/>
          <w:lang w:val="es-ES_tradnl"/>
        </w:rPr>
        <w:t>876</w:t>
      </w:r>
    </w:p>
    <w:p w14:paraId="74E9A659" w14:textId="77777777" w:rsidR="00D96A89" w:rsidRDefault="00D96A89" w:rsidP="00D96A89">
      <w:pPr>
        <w:tabs>
          <w:tab w:val="left" w:pos="709"/>
        </w:tabs>
        <w:jc w:val="center"/>
        <w:rPr>
          <w:rFonts w:ascii="Arial Narrow" w:hAnsi="Arial Narrow" w:cs="Arial"/>
          <w:b/>
          <w:sz w:val="18"/>
          <w:szCs w:val="16"/>
          <w:lang w:val="es-ES_tradnl"/>
        </w:rPr>
      </w:pPr>
    </w:p>
    <w:p w14:paraId="429F8930" w14:textId="77777777" w:rsidR="00D96A89" w:rsidRPr="00D96A89" w:rsidRDefault="00D96A89" w:rsidP="00D96A89">
      <w:pPr>
        <w:contextualSpacing/>
        <w:rPr>
          <w:rFonts w:ascii="Arial Narrow" w:hAnsi="Arial Narrow" w:cs="Arial"/>
          <w:bCs/>
          <w:sz w:val="18"/>
          <w:szCs w:val="16"/>
          <w:lang w:val="es-ES"/>
        </w:rPr>
      </w:pPr>
      <w:r w:rsidRPr="00D96A89">
        <w:rPr>
          <w:rFonts w:ascii="Arial Narrow" w:hAnsi="Arial Narrow" w:cs="Arial"/>
          <w:b/>
          <w:bCs/>
          <w:sz w:val="18"/>
          <w:szCs w:val="16"/>
          <w:lang w:val="es-ES"/>
        </w:rPr>
        <w:t xml:space="preserve">ÚNICO. - </w:t>
      </w:r>
      <w:r w:rsidRPr="00D96A89">
        <w:rPr>
          <w:rFonts w:ascii="Arial Narrow" w:hAnsi="Arial Narrow" w:cs="Arial"/>
          <w:bCs/>
          <w:sz w:val="18"/>
          <w:szCs w:val="16"/>
          <w:lang w:val="es-ES"/>
        </w:rPr>
        <w:t>El presente decreto entrará en vigor al día siguiente de su publicación en el Periódico Oficial del Gobierno del Estado.</w:t>
      </w:r>
    </w:p>
    <w:p w14:paraId="7D5EBCCB" w14:textId="77777777" w:rsidR="00D96A89" w:rsidRPr="00D96A89" w:rsidRDefault="00D96A89" w:rsidP="00D96A89">
      <w:pPr>
        <w:contextualSpacing/>
        <w:rPr>
          <w:rFonts w:ascii="Arial Narrow" w:hAnsi="Arial Narrow" w:cs="Arial"/>
          <w:bCs/>
          <w:sz w:val="18"/>
          <w:szCs w:val="16"/>
          <w:lang w:val="es-ES"/>
        </w:rPr>
      </w:pPr>
    </w:p>
    <w:p w14:paraId="367DA717" w14:textId="77777777" w:rsidR="00D96A89" w:rsidRPr="00D96A89" w:rsidRDefault="00D96A89" w:rsidP="00D96A89">
      <w:pPr>
        <w:contextualSpacing/>
        <w:rPr>
          <w:rFonts w:ascii="Arial Narrow" w:hAnsi="Arial Narrow" w:cs="Arial"/>
          <w:bCs/>
          <w:sz w:val="18"/>
          <w:szCs w:val="16"/>
          <w:lang w:val="es-ES"/>
        </w:rPr>
      </w:pPr>
      <w:r w:rsidRPr="00D96A89">
        <w:rPr>
          <w:rFonts w:ascii="Arial Narrow" w:hAnsi="Arial Narrow" w:cs="Arial"/>
          <w:b/>
          <w:bCs/>
          <w:sz w:val="18"/>
          <w:szCs w:val="16"/>
          <w:lang w:val="es-ES"/>
        </w:rPr>
        <w:t xml:space="preserve">DADO </w:t>
      </w:r>
      <w:r w:rsidRPr="00D96A89">
        <w:rPr>
          <w:rFonts w:ascii="Arial Narrow" w:hAnsi="Arial Narrow" w:cs="Arial"/>
          <w:bCs/>
          <w:sz w:val="18"/>
          <w:szCs w:val="16"/>
          <w:lang w:val="es-ES"/>
        </w:rPr>
        <w:t>en la Ciudad de Saltillo, Coahuila de Zaragoza, a los dieciséis días del mes de diciembre del año dos mil veinte.</w:t>
      </w:r>
    </w:p>
    <w:p w14:paraId="0D7FF433" w14:textId="77777777" w:rsidR="00D96A89" w:rsidRDefault="00D96A89" w:rsidP="00145A12">
      <w:pPr>
        <w:contextualSpacing/>
        <w:rPr>
          <w:rFonts w:ascii="Arial Narrow" w:hAnsi="Arial Narrow" w:cs="Arial"/>
          <w:b/>
          <w:bCs/>
          <w:sz w:val="18"/>
          <w:szCs w:val="16"/>
          <w:lang w:val="es-ES"/>
        </w:rPr>
      </w:pPr>
    </w:p>
    <w:p w14:paraId="00C81003" w14:textId="77777777" w:rsidR="00801F65" w:rsidRDefault="00801F65" w:rsidP="00145A12">
      <w:pPr>
        <w:contextualSpacing/>
        <w:rPr>
          <w:rFonts w:ascii="Arial Narrow" w:hAnsi="Arial Narrow" w:cs="Arial"/>
          <w:b/>
          <w:bCs/>
          <w:sz w:val="18"/>
          <w:szCs w:val="16"/>
          <w:lang w:val="es-ES"/>
        </w:rPr>
      </w:pPr>
    </w:p>
    <w:p w14:paraId="161B0182" w14:textId="77777777" w:rsidR="00801F65" w:rsidRDefault="00801F65" w:rsidP="00801F65">
      <w:pPr>
        <w:tabs>
          <w:tab w:val="left" w:pos="709"/>
        </w:tabs>
        <w:jc w:val="center"/>
        <w:rPr>
          <w:rFonts w:ascii="Arial Narrow" w:hAnsi="Arial Narrow" w:cs="Arial"/>
          <w:b/>
          <w:sz w:val="18"/>
          <w:szCs w:val="16"/>
          <w:lang w:val="es-ES_tradnl"/>
        </w:rPr>
      </w:pPr>
      <w:r w:rsidRPr="00E46F21">
        <w:rPr>
          <w:rFonts w:ascii="Arial Narrow" w:hAnsi="Arial Narrow" w:cs="Arial"/>
          <w:b/>
          <w:sz w:val="18"/>
          <w:szCs w:val="16"/>
          <w:lang w:val="es-ES_tradnl"/>
        </w:rPr>
        <w:t xml:space="preserve">P.O. </w:t>
      </w:r>
      <w:r>
        <w:rPr>
          <w:rFonts w:ascii="Arial Narrow" w:hAnsi="Arial Narrow" w:cs="Arial"/>
          <w:b/>
          <w:sz w:val="18"/>
          <w:szCs w:val="16"/>
          <w:lang w:val="es-ES_tradnl"/>
        </w:rPr>
        <w:t>09</w:t>
      </w:r>
      <w:r w:rsidRPr="00E46F21">
        <w:rPr>
          <w:rFonts w:ascii="Arial Narrow" w:hAnsi="Arial Narrow" w:cs="Arial"/>
          <w:b/>
          <w:sz w:val="18"/>
          <w:szCs w:val="16"/>
          <w:lang w:val="es-ES_tradnl"/>
        </w:rPr>
        <w:t xml:space="preserve"> / </w:t>
      </w:r>
      <w:r>
        <w:rPr>
          <w:rFonts w:ascii="Arial Narrow" w:hAnsi="Arial Narrow" w:cs="Arial"/>
          <w:b/>
          <w:sz w:val="18"/>
          <w:szCs w:val="16"/>
          <w:lang w:val="es-ES_tradnl"/>
        </w:rPr>
        <w:t>29</w:t>
      </w:r>
      <w:r w:rsidRPr="00E46F21">
        <w:rPr>
          <w:rFonts w:ascii="Arial Narrow" w:hAnsi="Arial Narrow" w:cs="Arial"/>
          <w:b/>
          <w:sz w:val="18"/>
          <w:szCs w:val="16"/>
          <w:lang w:val="es-ES_tradnl"/>
        </w:rPr>
        <w:t xml:space="preserve"> DE </w:t>
      </w:r>
      <w:r>
        <w:rPr>
          <w:rFonts w:ascii="Arial Narrow" w:hAnsi="Arial Narrow" w:cs="Arial"/>
          <w:b/>
          <w:sz w:val="18"/>
          <w:szCs w:val="16"/>
          <w:lang w:val="es-ES_tradnl"/>
        </w:rPr>
        <w:t>ENERO</w:t>
      </w:r>
      <w:r w:rsidRPr="00E46F21">
        <w:rPr>
          <w:rFonts w:ascii="Arial Narrow" w:hAnsi="Arial Narrow" w:cs="Arial"/>
          <w:b/>
          <w:sz w:val="18"/>
          <w:szCs w:val="16"/>
          <w:lang w:val="es-ES_tradnl"/>
        </w:rPr>
        <w:t xml:space="preserve"> DE 202</w:t>
      </w:r>
      <w:r>
        <w:rPr>
          <w:rFonts w:ascii="Arial Narrow" w:hAnsi="Arial Narrow" w:cs="Arial"/>
          <w:b/>
          <w:sz w:val="18"/>
          <w:szCs w:val="16"/>
          <w:lang w:val="es-ES_tradnl"/>
        </w:rPr>
        <w:t>1</w:t>
      </w:r>
      <w:r w:rsidRPr="00E46F21">
        <w:rPr>
          <w:rFonts w:ascii="Arial Narrow" w:hAnsi="Arial Narrow" w:cs="Arial"/>
          <w:b/>
          <w:sz w:val="18"/>
          <w:szCs w:val="16"/>
          <w:lang w:val="es-ES_tradnl"/>
        </w:rPr>
        <w:t xml:space="preserve"> / DECRETO </w:t>
      </w:r>
      <w:r>
        <w:rPr>
          <w:rFonts w:ascii="Arial Narrow" w:hAnsi="Arial Narrow" w:cs="Arial"/>
          <w:b/>
          <w:sz w:val="18"/>
          <w:szCs w:val="16"/>
          <w:lang w:val="es-ES_tradnl"/>
        </w:rPr>
        <w:t>877</w:t>
      </w:r>
    </w:p>
    <w:p w14:paraId="25159778" w14:textId="77777777" w:rsidR="00801F65" w:rsidRDefault="00801F65" w:rsidP="00801F65">
      <w:pPr>
        <w:tabs>
          <w:tab w:val="left" w:pos="709"/>
        </w:tabs>
        <w:jc w:val="center"/>
        <w:rPr>
          <w:rFonts w:ascii="Arial Narrow" w:hAnsi="Arial Narrow" w:cs="Arial"/>
          <w:b/>
          <w:sz w:val="18"/>
          <w:szCs w:val="16"/>
          <w:lang w:val="es-ES_tradnl"/>
        </w:rPr>
      </w:pPr>
    </w:p>
    <w:p w14:paraId="4860A142" w14:textId="77777777" w:rsidR="00801F65" w:rsidRPr="00801F65" w:rsidRDefault="00801F65" w:rsidP="00801F65">
      <w:pPr>
        <w:contextualSpacing/>
        <w:rPr>
          <w:rFonts w:ascii="Arial Narrow" w:hAnsi="Arial Narrow" w:cs="Arial"/>
          <w:bCs/>
          <w:sz w:val="18"/>
          <w:szCs w:val="16"/>
          <w:lang w:val="es-ES"/>
        </w:rPr>
      </w:pPr>
      <w:r w:rsidRPr="00801F65">
        <w:rPr>
          <w:rFonts w:ascii="Arial Narrow" w:hAnsi="Arial Narrow" w:cs="Arial"/>
          <w:b/>
          <w:bCs/>
          <w:sz w:val="18"/>
          <w:szCs w:val="16"/>
          <w:lang w:val="es-ES"/>
        </w:rPr>
        <w:t xml:space="preserve">ARTÍCULO ÚNICO. - </w:t>
      </w:r>
      <w:r w:rsidRPr="00801F65">
        <w:rPr>
          <w:rFonts w:ascii="Arial Narrow" w:hAnsi="Arial Narrow" w:cs="Arial"/>
          <w:bCs/>
          <w:sz w:val="18"/>
          <w:szCs w:val="16"/>
          <w:lang w:val="es-ES"/>
        </w:rPr>
        <w:t>El presente decreto entrará en vigor al día siguiente de su publicación en el Periódico Oficial del Gobierno del Estado.</w:t>
      </w:r>
    </w:p>
    <w:p w14:paraId="3E174E2F" w14:textId="77777777" w:rsidR="00801F65" w:rsidRPr="00801F65" w:rsidRDefault="00801F65" w:rsidP="00801F65">
      <w:pPr>
        <w:contextualSpacing/>
        <w:rPr>
          <w:rFonts w:ascii="Arial Narrow" w:hAnsi="Arial Narrow" w:cs="Arial"/>
          <w:b/>
          <w:bCs/>
          <w:sz w:val="18"/>
          <w:szCs w:val="16"/>
          <w:lang w:val="es-ES"/>
        </w:rPr>
      </w:pPr>
    </w:p>
    <w:p w14:paraId="1F1F4422" w14:textId="77777777" w:rsidR="00801F65" w:rsidRPr="00801F65" w:rsidRDefault="00801F65" w:rsidP="00801F65">
      <w:pPr>
        <w:contextualSpacing/>
        <w:rPr>
          <w:rFonts w:ascii="Arial Narrow" w:hAnsi="Arial Narrow" w:cs="Arial"/>
          <w:b/>
          <w:bCs/>
          <w:sz w:val="18"/>
          <w:szCs w:val="16"/>
          <w:lang w:val="es-ES"/>
        </w:rPr>
      </w:pPr>
      <w:r w:rsidRPr="00801F65">
        <w:rPr>
          <w:rFonts w:ascii="Arial Narrow" w:hAnsi="Arial Narrow" w:cs="Arial"/>
          <w:b/>
          <w:bCs/>
          <w:sz w:val="18"/>
          <w:szCs w:val="16"/>
          <w:lang w:val="es-ES"/>
        </w:rPr>
        <w:t xml:space="preserve">DADO </w:t>
      </w:r>
      <w:r w:rsidRPr="00801F65">
        <w:rPr>
          <w:rFonts w:ascii="Arial Narrow" w:hAnsi="Arial Narrow" w:cs="Arial"/>
          <w:bCs/>
          <w:sz w:val="18"/>
          <w:szCs w:val="16"/>
          <w:lang w:val="es-ES"/>
        </w:rPr>
        <w:t>en la Ciudad de Saltillo, Coahuila de Zaragoza, a los dieciséis días del mes de diciembre del año dos mil veinte.</w:t>
      </w:r>
    </w:p>
    <w:p w14:paraId="0D8584C7" w14:textId="77777777" w:rsidR="00801F65" w:rsidRDefault="00801F65" w:rsidP="00145A12">
      <w:pPr>
        <w:contextualSpacing/>
        <w:rPr>
          <w:rFonts w:ascii="Arial Narrow" w:hAnsi="Arial Narrow" w:cs="Arial"/>
          <w:b/>
          <w:bCs/>
          <w:sz w:val="18"/>
          <w:szCs w:val="16"/>
          <w:lang w:val="es-ES"/>
        </w:rPr>
      </w:pPr>
    </w:p>
    <w:p w14:paraId="7A06BBC2" w14:textId="77777777" w:rsidR="00176F35" w:rsidRPr="00176F35" w:rsidRDefault="00176F35" w:rsidP="00176F35">
      <w:pPr>
        <w:pStyle w:val="Textoindependiente3"/>
        <w:rPr>
          <w:rFonts w:ascii="Arial Narrow" w:hAnsi="Arial Narrow" w:cs="Arial"/>
          <w:iCs/>
          <w:sz w:val="18"/>
        </w:rPr>
      </w:pPr>
      <w:r w:rsidRPr="00176F35">
        <w:rPr>
          <w:rFonts w:ascii="Arial Narrow" w:hAnsi="Arial Narrow" w:cs="Arial"/>
          <w:iCs/>
          <w:sz w:val="18"/>
        </w:rPr>
        <w:t>P.O. 103 / 26 DE DICIEMBRE DE 2023 / DECRETO 675</w:t>
      </w:r>
    </w:p>
    <w:p w14:paraId="6F5DE86D" w14:textId="77777777" w:rsidR="00176F35" w:rsidRDefault="00176F35" w:rsidP="00176F35">
      <w:pPr>
        <w:widowControl w:val="0"/>
        <w:autoSpaceDE w:val="0"/>
        <w:autoSpaceDN w:val="0"/>
        <w:adjustRightInd w:val="0"/>
        <w:rPr>
          <w:rFonts w:ascii="Arial Narrow" w:hAnsi="Arial Narrow"/>
          <w:bCs/>
          <w:sz w:val="18"/>
          <w:lang w:eastAsia="es-MX"/>
        </w:rPr>
      </w:pPr>
    </w:p>
    <w:p w14:paraId="00AA8D9F" w14:textId="77777777" w:rsidR="00176F35" w:rsidRPr="006A300B" w:rsidRDefault="00176F35" w:rsidP="00176F35">
      <w:pPr>
        <w:widowControl w:val="0"/>
        <w:autoSpaceDE w:val="0"/>
        <w:autoSpaceDN w:val="0"/>
        <w:adjustRightInd w:val="0"/>
        <w:rPr>
          <w:rFonts w:ascii="Arial Narrow" w:hAnsi="Arial Narrow"/>
          <w:sz w:val="18"/>
          <w:lang w:eastAsia="es-MX"/>
        </w:rPr>
      </w:pPr>
      <w:r w:rsidRPr="006A300B">
        <w:rPr>
          <w:rFonts w:ascii="Arial Narrow" w:hAnsi="Arial Narrow"/>
          <w:b/>
          <w:bCs/>
          <w:sz w:val="18"/>
          <w:lang w:eastAsia="es-MX"/>
        </w:rPr>
        <w:t xml:space="preserve">PRIMERO. </w:t>
      </w:r>
      <w:r w:rsidRPr="006A300B">
        <w:rPr>
          <w:rFonts w:ascii="Arial Narrow" w:hAnsi="Arial Narrow"/>
          <w:sz w:val="18"/>
          <w:lang w:eastAsia="es-MX"/>
        </w:rPr>
        <w:t xml:space="preserve">Publíquese en el Periódico Oficial del Gobierno del Estado. </w:t>
      </w:r>
    </w:p>
    <w:p w14:paraId="2A07AF28" w14:textId="77777777" w:rsidR="00176F35" w:rsidRPr="006A300B" w:rsidRDefault="00176F35" w:rsidP="00176F35">
      <w:pPr>
        <w:widowControl w:val="0"/>
        <w:autoSpaceDE w:val="0"/>
        <w:autoSpaceDN w:val="0"/>
        <w:adjustRightInd w:val="0"/>
        <w:rPr>
          <w:rFonts w:ascii="Arial Narrow" w:hAnsi="Arial Narrow"/>
          <w:sz w:val="18"/>
          <w:lang w:eastAsia="es-MX"/>
        </w:rPr>
      </w:pPr>
    </w:p>
    <w:p w14:paraId="03D75353" w14:textId="77777777" w:rsidR="00176F35" w:rsidRPr="006A300B" w:rsidRDefault="00176F35" w:rsidP="00176F35">
      <w:pPr>
        <w:widowControl w:val="0"/>
        <w:autoSpaceDE w:val="0"/>
        <w:autoSpaceDN w:val="0"/>
        <w:adjustRightInd w:val="0"/>
        <w:rPr>
          <w:rFonts w:ascii="Arial Narrow" w:hAnsi="Arial Narrow"/>
          <w:sz w:val="18"/>
          <w:lang w:eastAsia="es-MX"/>
        </w:rPr>
      </w:pPr>
      <w:r w:rsidRPr="006A300B">
        <w:rPr>
          <w:rFonts w:ascii="Arial Narrow" w:hAnsi="Arial Narrow"/>
          <w:b/>
          <w:bCs/>
          <w:sz w:val="18"/>
          <w:lang w:eastAsia="es-MX"/>
        </w:rPr>
        <w:t xml:space="preserve">SEGUNDO. </w:t>
      </w:r>
      <w:r w:rsidRPr="006A300B">
        <w:rPr>
          <w:rFonts w:ascii="Arial Narrow" w:hAnsi="Arial Narrow"/>
          <w:sz w:val="18"/>
          <w:lang w:eastAsia="es-MX"/>
        </w:rPr>
        <w:t xml:space="preserve">El presente decreto entrará en vigor el primero de enero de dos mil veinticuatro. </w:t>
      </w:r>
    </w:p>
    <w:p w14:paraId="76A44232" w14:textId="77777777" w:rsidR="00176F35" w:rsidRPr="006A300B" w:rsidRDefault="00176F35" w:rsidP="00176F35">
      <w:pPr>
        <w:widowControl w:val="0"/>
        <w:autoSpaceDE w:val="0"/>
        <w:autoSpaceDN w:val="0"/>
        <w:adjustRightInd w:val="0"/>
        <w:rPr>
          <w:rFonts w:ascii="Arial Narrow" w:hAnsi="Arial Narrow"/>
          <w:sz w:val="18"/>
          <w:lang w:eastAsia="es-MX"/>
        </w:rPr>
      </w:pPr>
    </w:p>
    <w:p w14:paraId="168C72B6" w14:textId="77777777" w:rsidR="00176F35" w:rsidRPr="006A300B" w:rsidRDefault="00176F35" w:rsidP="00176F35">
      <w:pPr>
        <w:widowControl w:val="0"/>
        <w:autoSpaceDE w:val="0"/>
        <w:autoSpaceDN w:val="0"/>
        <w:adjustRightInd w:val="0"/>
        <w:rPr>
          <w:rFonts w:ascii="Arial Narrow" w:hAnsi="Arial Narrow"/>
          <w:sz w:val="18"/>
          <w:lang w:eastAsia="es-MX"/>
        </w:rPr>
      </w:pPr>
      <w:r w:rsidRPr="006A300B">
        <w:rPr>
          <w:rFonts w:ascii="Arial Narrow" w:hAnsi="Arial Narrow"/>
          <w:b/>
          <w:bCs/>
          <w:sz w:val="18"/>
          <w:lang w:eastAsia="es-MX"/>
        </w:rPr>
        <w:t xml:space="preserve">DADO </w:t>
      </w:r>
      <w:r w:rsidRPr="006A300B">
        <w:rPr>
          <w:rFonts w:ascii="Arial Narrow" w:hAnsi="Arial Narrow"/>
          <w:sz w:val="18"/>
          <w:lang w:eastAsia="es-MX"/>
        </w:rPr>
        <w:t>en la Ciudad de Saltillo, Coahuila de Zaragoza, a los diecinueve días del mes de diciembre del año dos mil veintitrés.</w:t>
      </w:r>
    </w:p>
    <w:p w14:paraId="251979A0" w14:textId="77777777" w:rsidR="00176F35" w:rsidRPr="006A300B" w:rsidRDefault="00176F35" w:rsidP="00176F35">
      <w:pPr>
        <w:widowControl w:val="0"/>
        <w:autoSpaceDE w:val="0"/>
        <w:autoSpaceDN w:val="0"/>
        <w:adjustRightInd w:val="0"/>
        <w:rPr>
          <w:rFonts w:ascii="Arial Narrow" w:hAnsi="Arial Narrow"/>
          <w:sz w:val="18"/>
          <w:lang w:eastAsia="es-MX"/>
        </w:rPr>
      </w:pPr>
    </w:p>
    <w:p w14:paraId="272BECAF" w14:textId="3F4A8C2B" w:rsidR="00DA408E" w:rsidRDefault="00DA408E" w:rsidP="00DA408E">
      <w:pPr>
        <w:pStyle w:val="Textoindependiente3"/>
        <w:rPr>
          <w:rFonts w:ascii="Arial Narrow" w:hAnsi="Arial Narrow" w:cs="Arial"/>
          <w:iCs/>
          <w:sz w:val="18"/>
        </w:rPr>
      </w:pPr>
      <w:r w:rsidRPr="00176F35">
        <w:rPr>
          <w:rFonts w:ascii="Arial Narrow" w:hAnsi="Arial Narrow" w:cs="Arial"/>
          <w:iCs/>
          <w:sz w:val="18"/>
        </w:rPr>
        <w:t xml:space="preserve">P.O. </w:t>
      </w:r>
      <w:r>
        <w:rPr>
          <w:rFonts w:ascii="Arial Narrow" w:hAnsi="Arial Narrow" w:cs="Arial"/>
          <w:iCs/>
          <w:sz w:val="18"/>
        </w:rPr>
        <w:t>09</w:t>
      </w:r>
      <w:r w:rsidRPr="00176F35">
        <w:rPr>
          <w:rFonts w:ascii="Arial Narrow" w:hAnsi="Arial Narrow" w:cs="Arial"/>
          <w:iCs/>
          <w:sz w:val="18"/>
        </w:rPr>
        <w:t xml:space="preserve"> / </w:t>
      </w:r>
      <w:r>
        <w:rPr>
          <w:rFonts w:ascii="Arial Narrow" w:hAnsi="Arial Narrow" w:cs="Arial"/>
          <w:iCs/>
          <w:sz w:val="18"/>
        </w:rPr>
        <w:t>30</w:t>
      </w:r>
      <w:r w:rsidRPr="00176F35">
        <w:rPr>
          <w:rFonts w:ascii="Arial Narrow" w:hAnsi="Arial Narrow" w:cs="Arial"/>
          <w:iCs/>
          <w:sz w:val="18"/>
        </w:rPr>
        <w:t xml:space="preserve"> DE </w:t>
      </w:r>
      <w:r>
        <w:rPr>
          <w:rFonts w:ascii="Arial Narrow" w:hAnsi="Arial Narrow" w:cs="Arial"/>
          <w:iCs/>
          <w:sz w:val="18"/>
        </w:rPr>
        <w:t>ENERO DE 2024</w:t>
      </w:r>
      <w:r w:rsidRPr="00176F35">
        <w:rPr>
          <w:rFonts w:ascii="Arial Narrow" w:hAnsi="Arial Narrow" w:cs="Arial"/>
          <w:iCs/>
          <w:sz w:val="18"/>
        </w:rPr>
        <w:t xml:space="preserve"> / DECRETO 6</w:t>
      </w:r>
      <w:r>
        <w:rPr>
          <w:rFonts w:ascii="Arial Narrow" w:hAnsi="Arial Narrow" w:cs="Arial"/>
          <w:iCs/>
          <w:sz w:val="18"/>
        </w:rPr>
        <w:t>94</w:t>
      </w:r>
    </w:p>
    <w:p w14:paraId="7B2CC24C" w14:textId="7F26D9C3" w:rsidR="00DA408E" w:rsidRPr="00F63CA9" w:rsidRDefault="00DA408E" w:rsidP="00DA408E">
      <w:pPr>
        <w:pStyle w:val="Textoindependiente3"/>
        <w:jc w:val="both"/>
        <w:rPr>
          <w:rFonts w:ascii="Arial Narrow" w:hAnsi="Arial Narrow" w:cs="Arial"/>
          <w:b w:val="0"/>
          <w:bCs w:val="0"/>
          <w:iCs/>
          <w:sz w:val="18"/>
          <w:szCs w:val="18"/>
        </w:rPr>
      </w:pPr>
      <w:r w:rsidRPr="00F63CA9">
        <w:rPr>
          <w:rFonts w:ascii="Arial Narrow" w:hAnsi="Arial Narrow"/>
          <w:sz w:val="18"/>
          <w:szCs w:val="18"/>
        </w:rPr>
        <w:t xml:space="preserve">ARTÍCULO </w:t>
      </w:r>
      <w:proofErr w:type="gramStart"/>
      <w:r w:rsidRPr="00F63CA9">
        <w:rPr>
          <w:rFonts w:ascii="Arial Narrow" w:hAnsi="Arial Narrow"/>
          <w:sz w:val="18"/>
          <w:szCs w:val="18"/>
        </w:rPr>
        <w:t>PRIMERO.-</w:t>
      </w:r>
      <w:proofErr w:type="gramEnd"/>
      <w:r w:rsidRPr="00F63CA9">
        <w:rPr>
          <w:rFonts w:ascii="Arial Narrow" w:hAnsi="Arial Narrow"/>
          <w:b w:val="0"/>
          <w:bCs w:val="0"/>
          <w:sz w:val="18"/>
          <w:szCs w:val="18"/>
        </w:rPr>
        <w:t xml:space="preserve"> Se </w:t>
      </w:r>
      <w:r w:rsidRPr="00F63CA9">
        <w:rPr>
          <w:rFonts w:ascii="Arial Narrow" w:hAnsi="Arial Narrow"/>
          <w:sz w:val="18"/>
          <w:szCs w:val="18"/>
        </w:rPr>
        <w:t>reforma</w:t>
      </w:r>
      <w:r w:rsidRPr="00F63CA9">
        <w:rPr>
          <w:rFonts w:ascii="Arial Narrow" w:hAnsi="Arial Narrow"/>
          <w:b w:val="0"/>
          <w:bCs w:val="0"/>
          <w:sz w:val="18"/>
          <w:szCs w:val="18"/>
        </w:rPr>
        <w:t xml:space="preserve"> la fracción XVIII del artículo 4 y la fracción II del artículo 27 de la </w:t>
      </w:r>
      <w:r w:rsidRPr="00F63CA9">
        <w:rPr>
          <w:rFonts w:ascii="Arial Narrow" w:hAnsi="Arial Narrow"/>
          <w:sz w:val="18"/>
          <w:szCs w:val="18"/>
        </w:rPr>
        <w:t>Ley del Sistema Estatal para la Garantía de los Derechos Humanos de Niños y Niñas del Estado de Coahuila De Zaragoza</w:t>
      </w:r>
      <w:r w:rsidRPr="00F63CA9">
        <w:rPr>
          <w:rFonts w:ascii="Arial Narrow" w:hAnsi="Arial Narrow"/>
          <w:b w:val="0"/>
          <w:bCs w:val="0"/>
          <w:sz w:val="18"/>
          <w:szCs w:val="18"/>
        </w:rPr>
        <w:t>, para quedar como sigue:</w:t>
      </w:r>
    </w:p>
    <w:p w14:paraId="603F5E04" w14:textId="632D2546" w:rsidR="00176F35" w:rsidRPr="00F63CA9" w:rsidRDefault="00DA408E" w:rsidP="00145A12">
      <w:pPr>
        <w:contextualSpacing/>
        <w:rPr>
          <w:rFonts w:ascii="Arial Narrow" w:hAnsi="Arial Narrow" w:cs="Arial"/>
          <w:b/>
          <w:bCs/>
          <w:sz w:val="18"/>
          <w:szCs w:val="18"/>
          <w:lang w:val="es-ES"/>
        </w:rPr>
      </w:pPr>
      <w:r w:rsidRPr="00F63CA9">
        <w:rPr>
          <w:rFonts w:ascii="Arial Narrow" w:hAnsi="Arial Narrow" w:cs="Arial"/>
          <w:b/>
          <w:bCs/>
          <w:sz w:val="18"/>
          <w:szCs w:val="18"/>
          <w:lang w:val="es-ES"/>
        </w:rPr>
        <w:t>…………………………</w:t>
      </w:r>
    </w:p>
    <w:p w14:paraId="4B62D070" w14:textId="77777777" w:rsidR="00DA408E" w:rsidRPr="00F63CA9" w:rsidRDefault="00DA408E" w:rsidP="00DA408E">
      <w:pPr>
        <w:pStyle w:val="Default"/>
        <w:rPr>
          <w:rFonts w:ascii="Arial Narrow" w:hAnsi="Arial Narrow"/>
          <w:sz w:val="18"/>
          <w:szCs w:val="18"/>
        </w:rPr>
      </w:pPr>
      <w:proofErr w:type="gramStart"/>
      <w:r w:rsidRPr="00F63CA9">
        <w:rPr>
          <w:rFonts w:ascii="Arial Narrow" w:hAnsi="Arial Narrow"/>
          <w:b/>
          <w:bCs/>
          <w:sz w:val="18"/>
          <w:szCs w:val="18"/>
        </w:rPr>
        <w:t>PRIMERO.-</w:t>
      </w:r>
      <w:proofErr w:type="gramEnd"/>
      <w:r w:rsidRPr="00F63CA9">
        <w:rPr>
          <w:rFonts w:ascii="Arial Narrow" w:hAnsi="Arial Narrow"/>
          <w:b/>
          <w:bCs/>
          <w:sz w:val="18"/>
          <w:szCs w:val="18"/>
        </w:rPr>
        <w:t xml:space="preserve"> </w:t>
      </w:r>
      <w:r w:rsidRPr="00F63CA9">
        <w:rPr>
          <w:rFonts w:ascii="Arial Narrow" w:hAnsi="Arial Narrow"/>
          <w:sz w:val="18"/>
          <w:szCs w:val="18"/>
        </w:rPr>
        <w:t xml:space="preserve">El presente decreto entrará en vigor al día siguiente de su publicación en el Periódico Oficial del Gobierno del Estado. </w:t>
      </w:r>
    </w:p>
    <w:p w14:paraId="323E6E3E" w14:textId="77777777" w:rsidR="00DA408E" w:rsidRPr="00F63CA9" w:rsidRDefault="00DA408E" w:rsidP="00DA408E">
      <w:pPr>
        <w:pStyle w:val="Default"/>
        <w:rPr>
          <w:rFonts w:ascii="Arial Narrow" w:hAnsi="Arial Narrow"/>
          <w:sz w:val="18"/>
          <w:szCs w:val="18"/>
        </w:rPr>
      </w:pPr>
    </w:p>
    <w:p w14:paraId="28E32B69" w14:textId="77777777" w:rsidR="00DA408E" w:rsidRPr="00F63CA9" w:rsidRDefault="00DA408E" w:rsidP="00DA408E">
      <w:pPr>
        <w:pStyle w:val="Default"/>
        <w:rPr>
          <w:rFonts w:ascii="Arial Narrow" w:hAnsi="Arial Narrow"/>
          <w:sz w:val="18"/>
          <w:szCs w:val="18"/>
        </w:rPr>
      </w:pPr>
      <w:proofErr w:type="gramStart"/>
      <w:r w:rsidRPr="00F63CA9">
        <w:rPr>
          <w:rFonts w:ascii="Arial Narrow" w:hAnsi="Arial Narrow"/>
          <w:b/>
          <w:bCs/>
          <w:sz w:val="18"/>
          <w:szCs w:val="18"/>
        </w:rPr>
        <w:t>SEGUNDO.-</w:t>
      </w:r>
      <w:proofErr w:type="gramEnd"/>
      <w:r w:rsidRPr="00F63CA9">
        <w:rPr>
          <w:rFonts w:ascii="Arial Narrow" w:hAnsi="Arial Narrow"/>
          <w:b/>
          <w:bCs/>
          <w:sz w:val="18"/>
          <w:szCs w:val="18"/>
        </w:rPr>
        <w:t xml:space="preserve"> </w:t>
      </w:r>
      <w:r w:rsidRPr="00F63CA9">
        <w:rPr>
          <w:rFonts w:ascii="Arial Narrow" w:hAnsi="Arial Narrow"/>
          <w:sz w:val="18"/>
          <w:szCs w:val="18"/>
        </w:rPr>
        <w:t xml:space="preserve">Se derogan todas las disposiciones que se opongan al presente decreto. </w:t>
      </w:r>
    </w:p>
    <w:p w14:paraId="57DD91C6" w14:textId="77777777" w:rsidR="00DA408E" w:rsidRPr="00F63CA9" w:rsidRDefault="00DA408E" w:rsidP="00DA408E">
      <w:pPr>
        <w:pStyle w:val="Default"/>
        <w:rPr>
          <w:rFonts w:ascii="Arial Narrow" w:hAnsi="Arial Narrow"/>
          <w:sz w:val="18"/>
          <w:szCs w:val="18"/>
        </w:rPr>
      </w:pPr>
    </w:p>
    <w:p w14:paraId="3C383773" w14:textId="2E052301" w:rsidR="00DA408E" w:rsidRPr="00F63CA9" w:rsidRDefault="00DA408E" w:rsidP="00DA408E">
      <w:pPr>
        <w:contextualSpacing/>
        <w:rPr>
          <w:rFonts w:ascii="Arial Narrow" w:hAnsi="Arial Narrow"/>
          <w:sz w:val="18"/>
          <w:szCs w:val="18"/>
        </w:rPr>
      </w:pPr>
      <w:r w:rsidRPr="00F63CA9">
        <w:rPr>
          <w:rFonts w:ascii="Arial Narrow" w:hAnsi="Arial Narrow"/>
          <w:b/>
          <w:bCs/>
          <w:sz w:val="18"/>
          <w:szCs w:val="18"/>
        </w:rPr>
        <w:t xml:space="preserve">DADO </w:t>
      </w:r>
      <w:r w:rsidRPr="00F63CA9">
        <w:rPr>
          <w:rFonts w:ascii="Arial Narrow" w:hAnsi="Arial Narrow"/>
          <w:sz w:val="18"/>
          <w:szCs w:val="18"/>
        </w:rPr>
        <w:t>en la Ciudad de Saltillo, Coahuila de Zaragoza, a los veintidós días del mes de diciembre del año dos mil veintitrés.</w:t>
      </w:r>
    </w:p>
    <w:p w14:paraId="0CC57A0E" w14:textId="77777777" w:rsidR="00DA408E" w:rsidRPr="00F63CA9" w:rsidRDefault="00DA408E" w:rsidP="00DA408E">
      <w:pPr>
        <w:contextualSpacing/>
        <w:rPr>
          <w:rFonts w:ascii="Arial Narrow" w:hAnsi="Arial Narrow" w:cs="Arial"/>
          <w:sz w:val="18"/>
          <w:szCs w:val="18"/>
          <w:lang w:val="es-ES"/>
        </w:rPr>
      </w:pPr>
    </w:p>
    <w:sectPr w:rsidR="00DA408E" w:rsidRPr="00F63CA9" w:rsidSect="006A0CC0">
      <w:pgSz w:w="12240" w:h="15840" w:code="1"/>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F6BE8"/>
    <w:multiLevelType w:val="hybridMultilevel"/>
    <w:tmpl w:val="C504E52C"/>
    <w:lvl w:ilvl="0" w:tplc="47563776">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D0371"/>
    <w:multiLevelType w:val="hybridMultilevel"/>
    <w:tmpl w:val="3C42286A"/>
    <w:lvl w:ilvl="0" w:tplc="E21CDF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F25C6"/>
    <w:multiLevelType w:val="hybridMultilevel"/>
    <w:tmpl w:val="B566C1CE"/>
    <w:lvl w:ilvl="0" w:tplc="475637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6C7141"/>
    <w:multiLevelType w:val="hybridMultilevel"/>
    <w:tmpl w:val="11E6E896"/>
    <w:lvl w:ilvl="0" w:tplc="475637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774788"/>
    <w:multiLevelType w:val="hybridMultilevel"/>
    <w:tmpl w:val="D74406FE"/>
    <w:lvl w:ilvl="0" w:tplc="475637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7B3E22"/>
    <w:multiLevelType w:val="hybridMultilevel"/>
    <w:tmpl w:val="B7C8E926"/>
    <w:lvl w:ilvl="0" w:tplc="47563776">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B17AE4"/>
    <w:multiLevelType w:val="hybridMultilevel"/>
    <w:tmpl w:val="5E3EF866"/>
    <w:lvl w:ilvl="0" w:tplc="08E487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D14E2E"/>
    <w:multiLevelType w:val="hybridMultilevel"/>
    <w:tmpl w:val="F014F826"/>
    <w:lvl w:ilvl="0" w:tplc="475637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B4725A"/>
    <w:multiLevelType w:val="hybridMultilevel"/>
    <w:tmpl w:val="9034AAE0"/>
    <w:lvl w:ilvl="0" w:tplc="BB74FC54">
      <w:start w:val="1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FB1335"/>
    <w:multiLevelType w:val="hybridMultilevel"/>
    <w:tmpl w:val="12500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72147D"/>
    <w:multiLevelType w:val="hybridMultilevel"/>
    <w:tmpl w:val="8924A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A82F1B"/>
    <w:multiLevelType w:val="hybridMultilevel"/>
    <w:tmpl w:val="C6FAEFD8"/>
    <w:lvl w:ilvl="0" w:tplc="868893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7971139">
    <w:abstractNumId w:val="1"/>
  </w:num>
  <w:num w:numId="2" w16cid:durableId="839734794">
    <w:abstractNumId w:val="1"/>
  </w:num>
  <w:num w:numId="3" w16cid:durableId="1568296479">
    <w:abstractNumId w:val="0"/>
  </w:num>
  <w:num w:numId="4" w16cid:durableId="1768228189">
    <w:abstractNumId w:val="0"/>
  </w:num>
  <w:num w:numId="5" w16cid:durableId="1494032910">
    <w:abstractNumId w:val="1"/>
  </w:num>
  <w:num w:numId="6" w16cid:durableId="1136220914">
    <w:abstractNumId w:val="0"/>
  </w:num>
  <w:num w:numId="7" w16cid:durableId="708914355">
    <w:abstractNumId w:val="1"/>
  </w:num>
  <w:num w:numId="8" w16cid:durableId="1088119941">
    <w:abstractNumId w:val="0"/>
  </w:num>
  <w:num w:numId="9" w16cid:durableId="900403631">
    <w:abstractNumId w:val="1"/>
  </w:num>
  <w:num w:numId="10" w16cid:durableId="1358701377">
    <w:abstractNumId w:val="1"/>
  </w:num>
  <w:num w:numId="11" w16cid:durableId="960695906">
    <w:abstractNumId w:val="12"/>
  </w:num>
  <w:num w:numId="12" w16cid:durableId="47069095">
    <w:abstractNumId w:val="11"/>
  </w:num>
  <w:num w:numId="13" w16cid:durableId="56635054">
    <w:abstractNumId w:val="3"/>
  </w:num>
  <w:num w:numId="14" w16cid:durableId="126902637">
    <w:abstractNumId w:val="2"/>
  </w:num>
  <w:num w:numId="15" w16cid:durableId="72244972">
    <w:abstractNumId w:val="13"/>
  </w:num>
  <w:num w:numId="16" w16cid:durableId="654846695">
    <w:abstractNumId w:val="9"/>
  </w:num>
  <w:num w:numId="17" w16cid:durableId="1365596449">
    <w:abstractNumId w:val="8"/>
  </w:num>
  <w:num w:numId="18" w16cid:durableId="173344143">
    <w:abstractNumId w:val="6"/>
  </w:num>
  <w:num w:numId="19" w16cid:durableId="1695300856">
    <w:abstractNumId w:val="7"/>
  </w:num>
  <w:num w:numId="20" w16cid:durableId="2055538831">
    <w:abstractNumId w:val="4"/>
  </w:num>
  <w:num w:numId="21" w16cid:durableId="52513588">
    <w:abstractNumId w:val="5"/>
  </w:num>
  <w:num w:numId="22" w16cid:durableId="2001611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025C20"/>
    <w:rsid w:val="0002703D"/>
    <w:rsid w:val="000501A8"/>
    <w:rsid w:val="00073C9D"/>
    <w:rsid w:val="00073D85"/>
    <w:rsid w:val="000763AE"/>
    <w:rsid w:val="000A74AD"/>
    <w:rsid w:val="000E64ED"/>
    <w:rsid w:val="0010448F"/>
    <w:rsid w:val="00130F49"/>
    <w:rsid w:val="00145A12"/>
    <w:rsid w:val="00176F35"/>
    <w:rsid w:val="00194765"/>
    <w:rsid w:val="001B3D08"/>
    <w:rsid w:val="001C0D70"/>
    <w:rsid w:val="001C5AE4"/>
    <w:rsid w:val="001E418E"/>
    <w:rsid w:val="00201050"/>
    <w:rsid w:val="00205C88"/>
    <w:rsid w:val="00212843"/>
    <w:rsid w:val="00224A48"/>
    <w:rsid w:val="00235ED4"/>
    <w:rsid w:val="002365A5"/>
    <w:rsid w:val="002435D2"/>
    <w:rsid w:val="0027765D"/>
    <w:rsid w:val="00282DA2"/>
    <w:rsid w:val="00284335"/>
    <w:rsid w:val="002C3534"/>
    <w:rsid w:val="002E1129"/>
    <w:rsid w:val="002E2280"/>
    <w:rsid w:val="002F271C"/>
    <w:rsid w:val="00307642"/>
    <w:rsid w:val="00320800"/>
    <w:rsid w:val="00323741"/>
    <w:rsid w:val="0034651A"/>
    <w:rsid w:val="00352EB0"/>
    <w:rsid w:val="00362C92"/>
    <w:rsid w:val="003653E7"/>
    <w:rsid w:val="003830DF"/>
    <w:rsid w:val="003D0341"/>
    <w:rsid w:val="003E0574"/>
    <w:rsid w:val="003E2C6F"/>
    <w:rsid w:val="00414F8D"/>
    <w:rsid w:val="004421BD"/>
    <w:rsid w:val="00447E01"/>
    <w:rsid w:val="00451A19"/>
    <w:rsid w:val="004648C2"/>
    <w:rsid w:val="00472A66"/>
    <w:rsid w:val="00474046"/>
    <w:rsid w:val="00476DD0"/>
    <w:rsid w:val="00480227"/>
    <w:rsid w:val="004E4D6B"/>
    <w:rsid w:val="004F4F7D"/>
    <w:rsid w:val="00501DA5"/>
    <w:rsid w:val="00504B69"/>
    <w:rsid w:val="00514C01"/>
    <w:rsid w:val="005429F6"/>
    <w:rsid w:val="00553A91"/>
    <w:rsid w:val="005C0118"/>
    <w:rsid w:val="005D7DD6"/>
    <w:rsid w:val="005E135B"/>
    <w:rsid w:val="005E4861"/>
    <w:rsid w:val="005F45FB"/>
    <w:rsid w:val="0066233D"/>
    <w:rsid w:val="006709C7"/>
    <w:rsid w:val="006A0CC0"/>
    <w:rsid w:val="006E1C0A"/>
    <w:rsid w:val="006E7558"/>
    <w:rsid w:val="006F5543"/>
    <w:rsid w:val="00702197"/>
    <w:rsid w:val="007201E4"/>
    <w:rsid w:val="00720D61"/>
    <w:rsid w:val="007218CA"/>
    <w:rsid w:val="007720A3"/>
    <w:rsid w:val="0077309C"/>
    <w:rsid w:val="007A607F"/>
    <w:rsid w:val="007A6834"/>
    <w:rsid w:val="007B356D"/>
    <w:rsid w:val="007D1EBA"/>
    <w:rsid w:val="007F1E6D"/>
    <w:rsid w:val="00801F65"/>
    <w:rsid w:val="00804DFB"/>
    <w:rsid w:val="00833B99"/>
    <w:rsid w:val="00883BF7"/>
    <w:rsid w:val="0089534E"/>
    <w:rsid w:val="008C3D7A"/>
    <w:rsid w:val="008C6CC6"/>
    <w:rsid w:val="008C7D3F"/>
    <w:rsid w:val="008F2F94"/>
    <w:rsid w:val="00903B3E"/>
    <w:rsid w:val="0092573B"/>
    <w:rsid w:val="00933B5F"/>
    <w:rsid w:val="0094302F"/>
    <w:rsid w:val="00957269"/>
    <w:rsid w:val="00993A21"/>
    <w:rsid w:val="009A277E"/>
    <w:rsid w:val="009A283B"/>
    <w:rsid w:val="009B0CEC"/>
    <w:rsid w:val="009C3E6F"/>
    <w:rsid w:val="009C696D"/>
    <w:rsid w:val="00A008FE"/>
    <w:rsid w:val="00A07D1E"/>
    <w:rsid w:val="00A12375"/>
    <w:rsid w:val="00A261EA"/>
    <w:rsid w:val="00A44C21"/>
    <w:rsid w:val="00AA0C34"/>
    <w:rsid w:val="00AA3339"/>
    <w:rsid w:val="00AC66BC"/>
    <w:rsid w:val="00B00F9C"/>
    <w:rsid w:val="00B023E9"/>
    <w:rsid w:val="00B23052"/>
    <w:rsid w:val="00B30784"/>
    <w:rsid w:val="00B37754"/>
    <w:rsid w:val="00B66393"/>
    <w:rsid w:val="00BA3B56"/>
    <w:rsid w:val="00BA7D67"/>
    <w:rsid w:val="00BA7DB1"/>
    <w:rsid w:val="00BB2121"/>
    <w:rsid w:val="00BF2732"/>
    <w:rsid w:val="00BF510C"/>
    <w:rsid w:val="00C03DA3"/>
    <w:rsid w:val="00C073E9"/>
    <w:rsid w:val="00C150B4"/>
    <w:rsid w:val="00C639A4"/>
    <w:rsid w:val="00C83D46"/>
    <w:rsid w:val="00C96D97"/>
    <w:rsid w:val="00CC1A7F"/>
    <w:rsid w:val="00CD302D"/>
    <w:rsid w:val="00CE155E"/>
    <w:rsid w:val="00CF31DC"/>
    <w:rsid w:val="00CF71DC"/>
    <w:rsid w:val="00D01844"/>
    <w:rsid w:val="00D233C5"/>
    <w:rsid w:val="00D25CA5"/>
    <w:rsid w:val="00D3657D"/>
    <w:rsid w:val="00D434A5"/>
    <w:rsid w:val="00D7170D"/>
    <w:rsid w:val="00D74567"/>
    <w:rsid w:val="00D96A89"/>
    <w:rsid w:val="00DA2DAA"/>
    <w:rsid w:val="00DA408E"/>
    <w:rsid w:val="00DC3626"/>
    <w:rsid w:val="00DD08FE"/>
    <w:rsid w:val="00DD2A0A"/>
    <w:rsid w:val="00DE3C5A"/>
    <w:rsid w:val="00DF0429"/>
    <w:rsid w:val="00DF7DCE"/>
    <w:rsid w:val="00E07506"/>
    <w:rsid w:val="00E11C14"/>
    <w:rsid w:val="00E336C8"/>
    <w:rsid w:val="00E46F21"/>
    <w:rsid w:val="00E473CF"/>
    <w:rsid w:val="00E92BA8"/>
    <w:rsid w:val="00E9438A"/>
    <w:rsid w:val="00EA11C6"/>
    <w:rsid w:val="00EB277D"/>
    <w:rsid w:val="00EE6881"/>
    <w:rsid w:val="00F07170"/>
    <w:rsid w:val="00F20EC2"/>
    <w:rsid w:val="00F22E9C"/>
    <w:rsid w:val="00F347BC"/>
    <w:rsid w:val="00F63CA9"/>
    <w:rsid w:val="00F9344F"/>
    <w:rsid w:val="00FA4641"/>
    <w:rsid w:val="00FB7CE9"/>
    <w:rsid w:val="00FD7EE3"/>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0820"/>
  <w15:chartTrackingRefBased/>
  <w15:docId w15:val="{E6B33825-96B8-46D5-87D4-50805CC4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lang w:val="es-ES_tradnl"/>
    </w:rPr>
  </w:style>
  <w:style w:type="paragraph" w:styleId="Ttulo2">
    <w:name w:val="heading 2"/>
    <w:basedOn w:val="Normal"/>
    <w:next w:val="Normal"/>
    <w:link w:val="Ttulo2Car"/>
    <w:qFormat/>
    <w:rsid w:val="005E135B"/>
    <w:pPr>
      <w:keepNext/>
      <w:tabs>
        <w:tab w:val="left" w:pos="0"/>
      </w:tabs>
      <w:jc w:val="center"/>
      <w:outlineLvl w:val="1"/>
    </w:pPr>
    <w:rPr>
      <w:b/>
      <w:lang w:val="es-ES_tradnl"/>
    </w:rPr>
  </w:style>
  <w:style w:type="paragraph" w:styleId="Ttulo3">
    <w:name w:val="heading 3"/>
    <w:basedOn w:val="Normal"/>
    <w:next w:val="Normal"/>
    <w:link w:val="Ttulo3Car"/>
    <w:qFormat/>
    <w:rsid w:val="005E135B"/>
    <w:pPr>
      <w:keepNext/>
      <w:spacing w:line="360" w:lineRule="auto"/>
      <w:outlineLvl w:val="2"/>
    </w:pPr>
    <w:rPr>
      <w:b/>
      <w:sz w:val="36"/>
      <w:lang w:val="es-ES_tradnl"/>
    </w:rPr>
  </w:style>
  <w:style w:type="paragraph" w:styleId="Ttulo4">
    <w:name w:val="heading 4"/>
    <w:basedOn w:val="Normal"/>
    <w:next w:val="Normal"/>
    <w:link w:val="Ttulo4Car"/>
    <w:qFormat/>
    <w:rsid w:val="005E135B"/>
    <w:pPr>
      <w:keepNext/>
      <w:spacing w:line="360" w:lineRule="auto"/>
      <w:outlineLvl w:val="3"/>
    </w:pPr>
    <w:rPr>
      <w:b/>
      <w:sz w:val="36"/>
      <w:lang w:val="es-ES_tradnl"/>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lang w:val="es-ES_tradnl"/>
    </w:rPr>
  </w:style>
  <w:style w:type="paragraph" w:styleId="Ttulo6">
    <w:name w:val="heading 6"/>
    <w:basedOn w:val="Normal"/>
    <w:next w:val="Normal"/>
    <w:link w:val="Ttulo6Car"/>
    <w:qFormat/>
    <w:rsid w:val="005E135B"/>
    <w:pPr>
      <w:keepNext/>
      <w:spacing w:line="360" w:lineRule="auto"/>
      <w:outlineLvl w:val="5"/>
    </w:pPr>
    <w:rPr>
      <w:b/>
      <w:sz w:val="36"/>
      <w:lang w:val="es-ES_tradnl"/>
    </w:rPr>
  </w:style>
  <w:style w:type="paragraph" w:styleId="Ttulo7">
    <w:name w:val="heading 7"/>
    <w:basedOn w:val="Normal"/>
    <w:next w:val="Normal"/>
    <w:link w:val="Ttulo7Car"/>
    <w:qFormat/>
    <w:rsid w:val="005E135B"/>
    <w:pPr>
      <w:keepNext/>
      <w:spacing w:line="360" w:lineRule="auto"/>
      <w:outlineLvl w:val="6"/>
    </w:pPr>
    <w:rPr>
      <w:b/>
      <w:sz w:val="36"/>
      <w:lang w:val="es-ES_tradnl"/>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lang w:val="es-ES_tradnl"/>
    </w:rPr>
  </w:style>
  <w:style w:type="paragraph" w:styleId="Ttulo9">
    <w:name w:val="heading 9"/>
    <w:basedOn w:val="Normal"/>
    <w:next w:val="Normal"/>
    <w:link w:val="Ttulo9Car"/>
    <w:qFormat/>
    <w:rsid w:val="005E135B"/>
    <w:pPr>
      <w:keepNext/>
      <w:spacing w:line="360" w:lineRule="auto"/>
      <w:outlineLvl w:val="8"/>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135B"/>
    <w:pPr>
      <w:tabs>
        <w:tab w:val="center" w:pos="4419"/>
        <w:tab w:val="right" w:pos="8838"/>
      </w:tabs>
    </w:pPr>
    <w:rPr>
      <w:lang w:val="es-ES_tradnl"/>
    </w:rPr>
  </w:style>
  <w:style w:type="character" w:customStyle="1" w:styleId="EncabezadoCar">
    <w:name w:val="Encabezado Car"/>
    <w:link w:val="Encabezado"/>
    <w:rsid w:val="005E135B"/>
    <w:rPr>
      <w:rFonts w:ascii="Arial" w:hAnsi="Arial"/>
      <w:lang w:val="es-ES_tradnl" w:eastAsia="es-ES"/>
    </w:rPr>
  </w:style>
  <w:style w:type="paragraph" w:styleId="Listaconvietas">
    <w:name w:val="List Bullet"/>
    <w:basedOn w:val="Normal"/>
    <w:autoRedefine/>
    <w:rsid w:val="005E135B"/>
    <w:pPr>
      <w:numPr>
        <w:numId w:val="10"/>
      </w:numPr>
    </w:pPr>
    <w:rPr>
      <w:lang w:val="es-ES"/>
    </w:rPr>
  </w:style>
  <w:style w:type="paragraph" w:styleId="Piedepgina">
    <w:name w:val="footer"/>
    <w:basedOn w:val="Normal"/>
    <w:link w:val="PiedepginaCar"/>
    <w:rsid w:val="005E135B"/>
    <w:pPr>
      <w:tabs>
        <w:tab w:val="center" w:pos="4419"/>
        <w:tab w:val="right" w:pos="8838"/>
      </w:tabs>
    </w:pPr>
    <w:rPr>
      <w:lang w:val="es-ES_tradnl"/>
    </w:rPr>
  </w:style>
  <w:style w:type="character" w:customStyle="1" w:styleId="PiedepginaCar">
    <w:name w:val="Pie de página Car"/>
    <w:link w:val="Piedepgina"/>
    <w:rsid w:val="005E135B"/>
    <w:rPr>
      <w:rFonts w:ascii="Arial" w:hAnsi="Arial"/>
      <w:lang w:val="es-ES_tradnl" w:eastAsia="es-ES"/>
    </w:rPr>
  </w:style>
  <w:style w:type="paragraph" w:styleId="Sangra2detindependiente">
    <w:name w:val="Body Text Indent 2"/>
    <w:basedOn w:val="Normal"/>
    <w:link w:val="Sangra2detindependienteCar"/>
    <w:rsid w:val="005E135B"/>
    <w:pPr>
      <w:ind w:firstLine="1620"/>
    </w:pPr>
    <w:rPr>
      <w:szCs w:val="28"/>
      <w:lang w:val="es-ES_tradnl"/>
    </w:rPr>
  </w:style>
  <w:style w:type="character" w:customStyle="1" w:styleId="Sangra2detindependienteCar">
    <w:name w:val="Sangría 2 de t. independiente Car"/>
    <w:link w:val="Sangra2detindependiente"/>
    <w:rsid w:val="005E135B"/>
    <w:rPr>
      <w:rFonts w:ascii="Arial" w:hAnsi="Arial" w:cs="Arial"/>
      <w:szCs w:val="28"/>
      <w:lang w:val="es-ES_tradnl" w:eastAsia="es-ES"/>
    </w:rPr>
  </w:style>
  <w:style w:type="paragraph" w:styleId="Sangra3detindependiente">
    <w:name w:val="Body Text Indent 3"/>
    <w:basedOn w:val="Normal"/>
    <w:link w:val="Sangra3detindependienteCar"/>
    <w:rsid w:val="005E135B"/>
    <w:pPr>
      <w:ind w:firstLine="2160"/>
    </w:pPr>
    <w:rPr>
      <w:sz w:val="28"/>
      <w:lang w:val="es-ES_tradnl"/>
    </w:rPr>
  </w:style>
  <w:style w:type="character" w:customStyle="1" w:styleId="Sangra3detindependienteCar">
    <w:name w:val="Sangría 3 de t. independiente Car"/>
    <w:link w:val="Sangra3detindependiente"/>
    <w:rsid w:val="005E135B"/>
    <w:rPr>
      <w:rFonts w:ascii="Arial" w:hAnsi="Arial"/>
      <w:sz w:val="28"/>
      <w:lang w:val="es-ES_tradnl" w:eastAsia="es-ES"/>
    </w:rPr>
  </w:style>
  <w:style w:type="paragraph" w:styleId="Sangradetextonormal">
    <w:name w:val="Body Text Indent"/>
    <w:basedOn w:val="Normal"/>
    <w:link w:val="SangradetextonormalCar"/>
    <w:rsid w:val="005E135B"/>
    <w:pPr>
      <w:spacing w:after="120"/>
      <w:ind w:left="283"/>
    </w:pPr>
    <w:rPr>
      <w:lang w:val="es-ES_tradnl"/>
    </w:rPr>
  </w:style>
  <w:style w:type="character" w:customStyle="1" w:styleId="SangradetextonormalCar">
    <w:name w:val="Sangría de texto normal Car"/>
    <w:link w:val="Sangradetextonormal"/>
    <w:rsid w:val="005E135B"/>
    <w:rPr>
      <w:rFonts w:ascii="Arial" w:hAnsi="Arial"/>
      <w:lang w:val="es-ES_tradnl" w:eastAsia="es-ES"/>
    </w:rPr>
  </w:style>
  <w:style w:type="paragraph" w:styleId="Textoindependiente">
    <w:name w:val="Body Text"/>
    <w:basedOn w:val="Normal"/>
    <w:link w:val="TextoindependienteCar"/>
    <w:rsid w:val="005E135B"/>
    <w:rPr>
      <w:sz w:val="24"/>
      <w:lang w:val="es-ES_tradnl"/>
    </w:rPr>
  </w:style>
  <w:style w:type="character" w:customStyle="1" w:styleId="TextoindependienteCar">
    <w:name w:val="Texto independiente Car"/>
    <w:link w:val="Textoindependiente"/>
    <w:rsid w:val="005E135B"/>
    <w:rPr>
      <w:rFonts w:ascii="Arial" w:hAnsi="Arial"/>
      <w:sz w:val="24"/>
      <w:lang w:val="es-ES_tradnl" w:eastAsia="es-ES"/>
    </w:rPr>
  </w:style>
  <w:style w:type="paragraph" w:styleId="Textoindependiente2">
    <w:name w:val="Body Text 2"/>
    <w:basedOn w:val="Normal"/>
    <w:link w:val="Textoindependiente2Car"/>
    <w:rsid w:val="005E135B"/>
    <w:rPr>
      <w:sz w:val="24"/>
      <w:lang w:val="es-ES_tradnl"/>
    </w:rPr>
  </w:style>
  <w:style w:type="character" w:customStyle="1" w:styleId="Textoindependiente2Car">
    <w:name w:val="Texto independiente 2 Car"/>
    <w:link w:val="Textoindependiente2"/>
    <w:rsid w:val="005E135B"/>
    <w:rPr>
      <w:rFonts w:ascii="Arial" w:hAnsi="Arial"/>
      <w:sz w:val="24"/>
      <w:lang w:val="es-ES_tradnl" w:eastAsia="es-ES"/>
    </w:rPr>
  </w:style>
  <w:style w:type="paragraph" w:styleId="Textoindependiente3">
    <w:name w:val="Body Text 3"/>
    <w:basedOn w:val="Normal"/>
    <w:link w:val="Textoindependiente3Car"/>
    <w:rsid w:val="005E135B"/>
    <w:pPr>
      <w:jc w:val="center"/>
    </w:pPr>
    <w:rPr>
      <w:b/>
      <w:bCs/>
      <w:lang w:val="es-ES_tradnl"/>
    </w:rPr>
  </w:style>
  <w:style w:type="character" w:customStyle="1" w:styleId="Textoindependiente3Car">
    <w:name w:val="Texto independiente 3 Car"/>
    <w:link w:val="Textoindependiente3"/>
    <w:rsid w:val="005E135B"/>
    <w:rPr>
      <w:rFonts w:ascii="Arial" w:hAnsi="Arial"/>
      <w:b/>
      <w:bCs/>
      <w:lang w:val="es-ES_tradnl" w:eastAsia="es-ES"/>
    </w:rPr>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tulo">
    <w:name w:val="Title"/>
    <w:basedOn w:val="Normal"/>
    <w:link w:val="TtuloCar"/>
    <w:qFormat/>
    <w:rsid w:val="005E135B"/>
    <w:pPr>
      <w:jc w:val="center"/>
    </w:pPr>
    <w:rPr>
      <w:b/>
      <w:sz w:val="24"/>
      <w:lang w:val="es-ES_tradnl"/>
    </w:rPr>
  </w:style>
  <w:style w:type="character" w:customStyle="1" w:styleId="TtuloCar">
    <w:name w:val="Título Car"/>
    <w:link w:val="Ttulo"/>
    <w:rsid w:val="005E135B"/>
    <w:rPr>
      <w:rFonts w:ascii="Arial" w:hAnsi="Arial"/>
      <w:b/>
      <w:sz w:val="24"/>
      <w:lang w:val="es-ES_tradnl" w:eastAsia="es-ES"/>
    </w:rPr>
  </w:style>
  <w:style w:type="paragraph" w:styleId="Textosinformato">
    <w:name w:val="Plain Text"/>
    <w:basedOn w:val="Normal"/>
    <w:link w:val="TextosinformatoCar"/>
    <w:uiPriority w:val="99"/>
    <w:unhideWhenUsed/>
    <w:rsid w:val="007772D7"/>
    <w:rPr>
      <w:rFonts w:ascii="Consolas" w:hAnsi="Consolas"/>
      <w:sz w:val="21"/>
      <w:szCs w:val="21"/>
      <w:lang w:val="x-none"/>
    </w:rPr>
  </w:style>
  <w:style w:type="character" w:customStyle="1" w:styleId="TextosinformatoCar">
    <w:name w:val="Texto sin formato Car"/>
    <w:link w:val="Textosinformato"/>
    <w:uiPriority w:val="99"/>
    <w:rsid w:val="007772D7"/>
    <w:rPr>
      <w:rFonts w:ascii="Consolas" w:hAnsi="Consolas"/>
      <w:sz w:val="21"/>
      <w:szCs w:val="21"/>
      <w:lang w:eastAsia="es-ES"/>
    </w:rPr>
  </w:style>
  <w:style w:type="table" w:styleId="Tablaconcuadrcula">
    <w:name w:val="Table Grid"/>
    <w:basedOn w:val="Tablanormal"/>
    <w:uiPriority w:val="59"/>
    <w:rsid w:val="00F3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534E"/>
    <w:pPr>
      <w:spacing w:after="160" w:line="259" w:lineRule="auto"/>
      <w:ind w:left="720"/>
      <w:contextualSpacing/>
      <w:jc w:val="left"/>
    </w:pPr>
    <w:rPr>
      <w:rFonts w:ascii="Calibri" w:eastAsia="Calibri" w:hAnsi="Calibri"/>
      <w:sz w:val="22"/>
      <w:szCs w:val="22"/>
      <w:lang w:eastAsia="en-US"/>
    </w:rPr>
  </w:style>
  <w:style w:type="paragraph" w:customStyle="1" w:styleId="CM52">
    <w:name w:val="CM52"/>
    <w:basedOn w:val="Normal"/>
    <w:next w:val="Normal"/>
    <w:uiPriority w:val="99"/>
    <w:rsid w:val="00DD08FE"/>
    <w:pPr>
      <w:widowControl w:val="0"/>
      <w:autoSpaceDE w:val="0"/>
      <w:autoSpaceDN w:val="0"/>
      <w:adjustRightInd w:val="0"/>
      <w:jc w:val="left"/>
    </w:pPr>
    <w:rPr>
      <w:rFonts w:ascii="Times New Roman" w:eastAsiaTheme="minorEastAsia" w:hAnsi="Times New Roman"/>
      <w:sz w:val="24"/>
      <w:szCs w:val="24"/>
      <w:lang w:eastAsia="es-MX"/>
    </w:rPr>
  </w:style>
  <w:style w:type="paragraph" w:customStyle="1" w:styleId="CM56">
    <w:name w:val="CM56"/>
    <w:basedOn w:val="Normal"/>
    <w:next w:val="Normal"/>
    <w:uiPriority w:val="99"/>
    <w:rsid w:val="00DD08FE"/>
    <w:pPr>
      <w:widowControl w:val="0"/>
      <w:autoSpaceDE w:val="0"/>
      <w:autoSpaceDN w:val="0"/>
      <w:adjustRightInd w:val="0"/>
      <w:jc w:val="left"/>
    </w:pPr>
    <w:rPr>
      <w:rFonts w:ascii="Times New Roman" w:eastAsiaTheme="minorEastAsia" w:hAnsi="Times New Roman"/>
      <w:sz w:val="24"/>
      <w:szCs w:val="24"/>
      <w:lang w:eastAsia="es-MX"/>
    </w:rPr>
  </w:style>
  <w:style w:type="paragraph" w:customStyle="1" w:styleId="CM53">
    <w:name w:val="CM53"/>
    <w:basedOn w:val="Normal"/>
    <w:next w:val="Normal"/>
    <w:uiPriority w:val="99"/>
    <w:rsid w:val="00DD08FE"/>
    <w:pPr>
      <w:widowControl w:val="0"/>
      <w:autoSpaceDE w:val="0"/>
      <w:autoSpaceDN w:val="0"/>
      <w:adjustRightInd w:val="0"/>
      <w:jc w:val="left"/>
    </w:pPr>
    <w:rPr>
      <w:rFonts w:ascii="Times New Roman" w:eastAsiaTheme="minorEastAsia" w:hAnsi="Times New Roman"/>
      <w:sz w:val="24"/>
      <w:szCs w:val="24"/>
      <w:lang w:eastAsia="es-MX"/>
    </w:rPr>
  </w:style>
  <w:style w:type="paragraph" w:customStyle="1" w:styleId="Default">
    <w:name w:val="Default"/>
    <w:rsid w:val="00176F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19623</Words>
  <Characters>107932</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Congreso</cp:lastModifiedBy>
  <cp:revision>2</cp:revision>
  <dcterms:created xsi:type="dcterms:W3CDTF">2024-02-14T17:17:00Z</dcterms:created>
  <dcterms:modified xsi:type="dcterms:W3CDTF">2024-02-14T17:17:00Z</dcterms:modified>
</cp:coreProperties>
</file>