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9D8" w:rsidRPr="00403CA0" w:rsidRDefault="00C579D8" w:rsidP="00C579D8">
      <w:pPr>
        <w:rPr>
          <w:rFonts w:ascii="Arial Narrow" w:hAnsi="Arial Narrow" w:cs="Arial"/>
          <w:b/>
          <w:sz w:val="24"/>
          <w:szCs w:val="22"/>
        </w:rPr>
      </w:pPr>
      <w:r w:rsidRPr="00403CA0">
        <w:rPr>
          <w:rFonts w:ascii="Arial Narrow" w:hAnsi="Arial Narrow" w:cs="Arial"/>
          <w:b/>
          <w:i/>
          <w:sz w:val="24"/>
          <w:szCs w:val="22"/>
        </w:rPr>
        <w:t xml:space="preserve">ULTIMA REFORMA PUBLICADA EN EL PERIODICO OFICIAL: </w:t>
      </w:r>
      <w:r w:rsidR="0053369C">
        <w:rPr>
          <w:rFonts w:ascii="Arial Narrow" w:hAnsi="Arial Narrow" w:cs="Arial"/>
          <w:b/>
          <w:i/>
          <w:sz w:val="24"/>
          <w:szCs w:val="22"/>
        </w:rPr>
        <w:t>12</w:t>
      </w:r>
      <w:r w:rsidRPr="00403CA0">
        <w:rPr>
          <w:rFonts w:ascii="Arial Narrow" w:hAnsi="Arial Narrow" w:cs="Arial"/>
          <w:b/>
          <w:i/>
          <w:sz w:val="24"/>
          <w:szCs w:val="22"/>
        </w:rPr>
        <w:t xml:space="preserve"> DE </w:t>
      </w:r>
      <w:r w:rsidR="0053369C">
        <w:rPr>
          <w:rFonts w:ascii="Arial Narrow" w:hAnsi="Arial Narrow" w:cs="Arial"/>
          <w:b/>
          <w:i/>
          <w:sz w:val="24"/>
          <w:szCs w:val="22"/>
        </w:rPr>
        <w:t>FEBRERO</w:t>
      </w:r>
      <w:r>
        <w:rPr>
          <w:rFonts w:ascii="Arial Narrow" w:hAnsi="Arial Narrow" w:cs="Arial"/>
          <w:b/>
          <w:i/>
          <w:sz w:val="24"/>
          <w:szCs w:val="22"/>
        </w:rPr>
        <w:t xml:space="preserve"> </w:t>
      </w:r>
      <w:r w:rsidRPr="00403CA0">
        <w:rPr>
          <w:rFonts w:ascii="Arial Narrow" w:hAnsi="Arial Narrow" w:cs="Arial"/>
          <w:b/>
          <w:i/>
          <w:sz w:val="24"/>
          <w:szCs w:val="22"/>
        </w:rPr>
        <w:t>DE 20</w:t>
      </w:r>
      <w:r w:rsidR="00E44EFD">
        <w:rPr>
          <w:rFonts w:ascii="Arial Narrow" w:hAnsi="Arial Narrow" w:cs="Arial"/>
          <w:b/>
          <w:i/>
          <w:sz w:val="24"/>
          <w:szCs w:val="22"/>
        </w:rPr>
        <w:t>2</w:t>
      </w:r>
      <w:r w:rsidR="0053369C">
        <w:rPr>
          <w:rFonts w:ascii="Arial Narrow" w:hAnsi="Arial Narrow" w:cs="Arial"/>
          <w:b/>
          <w:i/>
          <w:sz w:val="24"/>
          <w:szCs w:val="22"/>
        </w:rPr>
        <w:t>1</w:t>
      </w:r>
      <w:r w:rsidRPr="00403CA0">
        <w:rPr>
          <w:rFonts w:ascii="Arial Narrow" w:hAnsi="Arial Narrow" w:cs="Arial"/>
          <w:b/>
          <w:i/>
          <w:sz w:val="24"/>
          <w:szCs w:val="22"/>
        </w:rPr>
        <w:t>.</w:t>
      </w:r>
    </w:p>
    <w:p w:rsidR="00D24798" w:rsidRPr="00D24798" w:rsidRDefault="00D24798" w:rsidP="00D24798">
      <w:pPr>
        <w:pStyle w:val="Textosinformato"/>
        <w:rPr>
          <w:rFonts w:ascii="Arial Narrow" w:hAnsi="Arial Narrow" w:cs="Courier New"/>
          <w:b/>
          <w:sz w:val="24"/>
          <w:szCs w:val="24"/>
        </w:rPr>
      </w:pPr>
    </w:p>
    <w:p w:rsidR="00D24798" w:rsidRPr="000243A5" w:rsidRDefault="00D24798" w:rsidP="00D24798">
      <w:pPr>
        <w:pStyle w:val="Textosinformato"/>
        <w:rPr>
          <w:rFonts w:ascii="Arial Narrow" w:hAnsi="Arial Narrow" w:cs="Courier New"/>
          <w:b/>
          <w:i/>
          <w:sz w:val="24"/>
          <w:szCs w:val="24"/>
        </w:rPr>
      </w:pPr>
      <w:r w:rsidRPr="000243A5">
        <w:rPr>
          <w:rFonts w:ascii="Arial Narrow" w:hAnsi="Arial Narrow" w:cs="Courier New"/>
          <w:b/>
          <w:i/>
          <w:sz w:val="24"/>
          <w:szCs w:val="24"/>
        </w:rPr>
        <w:t>Ley publicada en el Periódico Oficial el viernes 19 de diciembre de 2014.</w:t>
      </w:r>
    </w:p>
    <w:p w:rsidR="00D24798" w:rsidRPr="00D24798" w:rsidRDefault="00D24798" w:rsidP="00D24798">
      <w:pPr>
        <w:pStyle w:val="Textosinformato"/>
        <w:rPr>
          <w:rFonts w:ascii="Arial Narrow" w:hAnsi="Arial Narrow" w:cs="Courier New"/>
          <w:b/>
          <w:sz w:val="24"/>
          <w:szCs w:val="24"/>
        </w:rPr>
      </w:pPr>
    </w:p>
    <w:p w:rsidR="00D24798" w:rsidRPr="00715FDF" w:rsidRDefault="00D24798" w:rsidP="00D24798">
      <w:pPr>
        <w:pStyle w:val="Textosinformato"/>
        <w:rPr>
          <w:rFonts w:ascii="Arial Narrow" w:hAnsi="Arial Narrow" w:cs="Courier New"/>
          <w:b/>
          <w:sz w:val="24"/>
          <w:szCs w:val="24"/>
        </w:rPr>
      </w:pPr>
      <w:r w:rsidRPr="00715FDF">
        <w:rPr>
          <w:rFonts w:ascii="Arial Narrow" w:hAnsi="Arial Narrow" w:cs="Courier New"/>
          <w:b/>
          <w:sz w:val="24"/>
          <w:szCs w:val="24"/>
        </w:rPr>
        <w:t>LEY DE URGENCIAS MÉDICAS PARA EL ESTADO</w:t>
      </w:r>
      <w:r>
        <w:rPr>
          <w:rFonts w:ascii="Arial Narrow" w:hAnsi="Arial Narrow" w:cs="Courier New"/>
          <w:b/>
          <w:sz w:val="24"/>
          <w:szCs w:val="24"/>
        </w:rPr>
        <w:t xml:space="preserve"> </w:t>
      </w:r>
      <w:r w:rsidRPr="00715FDF">
        <w:rPr>
          <w:rFonts w:ascii="Arial Narrow" w:hAnsi="Arial Narrow" w:cs="Courier New"/>
          <w:b/>
          <w:sz w:val="24"/>
          <w:szCs w:val="24"/>
        </w:rPr>
        <w:t>DE COAHUILA DE ZARAGOZA.</w:t>
      </w:r>
    </w:p>
    <w:p w:rsidR="00D24798" w:rsidRPr="00C83C00" w:rsidRDefault="00D24798" w:rsidP="00D24798">
      <w:pPr>
        <w:pStyle w:val="Textosinformato"/>
        <w:rPr>
          <w:rFonts w:ascii="Arial Narrow" w:hAnsi="Arial Narrow" w:cs="Courier New"/>
          <w:sz w:val="22"/>
          <w:szCs w:val="22"/>
        </w:rPr>
      </w:pPr>
      <w:r w:rsidRPr="00C83C00">
        <w:rPr>
          <w:rFonts w:ascii="Arial Narrow" w:hAnsi="Arial Narrow" w:cs="Courier New"/>
          <w:sz w:val="22"/>
          <w:szCs w:val="22"/>
        </w:rPr>
        <w:t xml:space="preserve"> </w:t>
      </w:r>
    </w:p>
    <w:p w:rsidR="007F3100" w:rsidRPr="00715FDF" w:rsidRDefault="007F3100" w:rsidP="00032CFE">
      <w:pPr>
        <w:pStyle w:val="Textosinformato"/>
        <w:rPr>
          <w:rFonts w:ascii="Arial Narrow" w:hAnsi="Arial Narrow" w:cs="Courier New"/>
          <w:b/>
          <w:sz w:val="24"/>
          <w:szCs w:val="24"/>
        </w:rPr>
      </w:pPr>
      <w:r w:rsidRPr="00715FDF">
        <w:rPr>
          <w:rFonts w:ascii="Arial Narrow" w:hAnsi="Arial Narrow" w:cs="Courier New"/>
          <w:b/>
          <w:sz w:val="24"/>
          <w:szCs w:val="24"/>
        </w:rPr>
        <w:t xml:space="preserve">EL C. RUBÉN IGNACIO MOREIRA VALDEZ, GOBERNADOR CONSTITUCIONAL DEL ESTADO INDEPENDIENTE, LIBRE Y SOBERANO DE COAHUILA DE ZARAGOZA, A SUS HABITANTES SABED: </w:t>
      </w:r>
    </w:p>
    <w:p w:rsidR="007F3100" w:rsidRPr="00715FDF" w:rsidRDefault="007F3100" w:rsidP="00032CFE">
      <w:pPr>
        <w:pStyle w:val="Textosinformato"/>
        <w:rPr>
          <w:rFonts w:ascii="Arial Narrow" w:hAnsi="Arial Narrow" w:cs="Courier New"/>
          <w:b/>
          <w:sz w:val="24"/>
          <w:szCs w:val="24"/>
        </w:rPr>
      </w:pPr>
      <w:r w:rsidRPr="00715FDF">
        <w:rPr>
          <w:rFonts w:ascii="Arial Narrow" w:hAnsi="Arial Narrow" w:cs="Courier New"/>
          <w:b/>
          <w:sz w:val="24"/>
          <w:szCs w:val="24"/>
        </w:rPr>
        <w:t xml:space="preserve"> </w:t>
      </w:r>
    </w:p>
    <w:p w:rsidR="007F3100" w:rsidRPr="00715FDF" w:rsidRDefault="007F3100" w:rsidP="00032CFE">
      <w:pPr>
        <w:pStyle w:val="Textosinformato"/>
        <w:rPr>
          <w:rFonts w:ascii="Arial Narrow" w:hAnsi="Arial Narrow" w:cs="Courier New"/>
          <w:b/>
          <w:sz w:val="24"/>
          <w:szCs w:val="24"/>
        </w:rPr>
      </w:pPr>
      <w:r w:rsidRPr="00715FDF">
        <w:rPr>
          <w:rFonts w:ascii="Arial Narrow" w:hAnsi="Arial Narrow" w:cs="Courier New"/>
          <w:b/>
          <w:sz w:val="24"/>
          <w:szCs w:val="24"/>
        </w:rPr>
        <w:t xml:space="preserve">QUE EL CONGRESO DEL ESTADO INDEPENDIENTE, LIBRE Y SOBERANO DE COAHUILA DE ZARAGOZA; </w:t>
      </w:r>
    </w:p>
    <w:p w:rsidR="007F3100" w:rsidRPr="00715FDF" w:rsidRDefault="007F3100" w:rsidP="00032CFE">
      <w:pPr>
        <w:pStyle w:val="Textosinformato"/>
        <w:rPr>
          <w:rFonts w:ascii="Arial Narrow" w:hAnsi="Arial Narrow" w:cs="Courier New"/>
          <w:b/>
          <w:sz w:val="24"/>
          <w:szCs w:val="24"/>
        </w:rPr>
      </w:pPr>
      <w:r w:rsidRPr="00715FDF">
        <w:rPr>
          <w:rFonts w:ascii="Arial Narrow" w:hAnsi="Arial Narrow" w:cs="Courier New"/>
          <w:b/>
          <w:sz w:val="24"/>
          <w:szCs w:val="24"/>
        </w:rPr>
        <w:t xml:space="preserve"> </w:t>
      </w:r>
    </w:p>
    <w:p w:rsidR="007F3100" w:rsidRPr="00715FDF" w:rsidRDefault="007F3100" w:rsidP="00032CFE">
      <w:pPr>
        <w:pStyle w:val="Textosinformato"/>
        <w:rPr>
          <w:rFonts w:ascii="Arial Narrow" w:hAnsi="Arial Narrow" w:cs="Courier New"/>
          <w:b/>
          <w:sz w:val="24"/>
          <w:szCs w:val="24"/>
        </w:rPr>
      </w:pPr>
      <w:r w:rsidRPr="00715FDF">
        <w:rPr>
          <w:rFonts w:ascii="Arial Narrow" w:hAnsi="Arial Narrow" w:cs="Courier New"/>
          <w:b/>
          <w:sz w:val="24"/>
          <w:szCs w:val="24"/>
        </w:rPr>
        <w:t xml:space="preserve">DECRETA: </w:t>
      </w:r>
    </w:p>
    <w:p w:rsidR="007F3100" w:rsidRPr="00715FDF" w:rsidRDefault="007F3100" w:rsidP="00032CFE">
      <w:pPr>
        <w:pStyle w:val="Textosinformato"/>
        <w:rPr>
          <w:rFonts w:ascii="Arial Narrow" w:hAnsi="Arial Narrow" w:cs="Courier New"/>
          <w:b/>
          <w:sz w:val="24"/>
          <w:szCs w:val="24"/>
        </w:rPr>
      </w:pPr>
      <w:r w:rsidRPr="00715FDF">
        <w:rPr>
          <w:rFonts w:ascii="Arial Narrow" w:hAnsi="Arial Narrow" w:cs="Courier New"/>
          <w:b/>
          <w:sz w:val="24"/>
          <w:szCs w:val="24"/>
        </w:rPr>
        <w:t xml:space="preserve"> </w:t>
      </w:r>
    </w:p>
    <w:p w:rsidR="007F3100" w:rsidRPr="00715FDF" w:rsidRDefault="007F3100" w:rsidP="00032CFE">
      <w:pPr>
        <w:pStyle w:val="Textosinformato"/>
        <w:rPr>
          <w:rFonts w:ascii="Arial Narrow" w:hAnsi="Arial Narrow" w:cs="Courier New"/>
          <w:b/>
          <w:sz w:val="24"/>
          <w:szCs w:val="24"/>
        </w:rPr>
      </w:pPr>
      <w:r w:rsidRPr="00715FDF">
        <w:rPr>
          <w:rFonts w:ascii="Arial Narrow" w:hAnsi="Arial Narrow" w:cs="Courier New"/>
          <w:b/>
          <w:sz w:val="24"/>
          <w:szCs w:val="24"/>
        </w:rPr>
        <w:t xml:space="preserve">NÚMERO 645.-  </w:t>
      </w:r>
    </w:p>
    <w:p w:rsidR="007F3100" w:rsidRPr="00715FDF" w:rsidRDefault="007F3100" w:rsidP="00032CFE">
      <w:pPr>
        <w:pStyle w:val="Textosinformato"/>
        <w:rPr>
          <w:rFonts w:ascii="Arial Narrow" w:hAnsi="Arial Narrow" w:cs="Courier New"/>
          <w:b/>
          <w:sz w:val="24"/>
          <w:szCs w:val="24"/>
        </w:rPr>
      </w:pPr>
      <w:r w:rsidRPr="00715FDF">
        <w:rPr>
          <w:rFonts w:ascii="Arial Narrow" w:hAnsi="Arial Narrow" w:cs="Courier New"/>
          <w:b/>
          <w:sz w:val="24"/>
          <w:szCs w:val="24"/>
        </w:rPr>
        <w:t xml:space="preserve"> </w:t>
      </w:r>
    </w:p>
    <w:p w:rsidR="007F3100" w:rsidRPr="00715FDF" w:rsidRDefault="007F3100" w:rsidP="00715FDF">
      <w:pPr>
        <w:pStyle w:val="Textosinformato"/>
        <w:jc w:val="center"/>
        <w:rPr>
          <w:rFonts w:ascii="Arial Narrow" w:hAnsi="Arial Narrow" w:cs="Courier New"/>
          <w:b/>
          <w:sz w:val="24"/>
          <w:szCs w:val="24"/>
        </w:rPr>
      </w:pPr>
      <w:r w:rsidRPr="00715FDF">
        <w:rPr>
          <w:rFonts w:ascii="Arial Narrow" w:hAnsi="Arial Narrow" w:cs="Courier New"/>
          <w:b/>
          <w:sz w:val="24"/>
          <w:szCs w:val="24"/>
        </w:rPr>
        <w:t>LEY DE URGENCIAS MÉDICAS PARA EL ESTADO</w:t>
      </w:r>
    </w:p>
    <w:p w:rsidR="007F3100" w:rsidRPr="00715FDF" w:rsidRDefault="007F3100" w:rsidP="00715FDF">
      <w:pPr>
        <w:pStyle w:val="Textosinformato"/>
        <w:jc w:val="center"/>
        <w:rPr>
          <w:rFonts w:ascii="Arial Narrow" w:hAnsi="Arial Narrow" w:cs="Courier New"/>
          <w:b/>
          <w:sz w:val="24"/>
          <w:szCs w:val="24"/>
        </w:rPr>
      </w:pPr>
      <w:r w:rsidRPr="00715FDF">
        <w:rPr>
          <w:rFonts w:ascii="Arial Narrow" w:hAnsi="Arial Narrow" w:cs="Courier New"/>
          <w:b/>
          <w:sz w:val="24"/>
          <w:szCs w:val="24"/>
        </w:rPr>
        <w:t>DE COAHUILA DE ZARAGOZA.</w:t>
      </w: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sz w:val="24"/>
          <w:szCs w:val="24"/>
        </w:rPr>
        <w:t xml:space="preserve"> </w:t>
      </w:r>
    </w:p>
    <w:p w:rsidR="007F3100" w:rsidRPr="00715FDF" w:rsidRDefault="007F3100" w:rsidP="00715FDF">
      <w:pPr>
        <w:pStyle w:val="Textosinformato"/>
        <w:jc w:val="center"/>
        <w:rPr>
          <w:rFonts w:ascii="Arial Narrow" w:hAnsi="Arial Narrow" w:cs="Courier New"/>
          <w:b/>
          <w:sz w:val="24"/>
          <w:szCs w:val="24"/>
        </w:rPr>
      </w:pPr>
      <w:r w:rsidRPr="00715FDF">
        <w:rPr>
          <w:rFonts w:ascii="Arial Narrow" w:hAnsi="Arial Narrow" w:cs="Courier New"/>
          <w:b/>
          <w:sz w:val="24"/>
          <w:szCs w:val="24"/>
        </w:rPr>
        <w:t>Capítulo I</w:t>
      </w:r>
    </w:p>
    <w:p w:rsidR="007F3100" w:rsidRPr="00715FDF" w:rsidRDefault="007F3100" w:rsidP="00715FDF">
      <w:pPr>
        <w:pStyle w:val="Textosinformato"/>
        <w:jc w:val="center"/>
        <w:rPr>
          <w:rFonts w:ascii="Arial Narrow" w:hAnsi="Arial Narrow" w:cs="Courier New"/>
          <w:b/>
          <w:sz w:val="24"/>
          <w:szCs w:val="24"/>
        </w:rPr>
      </w:pPr>
      <w:r w:rsidRPr="00715FDF">
        <w:rPr>
          <w:rFonts w:ascii="Arial Narrow" w:hAnsi="Arial Narrow" w:cs="Courier New"/>
          <w:b/>
          <w:sz w:val="24"/>
          <w:szCs w:val="24"/>
        </w:rPr>
        <w:t>Disposiciones Generales</w:t>
      </w: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sz w:val="24"/>
          <w:szCs w:val="24"/>
        </w:rPr>
        <w:t xml:space="preserve"> </w:t>
      </w: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b/>
          <w:sz w:val="24"/>
          <w:szCs w:val="24"/>
        </w:rPr>
        <w:t>Artículo 1.-</w:t>
      </w:r>
      <w:r w:rsidRPr="00715FDF">
        <w:rPr>
          <w:rFonts w:ascii="Arial Narrow" w:hAnsi="Arial Narrow" w:cs="Courier New"/>
          <w:sz w:val="24"/>
          <w:szCs w:val="24"/>
        </w:rPr>
        <w:t xml:space="preserve"> La presente Ley es de orden público e interés social, y tiene por objeto proteger a las y los ciudadanos que enfrentan situaciones de emergencia médica, procurando la atención puntual de todo aquel individuo que tenga en peligro su integridad o su vida. </w:t>
      </w: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sz w:val="24"/>
          <w:szCs w:val="24"/>
        </w:rPr>
        <w:t xml:space="preserve"> </w:t>
      </w: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b/>
          <w:sz w:val="24"/>
          <w:szCs w:val="24"/>
        </w:rPr>
        <w:t>Artículo 2.-</w:t>
      </w:r>
      <w:r w:rsidRPr="00715FDF">
        <w:rPr>
          <w:rFonts w:ascii="Arial Narrow" w:hAnsi="Arial Narrow" w:cs="Courier New"/>
          <w:sz w:val="24"/>
          <w:szCs w:val="24"/>
        </w:rPr>
        <w:t xml:space="preserve"> Son sujetos regulados por esta Ley las instituciones, personas físicas o morales, ya sean públicas o privadas, que tengan como actividad la prestación de servicios de salud en el Estado. </w:t>
      </w: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sz w:val="24"/>
          <w:szCs w:val="24"/>
        </w:rPr>
        <w:t xml:space="preserve"> </w:t>
      </w: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b/>
          <w:sz w:val="24"/>
          <w:szCs w:val="24"/>
        </w:rPr>
        <w:t>Artículo 3.-</w:t>
      </w:r>
      <w:r w:rsidRPr="00715FDF">
        <w:rPr>
          <w:rFonts w:ascii="Arial Narrow" w:hAnsi="Arial Narrow" w:cs="Courier New"/>
          <w:sz w:val="24"/>
          <w:szCs w:val="24"/>
        </w:rPr>
        <w:t xml:space="preserve"> Las personas que sufran algún percance y que se requieran los servicios de urgencias, serán valoradas por los paramédicos utilizando el sistema </w:t>
      </w:r>
      <w:proofErr w:type="spellStart"/>
      <w:r w:rsidRPr="00715FDF">
        <w:rPr>
          <w:rFonts w:ascii="Arial Narrow" w:hAnsi="Arial Narrow" w:cs="Courier New"/>
          <w:sz w:val="24"/>
          <w:szCs w:val="24"/>
        </w:rPr>
        <w:t>triage</w:t>
      </w:r>
      <w:proofErr w:type="spellEnd"/>
      <w:r w:rsidRPr="00715FDF">
        <w:rPr>
          <w:rFonts w:ascii="Arial Narrow" w:hAnsi="Arial Narrow" w:cs="Courier New"/>
          <w:sz w:val="24"/>
          <w:szCs w:val="24"/>
        </w:rPr>
        <w:t xml:space="preserve">. </w:t>
      </w: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sz w:val="24"/>
          <w:szCs w:val="24"/>
        </w:rPr>
        <w:t xml:space="preserve"> </w:t>
      </w: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b/>
          <w:sz w:val="24"/>
          <w:szCs w:val="24"/>
        </w:rPr>
        <w:t>Artículo 4.-</w:t>
      </w:r>
      <w:r w:rsidRPr="00715FDF">
        <w:rPr>
          <w:rFonts w:ascii="Arial Narrow" w:hAnsi="Arial Narrow" w:cs="Courier New"/>
          <w:sz w:val="24"/>
          <w:szCs w:val="24"/>
        </w:rPr>
        <w:t xml:space="preserve"> Para los efectos de esta ley se entiende por: </w:t>
      </w: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sz w:val="24"/>
          <w:szCs w:val="24"/>
        </w:rPr>
        <w:t xml:space="preserve"> </w:t>
      </w: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b/>
          <w:sz w:val="24"/>
          <w:szCs w:val="24"/>
        </w:rPr>
        <w:t>I. Atención Pre hospitalaria:</w:t>
      </w:r>
      <w:r w:rsidRPr="00715FDF">
        <w:rPr>
          <w:rFonts w:ascii="Arial Narrow" w:hAnsi="Arial Narrow" w:cs="Courier New"/>
          <w:sz w:val="24"/>
          <w:szCs w:val="24"/>
        </w:rPr>
        <w:t xml:space="preserve"> Es aquella que se otorga desde que se comunica el evento que amenaza a la persona hasta que él o las afectadas reciben la atención apropiada en alguna institución. </w:t>
      </w:r>
    </w:p>
    <w:p w:rsidR="007F3100" w:rsidRPr="00715FDF" w:rsidRDefault="007F3100" w:rsidP="00032CFE">
      <w:pPr>
        <w:pStyle w:val="Textosinformato"/>
        <w:rPr>
          <w:rFonts w:ascii="Arial Narrow" w:hAnsi="Arial Narrow" w:cs="Courier New"/>
          <w:sz w:val="24"/>
          <w:szCs w:val="24"/>
        </w:rPr>
      </w:pP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b/>
          <w:sz w:val="24"/>
          <w:szCs w:val="24"/>
        </w:rPr>
        <w:t>II. Atención Médica:</w:t>
      </w:r>
      <w:r w:rsidRPr="00715FDF">
        <w:rPr>
          <w:rFonts w:ascii="Arial Narrow" w:hAnsi="Arial Narrow" w:cs="Courier New"/>
          <w:sz w:val="24"/>
          <w:szCs w:val="24"/>
        </w:rPr>
        <w:t xml:space="preserve"> Conjunto de servicios que se proporcionan al individuo, con el fin de proteger, promover y restaurar sus salud. </w:t>
      </w:r>
    </w:p>
    <w:p w:rsidR="007F3100" w:rsidRPr="00715FDF" w:rsidRDefault="007F3100" w:rsidP="00032CFE">
      <w:pPr>
        <w:pStyle w:val="Textosinformato"/>
        <w:rPr>
          <w:rFonts w:ascii="Arial Narrow" w:hAnsi="Arial Narrow" w:cs="Courier New"/>
          <w:sz w:val="24"/>
          <w:szCs w:val="24"/>
        </w:rPr>
      </w:pP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b/>
          <w:sz w:val="24"/>
          <w:szCs w:val="24"/>
        </w:rPr>
        <w:t>III. Certificación de estado de emergencia y/o urgencia:</w:t>
      </w:r>
      <w:r w:rsidRPr="00715FDF">
        <w:rPr>
          <w:rFonts w:ascii="Arial Narrow" w:hAnsi="Arial Narrow" w:cs="Courier New"/>
          <w:sz w:val="24"/>
          <w:szCs w:val="24"/>
        </w:rPr>
        <w:t xml:space="preserve"> Declaración firmada conjuntamente por el Director de la Institución y el médico que haya atendido al paciente en la unidad de urgencia, para constatar que una persona determinada, identificada con su nombre completo, se encuentra en condición de salud o cuadro clínico de emergencia o urgencia </w:t>
      </w:r>
    </w:p>
    <w:p w:rsidR="007F3100" w:rsidRPr="00715FDF" w:rsidRDefault="007F3100" w:rsidP="00032CFE">
      <w:pPr>
        <w:pStyle w:val="Textosinformato"/>
        <w:rPr>
          <w:rFonts w:ascii="Arial Narrow" w:hAnsi="Arial Narrow" w:cs="Courier New"/>
          <w:sz w:val="24"/>
          <w:szCs w:val="24"/>
        </w:rPr>
      </w:pP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b/>
          <w:sz w:val="24"/>
          <w:szCs w:val="24"/>
        </w:rPr>
        <w:t>IV. Emergencia Médica:</w:t>
      </w:r>
      <w:r w:rsidRPr="00715FDF">
        <w:rPr>
          <w:rFonts w:ascii="Arial Narrow" w:hAnsi="Arial Narrow" w:cs="Courier New"/>
          <w:sz w:val="24"/>
          <w:szCs w:val="24"/>
        </w:rPr>
        <w:t xml:space="preserve"> Situación inesperada que requiere primeros auxilios y de una correcta atención médica. </w:t>
      </w:r>
    </w:p>
    <w:p w:rsidR="007F3100" w:rsidRPr="00715FDF" w:rsidRDefault="007F3100" w:rsidP="00032CFE">
      <w:pPr>
        <w:pStyle w:val="Textosinformato"/>
        <w:rPr>
          <w:rFonts w:ascii="Arial Narrow" w:hAnsi="Arial Narrow" w:cs="Courier New"/>
          <w:sz w:val="24"/>
          <w:szCs w:val="24"/>
        </w:rPr>
      </w:pP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b/>
          <w:sz w:val="24"/>
          <w:szCs w:val="24"/>
        </w:rPr>
        <w:t>V. Hospitalización:</w:t>
      </w:r>
      <w:r w:rsidRPr="00715FDF">
        <w:rPr>
          <w:rFonts w:ascii="Arial Narrow" w:hAnsi="Arial Narrow" w:cs="Courier New"/>
          <w:sz w:val="24"/>
          <w:szCs w:val="24"/>
        </w:rPr>
        <w:t xml:space="preserve"> Ingreso a u hospital de una persona enferma o herida para su examen, diagnóstico y tratamiento. </w:t>
      </w:r>
    </w:p>
    <w:p w:rsidR="007F3100" w:rsidRPr="00715FDF" w:rsidRDefault="007F3100" w:rsidP="00032CFE">
      <w:pPr>
        <w:pStyle w:val="Textosinformato"/>
        <w:rPr>
          <w:rFonts w:ascii="Arial Narrow" w:hAnsi="Arial Narrow" w:cs="Courier New"/>
          <w:sz w:val="24"/>
          <w:szCs w:val="24"/>
        </w:rPr>
      </w:pPr>
    </w:p>
    <w:p w:rsidR="000243A5" w:rsidRPr="006600C8" w:rsidRDefault="000243A5" w:rsidP="000243A5">
      <w:pPr>
        <w:rPr>
          <w:rFonts w:ascii="Arial Narrow" w:hAnsi="Arial Narrow"/>
          <w:bCs/>
          <w:i/>
          <w:sz w:val="12"/>
          <w:szCs w:val="14"/>
        </w:rPr>
      </w:pPr>
      <w:r w:rsidRPr="006600C8">
        <w:rPr>
          <w:rFonts w:ascii="Arial Narrow" w:hAnsi="Arial Narrow"/>
          <w:bCs/>
          <w:i/>
          <w:sz w:val="12"/>
          <w:szCs w:val="14"/>
        </w:rPr>
        <w:t>(REFORMAD</w:t>
      </w:r>
      <w:r>
        <w:rPr>
          <w:rFonts w:ascii="Arial Narrow" w:hAnsi="Arial Narrow"/>
          <w:bCs/>
          <w:i/>
          <w:sz w:val="12"/>
          <w:szCs w:val="14"/>
        </w:rPr>
        <w:t>A</w:t>
      </w:r>
      <w:r w:rsidRPr="006600C8">
        <w:rPr>
          <w:rFonts w:ascii="Arial Narrow" w:hAnsi="Arial Narrow"/>
          <w:bCs/>
          <w:i/>
          <w:sz w:val="12"/>
          <w:szCs w:val="14"/>
        </w:rPr>
        <w:t>, P.O. 13 DE NOVIEMBRE DE 2015)</w:t>
      </w:r>
    </w:p>
    <w:p w:rsidR="000243A5" w:rsidRPr="000243A5" w:rsidRDefault="000243A5" w:rsidP="000243A5">
      <w:pPr>
        <w:pStyle w:val="Textosinformato"/>
        <w:rPr>
          <w:rFonts w:ascii="Arial Narrow" w:hAnsi="Arial Narrow" w:cs="Courier New"/>
          <w:sz w:val="24"/>
          <w:szCs w:val="24"/>
        </w:rPr>
      </w:pPr>
      <w:r w:rsidRPr="000243A5">
        <w:rPr>
          <w:rFonts w:ascii="Arial Narrow" w:hAnsi="Arial Narrow" w:cs="Courier New"/>
          <w:b/>
          <w:sz w:val="24"/>
          <w:szCs w:val="24"/>
        </w:rPr>
        <w:t xml:space="preserve">VI. Institución: </w:t>
      </w:r>
      <w:r w:rsidRPr="000243A5">
        <w:rPr>
          <w:rFonts w:ascii="Arial Narrow" w:hAnsi="Arial Narrow" w:cs="Courier New"/>
          <w:sz w:val="24"/>
          <w:szCs w:val="24"/>
        </w:rPr>
        <w:t xml:space="preserve">Se refiere a todos aquellos lugares públicos o privados, en los que se brindan servicios de atención médica, los cuales pueden ser llamados hospitales, unidades médicas, centro de salud, nosocomio, etc.  </w:t>
      </w:r>
    </w:p>
    <w:p w:rsidR="007F3100" w:rsidRPr="00715FDF" w:rsidRDefault="007F3100" w:rsidP="00032CFE">
      <w:pPr>
        <w:pStyle w:val="Textosinformato"/>
        <w:rPr>
          <w:rFonts w:ascii="Arial Narrow" w:hAnsi="Arial Narrow" w:cs="Courier New"/>
          <w:sz w:val="24"/>
          <w:szCs w:val="24"/>
        </w:rPr>
      </w:pPr>
    </w:p>
    <w:p w:rsidR="0053369C" w:rsidRPr="006600C8" w:rsidRDefault="0053369C" w:rsidP="0053369C">
      <w:pPr>
        <w:rPr>
          <w:rFonts w:ascii="Arial Narrow" w:hAnsi="Arial Narrow"/>
          <w:bCs/>
          <w:i/>
          <w:sz w:val="12"/>
          <w:szCs w:val="14"/>
        </w:rPr>
      </w:pPr>
      <w:r w:rsidRPr="006600C8">
        <w:rPr>
          <w:rFonts w:ascii="Arial Narrow" w:hAnsi="Arial Narrow"/>
          <w:bCs/>
          <w:i/>
          <w:sz w:val="12"/>
          <w:szCs w:val="14"/>
        </w:rPr>
        <w:t>(REFORMAD</w:t>
      </w:r>
      <w:r>
        <w:rPr>
          <w:rFonts w:ascii="Arial Narrow" w:hAnsi="Arial Narrow"/>
          <w:bCs/>
          <w:i/>
          <w:sz w:val="12"/>
          <w:szCs w:val="14"/>
        </w:rPr>
        <w:t>A</w:t>
      </w:r>
      <w:r w:rsidRPr="006600C8">
        <w:rPr>
          <w:rFonts w:ascii="Arial Narrow" w:hAnsi="Arial Narrow"/>
          <w:bCs/>
          <w:i/>
          <w:sz w:val="12"/>
          <w:szCs w:val="14"/>
        </w:rPr>
        <w:t xml:space="preserve">, P.O. </w:t>
      </w:r>
      <w:r>
        <w:rPr>
          <w:rFonts w:ascii="Arial Narrow" w:hAnsi="Arial Narrow"/>
          <w:bCs/>
          <w:i/>
          <w:sz w:val="12"/>
          <w:szCs w:val="14"/>
        </w:rPr>
        <w:t>12</w:t>
      </w:r>
      <w:r w:rsidRPr="006600C8">
        <w:rPr>
          <w:rFonts w:ascii="Arial Narrow" w:hAnsi="Arial Narrow"/>
          <w:bCs/>
          <w:i/>
          <w:sz w:val="12"/>
          <w:szCs w:val="14"/>
        </w:rPr>
        <w:t xml:space="preserve"> DE </w:t>
      </w:r>
      <w:r>
        <w:rPr>
          <w:rFonts w:ascii="Arial Narrow" w:hAnsi="Arial Narrow"/>
          <w:bCs/>
          <w:i/>
          <w:sz w:val="12"/>
          <w:szCs w:val="14"/>
        </w:rPr>
        <w:t>FEBRERO</w:t>
      </w:r>
      <w:r w:rsidRPr="006600C8">
        <w:rPr>
          <w:rFonts w:ascii="Arial Narrow" w:hAnsi="Arial Narrow"/>
          <w:bCs/>
          <w:i/>
          <w:sz w:val="12"/>
          <w:szCs w:val="14"/>
        </w:rPr>
        <w:t xml:space="preserve"> DE 20</w:t>
      </w:r>
      <w:r>
        <w:rPr>
          <w:rFonts w:ascii="Arial Narrow" w:hAnsi="Arial Narrow"/>
          <w:bCs/>
          <w:i/>
          <w:sz w:val="12"/>
          <w:szCs w:val="14"/>
        </w:rPr>
        <w:t>21</w:t>
      </w:r>
      <w:r w:rsidRPr="006600C8">
        <w:rPr>
          <w:rFonts w:ascii="Arial Narrow" w:hAnsi="Arial Narrow"/>
          <w:bCs/>
          <w:i/>
          <w:sz w:val="12"/>
          <w:szCs w:val="14"/>
        </w:rPr>
        <w:t>)</w:t>
      </w:r>
    </w:p>
    <w:p w:rsidR="007F3100" w:rsidRPr="0053369C" w:rsidRDefault="0053369C" w:rsidP="0053369C">
      <w:pPr>
        <w:pStyle w:val="Textosinformato"/>
        <w:rPr>
          <w:rFonts w:ascii="Arial Narrow" w:hAnsi="Arial Narrow" w:cs="Courier New"/>
          <w:sz w:val="24"/>
          <w:szCs w:val="24"/>
        </w:rPr>
      </w:pPr>
      <w:r w:rsidRPr="0053369C">
        <w:rPr>
          <w:rFonts w:ascii="Arial Narrow" w:hAnsi="Arial Narrow" w:cs="Courier New"/>
          <w:b/>
          <w:sz w:val="24"/>
          <w:szCs w:val="24"/>
        </w:rPr>
        <w:t xml:space="preserve">VII. Paciente declarado con una emergencia, urgencia médica o urgencia vital: </w:t>
      </w:r>
      <w:r w:rsidRPr="0053369C">
        <w:rPr>
          <w:rFonts w:ascii="Arial Narrow" w:hAnsi="Arial Narrow" w:cs="Courier New"/>
          <w:sz w:val="24"/>
          <w:szCs w:val="24"/>
        </w:rPr>
        <w:t>Aquella persona con un status especial, debido a</w:t>
      </w:r>
      <w:r w:rsidRPr="0053369C">
        <w:rPr>
          <w:rFonts w:ascii="Arial Narrow" w:hAnsi="Arial Narrow" w:cs="Courier New"/>
          <w:sz w:val="24"/>
          <w:szCs w:val="24"/>
        </w:rPr>
        <w:t xml:space="preserve"> </w:t>
      </w:r>
      <w:r w:rsidRPr="0053369C">
        <w:rPr>
          <w:rFonts w:ascii="Arial Narrow" w:hAnsi="Arial Narrow" w:cs="Courier New"/>
          <w:sz w:val="24"/>
          <w:szCs w:val="24"/>
        </w:rPr>
        <w:t>que su patología evoluciona rápidamente hacia estados de gravedad que podrían provocar la pérdida de la vida.</w:t>
      </w:r>
    </w:p>
    <w:p w:rsidR="007F3100" w:rsidRPr="00715FDF" w:rsidRDefault="007F3100" w:rsidP="00032CFE">
      <w:pPr>
        <w:pStyle w:val="Textosinformato"/>
        <w:rPr>
          <w:rFonts w:ascii="Arial Narrow" w:hAnsi="Arial Narrow" w:cs="Courier New"/>
          <w:sz w:val="24"/>
          <w:szCs w:val="24"/>
        </w:rPr>
      </w:pP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b/>
          <w:sz w:val="24"/>
          <w:szCs w:val="24"/>
        </w:rPr>
        <w:t xml:space="preserve">VIII. </w:t>
      </w:r>
      <w:proofErr w:type="spellStart"/>
      <w:r w:rsidRPr="00715FDF">
        <w:rPr>
          <w:rFonts w:ascii="Arial Narrow" w:hAnsi="Arial Narrow" w:cs="Courier New"/>
          <w:b/>
          <w:sz w:val="24"/>
          <w:szCs w:val="24"/>
        </w:rPr>
        <w:t>Triage</w:t>
      </w:r>
      <w:proofErr w:type="spellEnd"/>
      <w:r w:rsidRPr="00715FDF">
        <w:rPr>
          <w:rFonts w:ascii="Arial Narrow" w:hAnsi="Arial Narrow" w:cs="Courier New"/>
          <w:b/>
          <w:sz w:val="24"/>
          <w:szCs w:val="24"/>
        </w:rPr>
        <w:t>:</w:t>
      </w:r>
      <w:r w:rsidRPr="00715FDF">
        <w:rPr>
          <w:rFonts w:ascii="Arial Narrow" w:hAnsi="Arial Narrow" w:cs="Courier New"/>
          <w:sz w:val="24"/>
          <w:szCs w:val="24"/>
        </w:rPr>
        <w:t xml:space="preserve"> Proceso dinámico mediante el cual se determina el orden de prioridad en que se debe de dar la atención médica a las personas. </w:t>
      </w:r>
    </w:p>
    <w:p w:rsidR="007F3100" w:rsidRPr="00715FDF" w:rsidRDefault="007F3100" w:rsidP="00032CFE">
      <w:pPr>
        <w:pStyle w:val="Textosinformato"/>
        <w:rPr>
          <w:rFonts w:ascii="Arial Narrow" w:hAnsi="Arial Narrow" w:cs="Courier New"/>
          <w:sz w:val="24"/>
          <w:szCs w:val="24"/>
        </w:rPr>
      </w:pP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b/>
          <w:sz w:val="24"/>
          <w:szCs w:val="24"/>
        </w:rPr>
        <w:t>IX. Urgencia Médica:</w:t>
      </w:r>
      <w:r w:rsidRPr="00715FDF">
        <w:rPr>
          <w:rFonts w:ascii="Arial Narrow" w:hAnsi="Arial Narrow" w:cs="Courier New"/>
          <w:sz w:val="24"/>
          <w:szCs w:val="24"/>
        </w:rPr>
        <w:t xml:space="preserve"> Es la alteración de la integridad física y/o mental de una persona, causada por un trauma o enfermedad de cualquier género, que demanda de atención médica inmediata y efectiva. </w:t>
      </w:r>
    </w:p>
    <w:p w:rsidR="007F3100" w:rsidRDefault="007F3100" w:rsidP="00032CFE">
      <w:pPr>
        <w:pStyle w:val="Textosinformato"/>
        <w:rPr>
          <w:rFonts w:ascii="Arial Narrow" w:hAnsi="Arial Narrow" w:cs="Courier New"/>
          <w:sz w:val="24"/>
          <w:szCs w:val="24"/>
        </w:rPr>
      </w:pPr>
    </w:p>
    <w:p w:rsidR="0053369C" w:rsidRPr="006600C8" w:rsidRDefault="0053369C" w:rsidP="0053369C">
      <w:pPr>
        <w:rPr>
          <w:rFonts w:ascii="Arial Narrow" w:hAnsi="Arial Narrow"/>
          <w:bCs/>
          <w:i/>
          <w:sz w:val="12"/>
          <w:szCs w:val="14"/>
        </w:rPr>
      </w:pPr>
      <w:r w:rsidRPr="006600C8">
        <w:rPr>
          <w:rFonts w:ascii="Arial Narrow" w:hAnsi="Arial Narrow"/>
          <w:bCs/>
          <w:i/>
          <w:sz w:val="12"/>
          <w:szCs w:val="14"/>
        </w:rPr>
        <w:t>(</w:t>
      </w:r>
      <w:r>
        <w:rPr>
          <w:rFonts w:ascii="Arial Narrow" w:hAnsi="Arial Narrow"/>
          <w:bCs/>
          <w:i/>
          <w:sz w:val="12"/>
          <w:szCs w:val="14"/>
        </w:rPr>
        <w:t>ADICIONADA</w:t>
      </w:r>
      <w:r w:rsidRPr="006600C8">
        <w:rPr>
          <w:rFonts w:ascii="Arial Narrow" w:hAnsi="Arial Narrow"/>
          <w:bCs/>
          <w:i/>
          <w:sz w:val="12"/>
          <w:szCs w:val="14"/>
        </w:rPr>
        <w:t xml:space="preserve">, P.O. </w:t>
      </w:r>
      <w:r>
        <w:rPr>
          <w:rFonts w:ascii="Arial Narrow" w:hAnsi="Arial Narrow"/>
          <w:bCs/>
          <w:i/>
          <w:sz w:val="12"/>
          <w:szCs w:val="14"/>
        </w:rPr>
        <w:t>12</w:t>
      </w:r>
      <w:r w:rsidRPr="006600C8">
        <w:rPr>
          <w:rFonts w:ascii="Arial Narrow" w:hAnsi="Arial Narrow"/>
          <w:bCs/>
          <w:i/>
          <w:sz w:val="12"/>
          <w:szCs w:val="14"/>
        </w:rPr>
        <w:t xml:space="preserve"> DE </w:t>
      </w:r>
      <w:r>
        <w:rPr>
          <w:rFonts w:ascii="Arial Narrow" w:hAnsi="Arial Narrow"/>
          <w:bCs/>
          <w:i/>
          <w:sz w:val="12"/>
          <w:szCs w:val="14"/>
        </w:rPr>
        <w:t>FEBRERO</w:t>
      </w:r>
      <w:r w:rsidRPr="006600C8">
        <w:rPr>
          <w:rFonts w:ascii="Arial Narrow" w:hAnsi="Arial Narrow"/>
          <w:bCs/>
          <w:i/>
          <w:sz w:val="12"/>
          <w:szCs w:val="14"/>
        </w:rPr>
        <w:t xml:space="preserve"> DE 20</w:t>
      </w:r>
      <w:r>
        <w:rPr>
          <w:rFonts w:ascii="Arial Narrow" w:hAnsi="Arial Narrow"/>
          <w:bCs/>
          <w:i/>
          <w:sz w:val="12"/>
          <w:szCs w:val="14"/>
        </w:rPr>
        <w:t>21</w:t>
      </w:r>
      <w:r w:rsidRPr="006600C8">
        <w:rPr>
          <w:rFonts w:ascii="Arial Narrow" w:hAnsi="Arial Narrow"/>
          <w:bCs/>
          <w:i/>
          <w:sz w:val="12"/>
          <w:szCs w:val="14"/>
        </w:rPr>
        <w:t>)</w:t>
      </w:r>
    </w:p>
    <w:p w:rsidR="0053369C" w:rsidRPr="0053369C" w:rsidRDefault="0053369C" w:rsidP="0053369C">
      <w:pPr>
        <w:pStyle w:val="Textosinformato"/>
        <w:rPr>
          <w:rFonts w:ascii="Arial Narrow" w:hAnsi="Arial Narrow" w:cs="Courier New"/>
          <w:sz w:val="24"/>
          <w:szCs w:val="24"/>
        </w:rPr>
      </w:pPr>
      <w:r w:rsidRPr="0053369C">
        <w:rPr>
          <w:rFonts w:ascii="Arial Narrow" w:hAnsi="Arial Narrow" w:cs="Courier New"/>
          <w:b/>
          <w:sz w:val="24"/>
          <w:szCs w:val="24"/>
        </w:rPr>
        <w:t xml:space="preserve">X. Urgencia Vital: </w:t>
      </w:r>
      <w:r w:rsidRPr="0053369C">
        <w:rPr>
          <w:rFonts w:ascii="Arial Narrow" w:hAnsi="Arial Narrow" w:cs="Courier New"/>
          <w:sz w:val="24"/>
          <w:szCs w:val="24"/>
        </w:rPr>
        <w:t>Es toda condición clínica que implique el riesgo de muerte o secuela funcional grave. La atención médica debe</w:t>
      </w:r>
      <w:r w:rsidRPr="0053369C">
        <w:rPr>
          <w:rFonts w:ascii="Arial Narrow" w:hAnsi="Arial Narrow" w:cs="Courier New"/>
          <w:sz w:val="24"/>
          <w:szCs w:val="24"/>
        </w:rPr>
        <w:t xml:space="preserve"> </w:t>
      </w:r>
      <w:r w:rsidRPr="0053369C">
        <w:rPr>
          <w:rFonts w:ascii="Arial Narrow" w:hAnsi="Arial Narrow" w:cs="Courier New"/>
          <w:sz w:val="24"/>
          <w:szCs w:val="24"/>
        </w:rPr>
        <w:t>ser inmediata, irrestricta e impostergable.</w:t>
      </w:r>
    </w:p>
    <w:p w:rsidR="0053369C" w:rsidRDefault="0053369C" w:rsidP="00032CFE">
      <w:pPr>
        <w:pStyle w:val="Textosinformato"/>
        <w:rPr>
          <w:rFonts w:ascii="Arial Narrow" w:hAnsi="Arial Narrow" w:cs="Courier New"/>
          <w:b/>
          <w:sz w:val="24"/>
          <w:szCs w:val="24"/>
        </w:rPr>
      </w:pP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b/>
          <w:sz w:val="24"/>
          <w:szCs w:val="24"/>
        </w:rPr>
        <w:t>Artículo 5.-</w:t>
      </w:r>
      <w:r w:rsidRPr="00715FDF">
        <w:rPr>
          <w:rFonts w:ascii="Arial Narrow" w:hAnsi="Arial Narrow" w:cs="Courier New"/>
          <w:sz w:val="24"/>
          <w:szCs w:val="24"/>
        </w:rPr>
        <w:t xml:space="preserve"> Ninguna institución que preste servicios de salud, puede negar atención médica a quien requiera recibirlos de urgencia por encontrarse en peligro su vida o integridad física, ni condicionar los mismos a pago de cualquier índole. </w:t>
      </w:r>
    </w:p>
    <w:p w:rsidR="007F3100" w:rsidRDefault="007F3100" w:rsidP="00032CFE">
      <w:pPr>
        <w:pStyle w:val="Textosinformato"/>
        <w:rPr>
          <w:rFonts w:ascii="Arial Narrow" w:hAnsi="Arial Narrow" w:cs="Courier New"/>
          <w:sz w:val="24"/>
          <w:szCs w:val="24"/>
        </w:rPr>
      </w:pPr>
    </w:p>
    <w:p w:rsidR="00E44EFD" w:rsidRPr="006600C8" w:rsidRDefault="00E44EFD" w:rsidP="00E44EFD">
      <w:pPr>
        <w:rPr>
          <w:rFonts w:ascii="Arial Narrow" w:hAnsi="Arial Narrow"/>
          <w:bCs/>
          <w:i/>
          <w:sz w:val="12"/>
          <w:szCs w:val="14"/>
        </w:rPr>
      </w:pPr>
      <w:r w:rsidRPr="006600C8">
        <w:rPr>
          <w:rFonts w:ascii="Arial Narrow" w:hAnsi="Arial Narrow"/>
          <w:bCs/>
          <w:i/>
          <w:sz w:val="12"/>
          <w:szCs w:val="14"/>
        </w:rPr>
        <w:t>(</w:t>
      </w:r>
      <w:r>
        <w:rPr>
          <w:rFonts w:ascii="Arial Narrow" w:hAnsi="Arial Narrow"/>
          <w:bCs/>
          <w:i/>
          <w:sz w:val="12"/>
          <w:szCs w:val="14"/>
        </w:rPr>
        <w:t>ADICIONADO</w:t>
      </w:r>
      <w:r w:rsidRPr="006600C8">
        <w:rPr>
          <w:rFonts w:ascii="Arial Narrow" w:hAnsi="Arial Narrow"/>
          <w:bCs/>
          <w:i/>
          <w:sz w:val="12"/>
          <w:szCs w:val="14"/>
        </w:rPr>
        <w:t>, P.O. 1</w:t>
      </w:r>
      <w:r>
        <w:rPr>
          <w:rFonts w:ascii="Arial Narrow" w:hAnsi="Arial Narrow"/>
          <w:bCs/>
          <w:i/>
          <w:sz w:val="12"/>
          <w:szCs w:val="14"/>
        </w:rPr>
        <w:t>8</w:t>
      </w:r>
      <w:r w:rsidRPr="006600C8">
        <w:rPr>
          <w:rFonts w:ascii="Arial Narrow" w:hAnsi="Arial Narrow"/>
          <w:bCs/>
          <w:i/>
          <w:sz w:val="12"/>
          <w:szCs w:val="14"/>
        </w:rPr>
        <w:t xml:space="preserve"> DE </w:t>
      </w:r>
      <w:r>
        <w:rPr>
          <w:rFonts w:ascii="Arial Narrow" w:hAnsi="Arial Narrow"/>
          <w:bCs/>
          <w:i/>
          <w:sz w:val="12"/>
          <w:szCs w:val="14"/>
        </w:rPr>
        <w:t>DICIEMBRE</w:t>
      </w:r>
      <w:r w:rsidRPr="006600C8">
        <w:rPr>
          <w:rFonts w:ascii="Arial Narrow" w:hAnsi="Arial Narrow"/>
          <w:bCs/>
          <w:i/>
          <w:sz w:val="12"/>
          <w:szCs w:val="14"/>
        </w:rPr>
        <w:t xml:space="preserve"> DE 20</w:t>
      </w:r>
      <w:r>
        <w:rPr>
          <w:rFonts w:ascii="Arial Narrow" w:hAnsi="Arial Narrow"/>
          <w:bCs/>
          <w:i/>
          <w:sz w:val="12"/>
          <w:szCs w:val="14"/>
        </w:rPr>
        <w:t>20</w:t>
      </w:r>
      <w:r w:rsidRPr="006600C8">
        <w:rPr>
          <w:rFonts w:ascii="Arial Narrow" w:hAnsi="Arial Narrow"/>
          <w:bCs/>
          <w:i/>
          <w:sz w:val="12"/>
          <w:szCs w:val="14"/>
        </w:rPr>
        <w:t>)</w:t>
      </w:r>
    </w:p>
    <w:p w:rsidR="00E44EFD" w:rsidRPr="00E44EFD" w:rsidRDefault="00E44EFD" w:rsidP="00E44EFD">
      <w:pPr>
        <w:pStyle w:val="Textosinformato"/>
        <w:rPr>
          <w:rFonts w:ascii="Arial Narrow" w:hAnsi="Arial Narrow" w:cs="Courier New"/>
          <w:sz w:val="24"/>
          <w:szCs w:val="24"/>
        </w:rPr>
      </w:pPr>
      <w:r w:rsidRPr="00E44EFD">
        <w:rPr>
          <w:rFonts w:ascii="Arial Narrow" w:hAnsi="Arial Narrow" w:cs="Courier New"/>
          <w:sz w:val="24"/>
          <w:szCs w:val="24"/>
        </w:rPr>
        <w:t>Las instituciones que presten servicios de salud se conducirán sin distinción, exclusión o restricción que implique discriminación en la atención médica a quien requiera recibirla de urgencia, por encontrarse en peligro su vida o su integridad física.</w:t>
      </w:r>
    </w:p>
    <w:p w:rsidR="00E44EFD" w:rsidRDefault="00E44EFD" w:rsidP="00032CFE">
      <w:pPr>
        <w:pStyle w:val="Textosinformato"/>
        <w:rPr>
          <w:rFonts w:ascii="Arial Narrow" w:hAnsi="Arial Narrow" w:cs="Courier New"/>
          <w:b/>
          <w:sz w:val="24"/>
          <w:szCs w:val="24"/>
        </w:rPr>
      </w:pP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b/>
          <w:sz w:val="24"/>
          <w:szCs w:val="24"/>
        </w:rPr>
        <w:t>Artículo 6.-</w:t>
      </w:r>
      <w:r w:rsidRPr="00715FDF">
        <w:rPr>
          <w:rFonts w:ascii="Arial Narrow" w:hAnsi="Arial Narrow" w:cs="Courier New"/>
          <w:sz w:val="24"/>
          <w:szCs w:val="24"/>
        </w:rPr>
        <w:t xml:space="preserve"> Las instituciones que atiendan un caso, como los mencionados anteriormente, darán el aviso del mismo a la Secretaría de Salud del Estado, por medio de un Certificado de Estado de Emergencia y/o Urgencia, el cual deberá estar firmado conjuntamente por el Director del Hospital y el Médico que en ese momento haya atendido al paciente. </w:t>
      </w: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sz w:val="24"/>
          <w:szCs w:val="24"/>
        </w:rPr>
        <w:t xml:space="preserve"> </w:t>
      </w: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b/>
          <w:sz w:val="24"/>
          <w:szCs w:val="24"/>
        </w:rPr>
        <w:t>Artículo 7.-</w:t>
      </w:r>
      <w:r w:rsidRPr="00715FDF">
        <w:rPr>
          <w:rFonts w:ascii="Arial Narrow" w:hAnsi="Arial Narrow" w:cs="Courier New"/>
          <w:sz w:val="24"/>
          <w:szCs w:val="24"/>
        </w:rPr>
        <w:t xml:space="preserve"> Por ningún motivo se trasladará a los pacientes cuando todavía peligre su vida o la integridad física. </w:t>
      </w:r>
    </w:p>
    <w:p w:rsidR="00715FDF" w:rsidRDefault="007F3100" w:rsidP="00032CFE">
      <w:pPr>
        <w:pStyle w:val="Textosinformato"/>
        <w:rPr>
          <w:rFonts w:ascii="Arial Narrow" w:hAnsi="Arial Narrow" w:cs="Courier New"/>
          <w:sz w:val="24"/>
          <w:szCs w:val="24"/>
        </w:rPr>
      </w:pPr>
      <w:r w:rsidRPr="00715FDF">
        <w:rPr>
          <w:rFonts w:ascii="Arial Narrow" w:hAnsi="Arial Narrow" w:cs="Courier New"/>
          <w:sz w:val="24"/>
          <w:szCs w:val="24"/>
        </w:rPr>
        <w:t xml:space="preserve"> </w:t>
      </w:r>
    </w:p>
    <w:p w:rsidR="000243A5" w:rsidRPr="006600C8" w:rsidRDefault="000243A5" w:rsidP="000243A5">
      <w:pPr>
        <w:rPr>
          <w:rFonts w:ascii="Arial Narrow" w:hAnsi="Arial Narrow"/>
          <w:bCs/>
          <w:i/>
          <w:sz w:val="12"/>
          <w:szCs w:val="14"/>
        </w:rPr>
      </w:pPr>
      <w:r w:rsidRPr="006600C8">
        <w:rPr>
          <w:rFonts w:ascii="Arial Narrow" w:hAnsi="Arial Narrow"/>
          <w:bCs/>
          <w:i/>
          <w:sz w:val="12"/>
          <w:szCs w:val="14"/>
        </w:rPr>
        <w:t>(</w:t>
      </w:r>
      <w:r>
        <w:rPr>
          <w:rFonts w:ascii="Arial Narrow" w:hAnsi="Arial Narrow"/>
          <w:bCs/>
          <w:i/>
          <w:sz w:val="12"/>
          <w:szCs w:val="14"/>
        </w:rPr>
        <w:t>ADICIONADO</w:t>
      </w:r>
      <w:r w:rsidRPr="006600C8">
        <w:rPr>
          <w:rFonts w:ascii="Arial Narrow" w:hAnsi="Arial Narrow"/>
          <w:bCs/>
          <w:i/>
          <w:sz w:val="12"/>
          <w:szCs w:val="14"/>
        </w:rPr>
        <w:t>, P.O. 13 DE NOVIEMBRE DE 2015)</w:t>
      </w:r>
    </w:p>
    <w:p w:rsidR="000243A5" w:rsidRPr="000243A5" w:rsidRDefault="000243A5" w:rsidP="000243A5">
      <w:pPr>
        <w:pStyle w:val="Textosinformato"/>
        <w:rPr>
          <w:rFonts w:ascii="Arial Narrow" w:hAnsi="Arial Narrow" w:cs="Courier New"/>
          <w:sz w:val="24"/>
          <w:szCs w:val="24"/>
        </w:rPr>
      </w:pPr>
      <w:r w:rsidRPr="000243A5">
        <w:rPr>
          <w:rFonts w:ascii="Arial Narrow" w:hAnsi="Arial Narrow" w:cs="Courier New"/>
          <w:b/>
          <w:sz w:val="24"/>
          <w:szCs w:val="24"/>
        </w:rPr>
        <w:t>Artículo 7 Bis.-</w:t>
      </w:r>
      <w:r w:rsidRPr="000243A5">
        <w:rPr>
          <w:rFonts w:ascii="Arial Narrow" w:hAnsi="Arial Narrow" w:cs="Courier New"/>
          <w:sz w:val="24"/>
          <w:szCs w:val="24"/>
        </w:rPr>
        <w:t xml:space="preserve"> Tratándose de mujeres embarazadas, las instituciones que presten servicios de salud estarán obligadas a brindar la atención médica de urgencia, en todos aquellos casos en los que se encuentre en riesgo la vida de la mujer o la del feto. Asimismo, estarán obligadas a permitir el acceso a mujeres embarazadas que se encuentren en un estado de urgencia obstétrica calificada, sin condicionarlo al pago parcial o total del servicio requerido.  </w:t>
      </w:r>
    </w:p>
    <w:p w:rsidR="00D24798" w:rsidRDefault="00D24798" w:rsidP="00032CFE">
      <w:pPr>
        <w:pStyle w:val="Textosinformato"/>
        <w:rPr>
          <w:rFonts w:ascii="Arial Narrow" w:hAnsi="Arial Narrow" w:cs="Courier New"/>
          <w:sz w:val="24"/>
          <w:szCs w:val="24"/>
        </w:rPr>
      </w:pPr>
    </w:p>
    <w:p w:rsidR="000243A5" w:rsidRPr="000243A5" w:rsidRDefault="000243A5" w:rsidP="00032CFE">
      <w:pPr>
        <w:pStyle w:val="Textosinformato"/>
        <w:rPr>
          <w:rFonts w:ascii="Arial Narrow" w:hAnsi="Arial Narrow" w:cs="Courier New"/>
          <w:sz w:val="24"/>
          <w:szCs w:val="24"/>
        </w:rPr>
      </w:pPr>
    </w:p>
    <w:p w:rsidR="007F3100" w:rsidRPr="00715FDF" w:rsidRDefault="007F3100" w:rsidP="00715FDF">
      <w:pPr>
        <w:pStyle w:val="Textosinformato"/>
        <w:jc w:val="center"/>
        <w:rPr>
          <w:rFonts w:ascii="Arial Narrow" w:hAnsi="Arial Narrow" w:cs="Courier New"/>
          <w:b/>
          <w:sz w:val="24"/>
          <w:szCs w:val="24"/>
        </w:rPr>
      </w:pPr>
      <w:r w:rsidRPr="00715FDF">
        <w:rPr>
          <w:rFonts w:ascii="Arial Narrow" w:hAnsi="Arial Narrow" w:cs="Courier New"/>
          <w:b/>
          <w:sz w:val="24"/>
          <w:szCs w:val="24"/>
        </w:rPr>
        <w:lastRenderedPageBreak/>
        <w:t>Capítulo II</w:t>
      </w:r>
    </w:p>
    <w:p w:rsidR="007F3100" w:rsidRPr="00715FDF" w:rsidRDefault="007F3100" w:rsidP="00715FDF">
      <w:pPr>
        <w:pStyle w:val="Textosinformato"/>
        <w:jc w:val="center"/>
        <w:rPr>
          <w:rFonts w:ascii="Arial Narrow" w:hAnsi="Arial Narrow" w:cs="Courier New"/>
          <w:b/>
          <w:sz w:val="24"/>
          <w:szCs w:val="24"/>
        </w:rPr>
      </w:pPr>
      <w:r w:rsidRPr="00715FDF">
        <w:rPr>
          <w:rFonts w:ascii="Arial Narrow" w:hAnsi="Arial Narrow" w:cs="Courier New"/>
          <w:b/>
          <w:sz w:val="24"/>
          <w:szCs w:val="24"/>
        </w:rPr>
        <w:t>Derechos de los Pacientes</w:t>
      </w: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sz w:val="24"/>
          <w:szCs w:val="24"/>
        </w:rPr>
        <w:t xml:space="preserve"> </w:t>
      </w:r>
    </w:p>
    <w:p w:rsidR="007F3100" w:rsidRDefault="007F3100" w:rsidP="00032CFE">
      <w:pPr>
        <w:pStyle w:val="Textosinformato"/>
        <w:rPr>
          <w:rFonts w:ascii="Arial Narrow" w:hAnsi="Arial Narrow" w:cs="Courier New"/>
          <w:sz w:val="24"/>
          <w:szCs w:val="24"/>
        </w:rPr>
      </w:pPr>
      <w:r w:rsidRPr="00715FDF">
        <w:rPr>
          <w:rFonts w:ascii="Arial Narrow" w:hAnsi="Arial Narrow" w:cs="Courier New"/>
          <w:b/>
          <w:sz w:val="24"/>
          <w:szCs w:val="24"/>
        </w:rPr>
        <w:t>Artículo 8.-</w:t>
      </w:r>
      <w:r w:rsidRPr="00715FDF">
        <w:rPr>
          <w:rFonts w:ascii="Arial Narrow" w:hAnsi="Arial Narrow" w:cs="Courier New"/>
          <w:sz w:val="24"/>
          <w:szCs w:val="24"/>
        </w:rPr>
        <w:t xml:space="preserve"> Recibir atención pre hospitalaria, es decir, aquella que se otorga desde que se comunica el evento que amenaza a la persona hasta que él o las afectadas reciben la atención apropiada en alguna institución. </w:t>
      </w:r>
    </w:p>
    <w:p w:rsidR="00715FDF" w:rsidRPr="00715FDF" w:rsidRDefault="00715FDF" w:rsidP="00032CFE">
      <w:pPr>
        <w:pStyle w:val="Textosinformato"/>
        <w:rPr>
          <w:rFonts w:ascii="Arial Narrow" w:hAnsi="Arial Narrow" w:cs="Courier New"/>
          <w:sz w:val="24"/>
          <w:szCs w:val="24"/>
        </w:rPr>
      </w:pP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b/>
          <w:sz w:val="24"/>
          <w:szCs w:val="24"/>
        </w:rPr>
        <w:t>Artículo 9.-</w:t>
      </w:r>
      <w:r w:rsidRPr="00715FDF">
        <w:rPr>
          <w:rFonts w:ascii="Arial Narrow" w:hAnsi="Arial Narrow" w:cs="Courier New"/>
          <w:sz w:val="24"/>
          <w:szCs w:val="24"/>
        </w:rPr>
        <w:t xml:space="preserve"> El paciente tiene derecho a recibir atención de urgencia por un médico, en cualquier establecimiento de salud, sea público o privado, con el propósito de estabilizar sus condiciones, cuando está en peligro la vida, un órgano o una función. </w:t>
      </w: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sz w:val="24"/>
          <w:szCs w:val="24"/>
        </w:rPr>
        <w:t xml:space="preserve"> </w:t>
      </w: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b/>
          <w:sz w:val="24"/>
          <w:szCs w:val="24"/>
        </w:rPr>
        <w:t>Artículo 10.-</w:t>
      </w:r>
      <w:r w:rsidRPr="00715FDF">
        <w:rPr>
          <w:rFonts w:ascii="Arial Narrow" w:hAnsi="Arial Narrow" w:cs="Courier New"/>
          <w:sz w:val="24"/>
          <w:szCs w:val="24"/>
        </w:rPr>
        <w:t xml:space="preserve"> En caso de urgencia o emergencia, el paciente será trasladado al sitio médico más cercano al lugar de los hechos, para su adecuada atención. </w:t>
      </w: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sz w:val="24"/>
          <w:szCs w:val="24"/>
        </w:rPr>
        <w:t xml:space="preserve"> </w:t>
      </w: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b/>
          <w:sz w:val="24"/>
          <w:szCs w:val="24"/>
        </w:rPr>
        <w:t>Artículo 11.-</w:t>
      </w:r>
      <w:r w:rsidRPr="00715FDF">
        <w:rPr>
          <w:rFonts w:ascii="Arial Narrow" w:hAnsi="Arial Narrow" w:cs="Courier New"/>
          <w:sz w:val="24"/>
          <w:szCs w:val="24"/>
        </w:rPr>
        <w:t xml:space="preserve"> En caso de que la persona se encuentre dentro de los supuestos de los artículos anteriores; será recibido en la institución aún y cuando no cumpla con los requisitos de identificación mínimos para recibir la atención médica. </w:t>
      </w: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sz w:val="24"/>
          <w:szCs w:val="24"/>
        </w:rPr>
        <w:t xml:space="preserve"> </w:t>
      </w: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b/>
          <w:sz w:val="24"/>
          <w:szCs w:val="24"/>
        </w:rPr>
        <w:t>Artículo 12.-</w:t>
      </w:r>
      <w:r w:rsidRPr="00715FDF">
        <w:rPr>
          <w:rFonts w:ascii="Arial Narrow" w:hAnsi="Arial Narrow" w:cs="Courier New"/>
          <w:sz w:val="24"/>
          <w:szCs w:val="24"/>
        </w:rPr>
        <w:t xml:space="preserve">  El paciente tiene derecho a que la atención médica que se le brinde sea por personal altamente capacitado en el área que corresponda, de acuerdo a las necesidades del estado de salud del paciente y a las circunstancias  en que se brinda la atención. </w:t>
      </w: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sz w:val="24"/>
          <w:szCs w:val="24"/>
        </w:rPr>
        <w:t xml:space="preserve"> </w:t>
      </w: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b/>
          <w:sz w:val="24"/>
          <w:szCs w:val="24"/>
        </w:rPr>
        <w:t>Artículo 13.-</w:t>
      </w:r>
      <w:r w:rsidRPr="00715FDF">
        <w:rPr>
          <w:rFonts w:ascii="Arial Narrow" w:hAnsi="Arial Narrow" w:cs="Courier New"/>
          <w:sz w:val="24"/>
          <w:szCs w:val="24"/>
        </w:rPr>
        <w:t xml:space="preserve"> La persona que reciba la atención, o en su caso el responsable, tiene derecho a autorizar o negar, siempre por escrito, los procedimientos que impliquen riesgo o los casos donde se considere someter al paciente a diagnósticos o tratamientos. Todo lo mencionado con anterioridad, se deberá de informar de manera clara y precisa, en qué consisten, así como los beneficios que se esperan o las complicaciones o eventos negativos que se pueden presentar, a consecuencia del acto médico, a corto, mediano o largo plazo. </w:t>
      </w: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sz w:val="24"/>
          <w:szCs w:val="24"/>
        </w:rPr>
        <w:t xml:space="preserve"> </w:t>
      </w: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sz w:val="24"/>
          <w:szCs w:val="24"/>
        </w:rPr>
        <w:t xml:space="preserve">Solo en casos en los que por su obviedad así lo ameriten y a responsabilidad del médico en turno, éste procederá a tomar las medidas necesarias para salvaguardar la vida de la persona. </w:t>
      </w: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sz w:val="24"/>
          <w:szCs w:val="24"/>
        </w:rPr>
        <w:t xml:space="preserve"> </w:t>
      </w: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b/>
          <w:sz w:val="24"/>
          <w:szCs w:val="24"/>
        </w:rPr>
        <w:t>Artículo 14.-</w:t>
      </w:r>
      <w:r w:rsidRPr="00715FDF">
        <w:rPr>
          <w:rFonts w:ascii="Arial Narrow" w:hAnsi="Arial Narrow" w:cs="Courier New"/>
          <w:sz w:val="24"/>
          <w:szCs w:val="24"/>
        </w:rPr>
        <w:t xml:space="preserve"> Cuando el paciente se encuentre estabilizado totalmente y se encuentre en una institución privada, este podrá ser trasladado a alguna institución pública. </w:t>
      </w:r>
    </w:p>
    <w:p w:rsidR="007F3100" w:rsidRDefault="007F3100" w:rsidP="00032CFE">
      <w:pPr>
        <w:pStyle w:val="Textosinformato"/>
        <w:rPr>
          <w:rFonts w:ascii="Arial Narrow" w:hAnsi="Arial Narrow" w:cs="Courier New"/>
          <w:sz w:val="24"/>
          <w:szCs w:val="24"/>
        </w:rPr>
      </w:pPr>
      <w:r w:rsidRPr="00715FDF">
        <w:rPr>
          <w:rFonts w:ascii="Arial Narrow" w:hAnsi="Arial Narrow" w:cs="Courier New"/>
          <w:sz w:val="24"/>
          <w:szCs w:val="24"/>
        </w:rPr>
        <w:t xml:space="preserve"> </w:t>
      </w:r>
    </w:p>
    <w:p w:rsidR="00715FDF" w:rsidRPr="00715FDF" w:rsidRDefault="00715FDF" w:rsidP="00032CFE">
      <w:pPr>
        <w:pStyle w:val="Textosinformato"/>
        <w:rPr>
          <w:rFonts w:ascii="Arial Narrow" w:hAnsi="Arial Narrow" w:cs="Courier New"/>
          <w:sz w:val="24"/>
          <w:szCs w:val="24"/>
        </w:rPr>
      </w:pPr>
    </w:p>
    <w:p w:rsidR="007F3100" w:rsidRPr="00715FDF" w:rsidRDefault="007F3100" w:rsidP="00715FDF">
      <w:pPr>
        <w:pStyle w:val="Textosinformato"/>
        <w:jc w:val="center"/>
        <w:rPr>
          <w:rFonts w:ascii="Arial Narrow" w:hAnsi="Arial Narrow" w:cs="Courier New"/>
          <w:b/>
          <w:sz w:val="24"/>
          <w:szCs w:val="24"/>
        </w:rPr>
      </w:pPr>
      <w:r w:rsidRPr="00715FDF">
        <w:rPr>
          <w:rFonts w:ascii="Arial Narrow" w:hAnsi="Arial Narrow" w:cs="Courier New"/>
          <w:b/>
          <w:sz w:val="24"/>
          <w:szCs w:val="24"/>
        </w:rPr>
        <w:t>Capítulo III</w:t>
      </w:r>
    </w:p>
    <w:p w:rsidR="007F3100" w:rsidRPr="00715FDF" w:rsidRDefault="007F3100" w:rsidP="00715FDF">
      <w:pPr>
        <w:pStyle w:val="Textosinformato"/>
        <w:jc w:val="center"/>
        <w:rPr>
          <w:rFonts w:ascii="Arial Narrow" w:hAnsi="Arial Narrow" w:cs="Courier New"/>
          <w:b/>
          <w:sz w:val="24"/>
          <w:szCs w:val="24"/>
        </w:rPr>
      </w:pPr>
      <w:r w:rsidRPr="00715FDF">
        <w:rPr>
          <w:rFonts w:ascii="Arial Narrow" w:hAnsi="Arial Narrow" w:cs="Courier New"/>
          <w:b/>
          <w:sz w:val="24"/>
          <w:szCs w:val="24"/>
        </w:rPr>
        <w:t>De las Instituciones Médicas Privadas</w:t>
      </w:r>
    </w:p>
    <w:p w:rsidR="007F3100" w:rsidRPr="00715FDF" w:rsidRDefault="007F3100" w:rsidP="00715FDF">
      <w:pPr>
        <w:pStyle w:val="Textosinformato"/>
        <w:jc w:val="center"/>
        <w:rPr>
          <w:rFonts w:ascii="Arial Narrow" w:hAnsi="Arial Narrow" w:cs="Courier New"/>
          <w:sz w:val="24"/>
          <w:szCs w:val="24"/>
        </w:rPr>
      </w:pP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b/>
          <w:sz w:val="24"/>
          <w:szCs w:val="24"/>
        </w:rPr>
        <w:t>Artículo 15.-</w:t>
      </w:r>
      <w:r w:rsidRPr="00715FDF">
        <w:rPr>
          <w:rFonts w:ascii="Arial Narrow" w:hAnsi="Arial Narrow" w:cs="Courier New"/>
          <w:sz w:val="24"/>
          <w:szCs w:val="24"/>
        </w:rPr>
        <w:t xml:space="preserve"> Tendrán la obligación de otorgar prestaciones de urgencia o emergencia, sin condicionar la atención a la entrega de algún instrumento financiero o medio de pago alguno. </w:t>
      </w: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sz w:val="24"/>
          <w:szCs w:val="24"/>
        </w:rPr>
        <w:t xml:space="preserve"> </w:t>
      </w: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b/>
          <w:sz w:val="24"/>
          <w:szCs w:val="24"/>
        </w:rPr>
        <w:t>Artículo 16.-</w:t>
      </w:r>
      <w:r w:rsidRPr="00715FDF">
        <w:rPr>
          <w:rFonts w:ascii="Arial Narrow" w:hAnsi="Arial Narrow" w:cs="Courier New"/>
          <w:sz w:val="24"/>
          <w:szCs w:val="24"/>
        </w:rPr>
        <w:t xml:space="preserve"> Si el paciente está estabilizado y requiere hospitalización, se le debe informar ampliamente al paciente o a su representante para realizar el traslado a la institución pública que le sea asignada. </w:t>
      </w: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sz w:val="24"/>
          <w:szCs w:val="24"/>
        </w:rPr>
        <w:t xml:space="preserve"> </w:t>
      </w: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b/>
          <w:sz w:val="24"/>
          <w:szCs w:val="24"/>
        </w:rPr>
        <w:t>Artículo 17.-</w:t>
      </w:r>
      <w:r w:rsidRPr="00715FDF">
        <w:rPr>
          <w:rFonts w:ascii="Arial Narrow" w:hAnsi="Arial Narrow" w:cs="Courier New"/>
          <w:sz w:val="24"/>
          <w:szCs w:val="24"/>
        </w:rPr>
        <w:t xml:space="preserve"> Se deberá de entregar cotidianamente un reporte con todas las formalidades sobre el número de personas atendidas en los términos de la presente Ley a la Secretaría de Salud. </w:t>
      </w: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sz w:val="24"/>
          <w:szCs w:val="24"/>
        </w:rPr>
        <w:t xml:space="preserve"> </w:t>
      </w:r>
    </w:p>
    <w:p w:rsidR="00C579D8" w:rsidRPr="00403CA0" w:rsidRDefault="00C579D8" w:rsidP="00C579D8">
      <w:pPr>
        <w:rPr>
          <w:rFonts w:ascii="Arial Narrow" w:hAnsi="Arial Narrow"/>
          <w:bCs/>
          <w:i/>
          <w:sz w:val="12"/>
          <w:szCs w:val="10"/>
        </w:rPr>
      </w:pPr>
      <w:r w:rsidRPr="00403CA0">
        <w:rPr>
          <w:rFonts w:ascii="Arial Narrow" w:hAnsi="Arial Narrow"/>
          <w:bCs/>
          <w:i/>
          <w:sz w:val="12"/>
          <w:szCs w:val="10"/>
        </w:rPr>
        <w:lastRenderedPageBreak/>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C579D8" w:rsidRPr="00336E93" w:rsidRDefault="00C579D8" w:rsidP="00C579D8">
      <w:pPr>
        <w:rPr>
          <w:rFonts w:ascii="Arial Narrow" w:hAnsi="Arial Narrow" w:cs="Arial"/>
          <w:sz w:val="24"/>
          <w:szCs w:val="24"/>
        </w:rPr>
      </w:pPr>
      <w:r w:rsidRPr="00336E93">
        <w:rPr>
          <w:rFonts w:ascii="Arial Narrow" w:hAnsi="Arial Narrow" w:cs="Arial"/>
          <w:b/>
          <w:sz w:val="24"/>
          <w:szCs w:val="24"/>
        </w:rPr>
        <w:t>Artículo 18.-</w:t>
      </w:r>
      <w:r w:rsidRPr="00336E93">
        <w:rPr>
          <w:rFonts w:ascii="Arial Narrow" w:hAnsi="Arial Narrow" w:cs="Arial"/>
          <w:sz w:val="24"/>
          <w:szCs w:val="24"/>
        </w:rPr>
        <w:t xml:space="preserve"> Gestionar ante la Secretaría de Salud y la Secretaría de Inclusión y Desarrollo Social, así como en los Municipios de Coahuila de Zaragoza, apoyos para llevar a cabo sus fines.</w:t>
      </w:r>
    </w:p>
    <w:p w:rsidR="00C579D8" w:rsidRDefault="00C579D8" w:rsidP="00032CFE">
      <w:pPr>
        <w:pStyle w:val="Textosinformato"/>
        <w:rPr>
          <w:rFonts w:ascii="Arial Narrow" w:hAnsi="Arial Narrow" w:cs="Courier New"/>
          <w:sz w:val="24"/>
          <w:szCs w:val="24"/>
        </w:rPr>
      </w:pPr>
    </w:p>
    <w:p w:rsidR="00D24798" w:rsidRPr="00715FDF" w:rsidRDefault="00D24798" w:rsidP="00032CFE">
      <w:pPr>
        <w:pStyle w:val="Textosinformato"/>
        <w:rPr>
          <w:rFonts w:ascii="Arial Narrow" w:hAnsi="Arial Narrow" w:cs="Courier New"/>
          <w:sz w:val="24"/>
          <w:szCs w:val="24"/>
        </w:rPr>
      </w:pPr>
    </w:p>
    <w:p w:rsidR="007F3100" w:rsidRPr="00715FDF" w:rsidRDefault="007F3100" w:rsidP="00715FDF">
      <w:pPr>
        <w:pStyle w:val="Textosinformato"/>
        <w:jc w:val="center"/>
        <w:rPr>
          <w:rFonts w:ascii="Arial Narrow" w:hAnsi="Arial Narrow" w:cs="Courier New"/>
          <w:b/>
          <w:sz w:val="24"/>
          <w:szCs w:val="24"/>
        </w:rPr>
      </w:pPr>
      <w:r w:rsidRPr="00715FDF">
        <w:rPr>
          <w:rFonts w:ascii="Arial Narrow" w:hAnsi="Arial Narrow" w:cs="Courier New"/>
          <w:b/>
          <w:sz w:val="24"/>
          <w:szCs w:val="24"/>
        </w:rPr>
        <w:t>Capítulo IV</w:t>
      </w:r>
    </w:p>
    <w:p w:rsidR="007F3100" w:rsidRPr="00715FDF" w:rsidRDefault="007F3100" w:rsidP="00715FDF">
      <w:pPr>
        <w:pStyle w:val="Textosinformato"/>
        <w:jc w:val="center"/>
        <w:rPr>
          <w:rFonts w:ascii="Arial Narrow" w:hAnsi="Arial Narrow" w:cs="Courier New"/>
          <w:sz w:val="24"/>
          <w:szCs w:val="24"/>
        </w:rPr>
      </w:pPr>
      <w:r w:rsidRPr="00715FDF">
        <w:rPr>
          <w:rFonts w:ascii="Arial Narrow" w:hAnsi="Arial Narrow" w:cs="Courier New"/>
          <w:b/>
          <w:sz w:val="24"/>
          <w:szCs w:val="24"/>
        </w:rPr>
        <w:t>Del Protocolo para la Atención Médica</w:t>
      </w: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sz w:val="24"/>
          <w:szCs w:val="24"/>
        </w:rPr>
        <w:t xml:space="preserve"> </w:t>
      </w: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b/>
          <w:sz w:val="24"/>
          <w:szCs w:val="24"/>
        </w:rPr>
        <w:t>Artículo 19.-</w:t>
      </w:r>
      <w:r w:rsidRPr="00715FDF">
        <w:rPr>
          <w:rFonts w:ascii="Arial Narrow" w:hAnsi="Arial Narrow" w:cs="Courier New"/>
          <w:sz w:val="24"/>
          <w:szCs w:val="24"/>
        </w:rPr>
        <w:t xml:space="preserve"> Los requisitos para poder ser atendidos por medio de los beneficios que se otorgan en esta Ley son: </w:t>
      </w: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sz w:val="24"/>
          <w:szCs w:val="24"/>
        </w:rPr>
        <w:t xml:space="preserve"> </w:t>
      </w:r>
    </w:p>
    <w:p w:rsidR="0053369C" w:rsidRPr="006600C8" w:rsidRDefault="0053369C" w:rsidP="0053369C">
      <w:pPr>
        <w:rPr>
          <w:rFonts w:ascii="Arial Narrow" w:hAnsi="Arial Narrow"/>
          <w:bCs/>
          <w:i/>
          <w:sz w:val="12"/>
          <w:szCs w:val="14"/>
        </w:rPr>
      </w:pPr>
      <w:r w:rsidRPr="006600C8">
        <w:rPr>
          <w:rFonts w:ascii="Arial Narrow" w:hAnsi="Arial Narrow"/>
          <w:bCs/>
          <w:i/>
          <w:sz w:val="12"/>
          <w:szCs w:val="14"/>
        </w:rPr>
        <w:t>(</w:t>
      </w:r>
      <w:r>
        <w:rPr>
          <w:rFonts w:ascii="Arial Narrow" w:hAnsi="Arial Narrow"/>
          <w:bCs/>
          <w:i/>
          <w:sz w:val="12"/>
          <w:szCs w:val="14"/>
        </w:rPr>
        <w:t>REFORMADO</w:t>
      </w:r>
      <w:r w:rsidRPr="006600C8">
        <w:rPr>
          <w:rFonts w:ascii="Arial Narrow" w:hAnsi="Arial Narrow"/>
          <w:bCs/>
          <w:i/>
          <w:sz w:val="12"/>
          <w:szCs w:val="14"/>
        </w:rPr>
        <w:t xml:space="preserve">, P.O. </w:t>
      </w:r>
      <w:r>
        <w:rPr>
          <w:rFonts w:ascii="Arial Narrow" w:hAnsi="Arial Narrow"/>
          <w:bCs/>
          <w:i/>
          <w:sz w:val="12"/>
          <w:szCs w:val="14"/>
        </w:rPr>
        <w:t>12</w:t>
      </w:r>
      <w:r w:rsidRPr="006600C8">
        <w:rPr>
          <w:rFonts w:ascii="Arial Narrow" w:hAnsi="Arial Narrow"/>
          <w:bCs/>
          <w:i/>
          <w:sz w:val="12"/>
          <w:szCs w:val="14"/>
        </w:rPr>
        <w:t xml:space="preserve"> DE </w:t>
      </w:r>
      <w:r>
        <w:rPr>
          <w:rFonts w:ascii="Arial Narrow" w:hAnsi="Arial Narrow"/>
          <w:bCs/>
          <w:i/>
          <w:sz w:val="12"/>
          <w:szCs w:val="14"/>
        </w:rPr>
        <w:t>FEBRERO</w:t>
      </w:r>
      <w:r w:rsidRPr="006600C8">
        <w:rPr>
          <w:rFonts w:ascii="Arial Narrow" w:hAnsi="Arial Narrow"/>
          <w:bCs/>
          <w:i/>
          <w:sz w:val="12"/>
          <w:szCs w:val="14"/>
        </w:rPr>
        <w:t xml:space="preserve"> DE 20</w:t>
      </w:r>
      <w:r>
        <w:rPr>
          <w:rFonts w:ascii="Arial Narrow" w:hAnsi="Arial Narrow"/>
          <w:bCs/>
          <w:i/>
          <w:sz w:val="12"/>
          <w:szCs w:val="14"/>
        </w:rPr>
        <w:t>21</w:t>
      </w:r>
      <w:r w:rsidRPr="006600C8">
        <w:rPr>
          <w:rFonts w:ascii="Arial Narrow" w:hAnsi="Arial Narrow"/>
          <w:bCs/>
          <w:i/>
          <w:sz w:val="12"/>
          <w:szCs w:val="14"/>
        </w:rPr>
        <w:t>)</w:t>
      </w:r>
    </w:p>
    <w:p w:rsidR="007F3100" w:rsidRPr="0053369C" w:rsidRDefault="0053369C" w:rsidP="00715FDF">
      <w:pPr>
        <w:pStyle w:val="Textosinformato"/>
        <w:ind w:left="454" w:hanging="454"/>
        <w:rPr>
          <w:rFonts w:ascii="Arial Narrow" w:hAnsi="Arial Narrow" w:cs="Courier New"/>
          <w:sz w:val="24"/>
          <w:szCs w:val="24"/>
        </w:rPr>
      </w:pPr>
      <w:r w:rsidRPr="0053369C">
        <w:rPr>
          <w:rFonts w:ascii="Arial Narrow" w:hAnsi="Arial Narrow" w:cs="Courier New"/>
          <w:b/>
          <w:sz w:val="24"/>
          <w:szCs w:val="24"/>
        </w:rPr>
        <w:t xml:space="preserve">A. </w:t>
      </w:r>
      <w:r>
        <w:rPr>
          <w:rFonts w:ascii="Arial Narrow" w:hAnsi="Arial Narrow" w:cs="Courier New"/>
          <w:b/>
          <w:sz w:val="24"/>
          <w:szCs w:val="24"/>
        </w:rPr>
        <w:tab/>
      </w:r>
      <w:r w:rsidRPr="0053369C">
        <w:rPr>
          <w:rFonts w:ascii="Arial Narrow" w:hAnsi="Arial Narrow" w:cs="Courier New"/>
          <w:sz w:val="24"/>
          <w:szCs w:val="24"/>
        </w:rPr>
        <w:t>La causa de Salud debe ser de “emergencia, urgencia médica y/o urgencia vital”.</w:t>
      </w:r>
    </w:p>
    <w:p w:rsidR="0053369C" w:rsidRPr="0053369C" w:rsidRDefault="0053369C" w:rsidP="00715FDF">
      <w:pPr>
        <w:pStyle w:val="Textosinformato"/>
        <w:ind w:left="454" w:hanging="454"/>
        <w:rPr>
          <w:rFonts w:ascii="Arial Narrow" w:hAnsi="Arial Narrow" w:cs="Courier New"/>
          <w:sz w:val="24"/>
          <w:szCs w:val="24"/>
        </w:rPr>
      </w:pPr>
    </w:p>
    <w:p w:rsidR="007F3100" w:rsidRPr="00715FDF" w:rsidRDefault="007F3100" w:rsidP="00715FDF">
      <w:pPr>
        <w:pStyle w:val="Textosinformato"/>
        <w:ind w:left="454" w:hanging="454"/>
        <w:rPr>
          <w:rFonts w:ascii="Arial Narrow" w:hAnsi="Arial Narrow" w:cs="Courier New"/>
          <w:sz w:val="24"/>
          <w:szCs w:val="24"/>
        </w:rPr>
      </w:pPr>
      <w:r w:rsidRPr="00715FDF">
        <w:rPr>
          <w:rFonts w:ascii="Arial Narrow" w:hAnsi="Arial Narrow" w:cs="Courier New"/>
          <w:b/>
          <w:sz w:val="24"/>
          <w:szCs w:val="24"/>
        </w:rPr>
        <w:t>B.</w:t>
      </w:r>
      <w:r w:rsidRPr="00715FDF">
        <w:rPr>
          <w:rFonts w:ascii="Arial Narrow" w:hAnsi="Arial Narrow" w:cs="Courier New"/>
          <w:sz w:val="24"/>
          <w:szCs w:val="24"/>
        </w:rPr>
        <w:t xml:space="preserve"> </w:t>
      </w:r>
      <w:r w:rsidR="00715FDF">
        <w:rPr>
          <w:rFonts w:ascii="Arial Narrow" w:hAnsi="Arial Narrow" w:cs="Courier New"/>
          <w:sz w:val="24"/>
          <w:szCs w:val="24"/>
        </w:rPr>
        <w:tab/>
      </w:r>
      <w:r w:rsidRPr="00715FDF">
        <w:rPr>
          <w:rFonts w:ascii="Arial Narrow" w:hAnsi="Arial Narrow" w:cs="Courier New"/>
          <w:sz w:val="24"/>
          <w:szCs w:val="24"/>
        </w:rPr>
        <w:t xml:space="preserve">El Paramédico o Médico de la sala de urgencias de la institución lo catalogue como tal. </w:t>
      </w:r>
    </w:p>
    <w:p w:rsidR="007F3100" w:rsidRPr="00715FDF" w:rsidRDefault="007F3100" w:rsidP="00032CFE">
      <w:pPr>
        <w:pStyle w:val="Textosinformato"/>
        <w:rPr>
          <w:rFonts w:ascii="Arial Narrow" w:hAnsi="Arial Narrow" w:cs="Courier New"/>
          <w:sz w:val="24"/>
          <w:szCs w:val="24"/>
        </w:rPr>
      </w:pP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b/>
          <w:sz w:val="24"/>
          <w:szCs w:val="24"/>
        </w:rPr>
        <w:t>Artículo 20.-</w:t>
      </w:r>
      <w:r w:rsidRPr="00715FDF">
        <w:rPr>
          <w:rFonts w:ascii="Arial Narrow" w:hAnsi="Arial Narrow" w:cs="Courier New"/>
          <w:sz w:val="24"/>
          <w:szCs w:val="24"/>
        </w:rPr>
        <w:t xml:space="preserve"> Si dada la circunstancia de urgencia se recibe atención en una institución médica privada, de todas maneras la presente Ley cubre la situación, hasta que sea el paciente trasladado a una institución pública. </w:t>
      </w: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sz w:val="24"/>
          <w:szCs w:val="24"/>
        </w:rPr>
        <w:t xml:space="preserve"> </w:t>
      </w: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b/>
          <w:sz w:val="24"/>
          <w:szCs w:val="24"/>
        </w:rPr>
        <w:t>Artículo 21.-</w:t>
      </w:r>
      <w:r w:rsidRPr="00715FDF">
        <w:rPr>
          <w:rFonts w:ascii="Arial Narrow" w:hAnsi="Arial Narrow" w:cs="Courier New"/>
          <w:sz w:val="24"/>
          <w:szCs w:val="24"/>
        </w:rPr>
        <w:t xml:space="preserve"> La persona que por obvia razón requiera la atención en alguna institución, quedará exenta de los pagos que tengan que realizarse, siendo este, un beneficio más contenido en la presente Ley. </w:t>
      </w: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sz w:val="24"/>
          <w:szCs w:val="24"/>
        </w:rPr>
        <w:t xml:space="preserve"> </w:t>
      </w: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b/>
          <w:sz w:val="24"/>
          <w:szCs w:val="24"/>
        </w:rPr>
        <w:t>Artículo 22.-</w:t>
      </w:r>
      <w:r w:rsidRPr="00715FDF">
        <w:rPr>
          <w:rFonts w:ascii="Arial Narrow" w:hAnsi="Arial Narrow" w:cs="Courier New"/>
          <w:sz w:val="24"/>
          <w:szCs w:val="24"/>
        </w:rPr>
        <w:t xml:space="preserve"> El traslado a la institución pública que corresponda solamente se llevará a cabo cuando el paciente se encuentre estabilizado. El traslado puede ser por indicación médica o por petición del paciente, solo cuando el estado de salud sea estable. </w:t>
      </w: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sz w:val="24"/>
          <w:szCs w:val="24"/>
        </w:rPr>
        <w:t xml:space="preserve"> </w:t>
      </w:r>
    </w:p>
    <w:p w:rsidR="007F3100" w:rsidRPr="00715FDF" w:rsidRDefault="007F3100" w:rsidP="00715FDF">
      <w:pPr>
        <w:pStyle w:val="Textosinformato"/>
        <w:jc w:val="center"/>
        <w:rPr>
          <w:rFonts w:ascii="Arial Narrow" w:hAnsi="Arial Narrow" w:cs="Courier New"/>
          <w:b/>
          <w:sz w:val="24"/>
          <w:szCs w:val="24"/>
        </w:rPr>
      </w:pPr>
      <w:r w:rsidRPr="00715FDF">
        <w:rPr>
          <w:rFonts w:ascii="Arial Narrow" w:hAnsi="Arial Narrow" w:cs="Courier New"/>
          <w:b/>
          <w:sz w:val="24"/>
          <w:szCs w:val="24"/>
        </w:rPr>
        <w:t>T R A N S I T O R I O S</w:t>
      </w:r>
    </w:p>
    <w:p w:rsidR="007F3100" w:rsidRPr="00715FDF" w:rsidRDefault="007F3100" w:rsidP="00032CFE">
      <w:pPr>
        <w:pStyle w:val="Textosinformato"/>
        <w:rPr>
          <w:rFonts w:ascii="Arial Narrow" w:hAnsi="Arial Narrow" w:cs="Courier New"/>
          <w:sz w:val="24"/>
          <w:szCs w:val="24"/>
          <w:lang w:val="en-US"/>
        </w:rPr>
      </w:pPr>
      <w:r w:rsidRPr="00715FDF">
        <w:rPr>
          <w:rFonts w:ascii="Arial Narrow" w:hAnsi="Arial Narrow" w:cs="Courier New"/>
          <w:sz w:val="24"/>
          <w:szCs w:val="24"/>
          <w:lang w:val="en-US"/>
        </w:rPr>
        <w:t xml:space="preserve"> </w:t>
      </w: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b/>
          <w:sz w:val="24"/>
          <w:szCs w:val="24"/>
        </w:rPr>
        <w:t>ARTÍCULO PRIMERO.-</w:t>
      </w:r>
      <w:r w:rsidRPr="00715FDF">
        <w:rPr>
          <w:rFonts w:ascii="Arial Narrow" w:hAnsi="Arial Narrow" w:cs="Courier New"/>
          <w:sz w:val="24"/>
          <w:szCs w:val="24"/>
        </w:rPr>
        <w:t xml:space="preserve"> El presente Decreto entrará en vigor al día siguiente de su publicación en el Periódico Oficial del Estado de Coahuila de Zaragoza. </w:t>
      </w: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sz w:val="24"/>
          <w:szCs w:val="24"/>
        </w:rPr>
        <w:t xml:space="preserve"> </w:t>
      </w: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b/>
          <w:sz w:val="24"/>
          <w:szCs w:val="24"/>
        </w:rPr>
        <w:t>ARTÍCULO SEGUNDO.-</w:t>
      </w:r>
      <w:r w:rsidRPr="00715FDF">
        <w:rPr>
          <w:rFonts w:ascii="Arial Narrow" w:hAnsi="Arial Narrow" w:cs="Courier New"/>
          <w:sz w:val="24"/>
          <w:szCs w:val="24"/>
        </w:rPr>
        <w:t xml:space="preserve"> Se derogan todas las disposiciones que se opongan al presente decreto. </w:t>
      </w: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sz w:val="24"/>
          <w:szCs w:val="24"/>
        </w:rPr>
        <w:t xml:space="preserve"> </w:t>
      </w: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b/>
          <w:sz w:val="24"/>
          <w:szCs w:val="24"/>
        </w:rPr>
        <w:t>DADO</w:t>
      </w:r>
      <w:r w:rsidRPr="00715FDF">
        <w:rPr>
          <w:rFonts w:ascii="Arial Narrow" w:hAnsi="Arial Narrow" w:cs="Courier New"/>
          <w:sz w:val="24"/>
          <w:szCs w:val="24"/>
        </w:rPr>
        <w:t xml:space="preserve"> en el Salón de Sesiones del Congreso del Estado, en la Ciudad de Saltillo, Coahuila de Zaragoza, a los diecinueve días del mes de noviembre del año dos mil catorce. </w:t>
      </w:r>
    </w:p>
    <w:p w:rsidR="00715FDF" w:rsidRDefault="00715FDF" w:rsidP="00032CFE">
      <w:pPr>
        <w:pStyle w:val="Textosinformato"/>
        <w:rPr>
          <w:rFonts w:ascii="Arial Narrow" w:hAnsi="Arial Narrow" w:cs="Courier New"/>
          <w:sz w:val="24"/>
          <w:szCs w:val="24"/>
        </w:rPr>
      </w:pPr>
    </w:p>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sz w:val="24"/>
          <w:szCs w:val="24"/>
        </w:rPr>
        <w:t xml:space="preserve"> </w:t>
      </w:r>
    </w:p>
    <w:p w:rsidR="007F3100" w:rsidRPr="00715FDF" w:rsidRDefault="007F3100" w:rsidP="00715FDF">
      <w:pPr>
        <w:pStyle w:val="Textosinformato"/>
        <w:jc w:val="center"/>
        <w:rPr>
          <w:rFonts w:ascii="Arial Narrow" w:hAnsi="Arial Narrow" w:cs="Courier New"/>
          <w:b/>
          <w:sz w:val="24"/>
          <w:szCs w:val="24"/>
        </w:rPr>
      </w:pPr>
      <w:r w:rsidRPr="00715FDF">
        <w:rPr>
          <w:rFonts w:ascii="Arial Narrow" w:hAnsi="Arial Narrow" w:cs="Courier New"/>
          <w:b/>
          <w:sz w:val="24"/>
          <w:szCs w:val="24"/>
        </w:rPr>
        <w:t>DIPUTADO PRESIDENTE</w:t>
      </w:r>
    </w:p>
    <w:p w:rsidR="007F3100" w:rsidRPr="00715FDF" w:rsidRDefault="007F3100" w:rsidP="00715FDF">
      <w:pPr>
        <w:pStyle w:val="Textosinformato"/>
        <w:jc w:val="center"/>
        <w:rPr>
          <w:rFonts w:ascii="Arial Narrow" w:hAnsi="Arial Narrow" w:cs="Courier New"/>
          <w:b/>
          <w:sz w:val="24"/>
          <w:szCs w:val="24"/>
        </w:rPr>
      </w:pPr>
    </w:p>
    <w:p w:rsidR="007F3100" w:rsidRPr="00715FDF" w:rsidRDefault="007F3100" w:rsidP="00715FDF">
      <w:pPr>
        <w:pStyle w:val="Textosinformato"/>
        <w:jc w:val="center"/>
        <w:rPr>
          <w:rFonts w:ascii="Arial Narrow" w:hAnsi="Arial Narrow" w:cs="Courier New"/>
          <w:b/>
          <w:sz w:val="24"/>
          <w:szCs w:val="24"/>
        </w:rPr>
      </w:pPr>
      <w:r w:rsidRPr="00715FDF">
        <w:rPr>
          <w:rFonts w:ascii="Arial Narrow" w:hAnsi="Arial Narrow" w:cs="Courier New"/>
          <w:b/>
          <w:sz w:val="24"/>
          <w:szCs w:val="24"/>
        </w:rPr>
        <w:t>JOSÉ REFUGIO SANDOVAL RODRÍGUEZ</w:t>
      </w:r>
    </w:p>
    <w:p w:rsidR="007F3100" w:rsidRPr="00715FDF" w:rsidRDefault="007F3100" w:rsidP="00715FDF">
      <w:pPr>
        <w:pStyle w:val="Textosinformato"/>
        <w:jc w:val="center"/>
        <w:rPr>
          <w:rFonts w:ascii="Arial Narrow" w:hAnsi="Arial Narrow" w:cs="Courier New"/>
          <w:b/>
          <w:sz w:val="24"/>
          <w:szCs w:val="24"/>
        </w:rPr>
      </w:pPr>
      <w:r w:rsidRPr="00715FDF">
        <w:rPr>
          <w:rFonts w:ascii="Arial Narrow" w:hAnsi="Arial Narrow" w:cs="Courier New"/>
          <w:b/>
          <w:sz w:val="24"/>
          <w:szCs w:val="24"/>
        </w:rPr>
        <w:t>(RÚBRICA)</w:t>
      </w:r>
    </w:p>
    <w:p w:rsidR="00715FDF" w:rsidRDefault="007F3100" w:rsidP="00032CFE">
      <w:pPr>
        <w:pStyle w:val="Textosinformato"/>
        <w:rPr>
          <w:rFonts w:ascii="Arial Narrow" w:hAnsi="Arial Narrow" w:cs="Courier New"/>
          <w:b/>
          <w:sz w:val="24"/>
          <w:szCs w:val="24"/>
        </w:rPr>
      </w:pPr>
      <w:r w:rsidRPr="00715FDF">
        <w:rPr>
          <w:rFonts w:ascii="Arial Narrow" w:hAnsi="Arial Narrow" w:cs="Courier New"/>
          <w:b/>
          <w:sz w:val="24"/>
          <w:szCs w:val="24"/>
        </w:rPr>
        <w:t xml:space="preserve"> </w:t>
      </w:r>
    </w:p>
    <w:tbl>
      <w:tblPr>
        <w:tblW w:w="0" w:type="auto"/>
        <w:jc w:val="center"/>
        <w:tblLook w:val="04A0" w:firstRow="1" w:lastRow="0" w:firstColumn="1" w:lastColumn="0" w:noHBand="0" w:noVBand="1"/>
      </w:tblPr>
      <w:tblGrid>
        <w:gridCol w:w="4688"/>
        <w:gridCol w:w="4689"/>
      </w:tblGrid>
      <w:tr w:rsidR="00715FDF" w:rsidRPr="00BA20EB" w:rsidTr="00BA20EB">
        <w:trPr>
          <w:jc w:val="center"/>
        </w:trPr>
        <w:tc>
          <w:tcPr>
            <w:tcW w:w="4688" w:type="dxa"/>
          </w:tcPr>
          <w:p w:rsidR="00715FDF" w:rsidRPr="00F6231F" w:rsidRDefault="00715FDF" w:rsidP="00BA20EB">
            <w:pPr>
              <w:pStyle w:val="Textosinformato"/>
              <w:jc w:val="center"/>
              <w:rPr>
                <w:rFonts w:ascii="Arial Narrow" w:hAnsi="Arial Narrow" w:cs="Courier New"/>
                <w:b/>
                <w:sz w:val="24"/>
                <w:szCs w:val="24"/>
                <w:lang w:val="es-MX"/>
              </w:rPr>
            </w:pPr>
            <w:r w:rsidRPr="00F6231F">
              <w:rPr>
                <w:rFonts w:ascii="Arial Narrow" w:hAnsi="Arial Narrow" w:cs="Courier New"/>
                <w:b/>
                <w:sz w:val="24"/>
                <w:szCs w:val="24"/>
                <w:lang w:val="es-MX"/>
              </w:rPr>
              <w:t>DIPUTADA SECRETARIA</w:t>
            </w:r>
          </w:p>
          <w:p w:rsidR="00715FDF" w:rsidRPr="00F6231F" w:rsidRDefault="00715FDF" w:rsidP="00BA20EB">
            <w:pPr>
              <w:pStyle w:val="Textosinformato"/>
              <w:jc w:val="center"/>
              <w:rPr>
                <w:rFonts w:ascii="Arial Narrow" w:hAnsi="Arial Narrow" w:cs="Courier New"/>
                <w:b/>
                <w:sz w:val="24"/>
                <w:szCs w:val="24"/>
                <w:lang w:val="es-MX"/>
              </w:rPr>
            </w:pPr>
          </w:p>
          <w:p w:rsidR="00715FDF" w:rsidRPr="00F6231F" w:rsidRDefault="00715FDF" w:rsidP="00BA20EB">
            <w:pPr>
              <w:pStyle w:val="Textosinformato"/>
              <w:jc w:val="center"/>
              <w:rPr>
                <w:rFonts w:ascii="Arial Narrow" w:hAnsi="Arial Narrow" w:cs="Courier New"/>
                <w:b/>
                <w:sz w:val="24"/>
                <w:szCs w:val="24"/>
                <w:lang w:val="es-MX"/>
              </w:rPr>
            </w:pPr>
            <w:r w:rsidRPr="00F6231F">
              <w:rPr>
                <w:rFonts w:ascii="Arial Narrow" w:hAnsi="Arial Narrow" w:cs="Courier New"/>
                <w:b/>
                <w:sz w:val="24"/>
                <w:szCs w:val="24"/>
                <w:lang w:val="es-MX"/>
              </w:rPr>
              <w:t>ANA MARÍA BOONE GODOY</w:t>
            </w:r>
          </w:p>
          <w:p w:rsidR="00715FDF" w:rsidRPr="00F6231F" w:rsidRDefault="00715FDF" w:rsidP="00D24798">
            <w:pPr>
              <w:pStyle w:val="Textosinformato"/>
              <w:jc w:val="center"/>
              <w:rPr>
                <w:rFonts w:ascii="Arial Narrow" w:hAnsi="Arial Narrow" w:cs="Courier New"/>
                <w:b/>
                <w:sz w:val="24"/>
                <w:szCs w:val="24"/>
                <w:lang w:val="es-MX"/>
              </w:rPr>
            </w:pPr>
            <w:r w:rsidRPr="00F6231F">
              <w:rPr>
                <w:rFonts w:ascii="Arial Narrow" w:hAnsi="Arial Narrow" w:cs="Courier New"/>
                <w:b/>
                <w:sz w:val="24"/>
                <w:szCs w:val="24"/>
                <w:lang w:val="es-MX"/>
              </w:rPr>
              <w:t>(RÚBRICA)</w:t>
            </w:r>
          </w:p>
        </w:tc>
        <w:tc>
          <w:tcPr>
            <w:tcW w:w="4689" w:type="dxa"/>
          </w:tcPr>
          <w:p w:rsidR="00715FDF" w:rsidRPr="00F6231F" w:rsidRDefault="00715FDF" w:rsidP="00BA20EB">
            <w:pPr>
              <w:pStyle w:val="Textosinformato"/>
              <w:jc w:val="center"/>
              <w:rPr>
                <w:rFonts w:ascii="Arial Narrow" w:hAnsi="Arial Narrow" w:cs="Courier New"/>
                <w:b/>
                <w:sz w:val="24"/>
                <w:szCs w:val="24"/>
                <w:lang w:val="es-MX"/>
              </w:rPr>
            </w:pPr>
            <w:r w:rsidRPr="00F6231F">
              <w:rPr>
                <w:rFonts w:ascii="Arial Narrow" w:hAnsi="Arial Narrow" w:cs="Courier New"/>
                <w:b/>
                <w:sz w:val="24"/>
                <w:szCs w:val="24"/>
                <w:lang w:val="es-MX"/>
              </w:rPr>
              <w:t>DIPUTADO SECRETARIO</w:t>
            </w:r>
          </w:p>
          <w:p w:rsidR="00715FDF" w:rsidRPr="00F6231F" w:rsidRDefault="00715FDF" w:rsidP="00BA20EB">
            <w:pPr>
              <w:pStyle w:val="Textosinformato"/>
              <w:jc w:val="center"/>
              <w:rPr>
                <w:rFonts w:ascii="Arial Narrow" w:hAnsi="Arial Narrow" w:cs="Courier New"/>
                <w:b/>
                <w:sz w:val="24"/>
                <w:szCs w:val="24"/>
                <w:lang w:val="es-MX"/>
              </w:rPr>
            </w:pPr>
          </w:p>
          <w:p w:rsidR="00715FDF" w:rsidRPr="00F6231F" w:rsidRDefault="00715FDF" w:rsidP="00BA20EB">
            <w:pPr>
              <w:pStyle w:val="Textosinformato"/>
              <w:jc w:val="center"/>
              <w:rPr>
                <w:rFonts w:ascii="Arial Narrow" w:hAnsi="Arial Narrow" w:cs="Courier New"/>
                <w:b/>
                <w:sz w:val="24"/>
                <w:szCs w:val="24"/>
                <w:lang w:val="es-MX"/>
              </w:rPr>
            </w:pPr>
            <w:r w:rsidRPr="00F6231F">
              <w:rPr>
                <w:rFonts w:ascii="Arial Narrow" w:hAnsi="Arial Narrow" w:cs="Courier New"/>
                <w:b/>
                <w:sz w:val="24"/>
                <w:szCs w:val="24"/>
                <w:lang w:val="es-MX"/>
              </w:rPr>
              <w:t>FERNANDO DE LA FUENTE VILLARREAL</w:t>
            </w:r>
          </w:p>
          <w:p w:rsidR="00715FDF" w:rsidRPr="00F6231F" w:rsidRDefault="00715FDF" w:rsidP="00BA20EB">
            <w:pPr>
              <w:pStyle w:val="Textosinformato"/>
              <w:jc w:val="center"/>
              <w:rPr>
                <w:rFonts w:ascii="Arial Narrow" w:hAnsi="Arial Narrow" w:cs="Courier New"/>
                <w:b/>
                <w:sz w:val="24"/>
                <w:szCs w:val="24"/>
                <w:lang w:val="es-MX"/>
              </w:rPr>
            </w:pPr>
            <w:r w:rsidRPr="00F6231F">
              <w:rPr>
                <w:rFonts w:ascii="Arial Narrow" w:hAnsi="Arial Narrow" w:cs="Courier New"/>
                <w:b/>
                <w:sz w:val="24"/>
                <w:szCs w:val="24"/>
                <w:lang w:val="es-MX"/>
              </w:rPr>
              <w:t>(RÚBRICA)</w:t>
            </w:r>
          </w:p>
        </w:tc>
      </w:tr>
    </w:tbl>
    <w:p w:rsidR="007F3100" w:rsidRPr="00715FDF" w:rsidRDefault="007F3100" w:rsidP="00032CFE">
      <w:pPr>
        <w:pStyle w:val="Textosinformato"/>
        <w:rPr>
          <w:rFonts w:ascii="Arial Narrow" w:hAnsi="Arial Narrow" w:cs="Courier New"/>
          <w:sz w:val="24"/>
          <w:szCs w:val="24"/>
        </w:rPr>
      </w:pPr>
      <w:r w:rsidRPr="00715FDF">
        <w:rPr>
          <w:rFonts w:ascii="Arial Narrow" w:hAnsi="Arial Narrow" w:cs="Courier New"/>
          <w:sz w:val="24"/>
          <w:szCs w:val="24"/>
        </w:rPr>
        <w:t xml:space="preserve"> </w:t>
      </w:r>
    </w:p>
    <w:p w:rsidR="007F3100" w:rsidRPr="00715FDF" w:rsidRDefault="007F3100" w:rsidP="00715FDF">
      <w:pPr>
        <w:pStyle w:val="Textosinformato"/>
        <w:jc w:val="center"/>
        <w:rPr>
          <w:rFonts w:ascii="Arial Narrow" w:hAnsi="Arial Narrow" w:cs="Courier New"/>
          <w:b/>
          <w:sz w:val="24"/>
          <w:szCs w:val="24"/>
        </w:rPr>
      </w:pPr>
      <w:r w:rsidRPr="00715FDF">
        <w:rPr>
          <w:rFonts w:ascii="Arial Narrow" w:hAnsi="Arial Narrow" w:cs="Courier New"/>
          <w:b/>
          <w:sz w:val="24"/>
          <w:szCs w:val="24"/>
        </w:rPr>
        <w:lastRenderedPageBreak/>
        <w:t>IMPRÍMASE, COMUNÍQUESE Y OBSÉRVESE</w:t>
      </w:r>
    </w:p>
    <w:p w:rsidR="007F3100" w:rsidRPr="00715FDF" w:rsidRDefault="007F3100" w:rsidP="00715FDF">
      <w:pPr>
        <w:pStyle w:val="Textosinformato"/>
        <w:jc w:val="center"/>
        <w:rPr>
          <w:rFonts w:ascii="Arial Narrow" w:hAnsi="Arial Narrow" w:cs="Courier New"/>
          <w:b/>
          <w:sz w:val="18"/>
          <w:szCs w:val="24"/>
        </w:rPr>
      </w:pPr>
      <w:r w:rsidRPr="00715FDF">
        <w:rPr>
          <w:rFonts w:ascii="Arial Narrow" w:hAnsi="Arial Narrow" w:cs="Courier New"/>
          <w:b/>
          <w:sz w:val="18"/>
          <w:szCs w:val="24"/>
        </w:rPr>
        <w:t>Saltillo, Coahuila de Zaragoza, a 18 de Diciembre de 2014</w:t>
      </w:r>
    </w:p>
    <w:p w:rsidR="007F3100" w:rsidRPr="00715FDF" w:rsidRDefault="007F3100" w:rsidP="00715FDF">
      <w:pPr>
        <w:pStyle w:val="Textosinformato"/>
        <w:jc w:val="center"/>
        <w:rPr>
          <w:rFonts w:ascii="Arial Narrow" w:hAnsi="Arial Narrow" w:cs="Courier New"/>
          <w:b/>
          <w:sz w:val="24"/>
          <w:szCs w:val="24"/>
        </w:rPr>
      </w:pPr>
    </w:p>
    <w:p w:rsidR="007F3100" w:rsidRPr="00715FDF" w:rsidRDefault="007F3100" w:rsidP="00715FDF">
      <w:pPr>
        <w:pStyle w:val="Textosinformato"/>
        <w:jc w:val="center"/>
        <w:rPr>
          <w:rFonts w:ascii="Arial Narrow" w:hAnsi="Arial Narrow" w:cs="Courier New"/>
          <w:b/>
          <w:sz w:val="24"/>
          <w:szCs w:val="24"/>
        </w:rPr>
      </w:pPr>
      <w:r w:rsidRPr="00715FDF">
        <w:rPr>
          <w:rFonts w:ascii="Arial Narrow" w:hAnsi="Arial Narrow" w:cs="Courier New"/>
          <w:b/>
          <w:sz w:val="24"/>
          <w:szCs w:val="24"/>
        </w:rPr>
        <w:t>EL GOBERNADOR CONSTITUCIONAL DEL ESTADO</w:t>
      </w:r>
    </w:p>
    <w:p w:rsidR="007F3100" w:rsidRPr="00715FDF" w:rsidRDefault="007F3100" w:rsidP="00715FDF">
      <w:pPr>
        <w:pStyle w:val="Textosinformato"/>
        <w:jc w:val="center"/>
        <w:rPr>
          <w:rFonts w:ascii="Arial Narrow" w:hAnsi="Arial Narrow" w:cs="Courier New"/>
          <w:b/>
          <w:sz w:val="24"/>
          <w:szCs w:val="24"/>
        </w:rPr>
      </w:pPr>
    </w:p>
    <w:p w:rsidR="007F3100" w:rsidRPr="00715FDF" w:rsidRDefault="007F3100" w:rsidP="00715FDF">
      <w:pPr>
        <w:pStyle w:val="Textosinformato"/>
        <w:jc w:val="center"/>
        <w:rPr>
          <w:rFonts w:ascii="Arial Narrow" w:hAnsi="Arial Narrow" w:cs="Courier New"/>
          <w:b/>
          <w:sz w:val="24"/>
          <w:szCs w:val="24"/>
        </w:rPr>
      </w:pPr>
      <w:r w:rsidRPr="00715FDF">
        <w:rPr>
          <w:rFonts w:ascii="Arial Narrow" w:hAnsi="Arial Narrow" w:cs="Courier New"/>
          <w:b/>
          <w:sz w:val="24"/>
          <w:szCs w:val="24"/>
        </w:rPr>
        <w:t>RUBÉN IGNACIO MOREIRA VALDEZ</w:t>
      </w:r>
    </w:p>
    <w:p w:rsidR="007F3100" w:rsidRPr="00715FDF" w:rsidRDefault="007F3100" w:rsidP="00715FDF">
      <w:pPr>
        <w:pStyle w:val="Textosinformato"/>
        <w:jc w:val="center"/>
        <w:rPr>
          <w:rFonts w:ascii="Arial Narrow" w:hAnsi="Arial Narrow" w:cs="Courier New"/>
          <w:b/>
          <w:sz w:val="24"/>
          <w:szCs w:val="24"/>
        </w:rPr>
      </w:pPr>
      <w:r w:rsidRPr="00715FDF">
        <w:rPr>
          <w:rFonts w:ascii="Arial Narrow" w:hAnsi="Arial Narrow" w:cs="Courier New"/>
          <w:b/>
          <w:sz w:val="24"/>
          <w:szCs w:val="24"/>
        </w:rPr>
        <w:t>(RÚBRICA)</w:t>
      </w:r>
    </w:p>
    <w:p w:rsidR="007F3100" w:rsidRDefault="007F3100" w:rsidP="00032CFE">
      <w:pPr>
        <w:pStyle w:val="Textosinformato"/>
        <w:rPr>
          <w:rFonts w:ascii="Arial Narrow" w:hAnsi="Arial Narrow" w:cs="Courier New"/>
          <w:b/>
          <w:sz w:val="24"/>
          <w:szCs w:val="24"/>
        </w:rPr>
      </w:pPr>
      <w:r w:rsidRPr="00715FDF">
        <w:rPr>
          <w:rFonts w:ascii="Arial Narrow" w:hAnsi="Arial Narrow" w:cs="Courier New"/>
          <w:b/>
          <w:sz w:val="24"/>
          <w:szCs w:val="24"/>
        </w:rPr>
        <w:t xml:space="preserve"> </w:t>
      </w:r>
    </w:p>
    <w:p w:rsidR="00715FDF" w:rsidRDefault="00715FDF" w:rsidP="00032CFE">
      <w:pPr>
        <w:pStyle w:val="Textosinformato"/>
        <w:rPr>
          <w:rFonts w:ascii="Arial Narrow" w:hAnsi="Arial Narrow" w:cs="Courier New"/>
          <w:b/>
          <w:sz w:val="24"/>
          <w:szCs w:val="24"/>
        </w:rPr>
      </w:pPr>
    </w:p>
    <w:tbl>
      <w:tblPr>
        <w:tblW w:w="0" w:type="auto"/>
        <w:jc w:val="center"/>
        <w:tblLook w:val="04A0" w:firstRow="1" w:lastRow="0" w:firstColumn="1" w:lastColumn="0" w:noHBand="0" w:noVBand="1"/>
      </w:tblPr>
      <w:tblGrid>
        <w:gridCol w:w="4688"/>
        <w:gridCol w:w="4689"/>
      </w:tblGrid>
      <w:tr w:rsidR="00715FDF" w:rsidRPr="00BA20EB" w:rsidTr="00BA20EB">
        <w:trPr>
          <w:jc w:val="center"/>
        </w:trPr>
        <w:tc>
          <w:tcPr>
            <w:tcW w:w="4688" w:type="dxa"/>
          </w:tcPr>
          <w:p w:rsidR="00715FDF" w:rsidRPr="00F6231F" w:rsidRDefault="00715FDF" w:rsidP="00BA20EB">
            <w:pPr>
              <w:pStyle w:val="Textosinformato"/>
              <w:jc w:val="center"/>
              <w:rPr>
                <w:rFonts w:ascii="Arial Narrow" w:hAnsi="Arial Narrow" w:cs="Courier New"/>
                <w:b/>
                <w:sz w:val="24"/>
                <w:szCs w:val="24"/>
                <w:lang w:val="es-MX"/>
              </w:rPr>
            </w:pPr>
            <w:r w:rsidRPr="00F6231F">
              <w:rPr>
                <w:rFonts w:ascii="Arial Narrow" w:hAnsi="Arial Narrow" w:cs="Courier New"/>
                <w:b/>
                <w:sz w:val="24"/>
                <w:szCs w:val="24"/>
                <w:lang w:val="es-MX"/>
              </w:rPr>
              <w:t>EL SECRETARIO DE GOBIERNO</w:t>
            </w:r>
          </w:p>
          <w:p w:rsidR="00715FDF" w:rsidRPr="00F6231F" w:rsidRDefault="00715FDF" w:rsidP="00BA20EB">
            <w:pPr>
              <w:pStyle w:val="Textosinformato"/>
              <w:jc w:val="center"/>
              <w:rPr>
                <w:rFonts w:ascii="Arial Narrow" w:hAnsi="Arial Narrow" w:cs="Courier New"/>
                <w:b/>
                <w:sz w:val="24"/>
                <w:szCs w:val="24"/>
                <w:lang w:val="es-MX"/>
              </w:rPr>
            </w:pPr>
          </w:p>
          <w:p w:rsidR="00715FDF" w:rsidRPr="00F6231F" w:rsidRDefault="00715FDF" w:rsidP="00BA20EB">
            <w:pPr>
              <w:pStyle w:val="Textosinformato"/>
              <w:jc w:val="center"/>
              <w:rPr>
                <w:rFonts w:ascii="Arial Narrow" w:hAnsi="Arial Narrow" w:cs="Courier New"/>
                <w:b/>
                <w:sz w:val="24"/>
                <w:szCs w:val="24"/>
                <w:lang w:val="es-MX"/>
              </w:rPr>
            </w:pPr>
            <w:r w:rsidRPr="00F6231F">
              <w:rPr>
                <w:rFonts w:ascii="Arial Narrow" w:hAnsi="Arial Narrow" w:cs="Courier New"/>
                <w:b/>
                <w:sz w:val="24"/>
                <w:szCs w:val="24"/>
                <w:lang w:val="es-MX"/>
              </w:rPr>
              <w:t>ARMANDO LUNA CANALES</w:t>
            </w:r>
          </w:p>
          <w:p w:rsidR="00715FDF" w:rsidRPr="00F6231F" w:rsidRDefault="00715FDF" w:rsidP="00D24798">
            <w:pPr>
              <w:pStyle w:val="Textosinformato"/>
              <w:jc w:val="center"/>
              <w:rPr>
                <w:rFonts w:ascii="Arial Narrow" w:hAnsi="Arial Narrow" w:cs="Courier New"/>
                <w:b/>
                <w:sz w:val="24"/>
                <w:szCs w:val="24"/>
                <w:lang w:val="es-MX"/>
              </w:rPr>
            </w:pPr>
            <w:r w:rsidRPr="00F6231F">
              <w:rPr>
                <w:rFonts w:ascii="Arial Narrow" w:hAnsi="Arial Narrow" w:cs="Courier New"/>
                <w:b/>
                <w:sz w:val="24"/>
                <w:szCs w:val="24"/>
                <w:lang w:val="es-MX"/>
              </w:rPr>
              <w:t>(RÚBRICA)</w:t>
            </w:r>
          </w:p>
        </w:tc>
        <w:tc>
          <w:tcPr>
            <w:tcW w:w="4689" w:type="dxa"/>
          </w:tcPr>
          <w:p w:rsidR="00715FDF" w:rsidRPr="00F6231F" w:rsidRDefault="00715FDF" w:rsidP="00BA20EB">
            <w:pPr>
              <w:pStyle w:val="Textosinformato"/>
              <w:jc w:val="center"/>
              <w:rPr>
                <w:rFonts w:ascii="Arial Narrow" w:hAnsi="Arial Narrow" w:cs="Courier New"/>
                <w:b/>
                <w:sz w:val="24"/>
                <w:szCs w:val="24"/>
                <w:lang w:val="es-MX"/>
              </w:rPr>
            </w:pPr>
            <w:r w:rsidRPr="00F6231F">
              <w:rPr>
                <w:rFonts w:ascii="Arial Narrow" w:hAnsi="Arial Narrow" w:cs="Courier New"/>
                <w:b/>
                <w:sz w:val="24"/>
                <w:szCs w:val="24"/>
                <w:lang w:val="es-MX"/>
              </w:rPr>
              <w:t>EL SECRETARIO DE SALUD</w:t>
            </w:r>
          </w:p>
          <w:p w:rsidR="00715FDF" w:rsidRPr="00F6231F" w:rsidRDefault="00715FDF" w:rsidP="00BA20EB">
            <w:pPr>
              <w:pStyle w:val="Textosinformato"/>
              <w:jc w:val="center"/>
              <w:rPr>
                <w:rFonts w:ascii="Arial Narrow" w:hAnsi="Arial Narrow" w:cs="Courier New"/>
                <w:b/>
                <w:sz w:val="24"/>
                <w:szCs w:val="24"/>
                <w:lang w:val="es-MX"/>
              </w:rPr>
            </w:pPr>
          </w:p>
          <w:p w:rsidR="00715FDF" w:rsidRPr="00F6231F" w:rsidRDefault="00715FDF" w:rsidP="00BA20EB">
            <w:pPr>
              <w:pStyle w:val="Textosinformato"/>
              <w:jc w:val="center"/>
              <w:rPr>
                <w:rFonts w:ascii="Arial Narrow" w:hAnsi="Arial Narrow" w:cs="Courier New"/>
                <w:b/>
                <w:sz w:val="24"/>
                <w:szCs w:val="24"/>
                <w:lang w:val="es-MX"/>
              </w:rPr>
            </w:pPr>
            <w:r w:rsidRPr="00F6231F">
              <w:rPr>
                <w:rFonts w:ascii="Arial Narrow" w:hAnsi="Arial Narrow" w:cs="Courier New"/>
                <w:b/>
                <w:sz w:val="24"/>
                <w:szCs w:val="24"/>
                <w:lang w:val="es-MX"/>
              </w:rPr>
              <w:t>HÉCTOR MARIO ZAPATA DE LA GARZA</w:t>
            </w:r>
          </w:p>
          <w:p w:rsidR="00715FDF" w:rsidRPr="00F6231F" w:rsidRDefault="00715FDF" w:rsidP="00D24798">
            <w:pPr>
              <w:pStyle w:val="Textosinformato"/>
              <w:jc w:val="center"/>
              <w:rPr>
                <w:rFonts w:ascii="Arial Narrow" w:hAnsi="Arial Narrow" w:cs="Courier New"/>
                <w:b/>
                <w:sz w:val="24"/>
                <w:szCs w:val="24"/>
                <w:lang w:val="es-MX"/>
              </w:rPr>
            </w:pPr>
            <w:r w:rsidRPr="00F6231F">
              <w:rPr>
                <w:rFonts w:ascii="Arial Narrow" w:hAnsi="Arial Narrow" w:cs="Courier New"/>
                <w:b/>
                <w:sz w:val="24"/>
                <w:szCs w:val="24"/>
                <w:lang w:val="es-MX"/>
              </w:rPr>
              <w:t>(RÚBRICA)</w:t>
            </w:r>
          </w:p>
        </w:tc>
      </w:tr>
    </w:tbl>
    <w:p w:rsidR="007F3100" w:rsidRDefault="007F3100" w:rsidP="00032CFE">
      <w:pPr>
        <w:pStyle w:val="Textosinformato"/>
        <w:rPr>
          <w:rFonts w:ascii="Arial Narrow" w:hAnsi="Arial Narrow" w:cs="Courier New"/>
          <w:sz w:val="24"/>
          <w:szCs w:val="24"/>
        </w:rPr>
      </w:pPr>
    </w:p>
    <w:p w:rsidR="000243A5" w:rsidRDefault="000243A5" w:rsidP="00032CFE">
      <w:pPr>
        <w:pStyle w:val="Textosinformato"/>
        <w:rPr>
          <w:rFonts w:ascii="Arial Narrow" w:hAnsi="Arial Narrow" w:cs="Courier New"/>
          <w:sz w:val="24"/>
          <w:szCs w:val="24"/>
        </w:rPr>
      </w:pPr>
    </w:p>
    <w:p w:rsidR="000243A5" w:rsidRDefault="000243A5" w:rsidP="00032CFE">
      <w:pPr>
        <w:pStyle w:val="Textosinformato"/>
        <w:rPr>
          <w:rFonts w:ascii="Arial Narrow" w:hAnsi="Arial Narrow" w:cs="Courier New"/>
          <w:sz w:val="24"/>
          <w:szCs w:val="24"/>
        </w:rPr>
      </w:pPr>
    </w:p>
    <w:p w:rsidR="000243A5" w:rsidRPr="00971997" w:rsidRDefault="000243A5" w:rsidP="000243A5">
      <w:pPr>
        <w:tabs>
          <w:tab w:val="left" w:pos="709"/>
        </w:tabs>
        <w:spacing w:line="240" w:lineRule="atLeast"/>
        <w:rPr>
          <w:rFonts w:ascii="Arial Narrow" w:hAnsi="Arial Narrow" w:cs="Arial"/>
          <w:b/>
          <w:i/>
          <w:sz w:val="18"/>
          <w:szCs w:val="16"/>
        </w:rPr>
      </w:pPr>
      <w:r w:rsidRPr="00971997">
        <w:rPr>
          <w:rFonts w:ascii="Arial Narrow" w:hAnsi="Arial Narrow" w:cs="Arial"/>
          <w:b/>
          <w:i/>
          <w:sz w:val="18"/>
          <w:szCs w:val="16"/>
        </w:rPr>
        <w:t xml:space="preserve">N. </w:t>
      </w:r>
      <w:proofErr w:type="gramStart"/>
      <w:r w:rsidRPr="00971997">
        <w:rPr>
          <w:rFonts w:ascii="Arial Narrow" w:hAnsi="Arial Narrow" w:cs="Arial"/>
          <w:b/>
          <w:i/>
          <w:sz w:val="18"/>
          <w:szCs w:val="16"/>
        </w:rPr>
        <w:t>DE  E.</w:t>
      </w:r>
      <w:proofErr w:type="gramEnd"/>
      <w:r w:rsidRPr="00971997">
        <w:rPr>
          <w:rFonts w:ascii="Arial Narrow" w:hAnsi="Arial Narrow" w:cs="Arial"/>
          <w:b/>
          <w:i/>
          <w:sz w:val="18"/>
          <w:szCs w:val="16"/>
        </w:rPr>
        <w:t xml:space="preserve"> A CONTINUACION SE TRANSCRIBEN LOS ARTICULOS TRANSITORIOS DE LOS DECRETOS DE REFORMAS A LA PRESENTE LEY.</w:t>
      </w:r>
    </w:p>
    <w:p w:rsidR="000243A5" w:rsidRPr="00971997" w:rsidRDefault="000243A5" w:rsidP="000243A5">
      <w:pPr>
        <w:tabs>
          <w:tab w:val="left" w:pos="709"/>
        </w:tabs>
        <w:spacing w:line="240" w:lineRule="atLeast"/>
        <w:rPr>
          <w:rFonts w:ascii="Arial Narrow" w:hAnsi="Arial Narrow" w:cs="Arial"/>
          <w:b/>
          <w:i/>
          <w:sz w:val="18"/>
          <w:szCs w:val="16"/>
        </w:rPr>
      </w:pPr>
    </w:p>
    <w:p w:rsidR="000243A5" w:rsidRPr="000243A5" w:rsidRDefault="000243A5" w:rsidP="000243A5">
      <w:pPr>
        <w:pStyle w:val="Textoindependiente3"/>
        <w:rPr>
          <w:rFonts w:ascii="Arial Narrow" w:hAnsi="Arial Narrow" w:cs="Arial"/>
          <w:iCs/>
          <w:sz w:val="18"/>
          <w:szCs w:val="16"/>
        </w:rPr>
      </w:pPr>
      <w:r w:rsidRPr="000243A5">
        <w:rPr>
          <w:rFonts w:ascii="Arial Narrow" w:hAnsi="Arial Narrow" w:cs="Arial"/>
          <w:iCs/>
          <w:sz w:val="18"/>
          <w:szCs w:val="16"/>
        </w:rPr>
        <w:t>P.O. 91 / 13 DE NOVIEMBRE DE 2015 / DECRETO 183</w:t>
      </w:r>
    </w:p>
    <w:p w:rsidR="000243A5" w:rsidRPr="00971997" w:rsidRDefault="000243A5" w:rsidP="000243A5">
      <w:pPr>
        <w:pStyle w:val="Textoindependiente3"/>
        <w:jc w:val="both"/>
        <w:rPr>
          <w:rFonts w:ascii="Arial Narrow" w:hAnsi="Arial Narrow" w:cs="Arial"/>
          <w:i/>
          <w:iCs/>
          <w:sz w:val="18"/>
          <w:szCs w:val="16"/>
        </w:rPr>
      </w:pPr>
    </w:p>
    <w:p w:rsidR="000243A5" w:rsidRPr="000243A5" w:rsidRDefault="000243A5" w:rsidP="000243A5">
      <w:pPr>
        <w:pStyle w:val="Textosinformato"/>
        <w:rPr>
          <w:rFonts w:ascii="Arial Narrow" w:hAnsi="Arial Narrow" w:cs="Courier New"/>
          <w:sz w:val="18"/>
          <w:szCs w:val="28"/>
        </w:rPr>
      </w:pPr>
      <w:r w:rsidRPr="000243A5">
        <w:rPr>
          <w:rFonts w:ascii="Arial Narrow" w:hAnsi="Arial Narrow" w:cs="Courier New"/>
          <w:b/>
          <w:sz w:val="18"/>
          <w:szCs w:val="28"/>
        </w:rPr>
        <w:t>ÚNICO.-</w:t>
      </w:r>
      <w:r w:rsidRPr="000243A5">
        <w:rPr>
          <w:rFonts w:ascii="Arial Narrow" w:hAnsi="Arial Narrow" w:cs="Courier New"/>
          <w:sz w:val="18"/>
          <w:szCs w:val="28"/>
        </w:rPr>
        <w:t xml:space="preserve"> El presente Decreto entrará en vigor al día siguiente de su publicación el Periódico Oficial del Gobierno del Estado.  </w:t>
      </w:r>
    </w:p>
    <w:p w:rsidR="000243A5" w:rsidRPr="000243A5" w:rsidRDefault="000243A5" w:rsidP="000243A5">
      <w:pPr>
        <w:pStyle w:val="Textosinformato"/>
        <w:rPr>
          <w:rFonts w:ascii="Arial Narrow" w:hAnsi="Arial Narrow" w:cs="Courier New"/>
          <w:sz w:val="18"/>
          <w:szCs w:val="28"/>
        </w:rPr>
      </w:pPr>
      <w:r w:rsidRPr="000243A5">
        <w:rPr>
          <w:rFonts w:ascii="Arial Narrow" w:hAnsi="Arial Narrow" w:cs="Courier New"/>
          <w:sz w:val="18"/>
          <w:szCs w:val="28"/>
        </w:rPr>
        <w:t xml:space="preserve"> </w:t>
      </w:r>
    </w:p>
    <w:p w:rsidR="000243A5" w:rsidRPr="000243A5" w:rsidRDefault="000243A5" w:rsidP="000243A5">
      <w:pPr>
        <w:pStyle w:val="Textosinformato"/>
        <w:rPr>
          <w:rFonts w:ascii="Arial Narrow" w:hAnsi="Arial Narrow" w:cs="Courier New"/>
          <w:sz w:val="18"/>
          <w:szCs w:val="28"/>
        </w:rPr>
      </w:pPr>
      <w:r w:rsidRPr="000243A5">
        <w:rPr>
          <w:rFonts w:ascii="Arial Narrow" w:hAnsi="Arial Narrow" w:cs="Courier New"/>
          <w:b/>
          <w:sz w:val="18"/>
          <w:szCs w:val="28"/>
        </w:rPr>
        <w:t>DADO</w:t>
      </w:r>
      <w:r w:rsidRPr="000243A5">
        <w:rPr>
          <w:rFonts w:ascii="Arial Narrow" w:hAnsi="Arial Narrow" w:cs="Courier New"/>
          <w:sz w:val="18"/>
          <w:szCs w:val="28"/>
        </w:rPr>
        <w:t xml:space="preserve"> en el Salón de Sesiones del Congreso del Estado, en la Ciudad de Saltillo, Coahuila de Zaragoza, a los trece días del mes de octubre del año dos mil quince. </w:t>
      </w:r>
    </w:p>
    <w:p w:rsidR="000243A5" w:rsidRDefault="000243A5" w:rsidP="00032CFE">
      <w:pPr>
        <w:pStyle w:val="Textosinformato"/>
        <w:rPr>
          <w:rFonts w:ascii="Arial Narrow" w:hAnsi="Arial Narrow" w:cs="Courier New"/>
          <w:sz w:val="24"/>
          <w:szCs w:val="24"/>
        </w:rPr>
      </w:pPr>
    </w:p>
    <w:p w:rsidR="00C579D8" w:rsidRPr="00D233C5" w:rsidRDefault="00C579D8" w:rsidP="00C579D8">
      <w:pPr>
        <w:pStyle w:val="Textoindependiente3"/>
        <w:jc w:val="both"/>
        <w:rPr>
          <w:rFonts w:ascii="Arial Narrow" w:hAnsi="Arial Narrow" w:cs="Arial"/>
          <w:iCs/>
          <w:sz w:val="18"/>
        </w:rPr>
      </w:pPr>
    </w:p>
    <w:p w:rsidR="00C579D8" w:rsidRDefault="00C579D8" w:rsidP="00C579D8">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103 / 26 DE DICIEMBRE DE 2017 / DECRETO 1177</w:t>
      </w:r>
    </w:p>
    <w:p w:rsidR="00C579D8" w:rsidRPr="00A3023A" w:rsidRDefault="00C579D8" w:rsidP="00C579D8">
      <w:pPr>
        <w:rPr>
          <w:rFonts w:ascii="Arial Narrow" w:hAnsi="Arial Narrow"/>
          <w:b/>
          <w:bCs/>
          <w:sz w:val="12"/>
          <w:szCs w:val="18"/>
        </w:rPr>
      </w:pPr>
    </w:p>
    <w:p w:rsidR="00C579D8" w:rsidRPr="00A3023A" w:rsidRDefault="00C579D8" w:rsidP="00C579D8">
      <w:pPr>
        <w:widowControl w:val="0"/>
        <w:autoSpaceDE w:val="0"/>
        <w:autoSpaceDN w:val="0"/>
        <w:adjustRightInd w:val="0"/>
        <w:rPr>
          <w:rFonts w:ascii="Arial Narrow" w:hAnsi="Arial Narrow" w:cs="Arial"/>
          <w:sz w:val="18"/>
          <w:szCs w:val="24"/>
        </w:rPr>
      </w:pPr>
      <w:r w:rsidRPr="00A3023A">
        <w:rPr>
          <w:rFonts w:ascii="Arial Narrow" w:hAnsi="Arial Narrow" w:cs="Arial"/>
          <w:b/>
          <w:bCs/>
          <w:sz w:val="18"/>
          <w:szCs w:val="24"/>
        </w:rPr>
        <w:t>PRIMERO.</w:t>
      </w:r>
      <w:r w:rsidRPr="00A3023A">
        <w:rPr>
          <w:rFonts w:ascii="Arial Narrow" w:hAnsi="Arial Narrow" w:cs="Arial"/>
          <w:sz w:val="18"/>
          <w:szCs w:val="24"/>
        </w:rPr>
        <w:t xml:space="preserve"> El presente decreto entrará en vigor al día siguiente de su publicación en el Periódico Oficial del Gobierno del Estado, sin perjuicio de lo dispuesto en los transitorios siguientes.</w:t>
      </w:r>
    </w:p>
    <w:p w:rsidR="00C579D8" w:rsidRPr="00A3023A" w:rsidRDefault="00C579D8" w:rsidP="00C579D8">
      <w:pPr>
        <w:rPr>
          <w:rFonts w:ascii="Arial Narrow" w:hAnsi="Arial Narrow" w:cs="Arial"/>
          <w:sz w:val="18"/>
          <w:szCs w:val="24"/>
        </w:rPr>
      </w:pPr>
    </w:p>
    <w:p w:rsidR="00C579D8" w:rsidRPr="00A3023A" w:rsidRDefault="00C579D8" w:rsidP="00C579D8">
      <w:pPr>
        <w:rPr>
          <w:rFonts w:ascii="Arial Narrow" w:hAnsi="Arial Narrow" w:cs="Arial"/>
          <w:sz w:val="18"/>
          <w:szCs w:val="24"/>
        </w:rPr>
      </w:pPr>
      <w:r w:rsidRPr="00A3023A">
        <w:rPr>
          <w:rFonts w:ascii="Arial Narrow" w:hAnsi="Arial Narrow" w:cs="Arial"/>
          <w:b/>
          <w:sz w:val="18"/>
          <w:szCs w:val="24"/>
        </w:rPr>
        <w:t>SEGUNDO.</w:t>
      </w:r>
      <w:r w:rsidRPr="00A3023A">
        <w:rPr>
          <w:rFonts w:ascii="Arial Narrow" w:hAnsi="Arial Narrow" w:cs="Arial"/>
          <w:sz w:val="18"/>
          <w:szCs w:val="24"/>
        </w:rPr>
        <w:t xml:space="preserve"> La </w:t>
      </w:r>
      <w:r w:rsidRPr="00A3023A">
        <w:rPr>
          <w:rFonts w:ascii="Arial Narrow" w:hAnsi="Arial Narrow" w:cs="Arial"/>
          <w:color w:val="1A1A1A"/>
          <w:sz w:val="18"/>
          <w:szCs w:val="24"/>
        </w:rPr>
        <w:t>Ley Orgánica de la Comisión Estatal de Seguridad Pública del Estado de Coahuila de Zaragoza continuará vigente, en lo que no se oponga al presente decreto, hasta la entrada en vigor del Reglamento Interior de la Secretaría de Seguridad Pública.</w:t>
      </w:r>
    </w:p>
    <w:p w:rsidR="00C579D8" w:rsidRPr="00A3023A" w:rsidRDefault="00C579D8" w:rsidP="00C579D8">
      <w:pPr>
        <w:rPr>
          <w:rFonts w:ascii="Arial Narrow" w:hAnsi="Arial Narrow" w:cs="Arial"/>
          <w:sz w:val="18"/>
          <w:szCs w:val="24"/>
        </w:rPr>
      </w:pPr>
    </w:p>
    <w:p w:rsidR="00C579D8" w:rsidRPr="00A3023A" w:rsidRDefault="00C579D8" w:rsidP="00C579D8">
      <w:pPr>
        <w:widowControl w:val="0"/>
        <w:autoSpaceDE w:val="0"/>
        <w:autoSpaceDN w:val="0"/>
        <w:adjustRightInd w:val="0"/>
        <w:rPr>
          <w:rFonts w:ascii="Arial Narrow" w:hAnsi="Arial Narrow" w:cs="Arial"/>
          <w:sz w:val="18"/>
          <w:szCs w:val="24"/>
          <w:lang w:val="es-ES"/>
        </w:rPr>
      </w:pPr>
      <w:r w:rsidRPr="00A3023A">
        <w:rPr>
          <w:rFonts w:ascii="Arial Narrow" w:hAnsi="Arial Narrow" w:cs="Arial"/>
          <w:b/>
          <w:sz w:val="18"/>
          <w:szCs w:val="24"/>
        </w:rPr>
        <w:t>TERCERO.</w:t>
      </w:r>
      <w:r w:rsidRPr="00A3023A">
        <w:rPr>
          <w:rFonts w:ascii="Arial Narrow" w:hAnsi="Arial Narrow" w:cs="Arial"/>
          <w:sz w:val="18"/>
          <w:szCs w:val="24"/>
        </w:rPr>
        <w:t xml:space="preserve"> La reforma a las disposiciones relativas a la </w:t>
      </w:r>
      <w:r w:rsidRPr="00A3023A">
        <w:rPr>
          <w:rFonts w:ascii="Arial Narrow" w:hAnsi="Arial Narrow" w:cs="Arial"/>
          <w:sz w:val="18"/>
          <w:szCs w:val="24"/>
          <w:lang w:val="es-ES"/>
        </w:rPr>
        <w:t>Procuraduría para Niños, Niñas y la Familia como organismo público descentralizado que se crea mediante el presente decreto, entrarán en vigor una vez instalado su órgano de gobierno y se realice la entrega recepción con la dependencia centralizada de la administración pública estatal denominada de la misma forma a la cual sustituye.</w:t>
      </w:r>
    </w:p>
    <w:p w:rsidR="00C579D8" w:rsidRPr="00A3023A" w:rsidRDefault="00C579D8" w:rsidP="00C579D8">
      <w:pPr>
        <w:rPr>
          <w:rFonts w:ascii="Arial Narrow" w:hAnsi="Arial Narrow" w:cs="Arial"/>
          <w:sz w:val="18"/>
          <w:szCs w:val="24"/>
          <w:lang w:val="es-ES"/>
        </w:rPr>
      </w:pPr>
    </w:p>
    <w:p w:rsidR="00C579D8" w:rsidRPr="00A3023A" w:rsidRDefault="00C579D8" w:rsidP="00C579D8">
      <w:pPr>
        <w:rPr>
          <w:rFonts w:ascii="Arial Narrow" w:eastAsia="Calibri" w:hAnsi="Arial Narrow" w:cs="Arial"/>
          <w:sz w:val="18"/>
          <w:szCs w:val="24"/>
        </w:rPr>
      </w:pPr>
      <w:r w:rsidRPr="00A3023A">
        <w:rPr>
          <w:rFonts w:ascii="Arial Narrow" w:hAnsi="Arial Narrow" w:cs="Arial"/>
          <w:b/>
          <w:sz w:val="18"/>
          <w:szCs w:val="24"/>
        </w:rPr>
        <w:t>CUARTO.</w:t>
      </w:r>
      <w:r w:rsidRPr="00A3023A">
        <w:rPr>
          <w:rFonts w:ascii="Arial Narrow" w:hAnsi="Arial Narrow" w:cs="Arial"/>
          <w:sz w:val="18"/>
          <w:szCs w:val="24"/>
        </w:rPr>
        <w:t xml:space="preserve"> La reforma a las disposiciones relativas </w:t>
      </w:r>
      <w:r w:rsidRPr="00A3023A">
        <w:rPr>
          <w:rFonts w:ascii="Arial Narrow" w:eastAsia="Calibri" w:hAnsi="Arial Narrow" w:cs="Arial"/>
          <w:sz w:val="18"/>
          <w:szCs w:val="24"/>
        </w:rPr>
        <w:t>al órgano desconcentrado Instituto Registral y Catastral del Estado de Coahuila de Zaragoza, el cual sustituye al Instituto Coahuilense del Catastro y la Información Territorial y al Registro Público del Estado de Coahuila de Zaragoza,</w:t>
      </w:r>
      <w:r w:rsidRPr="00A3023A">
        <w:rPr>
          <w:rFonts w:ascii="Arial Narrow" w:eastAsia="Calibri" w:hAnsi="Arial Narrow" w:cs="Arial"/>
          <w:sz w:val="18"/>
          <w:szCs w:val="24"/>
          <w:lang w:val="es-ES"/>
        </w:rPr>
        <w:t xml:space="preserve"> entrarán en vigor una vez que sea nombrado su titular y se realice la entrega recepción correspondiente.</w:t>
      </w:r>
    </w:p>
    <w:p w:rsidR="00C579D8" w:rsidRPr="00A3023A" w:rsidRDefault="00C579D8" w:rsidP="00C579D8">
      <w:pPr>
        <w:rPr>
          <w:rFonts w:ascii="Arial Narrow" w:eastAsia="Calibri" w:hAnsi="Arial Narrow" w:cs="Arial"/>
          <w:sz w:val="14"/>
        </w:rPr>
      </w:pPr>
    </w:p>
    <w:p w:rsidR="00C579D8" w:rsidRPr="00A3023A" w:rsidRDefault="00C579D8" w:rsidP="00C579D8">
      <w:pPr>
        <w:rPr>
          <w:rFonts w:ascii="Arial Narrow" w:eastAsia="Calibri" w:hAnsi="Arial Narrow" w:cs="Arial"/>
          <w:sz w:val="18"/>
          <w:szCs w:val="24"/>
          <w:lang w:val="es-ES"/>
        </w:rPr>
      </w:pPr>
      <w:r w:rsidRPr="00A3023A">
        <w:rPr>
          <w:rFonts w:ascii="Arial Narrow" w:eastAsia="Calibri" w:hAnsi="Arial Narrow" w:cs="Arial"/>
          <w:sz w:val="18"/>
          <w:szCs w:val="24"/>
          <w:lang w:val="es-ES"/>
        </w:rPr>
        <w:t>Las disposiciones relativas al Instituto de Coahuilense de las Mujeres e Instituto Coahuilense de la Juventud entrarán en vigor una vez que se nombre a sus respectivos titulares y se realice la entrega recepción correspondiente.</w:t>
      </w:r>
    </w:p>
    <w:p w:rsidR="00C579D8" w:rsidRPr="00A3023A" w:rsidRDefault="00C579D8" w:rsidP="00C579D8">
      <w:pPr>
        <w:rPr>
          <w:rFonts w:ascii="Arial Narrow" w:hAnsi="Arial Narrow" w:cs="Arial"/>
          <w:sz w:val="18"/>
          <w:szCs w:val="24"/>
        </w:rPr>
      </w:pPr>
    </w:p>
    <w:p w:rsidR="00C579D8" w:rsidRPr="00A3023A" w:rsidRDefault="00C579D8" w:rsidP="00C579D8">
      <w:pPr>
        <w:tabs>
          <w:tab w:val="left" w:pos="426"/>
          <w:tab w:val="left" w:pos="1095"/>
        </w:tabs>
        <w:ind w:right="126"/>
        <w:rPr>
          <w:rFonts w:ascii="Arial Narrow" w:hAnsi="Arial Narrow" w:cs="Arial"/>
          <w:b/>
          <w:sz w:val="18"/>
          <w:szCs w:val="24"/>
        </w:rPr>
      </w:pPr>
      <w:r w:rsidRPr="00A3023A">
        <w:rPr>
          <w:rFonts w:ascii="Arial Narrow" w:hAnsi="Arial Narrow" w:cs="Arial"/>
          <w:b/>
          <w:sz w:val="18"/>
          <w:szCs w:val="24"/>
        </w:rPr>
        <w:t xml:space="preserve">QUINTO. </w:t>
      </w:r>
      <w:r w:rsidRPr="00A3023A">
        <w:rPr>
          <w:rFonts w:ascii="Arial Narrow" w:hAnsi="Arial Narrow" w:cs="Arial"/>
          <w:sz w:val="18"/>
          <w:szCs w:val="24"/>
        </w:rPr>
        <w:t>La Secretaría de Finanzas en coordinación con la Secretaría de Fiscalización y Rendición de Cuentas, deberá realizar las acciones conducentes para extinguir el organismo descentralizado Instituto Coahuilense del Catastro y la Información Territorial, en términos de las disposiciones legales y administrativas aplicables.</w:t>
      </w:r>
    </w:p>
    <w:p w:rsidR="00C579D8" w:rsidRPr="00A3023A" w:rsidRDefault="00C579D8" w:rsidP="00C579D8">
      <w:pPr>
        <w:tabs>
          <w:tab w:val="left" w:pos="426"/>
          <w:tab w:val="left" w:pos="1095"/>
        </w:tabs>
        <w:ind w:right="126"/>
        <w:rPr>
          <w:rFonts w:ascii="Arial Narrow" w:hAnsi="Arial Narrow" w:cs="Arial"/>
          <w:sz w:val="18"/>
          <w:szCs w:val="24"/>
        </w:rPr>
      </w:pPr>
    </w:p>
    <w:p w:rsidR="00C579D8" w:rsidRPr="00A3023A" w:rsidRDefault="00C579D8" w:rsidP="00C579D8">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SÉXTO. </w:t>
      </w:r>
      <w:r w:rsidRPr="00A3023A">
        <w:rPr>
          <w:rFonts w:ascii="Arial Narrow" w:hAnsi="Arial Narrow" w:cs="Arial"/>
          <w:sz w:val="18"/>
          <w:szCs w:val="24"/>
        </w:rPr>
        <w:t xml:space="preserve">La Secretaría de Finanzas y la Secretaría de Fiscalización y Rendición de Cuentas en el ámbito de sus atribuciones, en coordinación con las dependencias o entidades competentes, deberán implementar la entrega recepción y las acciones necesarias para que los recursos humanos, materiales, financieros y presupuestales que corresponden a la Secretaría de la Juventud, a la Secretaría de las Mujeres, a la Comisión Estatal de Seguridad, al Instituto Coahuilense del Catastro y la Información Territorial, el Registro Público del Estado de Coahuila de Zaragoza y a la Procuraduría para Niños, Niñas y la Familia como dependencias de la administración pública centralizada, sean reasignados a las dependencias y entidades que los sustituyan y asuman sus atribuciones, de acuerdo a este decreto, a la Ley Orgánica de la Administración Pública del Estado de Coahuila de Zaragoza y demás disposiciones legales y administrativas.  </w:t>
      </w:r>
    </w:p>
    <w:p w:rsidR="00C579D8" w:rsidRPr="00A3023A" w:rsidRDefault="00C579D8" w:rsidP="00C579D8">
      <w:pPr>
        <w:tabs>
          <w:tab w:val="left" w:pos="426"/>
          <w:tab w:val="left" w:pos="1095"/>
        </w:tabs>
        <w:ind w:right="126"/>
        <w:rPr>
          <w:rFonts w:ascii="Arial Narrow" w:hAnsi="Arial Narrow" w:cs="Arial"/>
          <w:sz w:val="18"/>
          <w:szCs w:val="24"/>
        </w:rPr>
      </w:pPr>
    </w:p>
    <w:p w:rsidR="00C579D8" w:rsidRPr="00A3023A" w:rsidRDefault="00C579D8" w:rsidP="00C579D8">
      <w:pPr>
        <w:tabs>
          <w:tab w:val="left" w:pos="426"/>
          <w:tab w:val="left" w:pos="1095"/>
        </w:tabs>
        <w:ind w:right="126"/>
        <w:rPr>
          <w:rFonts w:ascii="Arial Narrow" w:hAnsi="Arial Narrow" w:cs="Arial"/>
          <w:sz w:val="18"/>
          <w:szCs w:val="24"/>
        </w:rPr>
      </w:pPr>
      <w:r w:rsidRPr="00A3023A">
        <w:rPr>
          <w:rFonts w:ascii="Arial Narrow" w:hAnsi="Arial Narrow" w:cs="Arial"/>
          <w:sz w:val="18"/>
          <w:szCs w:val="24"/>
        </w:rPr>
        <w:t>Los trabajadores que con motivo del cumplimiento del presente decreto deban quedar adscritos a una dependencia o entidad diferente a su actual centro de trabajo, en ninguna forma resultarán afectados en sus derechos laborales.</w:t>
      </w:r>
    </w:p>
    <w:p w:rsidR="00C579D8" w:rsidRPr="00A3023A" w:rsidRDefault="00C579D8" w:rsidP="00C579D8">
      <w:pPr>
        <w:tabs>
          <w:tab w:val="left" w:pos="426"/>
          <w:tab w:val="left" w:pos="1095"/>
        </w:tabs>
        <w:ind w:right="126"/>
        <w:rPr>
          <w:rFonts w:ascii="Arial Narrow" w:hAnsi="Arial Narrow" w:cs="Arial"/>
          <w:b/>
          <w:sz w:val="18"/>
          <w:szCs w:val="24"/>
        </w:rPr>
      </w:pPr>
    </w:p>
    <w:p w:rsidR="00C579D8" w:rsidRPr="00A3023A" w:rsidRDefault="00C579D8" w:rsidP="00C579D8">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SÉPTIMO. </w:t>
      </w:r>
      <w:r w:rsidRPr="00A3023A">
        <w:rPr>
          <w:rFonts w:ascii="Arial Narrow" w:hAnsi="Arial Narrow" w:cs="Arial"/>
          <w:sz w:val="18"/>
          <w:szCs w:val="24"/>
        </w:rPr>
        <w:t>La Secretaría de Finanzas en coordinación con las autoridades competentes, deberá realizar las gestiones necesarias para las adecuaciones o modificaciones presupuestales para la implementación de este decreto.</w:t>
      </w:r>
    </w:p>
    <w:p w:rsidR="00C579D8" w:rsidRPr="00A3023A" w:rsidRDefault="00C579D8" w:rsidP="00C579D8">
      <w:pPr>
        <w:tabs>
          <w:tab w:val="left" w:pos="426"/>
          <w:tab w:val="left" w:pos="1095"/>
        </w:tabs>
        <w:ind w:right="126"/>
        <w:rPr>
          <w:rFonts w:ascii="Arial Narrow" w:hAnsi="Arial Narrow" w:cs="Arial"/>
          <w:sz w:val="18"/>
          <w:szCs w:val="24"/>
        </w:rPr>
      </w:pPr>
    </w:p>
    <w:p w:rsidR="00C579D8" w:rsidRPr="00A3023A" w:rsidRDefault="00C579D8" w:rsidP="00C579D8">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OCTAVO.</w:t>
      </w:r>
      <w:r w:rsidRPr="00A3023A">
        <w:rPr>
          <w:rFonts w:ascii="Arial Narrow" w:hAnsi="Arial Narrow" w:cs="Arial"/>
          <w:sz w:val="18"/>
          <w:szCs w:val="24"/>
        </w:rPr>
        <w:t xml:space="preserve"> La Secretaría de Gobierno, deberá llevar a cabo las acciones para dotar de recursos materiales, humanos y financieros al Instituto Registral y Catastral del Estado de Coahuila de Zaragoza, para su adecuado funcionamiento y debido cumplimiento de su objeto.</w:t>
      </w:r>
    </w:p>
    <w:p w:rsidR="00C579D8" w:rsidRPr="00A3023A" w:rsidRDefault="00C579D8" w:rsidP="00C579D8">
      <w:pPr>
        <w:tabs>
          <w:tab w:val="left" w:pos="426"/>
          <w:tab w:val="left" w:pos="1095"/>
        </w:tabs>
        <w:ind w:right="126"/>
        <w:rPr>
          <w:rFonts w:ascii="Arial Narrow" w:hAnsi="Arial Narrow" w:cs="Arial"/>
          <w:sz w:val="18"/>
          <w:szCs w:val="24"/>
        </w:rPr>
      </w:pPr>
    </w:p>
    <w:p w:rsidR="00C579D8" w:rsidRPr="00A3023A" w:rsidRDefault="00C579D8" w:rsidP="00C579D8">
      <w:pPr>
        <w:tabs>
          <w:tab w:val="left" w:pos="426"/>
          <w:tab w:val="left" w:pos="1095"/>
        </w:tabs>
        <w:ind w:right="126"/>
        <w:rPr>
          <w:rFonts w:ascii="Arial Narrow" w:hAnsi="Arial Narrow" w:cs="Arial"/>
          <w:sz w:val="18"/>
          <w:szCs w:val="24"/>
        </w:rPr>
      </w:pPr>
      <w:r w:rsidRPr="00A3023A">
        <w:rPr>
          <w:rFonts w:ascii="Arial Narrow" w:eastAsia="Arial" w:hAnsi="Arial Narrow" w:cs="Arial"/>
          <w:sz w:val="18"/>
          <w:szCs w:val="24"/>
        </w:rPr>
        <w:t xml:space="preserve">Una vez que inicie sus funciones el </w:t>
      </w:r>
      <w:r w:rsidRPr="00A3023A">
        <w:rPr>
          <w:rFonts w:ascii="Arial Narrow" w:hAnsi="Arial Narrow" w:cs="Arial"/>
          <w:sz w:val="18"/>
          <w:szCs w:val="24"/>
        </w:rPr>
        <w:t>Instituto Registral y Catastral del Estado de Coahuila de Zaragoza</w:t>
      </w:r>
      <w:r w:rsidRPr="00A3023A">
        <w:rPr>
          <w:rFonts w:ascii="Arial Narrow" w:eastAsia="Arial" w:hAnsi="Arial Narrow" w:cs="Arial"/>
          <w:sz w:val="18"/>
          <w:szCs w:val="24"/>
        </w:rPr>
        <w:t xml:space="preserve">, como órgano desconcentrado de la Secretaría de Gobierno, </w:t>
      </w:r>
      <w:r w:rsidRPr="00A3023A">
        <w:rPr>
          <w:rFonts w:ascii="Arial Narrow" w:eastAsia="Arial" w:hAnsi="Arial Narrow" w:cs="Arial"/>
          <w:spacing w:val="8"/>
          <w:sz w:val="18"/>
          <w:szCs w:val="24"/>
        </w:rPr>
        <w:t xml:space="preserve">los sistemas, </w:t>
      </w:r>
      <w:r w:rsidRPr="00A3023A">
        <w:rPr>
          <w:rFonts w:ascii="Arial Narrow" w:eastAsia="Arial" w:hAnsi="Arial Narrow" w:cs="Arial"/>
          <w:spacing w:val="3"/>
          <w:sz w:val="18"/>
          <w:szCs w:val="24"/>
        </w:rPr>
        <w:t>l</w:t>
      </w:r>
      <w:r w:rsidRPr="00A3023A">
        <w:rPr>
          <w:rFonts w:ascii="Arial Narrow" w:eastAsia="Arial" w:hAnsi="Arial Narrow" w:cs="Arial"/>
          <w:sz w:val="18"/>
          <w:szCs w:val="24"/>
        </w:rPr>
        <w:t>a</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pape</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r</w:t>
      </w:r>
      <w:r w:rsidRPr="00A3023A">
        <w:rPr>
          <w:rFonts w:ascii="Arial Narrow" w:eastAsia="Arial" w:hAnsi="Arial Narrow" w:cs="Arial"/>
          <w:spacing w:val="1"/>
          <w:sz w:val="18"/>
          <w:szCs w:val="24"/>
        </w:rPr>
        <w:t>í</w:t>
      </w:r>
      <w:r w:rsidRPr="00A3023A">
        <w:rPr>
          <w:rFonts w:ascii="Arial Narrow" w:eastAsia="Arial" w:hAnsi="Arial Narrow" w:cs="Arial"/>
          <w:spacing w:val="-2"/>
          <w:sz w:val="18"/>
          <w:szCs w:val="24"/>
        </w:rPr>
        <w:t>a</w:t>
      </w:r>
      <w:r w:rsidRPr="00A3023A">
        <w:rPr>
          <w:rFonts w:ascii="Arial Narrow" w:eastAsia="Arial" w:hAnsi="Arial Narrow" w:cs="Arial"/>
          <w:sz w:val="18"/>
          <w:szCs w:val="24"/>
        </w:rPr>
        <w:t>,</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w:t>
      </w:r>
      <w:r w:rsidRPr="00A3023A">
        <w:rPr>
          <w:rFonts w:ascii="Arial Narrow" w:eastAsia="Arial" w:hAnsi="Arial Narrow" w:cs="Arial"/>
          <w:spacing w:val="3"/>
          <w:sz w:val="18"/>
          <w:szCs w:val="24"/>
        </w:rPr>
        <w:t>ll</w:t>
      </w:r>
      <w:r w:rsidRPr="00A3023A">
        <w:rPr>
          <w:rFonts w:ascii="Arial Narrow" w:eastAsia="Arial" w:hAnsi="Arial Narrow" w:cs="Arial"/>
          <w:spacing w:val="-2"/>
          <w:sz w:val="18"/>
          <w:szCs w:val="24"/>
        </w:rPr>
        <w:t>o</w:t>
      </w:r>
      <w:r w:rsidRPr="00A3023A">
        <w:rPr>
          <w:rFonts w:ascii="Arial Narrow" w:eastAsia="Arial" w:hAnsi="Arial Narrow" w:cs="Arial"/>
          <w:sz w:val="18"/>
          <w:szCs w:val="24"/>
        </w:rPr>
        <w:t>s</w:t>
      </w:r>
      <w:r w:rsidRPr="00A3023A">
        <w:rPr>
          <w:rFonts w:ascii="Arial Narrow" w:eastAsia="Arial" w:hAnsi="Arial Narrow" w:cs="Arial"/>
          <w:spacing w:val="8"/>
          <w:sz w:val="18"/>
          <w:szCs w:val="24"/>
        </w:rPr>
        <w:t xml:space="preserve"> </w:t>
      </w:r>
      <w:r w:rsidRPr="00A3023A">
        <w:rPr>
          <w:rFonts w:ascii="Arial Narrow" w:eastAsia="Arial" w:hAnsi="Arial Narrow" w:cs="Arial"/>
          <w:sz w:val="18"/>
          <w:szCs w:val="24"/>
        </w:rPr>
        <w:t>y</w:t>
      </w:r>
      <w:r w:rsidRPr="00A3023A">
        <w:rPr>
          <w:rFonts w:ascii="Arial Narrow" w:eastAsia="Arial" w:hAnsi="Arial Narrow" w:cs="Arial"/>
          <w:spacing w:val="5"/>
          <w:sz w:val="18"/>
          <w:szCs w:val="24"/>
        </w:rPr>
        <w:t xml:space="preserve"> </w:t>
      </w:r>
      <w:r w:rsidRPr="00A3023A">
        <w:rPr>
          <w:rFonts w:ascii="Arial Narrow" w:eastAsia="Arial" w:hAnsi="Arial Narrow" w:cs="Arial"/>
          <w:spacing w:val="-2"/>
          <w:sz w:val="18"/>
          <w:szCs w:val="24"/>
        </w:rPr>
        <w:t>de</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á</w:t>
      </w:r>
      <w:r w:rsidRPr="00A3023A">
        <w:rPr>
          <w:rFonts w:ascii="Arial Narrow" w:eastAsia="Arial" w:hAnsi="Arial Narrow" w:cs="Arial"/>
          <w:sz w:val="18"/>
          <w:szCs w:val="24"/>
        </w:rPr>
        <w:t xml:space="preserve">s </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a</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w:t>
      </w:r>
      <w:r w:rsidRPr="00A3023A">
        <w:rPr>
          <w:rFonts w:ascii="Arial Narrow" w:eastAsia="Arial" w:hAnsi="Arial Narrow" w:cs="Arial"/>
          <w:spacing w:val="-5"/>
          <w:sz w:val="18"/>
          <w:szCs w:val="24"/>
        </w:rPr>
        <w:t>r</w:t>
      </w:r>
      <w:r w:rsidRPr="00A3023A">
        <w:rPr>
          <w:rFonts w:ascii="Arial Narrow" w:eastAsia="Arial" w:hAnsi="Arial Narrow" w:cs="Arial"/>
          <w:spacing w:val="3"/>
          <w:sz w:val="18"/>
          <w:szCs w:val="24"/>
        </w:rPr>
        <w:t>i</w:t>
      </w:r>
      <w:r w:rsidRPr="00A3023A">
        <w:rPr>
          <w:rFonts w:ascii="Arial Narrow" w:eastAsia="Arial" w:hAnsi="Arial Narrow" w:cs="Arial"/>
          <w:spacing w:val="-2"/>
          <w:sz w:val="18"/>
          <w:szCs w:val="24"/>
        </w:rPr>
        <w:t>a</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s</w:t>
      </w:r>
      <w:r w:rsidRPr="00A3023A">
        <w:rPr>
          <w:rFonts w:ascii="Arial Narrow" w:eastAsia="Arial" w:hAnsi="Arial Narrow" w:cs="Arial"/>
          <w:spacing w:val="6"/>
          <w:sz w:val="18"/>
          <w:szCs w:val="24"/>
        </w:rPr>
        <w:t xml:space="preserve"> </w:t>
      </w:r>
      <w:r w:rsidRPr="00A3023A">
        <w:rPr>
          <w:rFonts w:ascii="Arial Narrow" w:eastAsia="Arial" w:hAnsi="Arial Narrow" w:cs="Arial"/>
          <w:spacing w:val="-2"/>
          <w:sz w:val="18"/>
          <w:szCs w:val="24"/>
        </w:rPr>
        <w:t>d</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z w:val="18"/>
          <w:szCs w:val="24"/>
        </w:rPr>
        <w:t>r</w:t>
      </w:r>
      <w:r w:rsidRPr="00A3023A">
        <w:rPr>
          <w:rFonts w:ascii="Arial Narrow" w:eastAsia="Arial" w:hAnsi="Arial Narrow" w:cs="Arial"/>
          <w:spacing w:val="-2"/>
          <w:sz w:val="18"/>
          <w:szCs w:val="24"/>
        </w:rPr>
        <w:t>ab</w:t>
      </w:r>
      <w:r w:rsidRPr="00A3023A">
        <w:rPr>
          <w:rFonts w:ascii="Arial Narrow" w:eastAsia="Arial" w:hAnsi="Arial Narrow" w:cs="Arial"/>
          <w:spacing w:val="-6"/>
          <w:sz w:val="18"/>
          <w:szCs w:val="24"/>
        </w:rPr>
        <w:t>a</w:t>
      </w:r>
      <w:r w:rsidRPr="00A3023A">
        <w:rPr>
          <w:rFonts w:ascii="Arial Narrow" w:eastAsia="Arial" w:hAnsi="Arial Narrow" w:cs="Arial"/>
          <w:spacing w:val="3"/>
          <w:sz w:val="18"/>
          <w:szCs w:val="24"/>
        </w:rPr>
        <w:t>j</w:t>
      </w:r>
      <w:r w:rsidRPr="00A3023A">
        <w:rPr>
          <w:rFonts w:ascii="Arial Narrow" w:eastAsia="Arial" w:hAnsi="Arial Narrow" w:cs="Arial"/>
          <w:sz w:val="18"/>
          <w:szCs w:val="24"/>
        </w:rPr>
        <w:t>o</w:t>
      </w:r>
      <w:r w:rsidRPr="00A3023A">
        <w:rPr>
          <w:rFonts w:ascii="Arial Narrow" w:eastAsia="Arial" w:hAnsi="Arial Narrow" w:cs="Arial"/>
          <w:spacing w:val="9"/>
          <w:sz w:val="18"/>
          <w:szCs w:val="24"/>
        </w:rPr>
        <w:t xml:space="preserve"> </w:t>
      </w:r>
      <w:r w:rsidRPr="00A3023A">
        <w:rPr>
          <w:rFonts w:ascii="Arial Narrow" w:eastAsia="Arial" w:hAnsi="Arial Narrow" w:cs="Arial"/>
          <w:spacing w:val="-2"/>
          <w:sz w:val="18"/>
          <w:szCs w:val="24"/>
        </w:rPr>
        <w:t>qu</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enga</w:t>
      </w:r>
      <w:r w:rsidRPr="00A3023A">
        <w:rPr>
          <w:rFonts w:ascii="Arial Narrow" w:eastAsia="Arial" w:hAnsi="Arial Narrow" w:cs="Arial"/>
          <w:sz w:val="18"/>
          <w:szCs w:val="24"/>
        </w:rPr>
        <w:t>n</w:t>
      </w:r>
      <w:r w:rsidRPr="00A3023A">
        <w:rPr>
          <w:rFonts w:ascii="Arial Narrow" w:eastAsia="Arial" w:hAnsi="Arial Narrow" w:cs="Arial"/>
          <w:spacing w:val="9"/>
          <w:sz w:val="18"/>
          <w:szCs w:val="24"/>
        </w:rPr>
        <w:t xml:space="preserve"> </w:t>
      </w:r>
      <w:r w:rsidRPr="00A3023A">
        <w:rPr>
          <w:rFonts w:ascii="Arial Narrow" w:eastAsia="Arial" w:hAnsi="Arial Narrow" w:cs="Arial"/>
          <w:spacing w:val="-6"/>
          <w:sz w:val="18"/>
          <w:szCs w:val="24"/>
        </w:rPr>
        <w:t>e</w:t>
      </w:r>
      <w:r w:rsidRPr="00A3023A">
        <w:rPr>
          <w:rFonts w:ascii="Arial Narrow" w:eastAsia="Arial" w:hAnsi="Arial Narrow" w:cs="Arial"/>
          <w:sz w:val="18"/>
          <w:szCs w:val="24"/>
        </w:rPr>
        <w:t xml:space="preserve">l </w:t>
      </w:r>
      <w:r w:rsidRPr="00A3023A">
        <w:rPr>
          <w:rFonts w:ascii="Arial Narrow" w:eastAsia="Arial" w:hAnsi="Arial Narrow" w:cs="Arial"/>
          <w:spacing w:val="-2"/>
          <w:sz w:val="18"/>
          <w:szCs w:val="24"/>
        </w:rPr>
        <w:t>no</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b</w:t>
      </w:r>
      <w:r w:rsidRPr="00A3023A">
        <w:rPr>
          <w:rFonts w:ascii="Arial Narrow" w:eastAsia="Arial" w:hAnsi="Arial Narrow" w:cs="Arial"/>
          <w:sz w:val="18"/>
          <w:szCs w:val="24"/>
        </w:rPr>
        <w:t xml:space="preserve">re de </w:t>
      </w:r>
      <w:r w:rsidRPr="00A3023A">
        <w:rPr>
          <w:rFonts w:ascii="Arial Narrow" w:hAnsi="Arial Narrow" w:cs="Arial"/>
          <w:sz w:val="18"/>
          <w:szCs w:val="24"/>
        </w:rPr>
        <w:t>Instituto Coahuilense del Catastro y la Información Territorial, y del Registro Público del Estado de Coahuila de Zaragoza respectivamente,</w:t>
      </w:r>
      <w:r w:rsidRPr="00A3023A">
        <w:rPr>
          <w:rFonts w:ascii="Arial Narrow" w:eastAsia="Arial" w:hAnsi="Arial Narrow" w:cs="Arial"/>
          <w:sz w:val="18"/>
          <w:szCs w:val="24"/>
        </w:rPr>
        <w:t xml:space="preserve"> serán válidos y se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egu</w:t>
      </w:r>
      <w:r w:rsidRPr="00A3023A">
        <w:rPr>
          <w:rFonts w:ascii="Arial Narrow" w:eastAsia="Arial" w:hAnsi="Arial Narrow" w:cs="Arial"/>
          <w:spacing w:val="3"/>
          <w:sz w:val="18"/>
          <w:szCs w:val="24"/>
        </w:rPr>
        <w:t>i</w:t>
      </w:r>
      <w:r w:rsidRPr="00A3023A">
        <w:rPr>
          <w:rFonts w:ascii="Arial Narrow" w:eastAsia="Arial" w:hAnsi="Arial Narrow" w:cs="Arial"/>
          <w:sz w:val="18"/>
          <w:szCs w:val="24"/>
        </w:rPr>
        <w:t>rán</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u</w:t>
      </w:r>
      <w:r w:rsidRPr="00A3023A">
        <w:rPr>
          <w:rFonts w:ascii="Arial Narrow" w:eastAsia="Arial" w:hAnsi="Arial Narrow" w:cs="Arial"/>
          <w:spacing w:val="-5"/>
          <w:sz w:val="18"/>
          <w:szCs w:val="24"/>
        </w:rPr>
        <w:t>s</w:t>
      </w:r>
      <w:r w:rsidRPr="00A3023A">
        <w:rPr>
          <w:rFonts w:ascii="Arial Narrow" w:eastAsia="Arial" w:hAnsi="Arial Narrow" w:cs="Arial"/>
          <w:spacing w:val="3"/>
          <w:sz w:val="18"/>
          <w:szCs w:val="24"/>
        </w:rPr>
        <w:t>a</w:t>
      </w:r>
      <w:r w:rsidRPr="00A3023A">
        <w:rPr>
          <w:rFonts w:ascii="Arial Narrow" w:eastAsia="Arial" w:hAnsi="Arial Narrow" w:cs="Arial"/>
          <w:spacing w:val="-2"/>
          <w:sz w:val="18"/>
          <w:szCs w:val="24"/>
        </w:rPr>
        <w:t>nd</w:t>
      </w:r>
      <w:r w:rsidRPr="00A3023A">
        <w:rPr>
          <w:rFonts w:ascii="Arial Narrow" w:eastAsia="Arial" w:hAnsi="Arial Narrow" w:cs="Arial"/>
          <w:sz w:val="18"/>
          <w:szCs w:val="24"/>
        </w:rPr>
        <w:t>o</w:t>
      </w:r>
      <w:r w:rsidRPr="00A3023A">
        <w:rPr>
          <w:rFonts w:ascii="Arial Narrow" w:hAnsi="Arial Narrow" w:cs="Arial"/>
          <w:sz w:val="18"/>
          <w:szCs w:val="24"/>
        </w:rPr>
        <w:t>, hasta en tanto se realicen los ajustes procedentes a los sistemas y se adquieran los materiales o insumos antes mencionados, adecuados al presente decreto.</w:t>
      </w:r>
    </w:p>
    <w:p w:rsidR="00C579D8" w:rsidRPr="00A3023A" w:rsidRDefault="00C579D8" w:rsidP="00C579D8">
      <w:pPr>
        <w:tabs>
          <w:tab w:val="left" w:pos="426"/>
          <w:tab w:val="left" w:pos="1095"/>
        </w:tabs>
        <w:ind w:right="126"/>
        <w:rPr>
          <w:rFonts w:ascii="Arial Narrow" w:hAnsi="Arial Narrow" w:cs="Arial"/>
          <w:sz w:val="18"/>
          <w:szCs w:val="24"/>
        </w:rPr>
      </w:pPr>
    </w:p>
    <w:p w:rsidR="00C579D8" w:rsidRPr="00A3023A" w:rsidRDefault="00C579D8" w:rsidP="00C579D8">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NOVENO.</w:t>
      </w:r>
      <w:r w:rsidRPr="00A3023A">
        <w:rPr>
          <w:rFonts w:ascii="Arial Narrow" w:hAnsi="Arial Narrow" w:cs="Arial"/>
          <w:sz w:val="18"/>
          <w:szCs w:val="24"/>
        </w:rPr>
        <w:t xml:space="preserve"> El Reglamento Interior del Instituto Registral y Catastral del Estado de Coahuila de Zaragoza, se deberá expedir dentro del plazo de sesenta días hábiles, contados a partir de la fecha en que se nombre al titular del Instituto, como órgano desconcentrado de la Secretaría de Gobierno.</w:t>
      </w:r>
    </w:p>
    <w:p w:rsidR="00C579D8" w:rsidRPr="00A3023A" w:rsidRDefault="00C579D8" w:rsidP="00C579D8">
      <w:pPr>
        <w:tabs>
          <w:tab w:val="left" w:pos="426"/>
          <w:tab w:val="left" w:pos="1095"/>
        </w:tabs>
        <w:ind w:right="126"/>
        <w:rPr>
          <w:rFonts w:ascii="Arial Narrow" w:hAnsi="Arial Narrow" w:cs="Arial"/>
          <w:b/>
          <w:sz w:val="18"/>
          <w:szCs w:val="24"/>
        </w:rPr>
      </w:pPr>
    </w:p>
    <w:p w:rsidR="00C579D8" w:rsidRPr="00A3023A" w:rsidRDefault="00C579D8" w:rsidP="00C579D8">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w:t>
      </w:r>
      <w:r w:rsidRPr="00A3023A">
        <w:rPr>
          <w:rFonts w:ascii="Arial Narrow" w:hAnsi="Arial Narrow" w:cs="Arial"/>
          <w:sz w:val="18"/>
          <w:szCs w:val="24"/>
        </w:rPr>
        <w:t>Cuando en alguna disposición legal o administrativa otorguen facultades o se hagan menciones a la Secretaría de Desarrollo Social, a la Secretaría de Medio Ambiente, a la Secretaría de la Juventud, a la Secretaría de las Mujeres, a la Comisión Estatal de Seguridad, al Instituto Coahuilense del Catastro y la Información Territorial, y al Registro Público del Estado de Coahuila de Zaragoza, se entenderán conferidas o referidas de la siguiente forma:</w:t>
      </w:r>
    </w:p>
    <w:p w:rsidR="00C579D8" w:rsidRPr="00A3023A" w:rsidRDefault="00C579D8" w:rsidP="00C579D8">
      <w:pPr>
        <w:tabs>
          <w:tab w:val="left" w:pos="426"/>
          <w:tab w:val="left" w:pos="1095"/>
        </w:tabs>
        <w:ind w:right="126"/>
        <w:rPr>
          <w:rFonts w:ascii="Arial Narrow" w:hAnsi="Arial Narrow" w:cs="Arial"/>
          <w:sz w:val="18"/>
          <w:szCs w:val="24"/>
        </w:rPr>
      </w:pPr>
    </w:p>
    <w:p w:rsidR="00C579D8" w:rsidRPr="00A3023A" w:rsidRDefault="00C579D8" w:rsidP="00C579D8">
      <w:pPr>
        <w:rPr>
          <w:rFonts w:ascii="Arial Narrow" w:hAnsi="Arial Narrow" w:cs="Arial"/>
          <w:sz w:val="18"/>
          <w:szCs w:val="24"/>
        </w:rPr>
      </w:pPr>
      <w:r w:rsidRPr="00A3023A">
        <w:rPr>
          <w:rFonts w:ascii="Arial Narrow" w:hAnsi="Arial Narrow" w:cs="Arial"/>
          <w:sz w:val="18"/>
          <w:szCs w:val="24"/>
        </w:rPr>
        <w:t>Secretaría de Desarrollo Social a la Secretaría de Inclusión y Desarrollo Social.</w:t>
      </w:r>
    </w:p>
    <w:p w:rsidR="00C579D8" w:rsidRPr="00A3023A" w:rsidRDefault="00C579D8" w:rsidP="00C579D8">
      <w:pPr>
        <w:rPr>
          <w:rFonts w:ascii="Arial Narrow" w:hAnsi="Arial Narrow" w:cs="Arial"/>
          <w:sz w:val="18"/>
          <w:szCs w:val="24"/>
        </w:rPr>
      </w:pPr>
    </w:p>
    <w:p w:rsidR="00C579D8" w:rsidRDefault="00C579D8" w:rsidP="00C579D8">
      <w:pPr>
        <w:rPr>
          <w:rFonts w:ascii="Arial Narrow" w:hAnsi="Arial Narrow" w:cs="Arial"/>
          <w:sz w:val="18"/>
          <w:szCs w:val="24"/>
        </w:rPr>
      </w:pPr>
      <w:r w:rsidRPr="00A3023A">
        <w:rPr>
          <w:rFonts w:ascii="Arial Narrow" w:hAnsi="Arial Narrow" w:cs="Arial"/>
          <w:sz w:val="18"/>
          <w:szCs w:val="24"/>
        </w:rPr>
        <w:t>Secretaría de Medio Ambiente a la Secretaría de Medio Ambiente y Desarrollo Urbano.</w:t>
      </w:r>
    </w:p>
    <w:p w:rsidR="00C579D8" w:rsidRPr="00A3023A" w:rsidRDefault="00C579D8" w:rsidP="00C579D8">
      <w:pPr>
        <w:rPr>
          <w:rFonts w:ascii="Arial Narrow" w:hAnsi="Arial Narrow" w:cs="Arial"/>
          <w:sz w:val="18"/>
          <w:szCs w:val="24"/>
        </w:rPr>
      </w:pPr>
    </w:p>
    <w:p w:rsidR="00C579D8" w:rsidRDefault="00C579D8" w:rsidP="00C579D8">
      <w:pPr>
        <w:rPr>
          <w:rFonts w:ascii="Arial Narrow" w:hAnsi="Arial Narrow" w:cs="Arial"/>
          <w:sz w:val="18"/>
          <w:szCs w:val="24"/>
        </w:rPr>
      </w:pPr>
      <w:r w:rsidRPr="00A3023A">
        <w:rPr>
          <w:rFonts w:ascii="Arial Narrow" w:hAnsi="Arial Narrow" w:cs="Arial"/>
          <w:sz w:val="18"/>
          <w:szCs w:val="24"/>
        </w:rPr>
        <w:t>Secretaría de la Juventud al Instituto Coahuilense de la Juventud.</w:t>
      </w:r>
    </w:p>
    <w:p w:rsidR="00C579D8" w:rsidRPr="00A3023A" w:rsidRDefault="00C579D8" w:rsidP="00C579D8">
      <w:pPr>
        <w:rPr>
          <w:rFonts w:ascii="Arial Narrow" w:hAnsi="Arial Narrow" w:cs="Arial"/>
          <w:sz w:val="18"/>
          <w:szCs w:val="24"/>
        </w:rPr>
      </w:pPr>
    </w:p>
    <w:p w:rsidR="00C579D8" w:rsidRDefault="00C579D8" w:rsidP="00C579D8">
      <w:pPr>
        <w:rPr>
          <w:rFonts w:ascii="Arial Narrow" w:hAnsi="Arial Narrow" w:cs="Arial"/>
          <w:sz w:val="18"/>
          <w:szCs w:val="24"/>
        </w:rPr>
      </w:pPr>
      <w:r w:rsidRPr="00A3023A">
        <w:rPr>
          <w:rFonts w:ascii="Arial Narrow" w:hAnsi="Arial Narrow" w:cs="Arial"/>
          <w:sz w:val="18"/>
          <w:szCs w:val="24"/>
        </w:rPr>
        <w:t xml:space="preserve">Secretaría de las Mujeres </w:t>
      </w:r>
      <w:proofErr w:type="gramStart"/>
      <w:r w:rsidRPr="00A3023A">
        <w:rPr>
          <w:rFonts w:ascii="Arial Narrow" w:hAnsi="Arial Narrow" w:cs="Arial"/>
          <w:sz w:val="18"/>
          <w:szCs w:val="24"/>
        </w:rPr>
        <w:t>al  Instituto</w:t>
      </w:r>
      <w:proofErr w:type="gramEnd"/>
      <w:r w:rsidRPr="00A3023A">
        <w:rPr>
          <w:rFonts w:ascii="Arial Narrow" w:hAnsi="Arial Narrow" w:cs="Arial"/>
          <w:sz w:val="18"/>
          <w:szCs w:val="24"/>
        </w:rPr>
        <w:t xml:space="preserve"> Coahuilense de las Mujeres.</w:t>
      </w:r>
    </w:p>
    <w:p w:rsidR="00C579D8" w:rsidRPr="00A3023A" w:rsidRDefault="00C579D8" w:rsidP="00C579D8">
      <w:pPr>
        <w:rPr>
          <w:rFonts w:ascii="Arial Narrow" w:hAnsi="Arial Narrow" w:cs="Arial"/>
          <w:sz w:val="18"/>
          <w:szCs w:val="24"/>
        </w:rPr>
      </w:pPr>
    </w:p>
    <w:p w:rsidR="00C579D8" w:rsidRDefault="00C579D8" w:rsidP="00C579D8">
      <w:pPr>
        <w:rPr>
          <w:rFonts w:ascii="Arial Narrow" w:hAnsi="Arial Narrow" w:cs="Arial"/>
          <w:sz w:val="18"/>
          <w:szCs w:val="24"/>
        </w:rPr>
      </w:pPr>
      <w:r w:rsidRPr="00A3023A">
        <w:rPr>
          <w:rFonts w:ascii="Arial Narrow" w:hAnsi="Arial Narrow" w:cs="Arial"/>
          <w:sz w:val="18"/>
          <w:szCs w:val="24"/>
        </w:rPr>
        <w:t>Comisión Estatal de Seguridad a la Secretaría de Seguridad Pública.</w:t>
      </w:r>
    </w:p>
    <w:p w:rsidR="00C579D8" w:rsidRPr="00A3023A" w:rsidRDefault="00C579D8" w:rsidP="00C579D8">
      <w:pPr>
        <w:rPr>
          <w:rFonts w:ascii="Arial Narrow" w:hAnsi="Arial Narrow" w:cs="Arial"/>
          <w:sz w:val="18"/>
          <w:szCs w:val="24"/>
        </w:rPr>
      </w:pPr>
    </w:p>
    <w:p w:rsidR="00C579D8" w:rsidRPr="00A3023A" w:rsidRDefault="00C579D8" w:rsidP="00C579D8">
      <w:pPr>
        <w:rPr>
          <w:rFonts w:ascii="Arial Narrow" w:hAnsi="Arial Narrow" w:cs="Arial"/>
          <w:sz w:val="18"/>
          <w:szCs w:val="24"/>
        </w:rPr>
      </w:pPr>
      <w:r w:rsidRPr="00A3023A">
        <w:rPr>
          <w:rFonts w:ascii="Arial Narrow" w:hAnsi="Arial Narrow" w:cs="Arial"/>
          <w:sz w:val="18"/>
          <w:szCs w:val="24"/>
        </w:rPr>
        <w:t>Instituto Coahuilense del Catastro y la Información Territorial o al Registro Público del Estado de Coahuila de Zaragoza al Instituto Registral y Catastral del Estado de Coahuila de Zaragoza.</w:t>
      </w:r>
    </w:p>
    <w:p w:rsidR="00C579D8" w:rsidRPr="00A3023A" w:rsidRDefault="00C579D8" w:rsidP="00C579D8">
      <w:pPr>
        <w:tabs>
          <w:tab w:val="left" w:pos="426"/>
          <w:tab w:val="left" w:pos="1095"/>
        </w:tabs>
        <w:ind w:right="126"/>
        <w:rPr>
          <w:rFonts w:ascii="Arial Narrow" w:hAnsi="Arial Narrow" w:cs="Arial"/>
          <w:sz w:val="18"/>
          <w:szCs w:val="24"/>
        </w:rPr>
      </w:pPr>
    </w:p>
    <w:p w:rsidR="00C579D8" w:rsidRPr="00A3023A" w:rsidRDefault="00C579D8" w:rsidP="00C579D8">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PRIMERO. </w:t>
      </w:r>
      <w:r w:rsidRPr="00A3023A">
        <w:rPr>
          <w:rFonts w:ascii="Arial Narrow" w:hAnsi="Arial Narrow" w:cs="Arial"/>
          <w:sz w:val="18"/>
          <w:szCs w:val="24"/>
        </w:rPr>
        <w:t>Los asuntos en trámite que se encuentren pendientes en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tramitados por las dependencias y entidades que corresponda de acuerdo al segundo párrafo del transitorio décimo primero, hasta su conclusión.</w:t>
      </w:r>
    </w:p>
    <w:p w:rsidR="00C579D8" w:rsidRPr="00A3023A" w:rsidRDefault="00C579D8" w:rsidP="00C579D8">
      <w:pPr>
        <w:tabs>
          <w:tab w:val="left" w:pos="426"/>
          <w:tab w:val="left" w:pos="1095"/>
        </w:tabs>
        <w:ind w:right="126"/>
        <w:rPr>
          <w:rFonts w:ascii="Arial Narrow" w:hAnsi="Arial Narrow" w:cs="Arial"/>
          <w:sz w:val="18"/>
          <w:szCs w:val="24"/>
        </w:rPr>
      </w:pPr>
    </w:p>
    <w:p w:rsidR="00C579D8" w:rsidRPr="00A3023A" w:rsidRDefault="00C579D8" w:rsidP="00C579D8">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SEGUNDO. </w:t>
      </w:r>
      <w:r w:rsidRPr="00A3023A">
        <w:rPr>
          <w:rFonts w:ascii="Arial Narrow" w:hAnsi="Arial Narrow" w:cs="Arial"/>
          <w:sz w:val="18"/>
          <w:szCs w:val="24"/>
        </w:rPr>
        <w:t>Los derechos y obligaciones derivados de convenios celebrados por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asumidos por las dependencias y entidades que corresponda de acuerdo al segundo párrafo del transitorio décimo primero.</w:t>
      </w:r>
    </w:p>
    <w:p w:rsidR="00C579D8" w:rsidRPr="00A3023A" w:rsidRDefault="00C579D8" w:rsidP="00C579D8">
      <w:pPr>
        <w:rPr>
          <w:rFonts w:ascii="Arial Narrow" w:hAnsi="Arial Narrow" w:cs="Arial"/>
          <w:sz w:val="18"/>
          <w:szCs w:val="24"/>
        </w:rPr>
      </w:pPr>
    </w:p>
    <w:p w:rsidR="00C579D8" w:rsidRPr="00A3023A" w:rsidRDefault="00C579D8" w:rsidP="00C579D8">
      <w:pPr>
        <w:rPr>
          <w:rFonts w:ascii="Arial Narrow" w:hAnsi="Arial Narrow" w:cs="Arial"/>
          <w:b/>
          <w:sz w:val="18"/>
          <w:szCs w:val="24"/>
        </w:rPr>
      </w:pPr>
      <w:r w:rsidRPr="00A3023A">
        <w:rPr>
          <w:rFonts w:ascii="Arial Narrow" w:hAnsi="Arial Narrow" w:cs="Arial"/>
          <w:b/>
          <w:sz w:val="18"/>
          <w:szCs w:val="24"/>
        </w:rPr>
        <w:t>DÉCIMO TERCERO</w:t>
      </w:r>
      <w:r w:rsidRPr="00A3023A">
        <w:rPr>
          <w:rFonts w:ascii="Arial Narrow" w:hAnsi="Arial Narrow" w:cs="Arial"/>
          <w:sz w:val="18"/>
          <w:szCs w:val="24"/>
        </w:rPr>
        <w:t>. Los reglamentos interiores de las dependencias a que se refiere el presente decreto, deberán adecuarse dentro de los noventa días siguientes a la entrada en vigor del presente decreto.</w:t>
      </w:r>
    </w:p>
    <w:p w:rsidR="00C579D8" w:rsidRPr="00A3023A" w:rsidRDefault="00C579D8" w:rsidP="00C579D8">
      <w:pPr>
        <w:rPr>
          <w:rFonts w:ascii="Arial Narrow" w:hAnsi="Arial Narrow" w:cs="Arial"/>
          <w:b/>
          <w:sz w:val="18"/>
        </w:rPr>
      </w:pPr>
    </w:p>
    <w:p w:rsidR="00C579D8" w:rsidRPr="00573380" w:rsidRDefault="00C579D8" w:rsidP="00C579D8">
      <w:pPr>
        <w:widowControl w:val="0"/>
        <w:tabs>
          <w:tab w:val="left" w:pos="8749"/>
        </w:tabs>
        <w:rPr>
          <w:rFonts w:ascii="Arial Narrow" w:hAnsi="Arial Narrow" w:cs="Arial"/>
          <w:snapToGrid w:val="0"/>
          <w:sz w:val="18"/>
          <w:szCs w:val="24"/>
        </w:rPr>
      </w:pPr>
      <w:r w:rsidRPr="00A3023A">
        <w:rPr>
          <w:rFonts w:ascii="Arial Narrow" w:hAnsi="Arial Narrow" w:cs="Arial"/>
          <w:b/>
          <w:snapToGrid w:val="0"/>
          <w:sz w:val="18"/>
          <w:szCs w:val="24"/>
        </w:rPr>
        <w:t xml:space="preserve">DADO </w:t>
      </w:r>
      <w:r w:rsidRPr="00573380">
        <w:rPr>
          <w:rFonts w:ascii="Arial Narrow" w:hAnsi="Arial Narrow" w:cs="Arial"/>
          <w:snapToGrid w:val="0"/>
          <w:sz w:val="18"/>
          <w:szCs w:val="24"/>
        </w:rPr>
        <w:t>en la Ciudad de Saltillo, Coahuila de Zaragoza, a los veintidós días del mes de diciembre del año dos mil diecisiete.</w:t>
      </w:r>
    </w:p>
    <w:p w:rsidR="00C579D8" w:rsidRPr="00573380" w:rsidRDefault="00C579D8" w:rsidP="00032CFE">
      <w:pPr>
        <w:pStyle w:val="Textosinformato"/>
        <w:rPr>
          <w:rFonts w:ascii="Arial Narrow" w:hAnsi="Arial Narrow" w:cs="Courier New"/>
          <w:sz w:val="24"/>
          <w:szCs w:val="24"/>
        </w:rPr>
      </w:pPr>
    </w:p>
    <w:p w:rsidR="00E44EFD" w:rsidRDefault="00E44EFD" w:rsidP="00E44EFD">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101 / 18 DE DICIEMBRE DE 2020 / DECRETO 798</w:t>
      </w:r>
    </w:p>
    <w:p w:rsidR="00E44EFD" w:rsidRDefault="00E44EFD" w:rsidP="00E44EFD">
      <w:pPr>
        <w:jc w:val="center"/>
        <w:rPr>
          <w:rFonts w:ascii="Arial Narrow" w:hAnsi="Arial Narrow"/>
          <w:b/>
          <w:bCs/>
          <w:sz w:val="18"/>
          <w:szCs w:val="18"/>
        </w:rPr>
      </w:pPr>
    </w:p>
    <w:p w:rsidR="00E44EFD" w:rsidRPr="00E44EFD" w:rsidRDefault="00E44EFD" w:rsidP="00E44EFD">
      <w:pPr>
        <w:widowControl w:val="0"/>
        <w:tabs>
          <w:tab w:val="left" w:pos="8749"/>
        </w:tabs>
        <w:rPr>
          <w:rFonts w:ascii="Arial Narrow" w:hAnsi="Arial Narrow" w:cs="Arial"/>
          <w:snapToGrid w:val="0"/>
          <w:sz w:val="18"/>
          <w:szCs w:val="24"/>
        </w:rPr>
      </w:pPr>
      <w:proofErr w:type="gramStart"/>
      <w:r w:rsidRPr="00E44EFD">
        <w:rPr>
          <w:rFonts w:ascii="Arial Narrow" w:hAnsi="Arial Narrow" w:cs="Arial"/>
          <w:b/>
          <w:snapToGrid w:val="0"/>
          <w:sz w:val="18"/>
          <w:szCs w:val="24"/>
        </w:rPr>
        <w:t>ÚNICO.-</w:t>
      </w:r>
      <w:proofErr w:type="gramEnd"/>
      <w:r w:rsidRPr="00E44EFD">
        <w:rPr>
          <w:rFonts w:ascii="Arial Narrow" w:hAnsi="Arial Narrow" w:cs="Arial"/>
          <w:b/>
          <w:snapToGrid w:val="0"/>
          <w:sz w:val="18"/>
          <w:szCs w:val="24"/>
        </w:rPr>
        <w:t xml:space="preserve"> </w:t>
      </w:r>
      <w:r w:rsidRPr="00E44EFD">
        <w:rPr>
          <w:rFonts w:ascii="Arial Narrow" w:hAnsi="Arial Narrow" w:cs="Arial"/>
          <w:snapToGrid w:val="0"/>
          <w:sz w:val="18"/>
          <w:szCs w:val="24"/>
        </w:rPr>
        <w:t>El presente decreto entrará en vigor al día siguiente de su publicación en el Periódico Oficial del Gobierno del Estado.</w:t>
      </w:r>
    </w:p>
    <w:p w:rsidR="00E44EFD" w:rsidRPr="00E44EFD" w:rsidRDefault="00E44EFD" w:rsidP="00E44EFD">
      <w:pPr>
        <w:widowControl w:val="0"/>
        <w:tabs>
          <w:tab w:val="left" w:pos="8749"/>
        </w:tabs>
        <w:rPr>
          <w:rFonts w:ascii="Arial Narrow" w:hAnsi="Arial Narrow" w:cs="Arial"/>
          <w:snapToGrid w:val="0"/>
          <w:sz w:val="18"/>
          <w:szCs w:val="24"/>
        </w:rPr>
      </w:pPr>
    </w:p>
    <w:p w:rsidR="00E44EFD" w:rsidRPr="00573380" w:rsidRDefault="00E44EFD" w:rsidP="00E44EFD">
      <w:pPr>
        <w:widowControl w:val="0"/>
        <w:tabs>
          <w:tab w:val="left" w:pos="8749"/>
        </w:tabs>
        <w:rPr>
          <w:rFonts w:ascii="Arial Narrow" w:hAnsi="Arial Narrow" w:cs="Arial"/>
          <w:snapToGrid w:val="0"/>
          <w:sz w:val="18"/>
          <w:szCs w:val="24"/>
        </w:rPr>
      </w:pPr>
      <w:r w:rsidRPr="00E44EFD">
        <w:rPr>
          <w:rFonts w:ascii="Arial Narrow" w:hAnsi="Arial Narrow" w:cs="Arial"/>
          <w:b/>
          <w:snapToGrid w:val="0"/>
          <w:sz w:val="18"/>
          <w:szCs w:val="24"/>
        </w:rPr>
        <w:t xml:space="preserve">DADO </w:t>
      </w:r>
      <w:r w:rsidRPr="00573380">
        <w:rPr>
          <w:rFonts w:ascii="Arial Narrow" w:hAnsi="Arial Narrow" w:cs="Arial"/>
          <w:snapToGrid w:val="0"/>
          <w:sz w:val="18"/>
          <w:szCs w:val="24"/>
        </w:rPr>
        <w:t>en la Ciudad de Saltillo, Coahuila de Zaragoza, a los cuatro días del mes de noviembre del año dos mil veinte.</w:t>
      </w:r>
    </w:p>
    <w:p w:rsidR="00C579D8" w:rsidRDefault="00C579D8" w:rsidP="00E44EFD">
      <w:pPr>
        <w:widowControl w:val="0"/>
        <w:tabs>
          <w:tab w:val="left" w:pos="8749"/>
        </w:tabs>
        <w:rPr>
          <w:rFonts w:ascii="Arial Narrow" w:hAnsi="Arial Narrow" w:cs="Arial"/>
          <w:snapToGrid w:val="0"/>
          <w:sz w:val="18"/>
          <w:szCs w:val="24"/>
        </w:rPr>
      </w:pPr>
    </w:p>
    <w:p w:rsidR="00573380" w:rsidRDefault="00573380" w:rsidP="00E44EFD">
      <w:pPr>
        <w:widowControl w:val="0"/>
        <w:tabs>
          <w:tab w:val="left" w:pos="8749"/>
        </w:tabs>
        <w:rPr>
          <w:rFonts w:ascii="Arial Narrow" w:hAnsi="Arial Narrow" w:cs="Arial"/>
          <w:snapToGrid w:val="0"/>
          <w:sz w:val="18"/>
          <w:szCs w:val="24"/>
        </w:rPr>
      </w:pPr>
    </w:p>
    <w:p w:rsidR="00573380" w:rsidRDefault="00573380" w:rsidP="00E44EFD">
      <w:pPr>
        <w:widowControl w:val="0"/>
        <w:tabs>
          <w:tab w:val="left" w:pos="8749"/>
        </w:tabs>
        <w:rPr>
          <w:rFonts w:ascii="Arial Narrow" w:hAnsi="Arial Narrow" w:cs="Arial"/>
          <w:snapToGrid w:val="0"/>
          <w:sz w:val="18"/>
          <w:szCs w:val="24"/>
        </w:rPr>
      </w:pPr>
    </w:p>
    <w:p w:rsidR="00573380" w:rsidRDefault="00573380" w:rsidP="00573380">
      <w:pPr>
        <w:jc w:val="center"/>
        <w:rPr>
          <w:rFonts w:ascii="Arial Narrow" w:hAnsi="Arial Narrow"/>
          <w:b/>
          <w:bCs/>
          <w:sz w:val="18"/>
          <w:szCs w:val="18"/>
        </w:rPr>
      </w:pPr>
      <w:r w:rsidRPr="007C3646">
        <w:rPr>
          <w:rFonts w:ascii="Arial Narrow" w:hAnsi="Arial Narrow"/>
          <w:b/>
          <w:bCs/>
          <w:sz w:val="18"/>
          <w:szCs w:val="18"/>
        </w:rPr>
        <w:lastRenderedPageBreak/>
        <w:t xml:space="preserve">P.O. </w:t>
      </w:r>
      <w:r>
        <w:rPr>
          <w:rFonts w:ascii="Arial Narrow" w:hAnsi="Arial Narrow"/>
          <w:b/>
          <w:bCs/>
          <w:sz w:val="18"/>
          <w:szCs w:val="18"/>
        </w:rPr>
        <w:t>13</w:t>
      </w:r>
      <w:r>
        <w:rPr>
          <w:rFonts w:ascii="Arial Narrow" w:hAnsi="Arial Narrow"/>
          <w:b/>
          <w:bCs/>
          <w:sz w:val="18"/>
          <w:szCs w:val="18"/>
        </w:rPr>
        <w:t xml:space="preserve"> / 1</w:t>
      </w:r>
      <w:r>
        <w:rPr>
          <w:rFonts w:ascii="Arial Narrow" w:hAnsi="Arial Narrow"/>
          <w:b/>
          <w:bCs/>
          <w:sz w:val="18"/>
          <w:szCs w:val="18"/>
        </w:rPr>
        <w:t>2</w:t>
      </w:r>
      <w:r>
        <w:rPr>
          <w:rFonts w:ascii="Arial Narrow" w:hAnsi="Arial Narrow"/>
          <w:b/>
          <w:bCs/>
          <w:sz w:val="18"/>
          <w:szCs w:val="18"/>
        </w:rPr>
        <w:t xml:space="preserve"> DE </w:t>
      </w:r>
      <w:r>
        <w:rPr>
          <w:rFonts w:ascii="Arial Narrow" w:hAnsi="Arial Narrow"/>
          <w:b/>
          <w:bCs/>
          <w:sz w:val="18"/>
          <w:szCs w:val="18"/>
        </w:rPr>
        <w:t>FEBRERO</w:t>
      </w:r>
      <w:r>
        <w:rPr>
          <w:rFonts w:ascii="Arial Narrow" w:hAnsi="Arial Narrow"/>
          <w:b/>
          <w:bCs/>
          <w:sz w:val="18"/>
          <w:szCs w:val="18"/>
        </w:rPr>
        <w:t xml:space="preserve"> DE 202</w:t>
      </w:r>
      <w:r>
        <w:rPr>
          <w:rFonts w:ascii="Arial Narrow" w:hAnsi="Arial Narrow"/>
          <w:b/>
          <w:bCs/>
          <w:sz w:val="18"/>
          <w:szCs w:val="18"/>
        </w:rPr>
        <w:t>1</w:t>
      </w:r>
      <w:r>
        <w:rPr>
          <w:rFonts w:ascii="Arial Narrow" w:hAnsi="Arial Narrow"/>
          <w:b/>
          <w:bCs/>
          <w:sz w:val="18"/>
          <w:szCs w:val="18"/>
        </w:rPr>
        <w:t xml:space="preserve"> / DECRETO </w:t>
      </w:r>
      <w:r>
        <w:rPr>
          <w:rFonts w:ascii="Arial Narrow" w:hAnsi="Arial Narrow"/>
          <w:b/>
          <w:bCs/>
          <w:sz w:val="18"/>
          <w:szCs w:val="18"/>
        </w:rPr>
        <w:t>917</w:t>
      </w:r>
    </w:p>
    <w:p w:rsidR="00573380" w:rsidRDefault="00573380" w:rsidP="00E44EFD">
      <w:pPr>
        <w:widowControl w:val="0"/>
        <w:tabs>
          <w:tab w:val="left" w:pos="8749"/>
        </w:tabs>
        <w:rPr>
          <w:rFonts w:ascii="Arial Narrow" w:hAnsi="Arial Narrow" w:cs="Arial"/>
          <w:snapToGrid w:val="0"/>
          <w:sz w:val="18"/>
          <w:szCs w:val="24"/>
        </w:rPr>
      </w:pPr>
    </w:p>
    <w:p w:rsidR="00573380" w:rsidRPr="00573380" w:rsidRDefault="00573380" w:rsidP="00573380">
      <w:pPr>
        <w:widowControl w:val="0"/>
        <w:tabs>
          <w:tab w:val="left" w:pos="8749"/>
        </w:tabs>
        <w:rPr>
          <w:rFonts w:ascii="Arial Narrow" w:hAnsi="Arial Narrow" w:cs="Arial"/>
          <w:snapToGrid w:val="0"/>
          <w:sz w:val="18"/>
          <w:szCs w:val="24"/>
        </w:rPr>
      </w:pPr>
      <w:proofErr w:type="gramStart"/>
      <w:r w:rsidRPr="00573380">
        <w:rPr>
          <w:rFonts w:ascii="Arial Narrow" w:hAnsi="Arial Narrow" w:cs="Arial"/>
          <w:b/>
          <w:snapToGrid w:val="0"/>
          <w:sz w:val="18"/>
          <w:szCs w:val="24"/>
        </w:rPr>
        <w:t>ÚNICO.-</w:t>
      </w:r>
      <w:proofErr w:type="gramEnd"/>
      <w:r w:rsidRPr="00573380">
        <w:rPr>
          <w:rFonts w:ascii="Arial Narrow" w:hAnsi="Arial Narrow" w:cs="Arial"/>
          <w:b/>
          <w:snapToGrid w:val="0"/>
          <w:sz w:val="18"/>
          <w:szCs w:val="24"/>
        </w:rPr>
        <w:t xml:space="preserve"> </w:t>
      </w:r>
      <w:r w:rsidRPr="00573380">
        <w:rPr>
          <w:rFonts w:ascii="Arial Narrow" w:hAnsi="Arial Narrow" w:cs="Arial"/>
          <w:snapToGrid w:val="0"/>
          <w:sz w:val="18"/>
          <w:szCs w:val="24"/>
        </w:rPr>
        <w:t>El presente decreto entrará en vigor al día si</w:t>
      </w:r>
      <w:bookmarkStart w:id="0" w:name="_GoBack"/>
      <w:bookmarkEnd w:id="0"/>
      <w:r w:rsidRPr="00573380">
        <w:rPr>
          <w:rFonts w:ascii="Arial Narrow" w:hAnsi="Arial Narrow" w:cs="Arial"/>
          <w:snapToGrid w:val="0"/>
          <w:sz w:val="18"/>
          <w:szCs w:val="24"/>
        </w:rPr>
        <w:t>guiente de su publicación en el Periódico Oficial del Gobierno del Estado.</w:t>
      </w:r>
    </w:p>
    <w:p w:rsidR="00573380" w:rsidRPr="00573380" w:rsidRDefault="00573380" w:rsidP="00573380">
      <w:pPr>
        <w:widowControl w:val="0"/>
        <w:tabs>
          <w:tab w:val="left" w:pos="8749"/>
        </w:tabs>
        <w:rPr>
          <w:rFonts w:ascii="Arial Narrow" w:hAnsi="Arial Narrow" w:cs="Arial"/>
          <w:snapToGrid w:val="0"/>
          <w:sz w:val="18"/>
          <w:szCs w:val="24"/>
        </w:rPr>
      </w:pPr>
    </w:p>
    <w:p w:rsidR="00573380" w:rsidRDefault="00573380" w:rsidP="00573380">
      <w:pPr>
        <w:widowControl w:val="0"/>
        <w:tabs>
          <w:tab w:val="left" w:pos="8749"/>
        </w:tabs>
        <w:rPr>
          <w:rFonts w:ascii="Arial Narrow" w:hAnsi="Arial Narrow" w:cs="Arial"/>
          <w:snapToGrid w:val="0"/>
          <w:sz w:val="18"/>
          <w:szCs w:val="24"/>
        </w:rPr>
      </w:pPr>
      <w:r w:rsidRPr="00573380">
        <w:rPr>
          <w:rFonts w:ascii="Arial Narrow" w:hAnsi="Arial Narrow" w:cs="Arial"/>
          <w:b/>
          <w:snapToGrid w:val="0"/>
          <w:sz w:val="18"/>
          <w:szCs w:val="24"/>
        </w:rPr>
        <w:t xml:space="preserve">DADO </w:t>
      </w:r>
      <w:r w:rsidRPr="00573380">
        <w:rPr>
          <w:rFonts w:ascii="Arial Narrow" w:hAnsi="Arial Narrow" w:cs="Arial"/>
          <w:snapToGrid w:val="0"/>
          <w:sz w:val="18"/>
          <w:szCs w:val="24"/>
        </w:rPr>
        <w:t>en la Ciudad de Saltillo, Coahuila de Zaragoza, a los veintitrés días del mes de diciembre del año dos mil veinte.</w:t>
      </w:r>
    </w:p>
    <w:p w:rsidR="00431455" w:rsidRDefault="00431455" w:rsidP="00573380">
      <w:pPr>
        <w:widowControl w:val="0"/>
        <w:tabs>
          <w:tab w:val="left" w:pos="8749"/>
        </w:tabs>
        <w:rPr>
          <w:rFonts w:ascii="Arial Narrow" w:hAnsi="Arial Narrow" w:cs="Arial"/>
          <w:snapToGrid w:val="0"/>
          <w:sz w:val="18"/>
          <w:szCs w:val="24"/>
        </w:rPr>
      </w:pPr>
    </w:p>
    <w:p w:rsidR="00431455" w:rsidRPr="00573380" w:rsidRDefault="00431455" w:rsidP="00573380">
      <w:pPr>
        <w:widowControl w:val="0"/>
        <w:tabs>
          <w:tab w:val="left" w:pos="8749"/>
        </w:tabs>
        <w:rPr>
          <w:rFonts w:ascii="Arial Narrow" w:hAnsi="Arial Narrow" w:cs="Arial"/>
          <w:b/>
          <w:snapToGrid w:val="0"/>
          <w:sz w:val="18"/>
          <w:szCs w:val="24"/>
        </w:rPr>
      </w:pPr>
    </w:p>
    <w:sectPr w:rsidR="00431455" w:rsidRPr="00573380" w:rsidSect="00D24798">
      <w:foot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9AD" w:rsidRDefault="007B69AD" w:rsidP="00BA20EB">
      <w:r>
        <w:separator/>
      </w:r>
    </w:p>
  </w:endnote>
  <w:endnote w:type="continuationSeparator" w:id="0">
    <w:p w:rsidR="007B69AD" w:rsidRDefault="007B69AD" w:rsidP="00BA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0EB" w:rsidRPr="00431455" w:rsidRDefault="00BA20EB" w:rsidP="00431455">
    <w:pPr>
      <w:pStyle w:val="Piedepgina"/>
      <w:jc w:val="right"/>
      <w:rPr>
        <w:b/>
        <w:sz w:val="16"/>
      </w:rPr>
    </w:pPr>
    <w:r w:rsidRPr="00431455">
      <w:rPr>
        <w:b/>
        <w:sz w:val="16"/>
      </w:rPr>
      <w:fldChar w:fldCharType="begin"/>
    </w:r>
    <w:r w:rsidRPr="00431455">
      <w:rPr>
        <w:b/>
        <w:sz w:val="16"/>
      </w:rPr>
      <w:instrText xml:space="preserve"> PAGE   \* MERGEFORMAT </w:instrText>
    </w:r>
    <w:r w:rsidRPr="00431455">
      <w:rPr>
        <w:b/>
        <w:sz w:val="16"/>
      </w:rPr>
      <w:fldChar w:fldCharType="separate"/>
    </w:r>
    <w:r w:rsidR="00DB34A5">
      <w:rPr>
        <w:b/>
        <w:noProof/>
        <w:sz w:val="16"/>
      </w:rPr>
      <w:t>7</w:t>
    </w:r>
    <w:r w:rsidRPr="00431455">
      <w:rPr>
        <w:b/>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9AD" w:rsidRDefault="007B69AD" w:rsidP="00BA20EB">
      <w:r>
        <w:separator/>
      </w:r>
    </w:p>
  </w:footnote>
  <w:footnote w:type="continuationSeparator" w:id="0">
    <w:p w:rsidR="007B69AD" w:rsidRDefault="007B69AD" w:rsidP="00BA20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E9EF63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6A8A234"/>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1"/>
  </w:num>
  <w:num w:numId="8">
    <w:abstractNumId w:val="0"/>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14"/>
    <w:rsid w:val="000243A5"/>
    <w:rsid w:val="00032CFE"/>
    <w:rsid w:val="000815FB"/>
    <w:rsid w:val="00194765"/>
    <w:rsid w:val="00203E72"/>
    <w:rsid w:val="0027765D"/>
    <w:rsid w:val="002826B3"/>
    <w:rsid w:val="002838D9"/>
    <w:rsid w:val="002C5168"/>
    <w:rsid w:val="00431455"/>
    <w:rsid w:val="004B0E12"/>
    <w:rsid w:val="00514C01"/>
    <w:rsid w:val="0053369C"/>
    <w:rsid w:val="0054584B"/>
    <w:rsid w:val="00560FF7"/>
    <w:rsid w:val="00573380"/>
    <w:rsid w:val="0057510A"/>
    <w:rsid w:val="005C63C1"/>
    <w:rsid w:val="005E135B"/>
    <w:rsid w:val="00627925"/>
    <w:rsid w:val="00654957"/>
    <w:rsid w:val="0066233D"/>
    <w:rsid w:val="00715FDF"/>
    <w:rsid w:val="00717453"/>
    <w:rsid w:val="007B356D"/>
    <w:rsid w:val="007B69AD"/>
    <w:rsid w:val="007F3100"/>
    <w:rsid w:val="009A464B"/>
    <w:rsid w:val="00A008FE"/>
    <w:rsid w:val="00A05973"/>
    <w:rsid w:val="00A2121C"/>
    <w:rsid w:val="00A261EA"/>
    <w:rsid w:val="00AA3339"/>
    <w:rsid w:val="00BA20EB"/>
    <w:rsid w:val="00C16522"/>
    <w:rsid w:val="00C579D8"/>
    <w:rsid w:val="00C711F9"/>
    <w:rsid w:val="00CD302D"/>
    <w:rsid w:val="00D24798"/>
    <w:rsid w:val="00DB34A5"/>
    <w:rsid w:val="00E11C14"/>
    <w:rsid w:val="00E44EFD"/>
    <w:rsid w:val="00F00A6A"/>
    <w:rsid w:val="00F20EC2"/>
    <w:rsid w:val="00F43480"/>
    <w:rsid w:val="00F6231F"/>
    <w:rsid w:val="00FE6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7358C"/>
  <w15:chartTrackingRefBased/>
  <w15:docId w15:val="{484131F9-3970-4402-B82E-7F33157C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35B"/>
    <w:pPr>
      <w:jc w:val="both"/>
    </w:pPr>
    <w:rPr>
      <w:rFonts w:ascii="Arial" w:hAnsi="Arial"/>
      <w:lang w:eastAsia="es-ES"/>
    </w:rPr>
  </w:style>
  <w:style w:type="paragraph" w:styleId="Ttulo1">
    <w:name w:val="heading 1"/>
    <w:basedOn w:val="Normal"/>
    <w:next w:val="Normal"/>
    <w:link w:val="Ttulo1Car"/>
    <w:qFormat/>
    <w:rsid w:val="005E135B"/>
    <w:pPr>
      <w:keepNext/>
      <w:outlineLvl w:val="0"/>
    </w:pPr>
    <w:rPr>
      <w:b/>
      <w:sz w:val="22"/>
      <w:lang w:val="es-ES_tradnl"/>
    </w:rPr>
  </w:style>
  <w:style w:type="paragraph" w:styleId="Ttulo2">
    <w:name w:val="heading 2"/>
    <w:basedOn w:val="Normal"/>
    <w:next w:val="Normal"/>
    <w:link w:val="Ttulo2Car"/>
    <w:qFormat/>
    <w:rsid w:val="005E135B"/>
    <w:pPr>
      <w:keepNext/>
      <w:tabs>
        <w:tab w:val="left" w:pos="0"/>
      </w:tabs>
      <w:jc w:val="center"/>
      <w:outlineLvl w:val="1"/>
    </w:pPr>
    <w:rPr>
      <w:b/>
      <w:lang w:val="es-ES_tradnl"/>
    </w:rPr>
  </w:style>
  <w:style w:type="paragraph" w:styleId="Ttulo3">
    <w:name w:val="heading 3"/>
    <w:basedOn w:val="Normal"/>
    <w:next w:val="Normal"/>
    <w:link w:val="Ttulo3Car"/>
    <w:qFormat/>
    <w:rsid w:val="005E135B"/>
    <w:pPr>
      <w:keepNext/>
      <w:spacing w:line="360" w:lineRule="auto"/>
      <w:outlineLvl w:val="2"/>
    </w:pPr>
    <w:rPr>
      <w:b/>
      <w:sz w:val="36"/>
      <w:lang w:val="es-ES_tradnl"/>
    </w:rPr>
  </w:style>
  <w:style w:type="paragraph" w:styleId="Ttulo4">
    <w:name w:val="heading 4"/>
    <w:basedOn w:val="Normal"/>
    <w:next w:val="Normal"/>
    <w:link w:val="Ttulo4Car"/>
    <w:qFormat/>
    <w:rsid w:val="005E135B"/>
    <w:pPr>
      <w:keepNext/>
      <w:spacing w:line="360" w:lineRule="auto"/>
      <w:outlineLvl w:val="3"/>
    </w:pPr>
    <w:rPr>
      <w:b/>
      <w:sz w:val="36"/>
      <w:lang w:val="es-ES_tradnl"/>
    </w:rPr>
  </w:style>
  <w:style w:type="paragraph" w:styleId="Ttulo5">
    <w:name w:val="heading 5"/>
    <w:basedOn w:val="Normal"/>
    <w:next w:val="Normal"/>
    <w:link w:val="Ttulo5Car"/>
    <w:qFormat/>
    <w:rsid w:val="005E135B"/>
    <w:pPr>
      <w:keepNext/>
      <w:shd w:val="clear" w:color="FF00FF" w:fill="auto"/>
      <w:spacing w:line="360" w:lineRule="auto"/>
      <w:outlineLvl w:val="4"/>
    </w:pPr>
    <w:rPr>
      <w:b/>
      <w:sz w:val="36"/>
      <w:lang w:val="es-ES_tradnl"/>
    </w:rPr>
  </w:style>
  <w:style w:type="paragraph" w:styleId="Ttulo6">
    <w:name w:val="heading 6"/>
    <w:basedOn w:val="Normal"/>
    <w:next w:val="Normal"/>
    <w:link w:val="Ttulo6Car"/>
    <w:qFormat/>
    <w:rsid w:val="005E135B"/>
    <w:pPr>
      <w:keepNext/>
      <w:spacing w:line="360" w:lineRule="auto"/>
      <w:outlineLvl w:val="5"/>
    </w:pPr>
    <w:rPr>
      <w:b/>
      <w:sz w:val="36"/>
      <w:lang w:val="es-ES_tradnl"/>
    </w:rPr>
  </w:style>
  <w:style w:type="paragraph" w:styleId="Ttulo7">
    <w:name w:val="heading 7"/>
    <w:basedOn w:val="Normal"/>
    <w:next w:val="Normal"/>
    <w:link w:val="Ttulo7Car"/>
    <w:qFormat/>
    <w:rsid w:val="005E135B"/>
    <w:pPr>
      <w:keepNext/>
      <w:spacing w:line="360" w:lineRule="auto"/>
      <w:outlineLvl w:val="6"/>
    </w:pPr>
    <w:rPr>
      <w:b/>
      <w:sz w:val="36"/>
      <w:lang w:val="es-ES_tradnl"/>
    </w:rPr>
  </w:style>
  <w:style w:type="paragraph" w:styleId="Ttulo8">
    <w:name w:val="heading 8"/>
    <w:basedOn w:val="Normal"/>
    <w:next w:val="Normal"/>
    <w:link w:val="Ttulo8Car"/>
    <w:qFormat/>
    <w:rsid w:val="005E135B"/>
    <w:pPr>
      <w:keepNext/>
      <w:tabs>
        <w:tab w:val="left" w:pos="6237"/>
      </w:tabs>
      <w:spacing w:line="360" w:lineRule="auto"/>
      <w:outlineLvl w:val="7"/>
    </w:pPr>
    <w:rPr>
      <w:b/>
      <w:sz w:val="36"/>
      <w:lang w:val="es-ES_tradnl"/>
    </w:rPr>
  </w:style>
  <w:style w:type="paragraph" w:styleId="Ttulo9">
    <w:name w:val="heading 9"/>
    <w:basedOn w:val="Normal"/>
    <w:next w:val="Normal"/>
    <w:link w:val="Ttulo9Car"/>
    <w:qFormat/>
    <w:rsid w:val="005E135B"/>
    <w:pPr>
      <w:keepNext/>
      <w:spacing w:line="360" w:lineRule="auto"/>
      <w:outlineLvl w:val="8"/>
    </w:pPr>
    <w:rPr>
      <w:b/>
      <w:sz w:val="3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D302D"/>
    <w:rPr>
      <w:rFonts w:ascii="Arial" w:hAnsi="Arial"/>
      <w:b/>
      <w:sz w:val="22"/>
      <w:lang w:val="es-ES_tradnl" w:eastAsia="es-ES"/>
    </w:rPr>
  </w:style>
  <w:style w:type="character" w:customStyle="1" w:styleId="Ttulo2Car">
    <w:name w:val="Título 2 Car"/>
    <w:link w:val="Ttulo2"/>
    <w:rsid w:val="00CD302D"/>
    <w:rPr>
      <w:rFonts w:ascii="Arial" w:hAnsi="Arial"/>
      <w:b/>
      <w:lang w:val="es-ES_tradnl" w:eastAsia="es-ES"/>
    </w:rPr>
  </w:style>
  <w:style w:type="character" w:customStyle="1" w:styleId="Ttulo3Car">
    <w:name w:val="Título 3 Car"/>
    <w:link w:val="Ttulo3"/>
    <w:rsid w:val="00514C01"/>
    <w:rPr>
      <w:rFonts w:ascii="Arial" w:hAnsi="Arial"/>
      <w:b/>
      <w:sz w:val="36"/>
      <w:lang w:val="es-ES_tradnl" w:eastAsia="es-ES"/>
    </w:rPr>
  </w:style>
  <w:style w:type="character" w:customStyle="1" w:styleId="Ttulo4Car">
    <w:name w:val="Título 4 Car"/>
    <w:link w:val="Ttulo4"/>
    <w:rsid w:val="00514C01"/>
    <w:rPr>
      <w:rFonts w:ascii="Arial" w:hAnsi="Arial"/>
      <w:b/>
      <w:sz w:val="36"/>
      <w:lang w:val="es-ES_tradnl" w:eastAsia="es-ES"/>
    </w:rPr>
  </w:style>
  <w:style w:type="character" w:customStyle="1" w:styleId="Ttulo5Car">
    <w:name w:val="Título 5 Car"/>
    <w:link w:val="Ttulo5"/>
    <w:rsid w:val="00514C01"/>
    <w:rPr>
      <w:rFonts w:ascii="Arial" w:hAnsi="Arial"/>
      <w:b/>
      <w:sz w:val="36"/>
      <w:shd w:val="clear" w:color="FF00FF" w:fill="auto"/>
      <w:lang w:val="es-ES_tradnl" w:eastAsia="es-ES"/>
    </w:rPr>
  </w:style>
  <w:style w:type="character" w:customStyle="1" w:styleId="Ttulo6Car">
    <w:name w:val="Título 6 Car"/>
    <w:link w:val="Ttulo6"/>
    <w:rsid w:val="00514C01"/>
    <w:rPr>
      <w:rFonts w:ascii="Arial" w:hAnsi="Arial"/>
      <w:b/>
      <w:sz w:val="36"/>
      <w:lang w:val="es-ES_tradnl" w:eastAsia="es-ES"/>
    </w:rPr>
  </w:style>
  <w:style w:type="character" w:customStyle="1" w:styleId="Ttulo7Car">
    <w:name w:val="Título 7 Car"/>
    <w:link w:val="Ttulo7"/>
    <w:rsid w:val="00514C01"/>
    <w:rPr>
      <w:rFonts w:ascii="Arial" w:hAnsi="Arial"/>
      <w:b/>
      <w:sz w:val="36"/>
      <w:lang w:val="es-ES_tradnl" w:eastAsia="es-ES"/>
    </w:rPr>
  </w:style>
  <w:style w:type="character" w:customStyle="1" w:styleId="Ttulo8Car">
    <w:name w:val="Título 8 Car"/>
    <w:link w:val="Ttulo8"/>
    <w:rsid w:val="00514C01"/>
    <w:rPr>
      <w:rFonts w:ascii="Arial" w:hAnsi="Arial"/>
      <w:b/>
      <w:sz w:val="36"/>
      <w:lang w:val="es-ES_tradnl" w:eastAsia="es-ES"/>
    </w:rPr>
  </w:style>
  <w:style w:type="character" w:customStyle="1" w:styleId="Ttulo9Car">
    <w:name w:val="Título 9 Car"/>
    <w:link w:val="Ttulo9"/>
    <w:rsid w:val="00514C01"/>
    <w:rPr>
      <w:rFonts w:ascii="Arial" w:hAnsi="Arial"/>
      <w:b/>
      <w:sz w:val="36"/>
      <w:lang w:val="es-ES_tradnl" w:eastAsia="es-ES"/>
    </w:rPr>
  </w:style>
  <w:style w:type="paragraph" w:styleId="Textosinformato">
    <w:name w:val="Plain Text"/>
    <w:basedOn w:val="Normal"/>
    <w:link w:val="TextosinformatoCar"/>
    <w:uiPriority w:val="99"/>
    <w:unhideWhenUsed/>
    <w:rsid w:val="00803F30"/>
    <w:rPr>
      <w:rFonts w:ascii="Consolas" w:hAnsi="Consolas"/>
      <w:sz w:val="21"/>
      <w:szCs w:val="21"/>
      <w:lang w:val="x-none"/>
    </w:rPr>
  </w:style>
  <w:style w:type="character" w:customStyle="1" w:styleId="TextosinformatoCar">
    <w:name w:val="Texto sin formato Car"/>
    <w:link w:val="Textosinformato"/>
    <w:uiPriority w:val="99"/>
    <w:rsid w:val="00803F30"/>
    <w:rPr>
      <w:rFonts w:ascii="Consolas" w:hAnsi="Consolas"/>
      <w:sz w:val="21"/>
      <w:szCs w:val="21"/>
      <w:lang w:eastAsia="es-ES"/>
    </w:rPr>
  </w:style>
  <w:style w:type="table" w:styleId="Tablaconcuadrcula">
    <w:name w:val="Table Grid"/>
    <w:basedOn w:val="Tablanormal"/>
    <w:uiPriority w:val="59"/>
    <w:rsid w:val="00715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BA20EB"/>
    <w:pPr>
      <w:tabs>
        <w:tab w:val="center" w:pos="4419"/>
        <w:tab w:val="right" w:pos="8838"/>
      </w:tabs>
    </w:pPr>
    <w:rPr>
      <w:lang w:val="x-none"/>
    </w:rPr>
  </w:style>
  <w:style w:type="character" w:customStyle="1" w:styleId="EncabezadoCar">
    <w:name w:val="Encabezado Car"/>
    <w:link w:val="Encabezado"/>
    <w:rsid w:val="00BA20EB"/>
    <w:rPr>
      <w:rFonts w:ascii="Arial" w:hAnsi="Arial"/>
      <w:lang w:eastAsia="es-ES"/>
    </w:rPr>
  </w:style>
  <w:style w:type="paragraph" w:styleId="Piedepgina">
    <w:name w:val="footer"/>
    <w:basedOn w:val="Normal"/>
    <w:link w:val="PiedepginaCar"/>
    <w:uiPriority w:val="99"/>
    <w:unhideWhenUsed/>
    <w:rsid w:val="00BA20EB"/>
    <w:pPr>
      <w:tabs>
        <w:tab w:val="center" w:pos="4419"/>
        <w:tab w:val="right" w:pos="8838"/>
      </w:tabs>
    </w:pPr>
    <w:rPr>
      <w:lang w:val="x-none"/>
    </w:rPr>
  </w:style>
  <w:style w:type="character" w:customStyle="1" w:styleId="PiedepginaCar">
    <w:name w:val="Pie de página Car"/>
    <w:link w:val="Piedepgina"/>
    <w:uiPriority w:val="99"/>
    <w:rsid w:val="00BA20EB"/>
    <w:rPr>
      <w:rFonts w:ascii="Arial" w:hAnsi="Arial"/>
      <w:lang w:eastAsia="es-ES"/>
    </w:rPr>
  </w:style>
  <w:style w:type="paragraph" w:styleId="Textoindependiente3">
    <w:name w:val="Body Text 3"/>
    <w:basedOn w:val="Normal"/>
    <w:link w:val="Textoindependiente3Car"/>
    <w:rsid w:val="000243A5"/>
    <w:pPr>
      <w:jc w:val="center"/>
    </w:pPr>
    <w:rPr>
      <w:b/>
      <w:bCs/>
      <w:lang w:val="x-none"/>
    </w:rPr>
  </w:style>
  <w:style w:type="character" w:customStyle="1" w:styleId="Textoindependiente3Car">
    <w:name w:val="Texto independiente 3 Car"/>
    <w:link w:val="Textoindependiente3"/>
    <w:rsid w:val="000243A5"/>
    <w:rPr>
      <w:rFonts w:ascii="Arial" w:hAnsi="Arial"/>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2719</Words>
  <Characters>14960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cp:keywords/>
  <cp:lastModifiedBy>Juan Lumbreras</cp:lastModifiedBy>
  <cp:revision>2</cp:revision>
  <dcterms:created xsi:type="dcterms:W3CDTF">2021-02-24T20:26:00Z</dcterms:created>
  <dcterms:modified xsi:type="dcterms:W3CDTF">2021-02-24T20:26:00Z</dcterms:modified>
</cp:coreProperties>
</file>