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56AA" w14:textId="450C36D7" w:rsidR="002076C6" w:rsidRPr="00B568F5" w:rsidRDefault="002076C6" w:rsidP="002076C6">
      <w:pPr>
        <w:rPr>
          <w:rFonts w:ascii="Arial Narrow" w:hAnsi="Arial Narrow" w:cs="Arial"/>
          <w:b/>
          <w:i/>
          <w:snapToGrid w:val="0"/>
          <w:lang w:val="es-ES_tradnl"/>
        </w:rPr>
      </w:pPr>
      <w:r w:rsidRPr="00B568F5">
        <w:rPr>
          <w:rFonts w:ascii="Arial Narrow" w:hAnsi="Arial Narrow" w:cs="Arial"/>
          <w:b/>
          <w:i/>
          <w:snapToGrid w:val="0"/>
          <w:lang w:val="es-ES_tradnl"/>
        </w:rPr>
        <w:t xml:space="preserve">ULTIMA REFORMA PUBLICADA EN EL PERIODICO OFICIAL: </w:t>
      </w:r>
      <w:r w:rsidR="001B223C" w:rsidRPr="00B568F5">
        <w:rPr>
          <w:rFonts w:ascii="Arial Narrow" w:hAnsi="Arial Narrow" w:cs="Arial"/>
          <w:b/>
          <w:i/>
          <w:snapToGrid w:val="0"/>
          <w:lang w:val="es-ES_tradnl"/>
        </w:rPr>
        <w:t>29</w:t>
      </w:r>
      <w:r w:rsidRPr="00B568F5">
        <w:rPr>
          <w:rFonts w:ascii="Arial Narrow" w:hAnsi="Arial Narrow" w:cs="Arial"/>
          <w:b/>
          <w:i/>
          <w:snapToGrid w:val="0"/>
          <w:lang w:val="es-ES_tradnl"/>
        </w:rPr>
        <w:t xml:space="preserve"> DE </w:t>
      </w:r>
      <w:r w:rsidR="001B223C" w:rsidRPr="00B568F5">
        <w:rPr>
          <w:rFonts w:ascii="Arial Narrow" w:hAnsi="Arial Narrow" w:cs="Arial"/>
          <w:b/>
          <w:i/>
          <w:snapToGrid w:val="0"/>
          <w:lang w:val="es-ES_tradnl"/>
        </w:rPr>
        <w:t xml:space="preserve">SEPTIEMBRE </w:t>
      </w:r>
      <w:r w:rsidRPr="00B568F5">
        <w:rPr>
          <w:rFonts w:ascii="Arial Narrow" w:hAnsi="Arial Narrow" w:cs="Arial"/>
          <w:b/>
          <w:i/>
          <w:snapToGrid w:val="0"/>
          <w:lang w:val="es-ES_tradnl"/>
        </w:rPr>
        <w:t>DE 202</w:t>
      </w:r>
      <w:r w:rsidR="007D210F" w:rsidRPr="00B568F5">
        <w:rPr>
          <w:rFonts w:ascii="Arial Narrow" w:hAnsi="Arial Narrow" w:cs="Arial"/>
          <w:b/>
          <w:i/>
          <w:snapToGrid w:val="0"/>
          <w:lang w:val="es-ES_tradnl"/>
        </w:rPr>
        <w:t>3</w:t>
      </w:r>
      <w:r w:rsidRPr="00B568F5">
        <w:rPr>
          <w:rFonts w:ascii="Arial Narrow" w:hAnsi="Arial Narrow" w:cs="Arial"/>
          <w:b/>
          <w:i/>
          <w:snapToGrid w:val="0"/>
          <w:lang w:val="es-ES_tradnl"/>
        </w:rPr>
        <w:t>.</w:t>
      </w:r>
    </w:p>
    <w:p w14:paraId="42ED7F8A" w14:textId="77777777" w:rsidR="0037042F" w:rsidRPr="00B568F5" w:rsidRDefault="0037042F" w:rsidP="00124233">
      <w:pPr>
        <w:rPr>
          <w:rFonts w:ascii="Arial Narrow" w:hAnsi="Arial Narrow" w:cs="Arial"/>
          <w:b/>
          <w:snapToGrid w:val="0"/>
          <w:lang w:val="es-ES_tradnl"/>
        </w:rPr>
      </w:pPr>
    </w:p>
    <w:p w14:paraId="2C42AB6C" w14:textId="77777777" w:rsidR="00D831A4" w:rsidRPr="00B568F5" w:rsidRDefault="00D831A4" w:rsidP="00124233">
      <w:pPr>
        <w:rPr>
          <w:rFonts w:ascii="Arial Narrow" w:hAnsi="Arial Narrow" w:cs="Arial"/>
          <w:b/>
          <w:snapToGrid w:val="0"/>
          <w:lang w:val="es-ES_tradnl"/>
        </w:rPr>
      </w:pPr>
      <w:r w:rsidRPr="00B568F5">
        <w:rPr>
          <w:rFonts w:ascii="Arial Narrow" w:hAnsi="Arial Narrow" w:cs="Arial"/>
          <w:b/>
          <w:snapToGrid w:val="0"/>
          <w:lang w:val="es-ES_tradnl"/>
        </w:rPr>
        <w:t>QUE EL CONGRESO DEL ESTADO INDEPENDIENTE, LIBRE Y SOBERANO DE COAHUILA DE ZARAGOZA;</w:t>
      </w:r>
    </w:p>
    <w:p w14:paraId="14B7235B" w14:textId="77777777" w:rsidR="00D831A4" w:rsidRPr="00B568F5" w:rsidRDefault="00D831A4" w:rsidP="00124233">
      <w:pPr>
        <w:rPr>
          <w:rFonts w:ascii="Arial Narrow" w:hAnsi="Arial Narrow" w:cs="Arial"/>
          <w:b/>
          <w:snapToGrid w:val="0"/>
          <w:lang w:val="es-ES_tradnl"/>
        </w:rPr>
      </w:pPr>
    </w:p>
    <w:p w14:paraId="50D41AB9" w14:textId="77777777" w:rsidR="00D831A4" w:rsidRPr="00B568F5" w:rsidRDefault="00D831A4" w:rsidP="00124233">
      <w:pPr>
        <w:widowControl w:val="0"/>
        <w:rPr>
          <w:rFonts w:ascii="Arial Narrow" w:hAnsi="Arial Narrow" w:cs="Arial"/>
          <w:b/>
          <w:snapToGrid w:val="0"/>
          <w:lang w:val="es-ES_tradnl"/>
        </w:rPr>
      </w:pPr>
      <w:r w:rsidRPr="00B568F5">
        <w:rPr>
          <w:rFonts w:ascii="Arial Narrow" w:hAnsi="Arial Narrow" w:cs="Arial"/>
          <w:b/>
          <w:snapToGrid w:val="0"/>
          <w:lang w:val="es-ES_tradnl"/>
        </w:rPr>
        <w:t>DECRETA:</w:t>
      </w:r>
    </w:p>
    <w:p w14:paraId="7411FBAD" w14:textId="77777777" w:rsidR="00D831A4" w:rsidRPr="00B568F5" w:rsidRDefault="00D831A4" w:rsidP="00124233">
      <w:pPr>
        <w:widowControl w:val="0"/>
        <w:rPr>
          <w:rFonts w:ascii="Arial Narrow" w:hAnsi="Arial Narrow" w:cs="Arial"/>
          <w:b/>
          <w:snapToGrid w:val="0"/>
          <w:lang w:val="es-ES_tradnl"/>
        </w:rPr>
      </w:pPr>
    </w:p>
    <w:p w14:paraId="70F11F32" w14:textId="77777777" w:rsidR="00D831A4" w:rsidRPr="00B568F5" w:rsidRDefault="009A3EF9" w:rsidP="00124233">
      <w:pPr>
        <w:widowControl w:val="0"/>
        <w:rPr>
          <w:rFonts w:ascii="Arial Narrow" w:hAnsi="Arial Narrow" w:cs="Arial"/>
          <w:b/>
          <w:snapToGrid w:val="0"/>
          <w:lang w:val="es-ES_tradnl"/>
        </w:rPr>
      </w:pPr>
      <w:r w:rsidRPr="00B568F5">
        <w:rPr>
          <w:rFonts w:ascii="Arial Narrow" w:hAnsi="Arial Narrow" w:cs="Arial"/>
          <w:b/>
          <w:snapToGrid w:val="0"/>
          <w:lang w:val="es-ES_tradnl"/>
        </w:rPr>
        <w:t>NÚMERO 521</w:t>
      </w:r>
      <w:r w:rsidR="00D831A4" w:rsidRPr="00B568F5">
        <w:rPr>
          <w:rFonts w:ascii="Arial Narrow" w:hAnsi="Arial Narrow" w:cs="Arial"/>
          <w:b/>
          <w:snapToGrid w:val="0"/>
          <w:lang w:val="es-ES_tradnl"/>
        </w:rPr>
        <w:t xml:space="preserve">.- </w:t>
      </w:r>
    </w:p>
    <w:p w14:paraId="6D46AB09" w14:textId="77777777" w:rsidR="00D831A4" w:rsidRPr="00B568F5" w:rsidRDefault="00D831A4" w:rsidP="00124233">
      <w:pPr>
        <w:widowControl w:val="0"/>
        <w:rPr>
          <w:rFonts w:ascii="Arial Narrow" w:hAnsi="Arial Narrow" w:cs="Arial"/>
          <w:b/>
          <w:snapToGrid w:val="0"/>
          <w:lang w:val="es-ES_tradnl"/>
        </w:rPr>
      </w:pPr>
    </w:p>
    <w:p w14:paraId="4B1C6B6F" w14:textId="77777777" w:rsidR="00A3314B" w:rsidRPr="00B568F5" w:rsidRDefault="00A3314B" w:rsidP="00124233">
      <w:pPr>
        <w:pBdr>
          <w:top w:val="nil"/>
          <w:left w:val="nil"/>
          <w:bottom w:val="nil"/>
          <w:right w:val="nil"/>
          <w:between w:val="nil"/>
          <w:bar w:val="nil"/>
        </w:pBdr>
        <w:rPr>
          <w:rFonts w:ascii="Arial Narrow" w:eastAsia="Arial Unicode MS" w:hAnsi="Arial Narrow" w:cs="Arial"/>
          <w:u w:color="000000"/>
          <w:bdr w:val="nil"/>
          <w:lang w:val="es-ES_tradnl" w:eastAsia="es-MX"/>
        </w:rPr>
      </w:pPr>
    </w:p>
    <w:p w14:paraId="1C52623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REGLAMENTO INTERIOR Y DE PRÁCTICAS PARLAMENTARIAS DEL CONGRESO DEL ESTADO INDEPENDIENTE, LIBRE Y SOBERANO DE COAHUILA DE ZARAGOZA.</w:t>
      </w:r>
    </w:p>
    <w:p w14:paraId="1F8E5FC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3FD049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PRIMERO</w:t>
      </w:r>
    </w:p>
    <w:p w14:paraId="0CA5467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CONGRESO</w:t>
      </w:r>
    </w:p>
    <w:p w14:paraId="3B8DB6A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6A5C41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60609DD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DISPOSICIONES GENERALES</w:t>
      </w:r>
    </w:p>
    <w:p w14:paraId="75951C9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77EAD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w:t>
      </w:r>
      <w:r w:rsidRPr="00B568F5">
        <w:rPr>
          <w:rFonts w:ascii="Arial Narrow" w:eastAsia="Calibri" w:hAnsi="Arial Narrow" w:cs="Arial"/>
          <w:u w:color="000000"/>
          <w:bdr w:val="nil"/>
          <w:lang w:eastAsia="es-MX"/>
        </w:rPr>
        <w:t xml:space="preserve"> El presente Reglamento es de orden público e interés general y tiene por objeto normar la actividad parlamentaria en el Congreso del Estado, Independiente, Libre y Soberano de Coahuila de Zaragoza, y la de sus órganos, así como establecer los procedimientos internos que hagan eficiente su estructura y funcionamiento. </w:t>
      </w:r>
    </w:p>
    <w:p w14:paraId="3778DCF3" w14:textId="77777777" w:rsidR="000379B6" w:rsidRPr="00B568F5" w:rsidRDefault="000379B6" w:rsidP="00124233">
      <w:pPr>
        <w:pBdr>
          <w:top w:val="nil"/>
          <w:left w:val="nil"/>
          <w:bottom w:val="nil"/>
          <w:right w:val="nil"/>
          <w:between w:val="nil"/>
          <w:bar w:val="nil"/>
        </w:pBdr>
        <w:rPr>
          <w:rFonts w:ascii="Arial Narrow" w:eastAsia="Calibri" w:hAnsi="Arial Narrow" w:cs="Arial"/>
          <w:u w:color="000000"/>
          <w:bdr w:val="nil"/>
          <w:lang w:eastAsia="es-MX"/>
        </w:rPr>
      </w:pPr>
    </w:p>
    <w:p w14:paraId="32C11B9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presente reglamento es complementario a la Ley Orgánica del Congreso del Estado</w:t>
      </w:r>
      <w:r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 xml:space="preserve"> lo no previsto en este instrumento será resuelto por el Pleno del Congreso, la Presidencia de la Mesa Directiva, por la Junta de Gobierno o la Diputación Permanente, conforme a su competencia, con estricto apego a lo dispuesto en la Constitución y la Ley Orgánica.</w:t>
      </w:r>
    </w:p>
    <w:p w14:paraId="354C240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50E246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lang w:eastAsia="en-US"/>
        </w:rPr>
        <w:t>La aprobación de las reformas al presente Reglamento requerirá de la mayoría calificada del Pleno del Congreso.</w:t>
      </w:r>
    </w:p>
    <w:p w14:paraId="4A96C4A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5022617" w14:textId="77777777" w:rsidR="00124233" w:rsidRPr="00B568F5" w:rsidRDefault="00124233" w:rsidP="00124233">
      <w:pPr>
        <w:pBdr>
          <w:top w:val="nil"/>
          <w:left w:val="nil"/>
          <w:bottom w:val="nil"/>
          <w:right w:val="nil"/>
          <w:between w:val="nil"/>
          <w:bar w:val="nil"/>
        </w:pBdr>
        <w:rPr>
          <w:rFonts w:ascii="Arial Narrow" w:eastAsia="Calibri" w:hAnsi="Arial Narrow" w:cs="Arial"/>
          <w:u w:color="000000"/>
          <w:bdr w:val="nil"/>
          <w:lang w:eastAsia="es-MX"/>
        </w:rPr>
      </w:pPr>
    </w:p>
    <w:p w14:paraId="0E7BEC6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w:t>
      </w:r>
    </w:p>
    <w:p w14:paraId="432970D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Convenciones y Definiciones</w:t>
      </w:r>
    </w:p>
    <w:p w14:paraId="27DB4CF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2362B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 </w:t>
      </w:r>
      <w:r w:rsidRPr="00B568F5">
        <w:rPr>
          <w:rFonts w:ascii="Arial Narrow" w:eastAsia="Calibri" w:hAnsi="Arial Narrow" w:cs="Arial"/>
          <w:u w:color="000000"/>
          <w:bdr w:val="nil"/>
          <w:lang w:eastAsia="es-MX"/>
        </w:rPr>
        <w:t>Para los efectos del presente Reglamento se entenderá por:</w:t>
      </w:r>
    </w:p>
    <w:p w14:paraId="1F8DC91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D673D7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Acuerdo:</w:t>
      </w:r>
      <w:r w:rsidRPr="00B568F5">
        <w:rPr>
          <w:rFonts w:ascii="Arial Narrow" w:eastAsia="Calibri" w:hAnsi="Arial Narrow" w:cs="Arial"/>
          <w:u w:color="000000"/>
          <w:bdr w:val="nil"/>
          <w:lang w:eastAsia="es-MX"/>
        </w:rPr>
        <w:t xml:space="preserve"> Resolución de carácter particular que contiene el pronunciamiento del Pleno del Congreso o de la Diputación Permanente sobre asuntos de interés público que, por su naturaleza, no son vinculantes;</w:t>
      </w:r>
    </w:p>
    <w:p w14:paraId="1CAD98C2"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ACA097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Acuerdo Parlamentario:</w:t>
      </w:r>
      <w:r w:rsidRPr="00B568F5">
        <w:rPr>
          <w:rFonts w:ascii="Arial Narrow" w:eastAsia="Calibri" w:hAnsi="Arial Narrow" w:cs="Arial"/>
          <w:u w:color="000000"/>
          <w:bdr w:val="nil"/>
          <w:lang w:eastAsia="es-MX"/>
        </w:rPr>
        <w:t xml:space="preserve">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14:paraId="43DAF76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251C89D"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Año legislativo:</w:t>
      </w:r>
      <w:r w:rsidRPr="00B568F5">
        <w:rPr>
          <w:rFonts w:ascii="Arial Narrow" w:eastAsia="Calibri" w:hAnsi="Arial Narrow" w:cs="Arial"/>
          <w:u w:color="000000"/>
          <w:bdr w:val="nil"/>
          <w:lang w:eastAsia="es-MX"/>
        </w:rPr>
        <w:t xml:space="preserve"> Es el periodo comprendido entre el primero de enero y el treinta y uno de diciembre del mismo año;</w:t>
      </w:r>
    </w:p>
    <w:p w14:paraId="568A1097"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9AB5DBB"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Comisiones especiales:</w:t>
      </w:r>
      <w:r w:rsidRPr="00B568F5">
        <w:rPr>
          <w:rFonts w:ascii="Arial Narrow" w:eastAsia="Calibri" w:hAnsi="Arial Narrow" w:cs="Arial"/>
          <w:u w:color="000000"/>
          <w:bdr w:val="nil"/>
          <w:lang w:eastAsia="es-MX"/>
        </w:rPr>
        <w:t xml:space="preserve">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Pueden ser establecidas por la Diputación Permanente;</w:t>
      </w:r>
    </w:p>
    <w:p w14:paraId="0E377F7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8B892BE" w14:textId="77777777" w:rsidR="001B223C" w:rsidRPr="00B568F5" w:rsidRDefault="001B223C" w:rsidP="001B223C">
      <w:pPr>
        <w:rPr>
          <w:rFonts w:ascii="Arial Narrow" w:hAnsi="Arial Narrow"/>
          <w:bCs/>
          <w:i/>
          <w:sz w:val="10"/>
          <w:szCs w:val="10"/>
        </w:rPr>
      </w:pPr>
      <w:r w:rsidRPr="00B568F5">
        <w:rPr>
          <w:rFonts w:ascii="Arial Narrow" w:hAnsi="Arial Narrow"/>
          <w:bCs/>
          <w:i/>
          <w:sz w:val="10"/>
          <w:szCs w:val="10"/>
        </w:rPr>
        <w:t>(REFORMADA, P.O. 29 DE SEPTIEMBRE DE 2023)</w:t>
      </w:r>
    </w:p>
    <w:p w14:paraId="0222ACDD" w14:textId="6A58325B" w:rsidR="00A3314B" w:rsidRPr="00B568F5" w:rsidRDefault="001B223C" w:rsidP="00124233">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u w:color="000000"/>
          <w:bdr w:val="nil"/>
          <w:lang w:eastAsia="es-MX"/>
        </w:rPr>
        <w:t xml:space="preserve">V.- </w:t>
      </w:r>
      <w:r w:rsidRPr="00B568F5">
        <w:rPr>
          <w:rFonts w:ascii="Arial Narrow" w:eastAsia="Calibri" w:hAnsi="Arial Narrow" w:cs="Arial"/>
          <w:b/>
          <w:u w:color="000000"/>
          <w:bdr w:val="nil"/>
          <w:lang w:eastAsia="es-MX"/>
        </w:rPr>
        <w:tab/>
        <w:t xml:space="preserve">Comisiones permanentes: </w:t>
      </w:r>
      <w:r w:rsidRPr="00B568F5">
        <w:rPr>
          <w:rFonts w:ascii="Arial Narrow" w:eastAsia="Calibri" w:hAnsi="Arial Narrow" w:cs="Arial"/>
          <w:bCs/>
          <w:u w:color="000000"/>
          <w:bdr w:val="nil"/>
          <w:lang w:eastAsia="es-MX"/>
        </w:rPr>
        <w:t>Son las comisiones establecidas en la Ley Orgánica que tienen como finalidad estudiar, discutir y dictaminar los asuntos de su competencia, sus funciones se llevan a cabo en toda la legislatura, deberán integrarse salvaguardando los principios de interseccionalidad, transversalidad, visibilidad, perspectiva, igualdad sustantiva 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14:paraId="074E549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30F97B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lastRenderedPageBreak/>
        <w:t>VI.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Comités:</w:t>
      </w:r>
      <w:r w:rsidRPr="00B568F5">
        <w:rPr>
          <w:rFonts w:ascii="Arial Narrow" w:eastAsia="Calibri" w:hAnsi="Arial Narrow" w:cs="Arial"/>
          <w:u w:color="000000"/>
          <w:bdr w:val="nil"/>
          <w:lang w:eastAsia="es-MX"/>
        </w:rPr>
        <w:t xml:space="preserve"> Los Comités son órganos del Congreso que se constituyen por disposición del Pleno, para realizar tareas diferentes a las de las 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14:paraId="683D4D0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2C0B72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Congreso:</w:t>
      </w:r>
      <w:r w:rsidRPr="00B568F5">
        <w:rPr>
          <w:rFonts w:ascii="Arial Narrow" w:eastAsia="Calibri" w:hAnsi="Arial Narrow" w:cs="Arial"/>
          <w:u w:color="000000"/>
          <w:bdr w:val="nil"/>
          <w:lang w:eastAsia="es-MX"/>
        </w:rPr>
        <w:t xml:space="preserve"> El Congreso del Estado Independiente, Libre y Soberano de Coahuila de Zaragoza; </w:t>
      </w:r>
    </w:p>
    <w:p w14:paraId="063EE9B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6992B8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Congreso Itinerante:</w:t>
      </w:r>
      <w:r w:rsidRPr="00B568F5">
        <w:rPr>
          <w:rFonts w:ascii="Arial Narrow" w:eastAsia="Calibri" w:hAnsi="Arial Narrow" w:cs="Arial"/>
          <w:u w:color="000000"/>
          <w:bdr w:val="nil"/>
          <w:lang w:eastAsia="es-MX"/>
        </w:rPr>
        <w:t xml:space="preserve"> La celebración de sesiones ordinarias, extraordinarias o solemnes del Congreso del Estado que se realizan en lugares distintos a los recintos oficiales ubicados en la Capital del Estado;</w:t>
      </w:r>
    </w:p>
    <w:p w14:paraId="2D27EBA1"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F87568D"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Constitución:</w:t>
      </w:r>
      <w:r w:rsidRPr="00B568F5">
        <w:rPr>
          <w:rFonts w:ascii="Arial Narrow" w:eastAsia="Calibri" w:hAnsi="Arial Narrow" w:cs="Arial"/>
          <w:u w:color="000000"/>
          <w:bdr w:val="nil"/>
          <w:lang w:eastAsia="es-MX"/>
        </w:rPr>
        <w:t xml:space="preserve"> La Constitución Política del Estado de Coahuila de Zaragoza;</w:t>
      </w:r>
    </w:p>
    <w:p w14:paraId="361061F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D8B65F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Convocatoria:</w:t>
      </w:r>
      <w:r w:rsidRPr="00B568F5">
        <w:rPr>
          <w:rFonts w:ascii="Arial Narrow" w:eastAsia="Calibri" w:hAnsi="Arial Narrow" w:cs="Arial"/>
          <w:u w:color="000000"/>
          <w:bdr w:val="nil"/>
          <w:lang w:eastAsia="es-MX"/>
        </w:rPr>
        <w:t xml:space="preserve"> Es la cita formal que realizan los órganos del Congreso facultados para ello, a efecto de llevar a cabo una Sesión o Reunión;</w:t>
      </w:r>
    </w:p>
    <w:p w14:paraId="57D2E29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04C518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Coordinador:</w:t>
      </w:r>
      <w:r w:rsidRPr="00B568F5">
        <w:rPr>
          <w:rFonts w:ascii="Arial Narrow" w:eastAsia="Calibri" w:hAnsi="Arial Narrow" w:cs="Arial"/>
          <w:u w:color="000000"/>
          <w:bdr w:val="nil"/>
          <w:lang w:eastAsia="es-MX"/>
        </w:rPr>
        <w:t xml:space="preserve"> El Coordinador de cada Grupo Parlamentario del Congreso del Estado;</w:t>
      </w:r>
    </w:p>
    <w:p w14:paraId="1ADFFC7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DE4131B"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Declaratoria de publicidad:</w:t>
      </w:r>
      <w:r w:rsidRPr="00B568F5">
        <w:rPr>
          <w:rFonts w:ascii="Arial Narrow" w:eastAsia="Calibri" w:hAnsi="Arial Narrow" w:cs="Arial"/>
          <w:u w:color="000000"/>
          <w:bdr w:val="nil"/>
          <w:lang w:eastAsia="es-MX"/>
        </w:rPr>
        <w:t xml:space="preserve"> Es el anuncio formal que hace la o el Presidente, ante el Pleno, informando que se ha publicado en la Gaceta las iniciativas de ley o decreto, los dictámenes, acuerdos o informes y documentos que acuerde la Junta de Gobierno;</w:t>
      </w:r>
    </w:p>
    <w:p w14:paraId="51BDB20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5645BE2" w14:textId="77777777" w:rsidR="00A3314B" w:rsidRPr="00B568F5" w:rsidRDefault="00A3314B" w:rsidP="00124233">
      <w:pPr>
        <w:ind w:left="426" w:hanging="426"/>
        <w:rPr>
          <w:rFonts w:ascii="Arial Narrow" w:hAnsi="Arial Narrow"/>
          <w:lang w:val="es-ES_tradnl"/>
        </w:rPr>
      </w:pPr>
      <w:r w:rsidRPr="00B568F5">
        <w:rPr>
          <w:rFonts w:ascii="Arial Narrow" w:eastAsia="Calibri" w:hAnsi="Arial Narrow" w:cs="Arial"/>
          <w:b/>
          <w:u w:color="000000"/>
          <w:bdr w:val="nil"/>
          <w:lang w:eastAsia="es-MX"/>
        </w:rPr>
        <w:t>XIII.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Decreto:</w:t>
      </w:r>
      <w:r w:rsidRPr="00B568F5">
        <w:rPr>
          <w:rFonts w:ascii="Arial Narrow" w:eastAsia="Calibri" w:hAnsi="Arial Narrow" w:cs="Arial"/>
          <w:u w:color="000000"/>
          <w:bdr w:val="nil"/>
          <w:lang w:eastAsia="es-MX"/>
        </w:rPr>
        <w:t xml:space="preserve"> Es </w:t>
      </w:r>
      <w:r w:rsidRPr="00B568F5">
        <w:rPr>
          <w:rFonts w:ascii="Arial Narrow" w:hAnsi="Arial Narrow" w:cs="Arial"/>
          <w:lang w:val="es-ES_tradnl"/>
        </w:rPr>
        <w:t xml:space="preserve">toda resolución </w:t>
      </w:r>
      <w:r w:rsidRPr="00B568F5">
        <w:rPr>
          <w:rFonts w:ascii="Arial Narrow" w:eastAsia="Calibri" w:hAnsi="Arial Narrow" w:cs="Arial"/>
          <w:shd w:val="clear" w:color="auto" w:fill="FFFFFF"/>
          <w:lang w:eastAsia="en-US"/>
        </w:rPr>
        <w:t>concreta, con vigencia limitada en espacio, tiempo, lugar, corporaciones, establecimientos y/o personas,</w:t>
      </w:r>
      <w:r w:rsidRPr="00B568F5">
        <w:rPr>
          <w:rFonts w:ascii="Arial Narrow" w:eastAsia="Calibri" w:hAnsi="Arial Narrow" w:cs="Tahoma"/>
          <w:shd w:val="clear" w:color="auto" w:fill="FFFFFF"/>
          <w:lang w:eastAsia="en-US"/>
        </w:rPr>
        <w:t xml:space="preserve"> </w:t>
      </w:r>
      <w:r w:rsidRPr="00B568F5">
        <w:rPr>
          <w:rFonts w:ascii="Arial Narrow" w:hAnsi="Arial Narrow" w:cs="Arial"/>
          <w:lang w:val="es-ES_tradnl"/>
        </w:rPr>
        <w:t>que otorgue derechos o imponga obligaciones a determinadas personas individuales o morales</w:t>
      </w:r>
      <w:r w:rsidRPr="00B568F5">
        <w:rPr>
          <w:rFonts w:ascii="Arial Narrow" w:hAnsi="Arial Narrow"/>
          <w:lang w:val="es-ES_tradnl"/>
        </w:rPr>
        <w:t xml:space="preserve">, </w:t>
      </w:r>
      <w:r w:rsidRPr="00B568F5">
        <w:rPr>
          <w:rFonts w:ascii="Arial Narrow" w:eastAsia="Calibri" w:hAnsi="Arial Narrow" w:cs="Arial"/>
          <w:u w:color="000000"/>
          <w:bdr w:val="nil"/>
          <w:lang w:eastAsia="es-MX"/>
        </w:rPr>
        <w:t>emitidas por el Pleno del Congreso o la Diputación Permanente, en su caso, sobre iniciativas o asuntos de su competencia y que deberán publicarse en el Periódico Oficial del Gobierno del Estado.</w:t>
      </w:r>
    </w:p>
    <w:p w14:paraId="2625F207"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8C2B30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Dieta:</w:t>
      </w:r>
      <w:r w:rsidRPr="00B568F5">
        <w:rPr>
          <w:rFonts w:ascii="Arial Narrow" w:eastAsia="Calibri" w:hAnsi="Arial Narrow" w:cs="Arial"/>
          <w:u w:color="000000"/>
          <w:bdr w:val="nil"/>
          <w:lang w:eastAsia="es-MX"/>
        </w:rPr>
        <w:t xml:space="preserve"> Es la remuneración irrenunciable por el desempeño del cargo de Diputada o Diputado Local;</w:t>
      </w:r>
    </w:p>
    <w:p w14:paraId="005A43F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38C44AB" w14:textId="77777777" w:rsidR="001B223C" w:rsidRPr="00B568F5" w:rsidRDefault="001B223C" w:rsidP="001B223C">
      <w:pPr>
        <w:rPr>
          <w:rFonts w:ascii="Arial Narrow" w:hAnsi="Arial Narrow"/>
          <w:bCs/>
          <w:i/>
          <w:sz w:val="10"/>
          <w:szCs w:val="10"/>
        </w:rPr>
      </w:pPr>
      <w:r w:rsidRPr="00B568F5">
        <w:rPr>
          <w:rFonts w:ascii="Arial Narrow" w:hAnsi="Arial Narrow"/>
          <w:bCs/>
          <w:i/>
          <w:sz w:val="10"/>
          <w:szCs w:val="10"/>
        </w:rPr>
        <w:t>(REFORMADA, P.O. 29 DE SEPTIEMBRE DE 2023)</w:t>
      </w:r>
    </w:p>
    <w:p w14:paraId="21EE5EAE" w14:textId="225A1DD3" w:rsidR="00A3314B" w:rsidRPr="00B568F5" w:rsidRDefault="001B223C" w:rsidP="00124233">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u w:color="000000"/>
          <w:bdr w:val="nil"/>
          <w:lang w:eastAsia="es-MX"/>
        </w:rPr>
        <w:t xml:space="preserve">XV.- Diputación Permanente: </w:t>
      </w:r>
      <w:r w:rsidRPr="00B568F5">
        <w:rPr>
          <w:rFonts w:ascii="Arial Narrow" w:eastAsia="Calibri" w:hAnsi="Arial Narrow" w:cs="Arial"/>
          <w:bCs/>
          <w:u w:color="000000"/>
          <w:bdr w:val="nil"/>
          <w:lang w:eastAsia="es-MX"/>
        </w:rPr>
        <w:t>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la interseccionalidad; transversalidad, visibilidad, perspectiva e igualdad de género así como la igualdad sustantiva;</w:t>
      </w:r>
    </w:p>
    <w:p w14:paraId="50B30E0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02E227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Diputado:</w:t>
      </w:r>
      <w:r w:rsidRPr="00B568F5">
        <w:rPr>
          <w:rFonts w:ascii="Arial Narrow" w:eastAsia="Calibri" w:hAnsi="Arial Narrow" w:cs="Arial"/>
          <w:u w:color="000000"/>
          <w:bdr w:val="nil"/>
          <w:lang w:eastAsia="es-MX"/>
        </w:rPr>
        <w:t xml:space="preserve"> El diputado o diputada miembro del Órgano Legislativo; y,</w:t>
      </w:r>
    </w:p>
    <w:p w14:paraId="04EC4B9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81C304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Fracción:</w:t>
      </w:r>
      <w:r w:rsidRPr="00B568F5">
        <w:rPr>
          <w:rFonts w:ascii="Arial Narrow" w:eastAsia="Calibri" w:hAnsi="Arial Narrow" w:cs="Arial"/>
          <w:u w:color="000000"/>
          <w:bdr w:val="nil"/>
          <w:lang w:eastAsia="es-MX"/>
        </w:rPr>
        <w:t xml:space="preserve"> Fracción Parlamentaria;</w:t>
      </w:r>
    </w:p>
    <w:p w14:paraId="6C74EEE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CFD857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Fracción Parlamentaria:</w:t>
      </w:r>
      <w:r w:rsidRPr="00B568F5">
        <w:rPr>
          <w:rFonts w:ascii="Arial Narrow" w:eastAsia="Calibri" w:hAnsi="Arial Narrow" w:cs="Arial"/>
          <w:u w:color="000000"/>
          <w:bdr w:val="nil"/>
          <w:lang w:eastAsia="es-MX"/>
        </w:rPr>
        <w:t xml:space="preserve"> El partido político que cuente con tan solo una o un Diputado y los Diputados o Diputadas independientes, podrán optar por formar una Fracción Parlamentaria, la que tendrá los derechos y prerrogativas de Grupo Parlamentario;</w:t>
      </w:r>
    </w:p>
    <w:p w14:paraId="04F5B14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09D8C4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XIX.</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Gaceta:</w:t>
      </w:r>
      <w:r w:rsidRPr="00B568F5">
        <w:rPr>
          <w:rFonts w:ascii="Arial Narrow" w:eastAsia="Calibri" w:hAnsi="Arial Narrow" w:cs="Arial"/>
          <w:u w:color="000000"/>
          <w:bdr w:val="nil"/>
          <w:lang w:eastAsia="es-MX"/>
        </w:rPr>
        <w:t xml:space="preserve"> El órgano informativo electrónico del Congreso denominado Gaceta Parlamentaria, en el que se publican por anticipado</w:t>
      </w:r>
      <w:r w:rsidRPr="00B568F5">
        <w:rPr>
          <w:rFonts w:ascii="Arial Narrow" w:eastAsia="Arial Unicode MS" w:hAnsi="Arial Narrow" w:cs="Arial"/>
          <w:u w:color="000000"/>
          <w:bdr w:val="nil"/>
          <w:lang w:eastAsia="en-US"/>
        </w:rPr>
        <w:t xml:space="preserve"> </w:t>
      </w:r>
      <w:r w:rsidRPr="00B568F5">
        <w:rPr>
          <w:rFonts w:ascii="Arial Narrow" w:eastAsia="Calibri" w:hAnsi="Arial Narrow" w:cs="Arial"/>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14:paraId="171AC00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845B6A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Grupo o grupos:</w:t>
      </w:r>
      <w:r w:rsidRPr="00B568F5">
        <w:rPr>
          <w:rFonts w:ascii="Arial Narrow" w:eastAsia="Calibri" w:hAnsi="Arial Narrow" w:cs="Arial"/>
          <w:u w:color="000000"/>
          <w:bdr w:val="nil"/>
          <w:lang w:eastAsia="es-MX"/>
        </w:rPr>
        <w:t xml:space="preserve"> El Grupo Parlamentario o grupos parlamentarios representados en el Congreso;</w:t>
      </w:r>
    </w:p>
    <w:p w14:paraId="257C933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7284C2B"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Grupos Parlamentarios:</w:t>
      </w:r>
      <w:r w:rsidRPr="00B568F5">
        <w:rPr>
          <w:rFonts w:ascii="Arial Narrow" w:eastAsia="Calibri" w:hAnsi="Arial Narrow" w:cs="Arial"/>
          <w:u w:color="000000"/>
          <w:bdr w:val="nil"/>
          <w:lang w:eastAsia="es-MX"/>
        </w:rPr>
        <w:t xml:space="preserve">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14:paraId="1FFEE76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0FF8BAC" w14:textId="77777777" w:rsidR="00A3314B" w:rsidRPr="00B568F5" w:rsidRDefault="00A3314B" w:rsidP="00124233">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a)</w:t>
      </w:r>
      <w:r w:rsidRPr="00B568F5">
        <w:rPr>
          <w:rFonts w:ascii="Arial Narrow" w:eastAsia="Calibri" w:hAnsi="Arial Narrow" w:cs="Arial"/>
          <w:u w:color="000000"/>
          <w:bdr w:val="nil"/>
          <w:lang w:eastAsia="es-MX"/>
        </w:rPr>
        <w:tab/>
        <w:t>El Grupo Parlamentario se integra con un mínimo de dos Diputados o Diputadas y sólo podrá haber un grupo por cada partido político que cuente con Diputados o Diputadas en el Congreso del Estado;</w:t>
      </w:r>
    </w:p>
    <w:p w14:paraId="369DFCA2"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5F1A0B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Iniciativa:</w:t>
      </w:r>
      <w:r w:rsidRPr="00B568F5">
        <w:rPr>
          <w:rFonts w:ascii="Arial Narrow" w:eastAsia="Calibri" w:hAnsi="Arial Narrow" w:cs="Arial"/>
          <w:u w:color="000000"/>
          <w:bdr w:val="nil"/>
          <w:lang w:eastAsia="es-MX"/>
        </w:rPr>
        <w:t xml:space="preserve"> Es el acto jurídico por el cual da inicio el proceso legislativo;</w:t>
      </w:r>
    </w:p>
    <w:p w14:paraId="01AEE8AB"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E20A25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Junta:</w:t>
      </w:r>
      <w:r w:rsidRPr="00B568F5">
        <w:rPr>
          <w:rFonts w:ascii="Arial Narrow" w:eastAsia="Calibri" w:hAnsi="Arial Narrow" w:cs="Arial"/>
          <w:u w:color="000000"/>
          <w:bdr w:val="nil"/>
          <w:lang w:eastAsia="es-MX"/>
        </w:rPr>
        <w:t xml:space="preserve"> La Junta de Gobierno;</w:t>
      </w:r>
    </w:p>
    <w:p w14:paraId="3500C29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936FE2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Junta de Gobierno:</w:t>
      </w:r>
      <w:r w:rsidRPr="00B568F5">
        <w:rPr>
          <w:rFonts w:ascii="Arial Narrow" w:eastAsia="Calibri" w:hAnsi="Arial Narrow" w:cs="Arial"/>
          <w:u w:color="000000"/>
          <w:bdr w:val="nil"/>
          <w:lang w:eastAsia="es-MX"/>
        </w:rPr>
        <w:t xml:space="preserve">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14:paraId="4DC17822"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22A995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Legislatura:</w:t>
      </w:r>
      <w:r w:rsidRPr="00B568F5">
        <w:rPr>
          <w:rFonts w:ascii="Arial Narrow" w:eastAsia="Calibri" w:hAnsi="Arial Narrow" w:cs="Arial"/>
          <w:u w:color="000000"/>
          <w:bdr w:val="nil"/>
          <w:lang w:eastAsia="es-MX"/>
        </w:rPr>
        <w:t xml:space="preserve"> Es el periodo durante el cual funciona el Congreso del Estado y mediante el cual se identifica, que será de tres años, contados a partir de su instalación;</w:t>
      </w:r>
    </w:p>
    <w:p w14:paraId="0748F15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45FC84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Ley Orgánica:</w:t>
      </w:r>
      <w:r w:rsidRPr="00B568F5">
        <w:rPr>
          <w:rFonts w:ascii="Arial Narrow" w:eastAsia="Calibri" w:hAnsi="Arial Narrow" w:cs="Arial"/>
          <w:u w:color="000000"/>
          <w:bdr w:val="nil"/>
          <w:lang w:eastAsia="es-MX"/>
        </w:rPr>
        <w:t xml:space="preserve"> La Ley Orgánica del Congreso Independiente, Libre y Soberano de Coahuila de Zaragoza;</w:t>
      </w:r>
    </w:p>
    <w:p w14:paraId="39927F8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432C83D"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Licencia:</w:t>
      </w:r>
      <w:r w:rsidRPr="00B568F5">
        <w:rPr>
          <w:rFonts w:ascii="Arial Narrow" w:eastAsia="Calibri" w:hAnsi="Arial Narrow" w:cs="Arial"/>
          <w:u w:color="000000"/>
          <w:bdr w:val="nil"/>
          <w:lang w:eastAsia="es-MX"/>
        </w:rPr>
        <w:t xml:space="preserve"> Es la autorización concedida por el Pleno del Congreso, la Diputación Permanente o la Presidencia de la Mesa Directiva, según corresponda, a la solicitud presentada por el diputado o diputada para separarse del ejercicio de su cargo;</w:t>
      </w:r>
    </w:p>
    <w:p w14:paraId="6B38AB77"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816F63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XXVIII.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Mayoría absoluta:</w:t>
      </w:r>
      <w:r w:rsidRPr="00B568F5">
        <w:rPr>
          <w:rFonts w:ascii="Arial Narrow" w:eastAsia="Calibri" w:hAnsi="Arial Narrow" w:cs="Arial"/>
          <w:u w:color="000000"/>
          <w:bdr w:val="nil"/>
          <w:lang w:eastAsia="es-MX"/>
        </w:rPr>
        <w:t xml:space="preserve"> Es el resultado de la suma de diputadas y diputados o votos que representen, más de la mitad de los presentes;</w:t>
      </w:r>
    </w:p>
    <w:p w14:paraId="23F114F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2BE385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XXIX.</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Mayoría calificada:</w:t>
      </w:r>
      <w:r w:rsidRPr="00B568F5">
        <w:rPr>
          <w:rFonts w:ascii="Arial Narrow" w:eastAsia="Calibri" w:hAnsi="Arial Narrow" w:cs="Arial"/>
          <w:u w:color="000000"/>
          <w:bdr w:val="nil"/>
          <w:lang w:eastAsia="es-MX"/>
        </w:rPr>
        <w:t xml:space="preserve"> Es el resultado de la suma de diputadas y diputados o votos que representa, cuando menos, las dos terceras partes de los presentes;</w:t>
      </w:r>
    </w:p>
    <w:p w14:paraId="0684886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571716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Mayoría simple:</w:t>
      </w:r>
      <w:r w:rsidRPr="00B568F5">
        <w:rPr>
          <w:rFonts w:ascii="Arial Narrow" w:eastAsia="Calibri" w:hAnsi="Arial Narrow" w:cs="Arial"/>
          <w:u w:color="000000"/>
          <w:bdr w:val="nil"/>
          <w:lang w:eastAsia="es-MX"/>
        </w:rPr>
        <w:t xml:space="preserve"> Es el resultado de la suma de votos de los presentes, que constituye la cantidad superior frente a otra u otras opciones;</w:t>
      </w:r>
    </w:p>
    <w:p w14:paraId="0C18F0D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3DC08D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Mesa Directiva:</w:t>
      </w:r>
      <w:r w:rsidRPr="00B568F5">
        <w:rPr>
          <w:rFonts w:ascii="Arial Narrow" w:eastAsia="Calibri" w:hAnsi="Arial Narrow" w:cs="Arial"/>
          <w:u w:color="000000"/>
          <w:bdr w:val="nil"/>
          <w:lang w:eastAsia="es-MX"/>
        </w:rPr>
        <w:t xml:space="preserve"> Mesa Directiva del Pleno o de la Diputación Permanente del Congreso del Estado;</w:t>
      </w:r>
    </w:p>
    <w:p w14:paraId="1B4C552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0EB3A21" w14:textId="77777777" w:rsidR="001B223C" w:rsidRPr="00B568F5" w:rsidRDefault="001B223C" w:rsidP="001B223C">
      <w:pPr>
        <w:rPr>
          <w:rFonts w:ascii="Arial Narrow" w:hAnsi="Arial Narrow"/>
          <w:bCs/>
          <w:i/>
          <w:sz w:val="10"/>
          <w:szCs w:val="10"/>
        </w:rPr>
      </w:pPr>
      <w:r w:rsidRPr="00B568F5">
        <w:rPr>
          <w:rFonts w:ascii="Arial Narrow" w:hAnsi="Arial Narrow"/>
          <w:bCs/>
          <w:i/>
          <w:sz w:val="10"/>
          <w:szCs w:val="10"/>
        </w:rPr>
        <w:t>(REFORMADA, P.O. 29 DE SEPTIEMBRE DE 2023)</w:t>
      </w:r>
    </w:p>
    <w:p w14:paraId="5A6ACD32" w14:textId="28690B25" w:rsidR="00A3314B" w:rsidRPr="00B568F5" w:rsidRDefault="001B223C" w:rsidP="001B223C">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1B223C">
        <w:rPr>
          <w:rFonts w:ascii="Arial Narrow" w:eastAsia="Calibri" w:hAnsi="Arial Narrow" w:cs="Arial"/>
          <w:b/>
          <w:u w:color="000000"/>
          <w:bdr w:val="nil"/>
          <w:lang w:eastAsia="es-MX"/>
        </w:rPr>
        <w:t xml:space="preserve">XXXII.- Mesa Directiva: </w:t>
      </w:r>
      <w:r w:rsidRPr="001B223C">
        <w:rPr>
          <w:rFonts w:ascii="Arial Narrow" w:eastAsia="Calibri" w:hAnsi="Arial Narrow" w:cs="Arial"/>
          <w:bCs/>
          <w:u w:color="000000"/>
          <w:bdr w:val="nil"/>
          <w:lang w:eastAsia="es-MX"/>
        </w:rPr>
        <w:t xml:space="preserve">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w:t>
      </w:r>
      <w:r w:rsidRPr="00B568F5">
        <w:rPr>
          <w:rFonts w:ascii="Arial Narrow" w:eastAsia="Calibri" w:hAnsi="Arial Narrow" w:cs="Arial"/>
          <w:bCs/>
          <w:u w:color="000000"/>
          <w:bdr w:val="nil"/>
          <w:lang w:eastAsia="es-MX"/>
        </w:rPr>
        <w:t>presentes, garantizando la representación de la diversidad política del Congreso; la interseccionalidad, la transversalidad, la visibilidad, la perspectiva e igualdad de género, así como la igualdad sustantiva;</w:t>
      </w:r>
    </w:p>
    <w:p w14:paraId="4E4EDAD1"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22D741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XXXIII.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Minuta:</w:t>
      </w:r>
      <w:r w:rsidRPr="00B568F5">
        <w:rPr>
          <w:rFonts w:ascii="Arial Narrow" w:eastAsia="Calibri" w:hAnsi="Arial Narrow" w:cs="Arial"/>
          <w:u w:color="000000"/>
          <w:bdr w:val="nil"/>
          <w:lang w:eastAsia="es-MX"/>
        </w:rPr>
        <w:t xml:space="preserve"> se le conoce como minuta al documento que contiene una síntesis de los acuerdos concretados en una sesión o reunión anterior y que debe ser firmado por el Presidente o Secretarios de la Mesa Directiva o la Diputación Permanente y demás integrantes de la Junta de Gobierno, las Comisiones o Comités;</w:t>
      </w:r>
    </w:p>
    <w:p w14:paraId="64CB935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0E0232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XXXIV.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Orden del día:</w:t>
      </w:r>
      <w:r w:rsidRPr="00B568F5">
        <w:rPr>
          <w:rFonts w:ascii="Arial Narrow" w:eastAsia="Calibri" w:hAnsi="Arial Narrow" w:cs="Arial"/>
          <w:u w:color="000000"/>
          <w:bdr w:val="nil"/>
          <w:lang w:eastAsia="es-MX"/>
        </w:rPr>
        <w:t xml:space="preserve"> Es el listado de asuntos que formula la Junta de Gobierno o los coordinadores de las comisiones y comités para ser tratados en una Sesión o Reunión;</w:t>
      </w:r>
    </w:p>
    <w:p w14:paraId="61B28CD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9D26BD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Permiso:</w:t>
      </w:r>
      <w:r w:rsidRPr="00B568F5">
        <w:rPr>
          <w:rFonts w:ascii="Arial Narrow" w:eastAsia="Calibri" w:hAnsi="Arial Narrow" w:cs="Arial"/>
          <w:u w:color="000000"/>
          <w:bdr w:val="nil"/>
          <w:lang w:eastAsia="es-MX"/>
        </w:rPr>
        <w:t xml:space="preserve"> Es la autorización de un órgano del Congreso para que alguno de sus integrantes pueda retirarse de una Sesión o Reunión;</w:t>
      </w:r>
    </w:p>
    <w:p w14:paraId="387F5552"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7F8F23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XXXVI.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Pleno Legislativo:</w:t>
      </w:r>
      <w:r w:rsidRPr="00B568F5">
        <w:rPr>
          <w:rFonts w:ascii="Arial Narrow" w:eastAsia="Calibri" w:hAnsi="Arial Narrow" w:cs="Arial"/>
          <w:u w:color="000000"/>
          <w:bdr w:val="nil"/>
          <w:lang w:eastAsia="es-MX"/>
        </w:rPr>
        <w:t xml:space="preserve"> Es la Asamblea deliberante compuesta por la totalidad de las y los Diputados, la cual actúa en los términos y con las formalidades establecidas por la Ley;</w:t>
      </w:r>
    </w:p>
    <w:p w14:paraId="747045F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2394B2F"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XXXVII.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Presidente:</w:t>
      </w:r>
      <w:r w:rsidRPr="00B568F5">
        <w:rPr>
          <w:rFonts w:ascii="Arial Narrow" w:eastAsia="Calibri" w:hAnsi="Arial Narrow" w:cs="Arial"/>
          <w:u w:color="000000"/>
          <w:bdr w:val="nil"/>
          <w:lang w:eastAsia="es-MX"/>
        </w:rPr>
        <w:t xml:space="preserve"> La Diputada o Diputado que dirige los trabajos de las sesiones del Pleno, o en su caso de la Diputación Permanente;</w:t>
      </w:r>
    </w:p>
    <w:p w14:paraId="3B0608F1"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191C83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XXXVIII.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Presidente de la Junta de Gobierno:</w:t>
      </w:r>
      <w:r w:rsidRPr="00B568F5">
        <w:rPr>
          <w:rFonts w:ascii="Arial Narrow" w:eastAsia="Calibri" w:hAnsi="Arial Narrow" w:cs="Arial"/>
          <w:u w:color="000000"/>
          <w:bdr w:val="nil"/>
          <w:lang w:eastAsia="es-MX"/>
        </w:rPr>
        <w:t xml:space="preserve"> La Diputada o Diputado que preside la Junta de Gobierno;</w:t>
      </w:r>
    </w:p>
    <w:p w14:paraId="00BB98F7"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7E7F64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XXXIX.</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Proceso legislativo:</w:t>
      </w:r>
      <w:r w:rsidRPr="00B568F5">
        <w:rPr>
          <w:rFonts w:ascii="Arial Narrow" w:eastAsia="Calibri" w:hAnsi="Arial Narrow" w:cs="Arial"/>
          <w:u w:color="000000"/>
          <w:bdr w:val="nil"/>
          <w:lang w:eastAsia="es-MX"/>
        </w:rPr>
        <w:t xml:space="preserve"> El conjunto de actos y procedimientos concatenados cronológicamente, para la formulación de leyes, así como para reformar la Constitución y las leyes secundarias, así como por la expedición de Decretos;</w:t>
      </w:r>
    </w:p>
    <w:p w14:paraId="58DEC9C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5EF6BA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t>Proposición con Punto de Acuerdo:</w:t>
      </w:r>
      <w:r w:rsidRPr="00B568F5">
        <w:rPr>
          <w:rFonts w:ascii="Arial Narrow" w:eastAsia="Calibri" w:hAnsi="Arial Narrow" w:cs="Arial"/>
          <w:u w:color="000000"/>
          <w:bdr w:val="nil"/>
          <w:lang w:eastAsia="es-MX"/>
        </w:rPr>
        <w:t xml:space="preserve"> Es una petición por parte de un diputado o grupo de diputados para que el Congreso asuma una postura institucional respecto a un asunto no legislativo;</w:t>
      </w:r>
    </w:p>
    <w:p w14:paraId="7D028EE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bCs/>
          <w:u w:color="000000"/>
          <w:bdr w:val="nil"/>
          <w:lang w:eastAsia="es-MX"/>
        </w:rPr>
      </w:pPr>
    </w:p>
    <w:p w14:paraId="663149FF"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u w:color="000000"/>
          <w:bdr w:val="nil"/>
          <w:lang w:eastAsia="es-MX"/>
        </w:rPr>
        <w:t>XLI.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Pronunciamiento:</w:t>
      </w:r>
      <w:r w:rsidRPr="00B568F5">
        <w:rPr>
          <w:rFonts w:ascii="Arial Narrow" w:eastAsia="Calibri" w:hAnsi="Arial Narrow" w:cs="Arial"/>
          <w:bCs/>
          <w:u w:color="000000"/>
          <w:bdr w:val="nil"/>
          <w:lang w:eastAsia="es-MX"/>
        </w:rPr>
        <w:t xml:space="preserve"> Es una declaración presentada por una o un diputado, en relación a una efeméride, acontecimiento histórico o posicionamiento de carácter político;</w:t>
      </w:r>
    </w:p>
    <w:p w14:paraId="0BF0B54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bCs/>
          <w:u w:color="000000"/>
          <w:bdr w:val="nil"/>
          <w:lang w:eastAsia="es-MX"/>
        </w:rPr>
      </w:pPr>
    </w:p>
    <w:p w14:paraId="2C66042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Quórum:</w:t>
      </w:r>
      <w:r w:rsidRPr="00B568F5">
        <w:rPr>
          <w:rFonts w:ascii="Arial Narrow" w:eastAsia="Calibri" w:hAnsi="Arial Narrow" w:cs="Arial"/>
          <w:u w:color="000000"/>
          <w:bdr w:val="nil"/>
          <w:lang w:eastAsia="es-MX"/>
        </w:rPr>
        <w:t xml:space="preserve">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14:paraId="60BA5D4D"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89A4CF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Reglamento:</w:t>
      </w:r>
      <w:r w:rsidRPr="00B568F5">
        <w:rPr>
          <w:rFonts w:ascii="Arial Narrow" w:eastAsia="Calibri" w:hAnsi="Arial Narrow" w:cs="Arial"/>
          <w:u w:color="000000"/>
          <w:bdr w:val="nil"/>
          <w:lang w:eastAsia="es-MX"/>
        </w:rPr>
        <w:t xml:space="preserve"> El presente reglamento;</w:t>
      </w:r>
    </w:p>
    <w:p w14:paraId="028721C2"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526BF4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XLIII.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Reunión:</w:t>
      </w:r>
      <w:r w:rsidRPr="00B568F5">
        <w:rPr>
          <w:rFonts w:ascii="Arial Narrow" w:eastAsia="Calibri" w:hAnsi="Arial Narrow" w:cs="Arial"/>
          <w:u w:color="000000"/>
          <w:bdr w:val="nil"/>
          <w:lang w:eastAsia="es-MX"/>
        </w:rPr>
        <w:t xml:space="preserve"> Es la asamblea que realiza cada órgano del Congreso;</w:t>
      </w:r>
    </w:p>
    <w:p w14:paraId="0A8502A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BC394D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XLIV.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Sesión:</w:t>
      </w:r>
      <w:r w:rsidRPr="00B568F5">
        <w:rPr>
          <w:rFonts w:ascii="Arial Narrow" w:eastAsia="Calibri" w:hAnsi="Arial Narrow" w:cs="Arial"/>
          <w:u w:color="000000"/>
          <w:bdr w:val="nil"/>
          <w:lang w:eastAsia="es-MX"/>
        </w:rPr>
        <w:t xml:space="preserve"> Es la asamblea de los integrantes del Congreso en Pleno, de la Diputación Permanente, las Comisiones o Comités;</w:t>
      </w:r>
    </w:p>
    <w:p w14:paraId="0930C8BB"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F916741"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XLV.</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Sesión de Pleno:</w:t>
      </w:r>
      <w:r w:rsidRPr="00B568F5">
        <w:rPr>
          <w:rFonts w:ascii="Arial Narrow" w:eastAsia="Calibri" w:hAnsi="Arial Narrow" w:cs="Arial"/>
          <w:u w:color="000000"/>
          <w:bdr w:val="nil"/>
          <w:lang w:eastAsia="es-MX"/>
        </w:rPr>
        <w:t xml:space="preserve"> Es el órgano constituido por el Pleno, que a través de la elaboración de dictámenes, informes, opiniones o resoluciones contribuye a que el Congreso cumpla sus atribuciones constitucionales y legales;</w:t>
      </w:r>
    </w:p>
    <w:p w14:paraId="783300B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7AFD0C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XLVI.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Sistema Electrónico:</w:t>
      </w:r>
      <w:r w:rsidRPr="00B568F5">
        <w:rPr>
          <w:rFonts w:ascii="Arial Narrow" w:eastAsia="Calibri" w:hAnsi="Arial Narrow" w:cs="Arial"/>
          <w:u w:color="000000"/>
          <w:bdr w:val="nil"/>
          <w:lang w:eastAsia="es-MX"/>
        </w:rPr>
        <w:t xml:space="preserve"> El Sistema de Registro de Asistencia, Votación y Audio Automatizado;</w:t>
      </w:r>
    </w:p>
    <w:p w14:paraId="0EE99A8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2DA931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XLVII.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Suplencia:</w:t>
      </w:r>
      <w:r w:rsidRPr="00B568F5">
        <w:rPr>
          <w:rFonts w:ascii="Arial Narrow" w:eastAsia="Calibri" w:hAnsi="Arial Narrow" w:cs="Arial"/>
          <w:u w:color="000000"/>
          <w:bdr w:val="nil"/>
          <w:lang w:eastAsia="es-MX"/>
        </w:rPr>
        <w:t xml:space="preserve"> Es el mecanismo de ocupación del cargo de diputado o diputada, que se presenta cuando el propietario fallece, está imposibilitado física o jurídicamente, o bien, manifiesta a través de actos u omisiones, su decisión de no aceptar el cargo o de obtener licencia;</w:t>
      </w:r>
    </w:p>
    <w:p w14:paraId="06490BCF"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B56B7C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XLVIII.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Turno:</w:t>
      </w:r>
      <w:r w:rsidRPr="00B568F5">
        <w:rPr>
          <w:rFonts w:ascii="Arial Narrow" w:eastAsia="Calibri" w:hAnsi="Arial Narrow" w:cs="Arial"/>
          <w:u w:color="000000"/>
          <w:bdr w:val="nil"/>
          <w:lang w:eastAsia="es-MX"/>
        </w:rPr>
        <w:t xml:space="preserve"> Es la resolución de trámite que dicta el Presidente, durante las sesiones, para enviar los asuntos que se presentan en el Pleno a la instancia respectiva, con el fin de darles el curso legal que corresponda dentro del procedimiento; </w:t>
      </w:r>
    </w:p>
    <w:p w14:paraId="08D4196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BDEE699"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XLIX.</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Unidades Administrativas y/o Órganos Técnicos:</w:t>
      </w:r>
      <w:r w:rsidRPr="00B568F5">
        <w:rPr>
          <w:rFonts w:ascii="Arial Narrow" w:eastAsia="Calibri" w:hAnsi="Arial Narrow" w:cs="Arial"/>
          <w:u w:color="000000"/>
          <w:bdr w:val="nil"/>
          <w:lang w:eastAsia="es-MX"/>
        </w:rPr>
        <w:t xml:space="preserve">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w:t>
      </w:r>
      <w:r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 xml:space="preserve"> y Finanzas, así como el Instituto de Investigaciones Jurídicas y Parlamentarias. </w:t>
      </w:r>
    </w:p>
    <w:p w14:paraId="41414A2F"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0C7B54F"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L.</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Vacante:</w:t>
      </w:r>
      <w:r w:rsidRPr="00B568F5">
        <w:rPr>
          <w:rFonts w:ascii="Arial Narrow" w:eastAsia="Calibri" w:hAnsi="Arial Narrow" w:cs="Arial"/>
          <w:u w:color="000000"/>
          <w:bdr w:val="nil"/>
          <w:lang w:eastAsia="es-MX"/>
        </w:rPr>
        <w:t xml:space="preserve"> Es la declaración hecha por el Congreso sobre la situación de ausencia en el ejercicio del cargo de diputado o diputada propietario y suplente;</w:t>
      </w:r>
    </w:p>
    <w:p w14:paraId="08834F1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07D484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LI.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Vicepresidente:</w:t>
      </w:r>
      <w:r w:rsidRPr="00B568F5">
        <w:rPr>
          <w:rFonts w:ascii="Arial Narrow" w:eastAsia="Calibri" w:hAnsi="Arial Narrow" w:cs="Arial"/>
          <w:u w:color="000000"/>
          <w:bdr w:val="nil"/>
          <w:lang w:eastAsia="es-MX"/>
        </w:rPr>
        <w:t xml:space="preserve"> El Vicepresidente de la Mesa Directiva del Congreso del Estado o de la Diputación Permanente;</w:t>
      </w:r>
    </w:p>
    <w:p w14:paraId="514B5A05"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2C9622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LII.</w:t>
      </w:r>
      <w:r w:rsidR="005F5C95" w:rsidRPr="00B568F5">
        <w:rPr>
          <w:rFonts w:ascii="Arial Narrow" w:eastAsia="Calibri" w:hAnsi="Arial Narrow" w:cs="Arial"/>
          <w:b/>
          <w:u w:color="000000"/>
          <w:bdr w:val="nil"/>
          <w:lang w:eastAsia="es-MX"/>
        </w:rPr>
        <w:t xml:space="preserve">- </w:t>
      </w:r>
      <w:r w:rsidRPr="00B568F5">
        <w:rPr>
          <w:rFonts w:ascii="Arial Narrow" w:eastAsia="Calibri" w:hAnsi="Arial Narrow" w:cs="Arial"/>
          <w:b/>
          <w:u w:color="000000"/>
          <w:bdr w:val="nil"/>
          <w:lang w:eastAsia="es-MX"/>
        </w:rPr>
        <w:t>Voto ponderado:</w:t>
      </w:r>
      <w:r w:rsidRPr="00B568F5">
        <w:rPr>
          <w:rFonts w:ascii="Arial Narrow" w:eastAsia="Calibri" w:hAnsi="Arial Narrow" w:cs="Arial"/>
          <w:u w:color="000000"/>
          <w:bdr w:val="nil"/>
          <w:lang w:eastAsia="es-MX"/>
        </w:rPr>
        <w:t xml:space="preserve"> Porcentaje que representa cada miembro de la Junta de Gobierno y se obtiene de dividir el número de integrantes que corresponda a cada grupo, coalición, representación parlamentaria o independiente, entre el número total de miembros de la Legislatura.</w:t>
      </w:r>
    </w:p>
    <w:p w14:paraId="12C806C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EB9D7F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w:t>
      </w:r>
      <w:r w:rsidRPr="00B568F5">
        <w:rPr>
          <w:rFonts w:ascii="Arial Narrow" w:eastAsia="Calibri" w:hAnsi="Arial Narrow" w:cs="Arial"/>
          <w:u w:color="000000"/>
          <w:bdr w:val="nil"/>
          <w:lang w:eastAsia="es-MX"/>
        </w:rPr>
        <w:t xml:space="preserve"> Las disposiciones del presente Reglamento son obligatorias para los Diputados del Congreso, la Mesa Directiva, la Junta de Gobierno, la Diputación Permanente, las Comisiones y Comités, los Grupos Parlamentarios constituidos en el seno de la misma y las Fracciones Parlamentarias; así como para las unidades administrativas y/o Órganos Técnicos que determinen su presupuesto. </w:t>
      </w:r>
    </w:p>
    <w:p w14:paraId="5A9FE5D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342512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 </w:t>
      </w:r>
      <w:r w:rsidRPr="00B568F5">
        <w:rPr>
          <w:rFonts w:ascii="Arial Narrow" w:eastAsia="Calibri" w:hAnsi="Arial Narrow" w:cs="Arial"/>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y Fracciones Parlamentarias,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14:paraId="622F7D3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2E4589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Se entiende como práctica parlamentaria, los principios generales del Derecho que se desarrollan en el desahogo de los procesos parlamentarios, que permiten la toma de decisiones para garantizar una conducción imparcial e institucional de los trabajos del Pleno Legislativo y Diputación Permanente, de sus Comisiones y Comités. </w:t>
      </w:r>
    </w:p>
    <w:p w14:paraId="1D28558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F6500D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w:t>
      </w:r>
      <w:r w:rsidRPr="00B568F5">
        <w:rPr>
          <w:rFonts w:ascii="Arial Narrow" w:eastAsia="Calibri" w:hAnsi="Arial Narrow" w:cs="Arial"/>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14:paraId="50DF17A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99BDED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w:t>
      </w:r>
      <w:r w:rsidRPr="00B568F5">
        <w:rPr>
          <w:rFonts w:ascii="Arial Narrow" w:eastAsia="Calibri" w:hAnsi="Arial Narrow" w:cs="Arial"/>
          <w:u w:color="000000"/>
          <w:bdr w:val="nil"/>
          <w:lang w:eastAsia="es-MX"/>
        </w:rPr>
        <w:t xml:space="preserve"> El Congreso tendrá su sede en la capital del Estado y contará con las instalaciones que sean necesarias para su funcionamiento; tendrá un Recinto Oficial, donde se desarrollarán los trabajos del Pleno Legislativo.</w:t>
      </w:r>
    </w:p>
    <w:p w14:paraId="0BC121F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B40F9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Podrá declararse transitoriamente como recinto oficial cualquier otro lugar en los siguientes supuestos:</w:t>
      </w:r>
    </w:p>
    <w:p w14:paraId="56B3EF2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FEB323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I.- </w:t>
      </w:r>
      <w:r w:rsidR="00124233"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Por resolución del Pleno, a propuesta de la Junta de Gobierno, indicando la fecha y el lugar donde se desarrollarán los trabajos, lo que deberá hacerse del conocimiento de los Poderes Judicial y Ejecutivo del Estado.  </w:t>
      </w:r>
    </w:p>
    <w:p w14:paraId="0CF34467"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B93C8A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II.- </w:t>
      </w:r>
      <w:r w:rsidR="00124233"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En caso fortuito, de fuerza mayor o cuando fuese necesario, la Presidencia de la Mesa Directiva notificará previamente a los integrantes del Congreso, fundamentando y motivando tal decisión.</w:t>
      </w:r>
    </w:p>
    <w:p w14:paraId="1F85B97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827C07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Decreto que declare Recinto Oficial, será aprobado por mayoría calificada del Pleno una vez habilitada la sede alterna y deberá publicarse en el Periódico Oficial del Gobierno del Estado.</w:t>
      </w:r>
    </w:p>
    <w:p w14:paraId="580ECF8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B3D0A8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7.-</w:t>
      </w:r>
      <w:r w:rsidRPr="00B568F5">
        <w:rPr>
          <w:rFonts w:ascii="Arial Narrow" w:eastAsia="Calibri" w:hAnsi="Arial Narrow" w:cs="Arial"/>
          <w:u w:color="000000"/>
          <w:bdr w:val="nil"/>
          <w:lang w:eastAsia="es-MX"/>
        </w:rPr>
        <w:t xml:space="preserve"> El Recinto del Congreso es inviolable. Quien presida la Mesa Directiva podrá hacer uso de todos los recursos legales a su alcance para salvaguardarlo. </w:t>
      </w:r>
    </w:p>
    <w:p w14:paraId="7FCA6AC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36F774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14:paraId="363F21E1" w14:textId="77777777" w:rsidR="00A3314B" w:rsidRPr="00B568F5" w:rsidRDefault="00A3314B"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2F0374B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w:t>
      </w:r>
      <w:r w:rsidRPr="00B568F5">
        <w:rPr>
          <w:rFonts w:ascii="Arial Narrow" w:eastAsia="Calibri" w:hAnsi="Arial Narrow" w:cs="Arial"/>
          <w:u w:color="000000"/>
          <w:bdr w:val="nil"/>
          <w:lang w:eastAsia="es-MX"/>
        </w:rPr>
        <w:t xml:space="preserve"> El Salón de Sesiones se organizará de la siguiente manera:</w:t>
      </w:r>
    </w:p>
    <w:p w14:paraId="32A1E20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76A0ECD"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Al frente y a la vista de todos, se ubicará un espacio con relieve en el que estarán los miembros de la Mesa Directiva a quienes les corresponda dirigir la Sesión, así como la tribuna de los oradores. </w:t>
      </w:r>
    </w:p>
    <w:p w14:paraId="0AC68E8A"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E57033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Al centro se ubicará quien presida, a su lado derecho quien ocupe la primera Vicepresidencia y a su lado izquierdo la segunda Vicepresidencia, en el mismo orden se asignarán a los secretarios, y del lado derecho se colocará la tribuna de los oradores.</w:t>
      </w:r>
    </w:p>
    <w:p w14:paraId="6B23794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AF13F7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Las diputadas y los diputados ocuparán un lugar específico, en el orden que haya acordado la Junta de Gobierno.</w:t>
      </w:r>
    </w:p>
    <w:p w14:paraId="241D6106"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61FE90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III.-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Se asignarán lugares para el personal del Congreso, necesarios para el desarrollo de los trabajos de las sesiones.</w:t>
      </w:r>
    </w:p>
    <w:p w14:paraId="613AFD04"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F0975F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Se fijará un espacio para que los representantes de los medios de comunicación lleven a cabo sus labores sin que interfieran con el desarrollo de las sesiones. </w:t>
      </w:r>
    </w:p>
    <w:p w14:paraId="19006E90"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09E4342"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Habrá un lugar destinado al público que concurra a presenciar las sesiones, quienes tendrán acceso restringido al área asignada a las y los legisladores.</w:t>
      </w:r>
    </w:p>
    <w:p w14:paraId="1287169E"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37B647E" w14:textId="77777777" w:rsidR="00A3314B" w:rsidRPr="00B568F5" w:rsidRDefault="00124233"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 xml:space="preserve">Cuando asistan a las Sesiones del Pleno invitados especiales, a éstos se les asignarán lugares específicos. </w:t>
      </w:r>
    </w:p>
    <w:p w14:paraId="0FCB1F5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E7E708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9.-</w:t>
      </w:r>
      <w:r w:rsidRPr="00B568F5">
        <w:rPr>
          <w:rFonts w:ascii="Arial Narrow" w:eastAsia="Calibri" w:hAnsi="Arial Narrow" w:cs="Arial"/>
          <w:u w:color="000000"/>
          <w:bdr w:val="nil"/>
          <w:lang w:eastAsia="es-MX"/>
        </w:rPr>
        <w:t xml:space="preserve"> Cuando a las Sesiones del Pleno asistan como invitados quienes ocupen la titularidad de los Poderes Ejecutivo y Judicial o quienes los representen, se ubicarán de la siguiente manera:</w:t>
      </w:r>
    </w:p>
    <w:p w14:paraId="53B0952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857FC53"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Al centro: quien presida la Mesa Directiva del Congreso, o en su caso, quien presida la Diputación Permanente. </w:t>
      </w:r>
    </w:p>
    <w:p w14:paraId="2277C43C"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7B00198"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 su derecha: quien represente al Poder Ejecutivo.</w:t>
      </w:r>
    </w:p>
    <w:p w14:paraId="663A0F37"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b/>
      </w:r>
    </w:p>
    <w:p w14:paraId="5C669981" w14:textId="77777777" w:rsidR="00A3314B" w:rsidRPr="00B568F5" w:rsidRDefault="00A3314B" w:rsidP="0012423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12423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 su izquierda: quien represente al Poder Judicial.</w:t>
      </w:r>
    </w:p>
    <w:p w14:paraId="671BD29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16BA85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10.-</w:t>
      </w:r>
      <w:r w:rsidRPr="00B568F5">
        <w:rPr>
          <w:rFonts w:ascii="Arial Narrow" w:eastAsia="Calibri" w:hAnsi="Arial Narrow" w:cs="Arial"/>
          <w:u w:color="000000"/>
          <w:bdr w:val="nil"/>
          <w:lang w:eastAsia="es-MX"/>
        </w:rPr>
        <w:t xml:space="preserve"> El Congreso llevará a cabo sus actividades en periodos de sesiones, de acuerdo con lo dispuesto por la Constitución del Estado, la Ley Orgánica y el presente Reglamento.</w:t>
      </w:r>
    </w:p>
    <w:p w14:paraId="0A256973"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584B0677" w14:textId="77777777" w:rsidR="00124233" w:rsidRPr="00B568F5" w:rsidRDefault="00124233"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5143EB1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SEGUNDO</w:t>
      </w:r>
    </w:p>
    <w:p w14:paraId="359E550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LEGISLATURA</w:t>
      </w:r>
    </w:p>
    <w:p w14:paraId="1630C390" w14:textId="77777777" w:rsidR="00124233" w:rsidRPr="00B568F5" w:rsidRDefault="00124233"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7CB32D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796B5A6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INSTALACIÓN Y DEL PROCESO DE ENTREGA RECEPCIÓN</w:t>
      </w:r>
    </w:p>
    <w:p w14:paraId="2677B62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9949BF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w:t>
      </w:r>
      <w:r w:rsidRPr="00B568F5">
        <w:rPr>
          <w:rFonts w:ascii="Arial Narrow" w:eastAsia="Calibri" w:hAnsi="Arial Narrow" w:cs="Arial"/>
          <w:u w:color="000000"/>
          <w:bdr w:val="nil"/>
          <w:lang w:eastAsia="es-MX"/>
        </w:rPr>
        <w:t xml:space="preserve"> El Congreso se instalará por Legislaturas que se renovarán cada tres años y se identificarán con el número consecutivo que le corresponda. </w:t>
      </w:r>
    </w:p>
    <w:p w14:paraId="35300E6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FA442D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 </w:t>
      </w:r>
      <w:r w:rsidRPr="00B568F5">
        <w:rPr>
          <w:rFonts w:ascii="Arial Narrow" w:eastAsia="Calibri" w:hAnsi="Arial Narrow" w:cs="Arial"/>
          <w:u w:color="000000"/>
          <w:bdr w:val="nil"/>
          <w:lang w:eastAsia="es-MX"/>
        </w:rPr>
        <w:t xml:space="preserve">La instalación de la Legislatura se efectuará en los términos y condiciones expresamente establecidas en la Ley Orgánica. </w:t>
      </w:r>
    </w:p>
    <w:p w14:paraId="2BA4A39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623E8B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w:t>
      </w:r>
      <w:r w:rsidRPr="00B568F5">
        <w:rPr>
          <w:rFonts w:ascii="Arial Narrow" w:eastAsia="Calibri" w:hAnsi="Arial Narrow" w:cs="Arial"/>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Técnicos elaboren con motivo del cambio de Legislatura y que contengan, al menos, la relación de la:</w:t>
      </w:r>
    </w:p>
    <w:p w14:paraId="0AA4663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FF11CDF"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a)</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Estructura orgánica.</w:t>
      </w:r>
    </w:p>
    <w:p w14:paraId="3FED8442"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5F7AB60"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b)</w:t>
      </w:r>
      <w:r w:rsidRPr="00B568F5">
        <w:rPr>
          <w:rFonts w:ascii="Arial Narrow" w:eastAsia="Calibri" w:hAnsi="Arial Narrow" w:cs="Arial"/>
          <w:u w:color="000000"/>
          <w:bdr w:val="nil"/>
          <w:lang w:eastAsia="es-MX"/>
        </w:rPr>
        <w:tab/>
        <w:t>Marco jurídico.</w:t>
      </w:r>
    </w:p>
    <w:p w14:paraId="59763BB8"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7DDE460"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c)</w:t>
      </w:r>
      <w:r w:rsidRPr="00B568F5">
        <w:rPr>
          <w:rFonts w:ascii="Arial Narrow" w:eastAsia="Calibri" w:hAnsi="Arial Narrow" w:cs="Arial"/>
          <w:u w:color="000000"/>
          <w:bdr w:val="nil"/>
          <w:lang w:eastAsia="es-MX"/>
        </w:rPr>
        <w:tab/>
        <w:t>Recursos humanos.</w:t>
      </w:r>
    </w:p>
    <w:p w14:paraId="068F0B40"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8AF3798"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d)</w:t>
      </w:r>
      <w:r w:rsidRPr="00B568F5">
        <w:rPr>
          <w:rFonts w:ascii="Arial Narrow" w:eastAsia="Calibri" w:hAnsi="Arial Narrow" w:cs="Arial"/>
          <w:u w:color="000000"/>
          <w:bdr w:val="nil"/>
          <w:lang w:eastAsia="es-MX"/>
        </w:rPr>
        <w:tab/>
        <w:t>Recursos financieros, incluyendo informes presupuestarios y estados financieros.</w:t>
      </w:r>
    </w:p>
    <w:p w14:paraId="34F4958A"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619A860"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e)</w:t>
      </w:r>
      <w:r w:rsidRPr="00B568F5">
        <w:rPr>
          <w:rFonts w:ascii="Arial Narrow" w:eastAsia="Calibri" w:hAnsi="Arial Narrow" w:cs="Arial"/>
          <w:u w:color="000000"/>
          <w:bdr w:val="nil"/>
          <w:lang w:eastAsia="es-MX"/>
        </w:rPr>
        <w:tab/>
        <w:t>Recursos materiales, que comprendan bienes inmuebles, infraestructura, construcciones en proceso y bienes muebles incluidos los vehículos, así como el responsable a cuyo nombre está el resguardo.</w:t>
      </w:r>
    </w:p>
    <w:p w14:paraId="415D2B2A"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E4DBE41"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f)</w:t>
      </w:r>
      <w:r w:rsidRPr="00B568F5">
        <w:rPr>
          <w:rFonts w:ascii="Arial Narrow" w:eastAsia="Calibri" w:hAnsi="Arial Narrow" w:cs="Arial"/>
          <w:u w:color="000000"/>
          <w:bdr w:val="nil"/>
          <w:lang w:eastAsia="es-MX"/>
        </w:rPr>
        <w:tab/>
        <w:t>Sistemas electrónicos y otros activos intangibles, incluyendo las claves para su acceso.</w:t>
      </w:r>
    </w:p>
    <w:p w14:paraId="77888ED7"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CDCB608"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g)</w:t>
      </w:r>
      <w:r w:rsidRPr="00B568F5">
        <w:rPr>
          <w:rFonts w:ascii="Arial Narrow" w:eastAsia="Calibri" w:hAnsi="Arial Narrow" w:cs="Arial"/>
          <w:u w:color="000000"/>
          <w:bdr w:val="nil"/>
          <w:lang w:eastAsia="es-MX"/>
        </w:rPr>
        <w:tab/>
        <w:t>Formas Oficiales.</w:t>
      </w:r>
    </w:p>
    <w:p w14:paraId="4A402859"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A58B733"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h)</w:t>
      </w:r>
      <w:r w:rsidRPr="00B568F5">
        <w:rPr>
          <w:rFonts w:ascii="Arial Narrow" w:eastAsia="Calibri" w:hAnsi="Arial Narrow" w:cs="Arial"/>
          <w:u w:color="000000"/>
          <w:bdr w:val="nil"/>
          <w:lang w:eastAsia="es-MX"/>
        </w:rPr>
        <w:tab/>
        <w:t>Derechos y Obligaciones vigentes.</w:t>
      </w:r>
    </w:p>
    <w:p w14:paraId="5878E356"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0B642D8"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ab/>
        <w:t>Relación de archivos.</w:t>
      </w:r>
    </w:p>
    <w:p w14:paraId="5B2F21D2"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A316ED3"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j)</w:t>
      </w:r>
      <w:r w:rsidRPr="00B568F5">
        <w:rPr>
          <w:rFonts w:ascii="Arial Narrow" w:eastAsia="Calibri" w:hAnsi="Arial Narrow" w:cs="Arial"/>
          <w:u w:color="000000"/>
          <w:bdr w:val="nil"/>
          <w:lang w:eastAsia="es-MX"/>
        </w:rPr>
        <w:tab/>
        <w:t>Asuntos en trámite.</w:t>
      </w:r>
    </w:p>
    <w:p w14:paraId="15755FF5"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2EF0289"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k)</w:t>
      </w:r>
      <w:r w:rsidRPr="00B568F5">
        <w:rPr>
          <w:rFonts w:ascii="Arial Narrow" w:eastAsia="Calibri" w:hAnsi="Arial Narrow" w:cs="Arial"/>
          <w:u w:color="000000"/>
          <w:bdr w:val="nil"/>
          <w:lang w:eastAsia="es-MX"/>
        </w:rPr>
        <w:tab/>
        <w:t>Los demás que resulten necesarios para el ejercicio de las atribuciones del Poder Legislativo.</w:t>
      </w:r>
    </w:p>
    <w:p w14:paraId="3641150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9D00CB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14:paraId="3D84FFF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25D13E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14:paraId="37D074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3107E8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14:paraId="3AD3BD17" w14:textId="77777777" w:rsidR="00072E7E" w:rsidRPr="00B568F5" w:rsidRDefault="00072E7E" w:rsidP="00124233">
      <w:pPr>
        <w:pBdr>
          <w:top w:val="nil"/>
          <w:left w:val="nil"/>
          <w:bottom w:val="nil"/>
          <w:right w:val="nil"/>
          <w:between w:val="nil"/>
          <w:bar w:val="nil"/>
        </w:pBdr>
        <w:rPr>
          <w:rFonts w:ascii="Arial Narrow" w:eastAsia="Calibri" w:hAnsi="Arial Narrow" w:cs="Arial"/>
          <w:u w:color="000000"/>
          <w:bdr w:val="nil"/>
          <w:lang w:eastAsia="es-MX"/>
        </w:rPr>
      </w:pPr>
    </w:p>
    <w:p w14:paraId="6809FB5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 </w:t>
      </w:r>
      <w:r w:rsidRPr="00B568F5">
        <w:rPr>
          <w:rFonts w:ascii="Arial Narrow" w:eastAsia="Calibri" w:hAnsi="Arial Narrow" w:cs="Arial"/>
          <w:u w:color="000000"/>
          <w:bdr w:val="nil"/>
          <w:lang w:eastAsia="es-MX"/>
        </w:rPr>
        <w:t xml:space="preserve">La omisión de la entrega- recepción constituye causal de responsabilidad en los términos de la legislación aplicable para los Diputados involucrados en el proceso del mismo. </w:t>
      </w:r>
    </w:p>
    <w:p w14:paraId="61FC063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C87E62B" w14:textId="486ED53F" w:rsidR="00072E7E" w:rsidRDefault="00072E7E"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EF7BC95" w14:textId="610A9324"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DBBC54F" w14:textId="77777777" w:rsidR="00B568F5" w:rsidRP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495C63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TERCERO</w:t>
      </w:r>
    </w:p>
    <w:p w14:paraId="20E196C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ORGANIZACIÓN DEL CONGRESO</w:t>
      </w:r>
    </w:p>
    <w:p w14:paraId="09621AA0" w14:textId="77777777" w:rsidR="00072E7E" w:rsidRPr="00B568F5" w:rsidRDefault="00072E7E"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3A426C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1B711C3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LOS GRUPOS PARLAMENTARIOS Y LAS FRACCIONES PARLAMENTARIAS</w:t>
      </w:r>
    </w:p>
    <w:p w14:paraId="5D53C44A" w14:textId="77777777" w:rsidR="00A3314B" w:rsidRPr="00B568F5" w:rsidRDefault="00A3314B"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719E3D1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15.-</w:t>
      </w:r>
      <w:r w:rsidRPr="00B568F5">
        <w:rPr>
          <w:rFonts w:ascii="Arial Narrow" w:eastAsia="Calibri" w:hAnsi="Arial Narrow" w:cs="Arial"/>
          <w:u w:color="000000"/>
          <w:bdr w:val="nil"/>
          <w:lang w:eastAsia="es-MX"/>
        </w:rPr>
        <w:t xml:space="preserve"> Un Grupo Parlamentario se constituye en los términos de lo establecido en el artículo 55 de la Ley Orgánica del Congreso.</w:t>
      </w:r>
    </w:p>
    <w:p w14:paraId="5E99D4D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 </w:t>
      </w:r>
    </w:p>
    <w:p w14:paraId="4E8765A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16.-</w:t>
      </w:r>
      <w:r w:rsidRPr="00B568F5">
        <w:rPr>
          <w:rFonts w:ascii="Arial Narrow" w:eastAsia="Calibri" w:hAnsi="Arial Narrow" w:cs="Arial"/>
          <w:u w:color="000000"/>
          <w:bdr w:val="nil"/>
          <w:lang w:eastAsia="es-MX"/>
        </w:rPr>
        <w:t xml:space="preserve"> Se integrarán con un mínimo de dos Diputados o Diputadas y sólo podrá haber uno por cada partido político que cuente con Diputados o Diputadas en el Congreso, gozarán de independencia operativa y de gestión, se sujetarán a lo dispuesto en la Ley y además podrán:</w:t>
      </w:r>
    </w:p>
    <w:p w14:paraId="3B542CF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74E8D8D"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Ejercer los recursos financieros, humanos y materiales que les proporcione el Congreso.</w:t>
      </w:r>
    </w:p>
    <w:p w14:paraId="0B991113"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A30B7E2"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Contratar, en su caso, asesoría especializada y personal de confianza, con cargo a las subvenciones de cada grupo.  </w:t>
      </w:r>
    </w:p>
    <w:p w14:paraId="0A0B1280"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5D17138"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Proponer, de entre sus miembros, a quienes integrarán las comisiones o Comités.</w:t>
      </w:r>
    </w:p>
    <w:p w14:paraId="2EF15E71"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CC0DA82"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Presentar en conjunto iniciativas, proposiciones con punto de acuerdo y demás documentos conforme a las disposiciones aplicables.</w:t>
      </w:r>
    </w:p>
    <w:p w14:paraId="0D8B95AE"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EF9EFC8" w14:textId="77777777" w:rsidR="00A3314B" w:rsidRPr="00B568F5" w:rsidRDefault="00072E7E"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Cumplir con las obligaciones que les impongan las disposiciones en materia de contabilidad gubernamental, transparencia y demás aplicables al ejercicio de sus atribuciones.</w:t>
      </w:r>
    </w:p>
    <w:p w14:paraId="15708EA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A1D124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17.- </w:t>
      </w:r>
      <w:r w:rsidRPr="00B568F5">
        <w:rPr>
          <w:rFonts w:ascii="Arial Narrow" w:eastAsia="Calibri" w:hAnsi="Arial Narrow" w:cs="Arial"/>
          <w:u w:color="000000"/>
          <w:bdr w:val="nil"/>
          <w:lang w:eastAsia="es-MX"/>
        </w:rPr>
        <w:t xml:space="preserve">La integración, cambio de nombre o disolución de un grupo parlamentario, así como la sustitución de la coordinación o sub coordinación de los mismos, se hará mediante solicitud suscrita por los interesados, ante la Mesa Directiva, quien lo hará del conocimiento del Pleno, para la expedición del acuerdo correspondiente. </w:t>
      </w:r>
    </w:p>
    <w:p w14:paraId="685217E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06D213D" w14:textId="77777777" w:rsidR="00A3314B" w:rsidRPr="00B568F5" w:rsidRDefault="00A3314B" w:rsidP="00124233">
      <w:pPr>
        <w:pBdr>
          <w:top w:val="nil"/>
          <w:left w:val="nil"/>
          <w:bottom w:val="nil"/>
          <w:right w:val="nil"/>
          <w:between w:val="nil"/>
          <w:bar w:val="nil"/>
        </w:pBdr>
        <w:rPr>
          <w:rFonts w:ascii="Arial Narrow" w:hAnsi="Arial Narrow" w:cs="Arial"/>
          <w:lang w:val="es-ES_tradnl"/>
        </w:rPr>
      </w:pPr>
      <w:r w:rsidRPr="00B568F5">
        <w:rPr>
          <w:rFonts w:ascii="Arial Narrow" w:eastAsia="Calibri" w:hAnsi="Arial Narrow" w:cs="Arial"/>
          <w:b/>
          <w:bCs/>
          <w:u w:color="000000"/>
          <w:bdr w:val="nil"/>
          <w:lang w:eastAsia="es-MX"/>
        </w:rPr>
        <w:t xml:space="preserve">Artículo 18.- </w:t>
      </w:r>
      <w:r w:rsidRPr="00B568F5">
        <w:rPr>
          <w:rFonts w:ascii="Arial Narrow" w:eastAsia="Calibri" w:hAnsi="Arial Narrow" w:cs="Arial"/>
          <w:u w:color="000000"/>
          <w:bdr w:val="nil"/>
          <w:lang w:eastAsia="es-MX"/>
        </w:rPr>
        <w:t>Las y los diputados que dejen de pertenecer a un grupo parlamentario, sin integrarse a otro existente, serán considerados como diputados sin partido,</w:t>
      </w:r>
      <w:r w:rsidRPr="00B568F5">
        <w:rPr>
          <w:rFonts w:ascii="Arial Narrow" w:hAnsi="Arial Narrow" w:cs="Arial"/>
          <w:lang w:val="es-ES_tradnl"/>
        </w:rPr>
        <w:t xml:space="preserve"> debiéndoseles guardar las mismas consideraciones que a todos los legisladores y apoyándolos, para que puedan desempeñar sus atribuciones de representación popular.</w:t>
      </w:r>
    </w:p>
    <w:p w14:paraId="65A0ECD6" w14:textId="77777777" w:rsidR="00072E7E" w:rsidRPr="00B568F5" w:rsidRDefault="00072E7E" w:rsidP="00124233">
      <w:pPr>
        <w:pBdr>
          <w:top w:val="nil"/>
          <w:left w:val="nil"/>
          <w:bottom w:val="nil"/>
          <w:right w:val="nil"/>
          <w:between w:val="nil"/>
          <w:bar w:val="nil"/>
        </w:pBdr>
        <w:rPr>
          <w:rFonts w:ascii="Arial Narrow" w:eastAsia="Calibri" w:hAnsi="Arial Narrow" w:cs="Arial"/>
          <w:u w:color="000000"/>
          <w:bdr w:val="nil"/>
          <w:lang w:eastAsia="es-MX"/>
        </w:rPr>
      </w:pPr>
    </w:p>
    <w:p w14:paraId="69AAB91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 </w:t>
      </w:r>
      <w:r w:rsidRPr="00B568F5">
        <w:rPr>
          <w:rFonts w:ascii="Arial Narrow" w:eastAsia="Calibri" w:hAnsi="Arial Narrow" w:cs="Arial"/>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14:paraId="558C728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812EC4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 Junta de Gobierno comunicará al Pleno, para su aprobación, la nueva integración de las comisiones. </w:t>
      </w:r>
    </w:p>
    <w:p w14:paraId="58FF38F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238EEB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 </w:t>
      </w:r>
      <w:r w:rsidRPr="00B568F5">
        <w:rPr>
          <w:rFonts w:ascii="Arial Narrow" w:eastAsia="Calibri" w:hAnsi="Arial Narrow" w:cs="Arial"/>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14:paraId="6D29AE0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30719F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 </w:t>
      </w:r>
      <w:r w:rsidRPr="00B568F5">
        <w:rPr>
          <w:rFonts w:ascii="Arial Narrow" w:eastAsia="Calibri" w:hAnsi="Arial Narrow" w:cs="Arial"/>
          <w:u w:color="000000"/>
          <w:bdr w:val="nil"/>
          <w:lang w:eastAsia="es-MX"/>
        </w:rPr>
        <w:t>Cuando algún partido político cuente con tan solo una o un Diputado y los Diputados o Diputadas independientes, podrán optar por formar una Fracción Parlamentaria, la que tendrá los derechos y prerrogativas de Grupo Parlamentario. La Fracción Parlamentaria se conformará solo con un Diputado o Diputada.</w:t>
      </w:r>
    </w:p>
    <w:p w14:paraId="727AF7B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27DCDC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22.- </w:t>
      </w:r>
      <w:r w:rsidRPr="00B568F5">
        <w:rPr>
          <w:rFonts w:ascii="Arial Narrow" w:eastAsia="Calibri" w:hAnsi="Arial Narrow" w:cs="Arial"/>
          <w:u w:color="000000"/>
          <w:bdr w:val="nil"/>
          <w:lang w:eastAsia="es-MX"/>
        </w:rPr>
        <w:t xml:space="preserve">Para el ejercicio de las funciones constitucionales de sus miembros, los grupos parlamentarios proporcionarán información, otorgarán asesoría y prepararán los elementos necesarios para articular el trabajo parlamentario de aquéllos. </w:t>
      </w:r>
    </w:p>
    <w:p w14:paraId="5F4BD18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AB16B6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23.-</w:t>
      </w:r>
      <w:r w:rsidRPr="00B568F5">
        <w:rPr>
          <w:rFonts w:ascii="Arial Narrow" w:eastAsia="Calibri" w:hAnsi="Arial Narrow" w:cs="Arial"/>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14:paraId="0373107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04B4D0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24.- </w:t>
      </w:r>
      <w:r w:rsidRPr="00B568F5">
        <w:rPr>
          <w:rFonts w:ascii="Arial Narrow" w:eastAsia="Calibri" w:hAnsi="Arial Narrow" w:cs="Arial"/>
          <w:u w:color="000000"/>
          <w:bdr w:val="nil"/>
          <w:lang w:eastAsia="es-MX"/>
        </w:rPr>
        <w:t>Los grupos y fracciones utilizarán los recursos financieros, humanos y materiales que les proporcione la Junta de Gobierno, sólo para el cumplimiento de sus funciones.</w:t>
      </w:r>
    </w:p>
    <w:p w14:paraId="13D67D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69D4D3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25.-</w:t>
      </w:r>
      <w:r w:rsidRPr="00B568F5">
        <w:rPr>
          <w:rFonts w:ascii="Arial Narrow" w:eastAsia="Calibri" w:hAnsi="Arial Narrow" w:cs="Arial"/>
          <w:u w:color="000000"/>
          <w:bdr w:val="nil"/>
          <w:lang w:eastAsia="es-MX"/>
        </w:rPr>
        <w:t xml:space="preserve"> Los grupos se organizarán de conformidad con lo dispuesto en la Ley Orgánica del Congreso.</w:t>
      </w:r>
    </w:p>
    <w:p w14:paraId="7BA73F3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3E2F9C3" w14:textId="5F2E63FC" w:rsidR="001B223C" w:rsidRPr="00B568F5" w:rsidRDefault="001B223C" w:rsidP="001B223C">
      <w:pPr>
        <w:rPr>
          <w:rFonts w:ascii="Arial Narrow" w:hAnsi="Arial Narrow"/>
          <w:bCs/>
          <w:i/>
          <w:sz w:val="10"/>
          <w:szCs w:val="10"/>
        </w:rPr>
      </w:pPr>
      <w:r w:rsidRPr="00B568F5">
        <w:rPr>
          <w:rFonts w:ascii="Arial Narrow" w:hAnsi="Arial Narrow"/>
          <w:bCs/>
          <w:i/>
          <w:sz w:val="10"/>
          <w:szCs w:val="10"/>
        </w:rPr>
        <w:t>(REFORMADO, P.O. 29 DE SEPTIEMBRE DE 2023)</w:t>
      </w:r>
    </w:p>
    <w:p w14:paraId="5A3223AF" w14:textId="57F06465" w:rsidR="00A3314B" w:rsidRPr="00B568F5" w:rsidRDefault="001B223C"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26.- </w:t>
      </w:r>
      <w:r w:rsidRPr="00B568F5">
        <w:rPr>
          <w:rFonts w:ascii="Arial Narrow" w:eastAsia="Calibri" w:hAnsi="Arial Narrow" w:cs="Arial"/>
          <w:u w:color="000000"/>
          <w:bdr w:val="nil"/>
          <w:lang w:eastAsia="es-MX"/>
        </w:rPr>
        <w:t>Los grupos y fracciones promoverán la interseccionalidad, la transversalidad, la visibilidad, la perspectiva e igualdad de género y la igualdad sustantiva en los órganos que constituyan en su interior, así como en la integración de las comisiones y comités.</w:t>
      </w:r>
    </w:p>
    <w:p w14:paraId="508FDBA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9EA386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27.-</w:t>
      </w:r>
      <w:r w:rsidRPr="00B568F5">
        <w:rPr>
          <w:rFonts w:ascii="Arial Narrow" w:eastAsia="Calibri" w:hAnsi="Arial Narrow" w:cs="Arial"/>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14:paraId="6983DEF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30D0E5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28.-</w:t>
      </w:r>
      <w:r w:rsidRPr="00B568F5">
        <w:rPr>
          <w:rFonts w:ascii="Arial Narrow" w:eastAsia="Calibri" w:hAnsi="Arial Narrow" w:cs="Arial"/>
          <w:u w:color="000000"/>
          <w:bdr w:val="nil"/>
          <w:lang w:eastAsia="es-MX"/>
        </w:rPr>
        <w:t xml:space="preserve"> Una vez que el Presidente haya realizado la declaratoria prevista en el numeral anterior, no se podrán integrar nuevos Grupos Parlamentarios por el resto de la Legislatura.</w:t>
      </w:r>
    </w:p>
    <w:p w14:paraId="26EAB41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50C4DA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ejercicio de las prerrogativas, derechos y obligaciones se mantendrá hasta el término de la Legislatura en la que fueron constituidos.</w:t>
      </w:r>
    </w:p>
    <w:p w14:paraId="140AA721" w14:textId="77777777" w:rsidR="00072E7E" w:rsidRPr="00B568F5" w:rsidRDefault="00072E7E" w:rsidP="00124233">
      <w:pPr>
        <w:pBdr>
          <w:top w:val="nil"/>
          <w:left w:val="nil"/>
          <w:bottom w:val="nil"/>
          <w:right w:val="nil"/>
          <w:between w:val="nil"/>
          <w:bar w:val="nil"/>
        </w:pBdr>
        <w:rPr>
          <w:rFonts w:ascii="Arial Narrow" w:eastAsia="Calibri" w:hAnsi="Arial Narrow" w:cs="Arial"/>
          <w:u w:color="000000"/>
          <w:bdr w:val="nil"/>
          <w:lang w:eastAsia="es-MX"/>
        </w:rPr>
      </w:pPr>
    </w:p>
    <w:p w14:paraId="77BA52B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Pleno del Congreso a través de la presidencia de la Mesa Directiva hará la declaratoria respectiva cuando un Grupo deje de tener representación en el Congreso.</w:t>
      </w:r>
    </w:p>
    <w:p w14:paraId="4203F30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C8EFE0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29.- </w:t>
      </w:r>
      <w:r w:rsidRPr="00B568F5">
        <w:rPr>
          <w:rFonts w:ascii="Arial Narrow" w:eastAsia="Calibri" w:hAnsi="Arial Narrow" w:cs="Arial"/>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14:paraId="04B42C0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F091DE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30.-</w:t>
      </w:r>
      <w:r w:rsidRPr="00B568F5">
        <w:rPr>
          <w:rFonts w:ascii="Arial Narrow" w:eastAsia="Calibri" w:hAnsi="Arial Narrow" w:cs="Arial"/>
          <w:u w:color="000000"/>
          <w:bdr w:val="nil"/>
          <w:lang w:eastAsia="es-MX"/>
        </w:rPr>
        <w:t xml:space="preserve"> Los coordinadores de los grupos parlamentarios y las fracciones, y en su caso los diputados independientes integrarán la Junta de Gobierno. </w:t>
      </w:r>
    </w:p>
    <w:p w14:paraId="6BCDAE5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163C3F0" w14:textId="77777777" w:rsidR="00072E7E" w:rsidRPr="00B568F5" w:rsidRDefault="00072E7E"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B60951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w:t>
      </w:r>
    </w:p>
    <w:p w14:paraId="3343A6E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DISCIPLINA PARLAMENTARIA</w:t>
      </w:r>
    </w:p>
    <w:p w14:paraId="4567FF0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1AFB87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31.-</w:t>
      </w:r>
      <w:r w:rsidRPr="00B568F5">
        <w:rPr>
          <w:rFonts w:ascii="Arial Narrow" w:eastAsia="Calibri" w:hAnsi="Arial Narrow" w:cs="Arial"/>
          <w:u w:color="000000"/>
          <w:bdr w:val="nil"/>
          <w:lang w:eastAsia="es-MX"/>
        </w:rPr>
        <w:t xml:space="preserve"> Las y los Diputados guardarán el debido respeto y compostura en el interior del Recinto Oficial, en las sesiones y en cualquier acto de carácter oficial. </w:t>
      </w:r>
    </w:p>
    <w:p w14:paraId="0D43750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FEE882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32.-</w:t>
      </w:r>
      <w:r w:rsidRPr="00B568F5">
        <w:rPr>
          <w:rFonts w:ascii="Arial Narrow" w:eastAsia="Calibri" w:hAnsi="Arial Narrow" w:cs="Arial"/>
          <w:u w:color="000000"/>
          <w:bdr w:val="nil"/>
          <w:lang w:eastAsia="es-MX"/>
        </w:rPr>
        <w:t xml:space="preserve"> Las y los Diputados observarán las normas de cortesía y el respeto parlamentario. </w:t>
      </w:r>
    </w:p>
    <w:p w14:paraId="2CEA39D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0BA397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33.-</w:t>
      </w:r>
      <w:r w:rsidRPr="00B568F5">
        <w:rPr>
          <w:rFonts w:ascii="Arial Narrow" w:eastAsia="Calibri" w:hAnsi="Arial Narrow" w:cs="Arial"/>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14:paraId="733A3DF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C6873D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34.-</w:t>
      </w:r>
      <w:r w:rsidRPr="00B568F5">
        <w:rPr>
          <w:rFonts w:ascii="Arial Narrow" w:eastAsia="Calibri" w:hAnsi="Arial Narrow" w:cs="Arial"/>
          <w:u w:color="000000"/>
          <w:bdr w:val="nil"/>
          <w:lang w:eastAsia="es-MX"/>
        </w:rPr>
        <w:t xml:space="preserve"> Las y los Diputados, durante sus intervenciones en la tribuna o en cualquier acto oficial, procurarán no afectar o lesionar la dignidad de cualquier compañero, funcionario o ciudadano. </w:t>
      </w:r>
    </w:p>
    <w:p w14:paraId="6E2FE43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E5373F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35.-</w:t>
      </w:r>
      <w:r w:rsidRPr="00B568F5">
        <w:rPr>
          <w:rFonts w:ascii="Arial Narrow" w:eastAsia="Calibri" w:hAnsi="Arial Narrow" w:cs="Arial"/>
          <w:u w:color="000000"/>
          <w:bdr w:val="nil"/>
          <w:lang w:eastAsia="es-MX"/>
        </w:rPr>
        <w:t xml:space="preserve"> Las sanciones disciplinarias que podrán aplicarse a los Diputados son: </w:t>
      </w:r>
    </w:p>
    <w:p w14:paraId="22949DF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7D5218"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Apercibimiento; </w:t>
      </w:r>
    </w:p>
    <w:p w14:paraId="74C32720" w14:textId="77777777" w:rsidR="00072E7E" w:rsidRPr="00B568F5" w:rsidRDefault="00072E7E"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DC0F09B"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Amonestación; </w:t>
      </w:r>
    </w:p>
    <w:p w14:paraId="6DDB5F6B" w14:textId="77777777" w:rsidR="00072E7E" w:rsidRPr="00B568F5" w:rsidRDefault="00072E7E"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3E8887B"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Amonestación con constancia en el acta; </w:t>
      </w:r>
    </w:p>
    <w:p w14:paraId="5AC88CDB" w14:textId="77777777" w:rsidR="00072E7E" w:rsidRPr="00B568F5" w:rsidRDefault="00072E7E"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AD093E9"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Disminución de la dieta, sólo en términos de las disposiciones legales aplicables;</w:t>
      </w:r>
    </w:p>
    <w:p w14:paraId="0EC73022" w14:textId="77777777" w:rsidR="00072E7E" w:rsidRPr="00B568F5" w:rsidRDefault="00072E7E"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A8E3DB4"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Separación del Cargo. </w:t>
      </w:r>
    </w:p>
    <w:p w14:paraId="0DE1E2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DB961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36.-</w:t>
      </w:r>
      <w:r w:rsidRPr="00B568F5">
        <w:rPr>
          <w:rFonts w:ascii="Arial Narrow" w:eastAsia="Calibri" w:hAnsi="Arial Narrow" w:cs="Arial"/>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w:t>
      </w:r>
      <w:r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 xml:space="preserve"> o a las reuniones de las Comisiones o Comités que pertenezcan. </w:t>
      </w:r>
    </w:p>
    <w:p w14:paraId="3BE1DBC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BA7B0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37.- </w:t>
      </w:r>
      <w:r w:rsidRPr="00B568F5">
        <w:rPr>
          <w:rFonts w:ascii="Arial Narrow" w:eastAsia="Calibri" w:hAnsi="Arial Narrow" w:cs="Arial"/>
          <w:u w:color="000000"/>
          <w:bdr w:val="nil"/>
          <w:lang w:eastAsia="es-MX"/>
        </w:rPr>
        <w:t xml:space="preserve">Las y los Diputados serán amonestados por el Presidente de la Mesa Directiva, en su caso cuando: </w:t>
      </w:r>
    </w:p>
    <w:p w14:paraId="270D90E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E7DE3CF"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Un Diputado o Diputada sin justificación perturbe al Presidente de la Mesa Directiva en el desarrollo de la sesión; </w:t>
      </w:r>
    </w:p>
    <w:p w14:paraId="4E9964E0"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DBFB5B2"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Un Diputado o Diputada con interrupciones altere el orden en las sesiones; y, </w:t>
      </w:r>
    </w:p>
    <w:p w14:paraId="6EAA6313"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9A7C205" w14:textId="77777777" w:rsidR="00A3314B" w:rsidRPr="00B568F5" w:rsidRDefault="00A3314B" w:rsidP="00072E7E">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072E7E"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Un Diputado o Diputada, agotado el tiempo y número de sus intervenciones continuara haciendo el uso indebido de la tribuna. </w:t>
      </w:r>
    </w:p>
    <w:p w14:paraId="3D85E7E6" w14:textId="578D63DB" w:rsidR="00740E9A" w:rsidRDefault="00740E9A" w:rsidP="00740E9A">
      <w:pPr>
        <w:pBdr>
          <w:top w:val="nil"/>
          <w:left w:val="nil"/>
          <w:bottom w:val="nil"/>
          <w:right w:val="nil"/>
          <w:between w:val="nil"/>
          <w:bar w:val="nil"/>
        </w:pBdr>
        <w:rPr>
          <w:rFonts w:ascii="Arial Narrow" w:eastAsia="Calibri" w:hAnsi="Arial Narrow" w:cs="Arial"/>
          <w:b/>
          <w:bCs/>
          <w:u w:color="000000"/>
          <w:bdr w:val="nil"/>
          <w:lang w:eastAsia="es-MX"/>
        </w:rPr>
      </w:pPr>
    </w:p>
    <w:p w14:paraId="551E3892" w14:textId="77777777" w:rsidR="00740E9A" w:rsidRPr="00B568F5" w:rsidRDefault="00740E9A" w:rsidP="00740E9A">
      <w:pPr>
        <w:pBdr>
          <w:top w:val="nil"/>
          <w:left w:val="nil"/>
          <w:bottom w:val="nil"/>
          <w:right w:val="nil"/>
          <w:between w:val="nil"/>
          <w:bar w:val="nil"/>
        </w:pBdr>
        <w:rPr>
          <w:rFonts w:ascii="Arial Narrow" w:eastAsia="Calibri" w:hAnsi="Arial Narrow" w:cs="Arial"/>
          <w:b/>
          <w:bCs/>
          <w:u w:color="000000"/>
          <w:bdr w:val="nil"/>
          <w:lang w:eastAsia="es-MX"/>
        </w:rPr>
      </w:pPr>
    </w:p>
    <w:p w14:paraId="036D26F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1</w:t>
      </w:r>
    </w:p>
    <w:p w14:paraId="0D7C70C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9FE573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38.-</w:t>
      </w:r>
      <w:r w:rsidRPr="00B568F5">
        <w:rPr>
          <w:rFonts w:ascii="Arial Narrow" w:eastAsia="Calibri" w:hAnsi="Arial Narrow" w:cs="Arial"/>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14:paraId="2D65585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FAB64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Cuando en la misma sesión en la que se le aplicó una amonestación, incurra de nueva cuenta en alguna de las causas previstas en el artículo anterior; </w:t>
      </w:r>
    </w:p>
    <w:p w14:paraId="642FB63B"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56ED99E"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Cuando portare armas dentro del recinto parlamentario; y, </w:t>
      </w:r>
    </w:p>
    <w:p w14:paraId="589F3041"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E0B0DBE"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Cuando profiere amenazas a uno o varios Diputados. </w:t>
      </w:r>
    </w:p>
    <w:p w14:paraId="391B33F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3A4C9E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14:paraId="43E311A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9288F2D" w14:textId="77777777" w:rsidR="00740E9A" w:rsidRPr="00B568F5" w:rsidRDefault="00740E9A"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4099FF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2</w:t>
      </w:r>
    </w:p>
    <w:p w14:paraId="2049BE4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SANCIONES</w:t>
      </w:r>
    </w:p>
    <w:p w14:paraId="4815D94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93D3BB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39.-</w:t>
      </w:r>
      <w:r w:rsidRPr="00B568F5">
        <w:rPr>
          <w:rFonts w:ascii="Arial Narrow" w:eastAsia="Calibri" w:hAnsi="Arial Narrow" w:cs="Arial"/>
          <w:u w:color="000000"/>
          <w:bdr w:val="nil"/>
          <w:lang w:eastAsia="es-MX"/>
        </w:rPr>
        <w:t xml:space="preserve"> La dieta de los Diputados será disminuida cuando se actualice algunos de los siguientes supuestos: </w:t>
      </w:r>
    </w:p>
    <w:p w14:paraId="0D284A1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DAF7586"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El Diputado o Diputada que no concurra a una sesión del Pleno, sin causa justificada o sin permiso de la Presidencia, no tendrá derecho de la dieta correspondiente al día en que falte. </w:t>
      </w:r>
    </w:p>
    <w:p w14:paraId="2F3C8AB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0A2840B"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Diputado o Diputada que no concurra a una sesión de Comisión o Comité, sin causa justificada o sin permiso del Coordinador de la Comisión o del Presidente del Comité, el cual será otorgado únicamente por tratarse de causas graves o en razón de propios compromisos inherentes a la legislatura y la diputación</w:t>
      </w:r>
      <w:r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 xml:space="preserve"> no tendrá derecho al cincuenta por ciento de la dieta correspondiente al día en que falte. </w:t>
      </w:r>
    </w:p>
    <w:p w14:paraId="35B0739C"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D500ACD"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E27877"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Diputado o Diputada que abandone definitivamente una sesión del Pleno, de las Comisiones o Comités de que forme parte, sin autorización de quien presida la correspondiente sesión</w:t>
      </w:r>
    </w:p>
    <w:p w14:paraId="12BB403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49BBE2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Lo anterior no aplicará cuando haya una sesión del pleno, cuando se realicen de forma simultánea reuniones de Comisión de la que el diputado forma parte o que se encuentre en el cumplimiento de alguna encomienda Oficial. </w:t>
      </w:r>
    </w:p>
    <w:p w14:paraId="55DB744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F09916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40.-</w:t>
      </w:r>
      <w:r w:rsidRPr="00B568F5">
        <w:rPr>
          <w:rFonts w:ascii="Arial Narrow" w:eastAsia="Calibri" w:hAnsi="Arial Narrow" w:cs="Arial"/>
          <w:u w:color="000000"/>
          <w:bdr w:val="nil"/>
          <w:lang w:eastAsia="es-MX"/>
        </w:rPr>
        <w:t xml:space="preserve"> Tratándose de disminución de la dieta se observará lo siguiente: </w:t>
      </w:r>
    </w:p>
    <w:p w14:paraId="0D1BF7AF" w14:textId="77777777" w:rsidR="00A3314B" w:rsidRPr="00B568F5" w:rsidRDefault="00A3314B" w:rsidP="00124233">
      <w:pPr>
        <w:pBdr>
          <w:top w:val="nil"/>
          <w:left w:val="nil"/>
          <w:bottom w:val="nil"/>
          <w:right w:val="nil"/>
          <w:between w:val="nil"/>
          <w:bar w:val="nil"/>
        </w:pBdr>
        <w:rPr>
          <w:rFonts w:ascii="Arial Narrow" w:eastAsia="Calibri" w:hAnsi="Arial Narrow" w:cs="Arial"/>
          <w:b/>
          <w:u w:color="000000"/>
          <w:bdr w:val="nil"/>
          <w:lang w:eastAsia="es-MX"/>
        </w:rPr>
      </w:pPr>
    </w:p>
    <w:p w14:paraId="04F9B132"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I.-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La sanción será aplicada por la Tesorería, a petición del Presidente de la Mesa Directiva, o del Coordinador de la Comisión o Comité respectivo, debiendo informar de su aplicación; </w:t>
      </w:r>
    </w:p>
    <w:p w14:paraId="7A0F7C9D"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F2C8EBE"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Para la aplicación de la sanción correspondiente a descuento por inasistencia, el Presidente respectivo, deberá enviar a la Tesorería copia simple con su firma autógrafa de la lista de asistencia que corresponda al descuento que habrá de aplicarse. </w:t>
      </w:r>
    </w:p>
    <w:p w14:paraId="38AF3A0E" w14:textId="77777777" w:rsidR="00B568F5" w:rsidRDefault="00B568F5" w:rsidP="00124233">
      <w:pPr>
        <w:pBdr>
          <w:top w:val="nil"/>
          <w:left w:val="nil"/>
          <w:bottom w:val="nil"/>
          <w:right w:val="nil"/>
          <w:between w:val="nil"/>
          <w:bar w:val="nil"/>
        </w:pBdr>
        <w:rPr>
          <w:rFonts w:ascii="Arial Narrow" w:eastAsia="Calibri" w:hAnsi="Arial Narrow" w:cs="Arial"/>
          <w:u w:color="000000"/>
          <w:bdr w:val="nil"/>
          <w:lang w:eastAsia="es-MX"/>
        </w:rPr>
      </w:pPr>
    </w:p>
    <w:p w14:paraId="2B6CE4AB" w14:textId="3F123605"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Durante los primeros cinco días de cada mes, el Oficial Mayor, con base en la información que remitan los Coordinadores de las Comisiones y Presidentes de Comités, así como de la información que obtenga de las versiones estenográficas del Pleno y de la Diputación Permanente, enviará al área correspondiente, las listas de asistencias de los Diputados que hayan concurrido a éstas para que se publiquen en la página de internet de la Legislatura. </w:t>
      </w:r>
    </w:p>
    <w:p w14:paraId="0B8D3F34"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44BE6184" w14:textId="77777777" w:rsidR="00E27877" w:rsidRPr="00B568F5" w:rsidRDefault="00E27877"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56AFE49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III</w:t>
      </w:r>
    </w:p>
    <w:p w14:paraId="34E0397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los Diputados y las Diputadas</w:t>
      </w:r>
    </w:p>
    <w:p w14:paraId="190932D8" w14:textId="77777777" w:rsidR="00E27877" w:rsidRPr="00B568F5" w:rsidRDefault="00E27877"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0F04D2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6DCDA6D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los Derechos de los Diputados y las Diputadas</w:t>
      </w:r>
    </w:p>
    <w:p w14:paraId="05866AB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B9860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41.- </w:t>
      </w:r>
      <w:r w:rsidRPr="00B568F5">
        <w:rPr>
          <w:rFonts w:ascii="Arial Narrow" w:eastAsia="Calibri" w:hAnsi="Arial Narrow" w:cs="Arial"/>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14:paraId="3857FC0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26BB26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42.- </w:t>
      </w:r>
      <w:r w:rsidRPr="00B568F5">
        <w:rPr>
          <w:rFonts w:ascii="Arial Narrow" w:eastAsia="Calibri" w:hAnsi="Arial Narrow" w:cs="Arial"/>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14:paraId="18A8769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1DAF9F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43.- </w:t>
      </w:r>
      <w:r w:rsidRPr="00B568F5">
        <w:rPr>
          <w:rFonts w:ascii="Arial Narrow" w:eastAsia="Calibri" w:hAnsi="Arial Narrow" w:cs="Arial"/>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14:paraId="18B3600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477BF5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44.- </w:t>
      </w:r>
      <w:r w:rsidRPr="00B568F5">
        <w:rPr>
          <w:rFonts w:ascii="Arial Narrow" w:eastAsia="Calibri" w:hAnsi="Arial Narrow" w:cs="Arial"/>
          <w:u w:color="000000"/>
          <w:bdr w:val="nil"/>
          <w:lang w:eastAsia="es-MX"/>
        </w:rPr>
        <w:t>Las y los Diputados en ejercicio tendrán derecho a una retribución denominada dieta con cargo al presupuesto del Congreso del Estado, que será igual para todos, independientemente del principio bajo el cual hayan sido electos o electas. Tal percepción será establecida y determinada en el Presupuesto de Egresos del Estado.</w:t>
      </w:r>
    </w:p>
    <w:p w14:paraId="70F43B6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498C81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45.- </w:t>
      </w:r>
      <w:r w:rsidRPr="00B568F5">
        <w:rPr>
          <w:rFonts w:ascii="Arial Narrow" w:eastAsia="Calibri" w:hAnsi="Arial Narrow" w:cs="Arial"/>
          <w:u w:color="000000"/>
          <w:bdr w:val="nil"/>
          <w:lang w:eastAsia="es-MX"/>
        </w:rPr>
        <w:t>Son derechos de las Diputadas y los Diputados, en los términos del presente Reglamento:</w:t>
      </w:r>
    </w:p>
    <w:p w14:paraId="5441388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5227DE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Elegir y ser electos para integrar la Mesa Directiva del Pleno y la Diputación Permanente, así como de las Comisiones Ordinarias y Especiales y Comités del Congreso del Estado;</w:t>
      </w:r>
    </w:p>
    <w:p w14:paraId="77446E6A"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74CC981"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Ser integrantes de cuando menos una comisión o comité, pudiendo formar parte de más, sin que esta participación pueda exceder de cinco casos entre comisiones permanentes y comités, a excepción de cuando así lo acuerde la Junta de Gobierno, conforme a la Ley Orgánica; </w:t>
      </w:r>
    </w:p>
    <w:p w14:paraId="77DB0A0A"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91D19F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 Formar parte de un Grupo Parlamentario o Fracción Parlamentaria; </w:t>
      </w:r>
    </w:p>
    <w:p w14:paraId="5C7A0E2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17D6D1E"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Iniciar Leyes y Decretos ante el Congreso e intervenir en las discusiones y votaciones de los mismos, conforme a lo establecido en la Ley; </w:t>
      </w:r>
    </w:p>
    <w:p w14:paraId="53D00345"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E1A5311"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Proponer al Pleno del Congreso la aprobación para la presentación de iniciativas de leyes y decretos ante el Congreso de la Unión; </w:t>
      </w:r>
    </w:p>
    <w:p w14:paraId="02F1ADB0"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CA0EBD1"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Presentar ante el Pleno y Comisiones proposiciones y denuncias; </w:t>
      </w:r>
    </w:p>
    <w:p w14:paraId="1483713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19B35F9"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Gestionar a nombre propio ante las autoridades competentes la atención de las demandas de sus representados; </w:t>
      </w:r>
    </w:p>
    <w:p w14:paraId="0A724460"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CB5C777"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Obtener designación por el Pleno, la Diputación Permanente o por la Junta de Gobierno para representar al Congreso en los foros, consultas y reuniones nacionales e internacionales; </w:t>
      </w:r>
    </w:p>
    <w:p w14:paraId="44B20559"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C83F2B5"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Orientar a las y los ciudadanos del Estado acerca de los medios jurídicos y administrativos tendientes a hacer efectivos sus derechos individuales o sociales;</w:t>
      </w:r>
    </w:p>
    <w:p w14:paraId="6D02FF9D"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7151F99"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Contar con los apoyos administrativos y de asesoría, dietas, asignaciones, prestaciones, franquicias y viáticos que les permitan desempeñar con eficacia y dignidad su encargo, los cuales se fijarán en el presupuesto de egresos del Congreso y conforme a la posibilidad financiera del mismo; </w:t>
      </w:r>
    </w:p>
    <w:p w14:paraId="706A0A45" w14:textId="77777777" w:rsidR="00E27877" w:rsidRPr="00B568F5" w:rsidRDefault="00E27877"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F18E32B"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Solicitar al Pleno Legislativo licencia para separarse temporalmente del cargo;</w:t>
      </w:r>
    </w:p>
    <w:p w14:paraId="68CFA3E3"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0CF2F4F"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Los demás previstos en el presente Reglamento, en la Ley Orgánica y en las disposiciones aplicables.</w:t>
      </w:r>
    </w:p>
    <w:p w14:paraId="2756962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FCA652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46.- </w:t>
      </w:r>
      <w:r w:rsidRPr="00B568F5">
        <w:rPr>
          <w:rFonts w:ascii="Arial Narrow" w:eastAsia="Calibri" w:hAnsi="Arial Narrow" w:cs="Arial"/>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14:paraId="529857F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9743E9B" w14:textId="77777777" w:rsidR="00E27877" w:rsidRPr="00B568F5" w:rsidRDefault="00E27877"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B9294E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01673E8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Prerrogativas de Diputados y Diputadas</w:t>
      </w:r>
    </w:p>
    <w:p w14:paraId="70D6AE5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6EC002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47.-</w:t>
      </w:r>
      <w:r w:rsidRPr="00B568F5">
        <w:rPr>
          <w:rFonts w:ascii="Arial Narrow" w:eastAsia="Calibri" w:hAnsi="Arial Narrow" w:cs="Arial"/>
          <w:u w:color="000000"/>
          <w:bdr w:val="nil"/>
          <w:lang w:eastAsia="es-MX"/>
        </w:rPr>
        <w:t xml:space="preserve"> Los diputados y diputadas tendrán las siguientes prerrogativas:</w:t>
      </w:r>
    </w:p>
    <w:p w14:paraId="56CE996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EE0F2E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Contar con los recursos humanos, materiales y financieros que les permitan desempeñar con eficacia y dignidad su cargo, y</w:t>
      </w:r>
    </w:p>
    <w:p w14:paraId="26D2FE2E"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76DED07"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5F5C95"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Disponer de los servicios de comunicación, telemáticos y demás servicios con que cuente el Congreso para el desarrollo de su función.</w:t>
      </w:r>
    </w:p>
    <w:p w14:paraId="1F2ACF8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86756E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48.-</w:t>
      </w:r>
      <w:r w:rsidRPr="00B568F5">
        <w:rPr>
          <w:rFonts w:ascii="Arial Narrow" w:eastAsia="Calibri" w:hAnsi="Arial Narrow" w:cs="Arial"/>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14:paraId="3F7E1AB0"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63D296F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0F5A6E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Tercera</w:t>
      </w:r>
    </w:p>
    <w:p w14:paraId="0B11598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Obligaciones de los Diputados y Diputadas</w:t>
      </w:r>
    </w:p>
    <w:p w14:paraId="33A3F61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425BC9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49.-</w:t>
      </w:r>
      <w:r w:rsidRPr="00B568F5">
        <w:rPr>
          <w:rFonts w:ascii="Arial Narrow" w:eastAsia="Calibri" w:hAnsi="Arial Narrow" w:cs="Arial"/>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14:paraId="26C0783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0D1D3B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50.-</w:t>
      </w:r>
      <w:r w:rsidRPr="00B568F5">
        <w:rPr>
          <w:rFonts w:ascii="Arial Narrow" w:eastAsia="Calibri" w:hAnsi="Arial Narrow" w:cs="Arial"/>
          <w:u w:color="000000"/>
          <w:bdr w:val="nil"/>
          <w:lang w:eastAsia="es-MX"/>
        </w:rPr>
        <w:t xml:space="preserve"> Son obligaciones de las y los Diputados:</w:t>
      </w:r>
    </w:p>
    <w:p w14:paraId="4CB4E51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2C628C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I.-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14:paraId="171750AF"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47EFCBF"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Representar los intereses de los coahuilenses con relación a la actividad y gestión legislativa que desempeña; </w:t>
      </w:r>
    </w:p>
    <w:p w14:paraId="46B32DE9"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2F52DAB"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E2787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Radicar dentro del territorio del Estado;</w:t>
      </w:r>
    </w:p>
    <w:p w14:paraId="72E5D3C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5FA979D" w14:textId="77777777" w:rsidR="00A3314B" w:rsidRPr="00B568F5" w:rsidRDefault="00E27877"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 xml:space="preserve">Presentarse con la oportunidad debida, cuando haya convocatoria de la Diputación Permanente a período extraordinario de sesiones; </w:t>
      </w:r>
    </w:p>
    <w:p w14:paraId="29975AE5"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E86DC95"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F8721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Guardar reserva de los asuntos tratados en las sesiones privadas; </w:t>
      </w:r>
    </w:p>
    <w:p w14:paraId="06C90E5C"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A3884CF"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VI.- </w:t>
      </w:r>
      <w:r w:rsidR="00F87211"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Difundir las actividades del Congreso, en congruencia con lo que esté asentado en el Diario de los Debates, que constituye el órgano oficial de difusión; </w:t>
      </w:r>
    </w:p>
    <w:p w14:paraId="154BEB8B"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C97EE05"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Realizar visitas de trabajo a los centros de población comprendidos dentro de sus respectivos Distritos Electorales, así como en el lugar de su residencia en los casos de las y los Diputados elegidos bajo el principio de representación proporcional.</w:t>
      </w:r>
    </w:p>
    <w:p w14:paraId="0B92E3FA"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D409D1A"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Cumplir oportuna y eficazmente con las comisiones y asuntos que se les encomienden;</w:t>
      </w:r>
    </w:p>
    <w:p w14:paraId="52D7B986"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8F523AB"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Solicitar permiso a la Presidencia para faltar a la sesión, debiendo presentar solicitud por escrito, cuando ésta sea para faltar a una o más de una sesión y entregar a la Mesa Directiva los documentos que justifiquen sus ausencias;</w:t>
      </w:r>
    </w:p>
    <w:p w14:paraId="2F6636BB"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F4E751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X.- </w:t>
      </w:r>
      <w:r w:rsidR="00F87211"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Dar aviso a la Presidencia en los casos en que por cualquier motivo grave no pudieren cumplir sus obligaciones, a efecto de que el Pleno califique la causa y disculpe los incumplimientos; </w:t>
      </w:r>
    </w:p>
    <w:p w14:paraId="7FEE759A"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A22802A"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Pr="00B568F5">
        <w:rPr>
          <w:rFonts w:ascii="Arial Narrow" w:eastAsia="Calibri" w:hAnsi="Arial Narrow" w:cs="Arial"/>
          <w:u w:color="000000"/>
          <w:bdr w:val="nil"/>
          <w:lang w:eastAsia="es-MX"/>
        </w:rPr>
        <w:t xml:space="preserve"> </w:t>
      </w:r>
      <w:r w:rsidR="00F8721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Conducirse, en todo momento, con apego a principios que privilegien el diálogo, la tolerancia y el respeto mutuo, como valores que sustenten su desempeño en la representación popular e impulsen el desarrollo de una práctica legislativa abierta y democrática; </w:t>
      </w:r>
    </w:p>
    <w:p w14:paraId="189BC8C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B71C445"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 xml:space="preserve">Salvaguardar el principio de legalidad; desempeñándose con probidad, lealtad y decoro en el cargo o comisión que le han sido conferidos; </w:t>
      </w:r>
    </w:p>
    <w:p w14:paraId="4683665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9F9877F"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 xml:space="preserve">Cumplir con diligencia sus funciones de diputado y abstenerse de efectuar cualquier acto que cause demora o negligencia en su actividad parlamentaria o implique el ejercicio indebido de su cargo o comisión; </w:t>
      </w:r>
    </w:p>
    <w:p w14:paraId="34CFEAF4"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77567FC"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XIV.-</w:t>
      </w:r>
      <w:r w:rsidRPr="00B568F5">
        <w:rPr>
          <w:rFonts w:ascii="Arial Narrow" w:eastAsia="Calibri" w:hAnsi="Arial Narrow" w:cs="Arial"/>
          <w:u w:color="000000"/>
          <w:bdr w:val="nil"/>
          <w:lang w:eastAsia="es-MX"/>
        </w:rPr>
        <w:t xml:space="preserve">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14:paraId="5E23041D"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061B703"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 xml:space="preserve">Utilizar los recursos humanos del Congreso y los que se le asignen en lo individual, así como la información privilegiada a la que tenga acceso con motivo de su función, exclusivamente para los fines de su cargo o comisión; </w:t>
      </w:r>
    </w:p>
    <w:p w14:paraId="3FB6A5D6"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D04E1FA"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w:t>
      </w:r>
      <w:r w:rsidRPr="00B568F5">
        <w:rPr>
          <w:rFonts w:ascii="Arial Narrow" w:eastAsia="Calibri" w:hAnsi="Arial Narrow" w:cs="Arial"/>
          <w:u w:color="000000"/>
          <w:bdr w:val="nil"/>
          <w:lang w:eastAsia="es-MX"/>
        </w:rPr>
        <w:t xml:space="preserve"> </w:t>
      </w:r>
      <w:r w:rsidR="00A3314B" w:rsidRPr="00B568F5">
        <w:rPr>
          <w:rFonts w:ascii="Arial Narrow" w:eastAsia="Calibri" w:hAnsi="Arial Narrow" w:cs="Arial"/>
          <w:u w:color="000000"/>
          <w:bdr w:val="nil"/>
          <w:lang w:eastAsia="es-MX"/>
        </w:rPr>
        <w:t xml:space="preserve">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14:paraId="1F5E16E1"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7A06E2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XVII.-</w:t>
      </w:r>
      <w:r w:rsidRPr="00B568F5">
        <w:rPr>
          <w:rFonts w:ascii="Arial Narrow" w:eastAsia="Calibri" w:hAnsi="Arial Narrow" w:cs="Arial"/>
          <w:u w:color="000000"/>
          <w:bdr w:val="nil"/>
          <w:lang w:eastAsia="es-MX"/>
        </w:rPr>
        <w:t xml:space="preserve"> Guardar el debido respeto y compostura propios de su investidura, aun fuera de los recintos legislativos; </w:t>
      </w:r>
    </w:p>
    <w:p w14:paraId="60AEEC1D"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1A510D8"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XVIII.-</w:t>
      </w:r>
      <w:r w:rsidRPr="00B568F5">
        <w:rPr>
          <w:rFonts w:ascii="Arial Narrow" w:eastAsia="Calibri" w:hAnsi="Arial Narrow" w:cs="Arial"/>
          <w:u w:color="000000"/>
          <w:bdr w:val="nil"/>
          <w:lang w:eastAsia="es-MX"/>
        </w:rPr>
        <w:t xml:space="preserve"> Ser gestores y promotores de actividades en sus respectivos Distritos Electorales, que beneficien a sus habitantes; </w:t>
      </w:r>
    </w:p>
    <w:p w14:paraId="2483EF0F"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476DBF3"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XIX.-</w:t>
      </w:r>
      <w:r w:rsidRPr="00B568F5">
        <w:rPr>
          <w:rFonts w:ascii="Arial Narrow" w:eastAsia="Calibri" w:hAnsi="Arial Narrow" w:cs="Arial"/>
          <w:u w:color="000000"/>
          <w:bdr w:val="nil"/>
          <w:lang w:eastAsia="es-MX"/>
        </w:rPr>
        <w:t xml:space="preserve"> Abstenerse de invocar o hacer uso de su condición como diputados o diputadas, para el ejercicio de la actividad mercantil, industrial o profesional; </w:t>
      </w:r>
    </w:p>
    <w:p w14:paraId="0EE100C0"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8E688CF" w14:textId="77777777" w:rsidR="00A3314B" w:rsidRPr="00B568F5" w:rsidRDefault="00F87211"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 xml:space="preserve">Observar en todo momento las normas sobre incompatibilidades, establecidas en la Constitución Política de los Estados Unidos Mexicanos, la Constitución y las leyes que de ellas emanen; y </w:t>
      </w:r>
    </w:p>
    <w:p w14:paraId="6F1B5CD7"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7C596AD" w14:textId="77777777" w:rsidR="00A3314B" w:rsidRPr="00B568F5" w:rsidRDefault="00A3314B" w:rsidP="00E2787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w:t>
      </w:r>
      <w:r w:rsidRPr="00B568F5">
        <w:rPr>
          <w:rFonts w:ascii="Arial Narrow" w:eastAsia="Calibri" w:hAnsi="Arial Narrow" w:cs="Arial"/>
          <w:u w:color="000000"/>
          <w:bdr w:val="nil"/>
          <w:lang w:eastAsia="es-MX"/>
        </w:rPr>
        <w:t xml:space="preserve"> Rendir informe anual a la ciudadanía respecto de sus labores legislativas, de gestión y de representación. Dichos informes serán publicados en el órgano oficial de difusión del Congreso y en su página electrónica.</w:t>
      </w:r>
    </w:p>
    <w:p w14:paraId="423213FC"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163579A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C898E2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Cuarta</w:t>
      </w:r>
    </w:p>
    <w:p w14:paraId="641E6F3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Suspensión y Pérdida de la Diputación</w:t>
      </w:r>
    </w:p>
    <w:p w14:paraId="7E9E5C8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C50EAC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51.-</w:t>
      </w:r>
      <w:r w:rsidRPr="00B568F5">
        <w:rPr>
          <w:rFonts w:ascii="Arial Narrow" w:eastAsia="Calibri" w:hAnsi="Arial Narrow" w:cs="Arial"/>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14:paraId="674AD909" w14:textId="77777777" w:rsidR="00F87211" w:rsidRPr="00B568F5" w:rsidRDefault="00F87211" w:rsidP="00124233">
      <w:pPr>
        <w:pBdr>
          <w:top w:val="nil"/>
          <w:left w:val="nil"/>
          <w:bottom w:val="nil"/>
          <w:right w:val="nil"/>
          <w:between w:val="nil"/>
          <w:bar w:val="nil"/>
        </w:pBdr>
        <w:rPr>
          <w:rFonts w:ascii="Arial Narrow" w:eastAsia="Calibri" w:hAnsi="Arial Narrow" w:cs="Arial"/>
          <w:u w:color="000000"/>
          <w:bdr w:val="nil"/>
          <w:lang w:eastAsia="es-MX"/>
        </w:rPr>
      </w:pPr>
    </w:p>
    <w:p w14:paraId="3D750FD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En el supuesto de licencia por maternidad no se suspenden las prerrogativas o garantías parlamentarias, ni los beneficios de protección social y la dieta de la diputada a quien se le conceda. </w:t>
      </w:r>
    </w:p>
    <w:p w14:paraId="4EECFE8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ED31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14:paraId="4A94890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F59D8A4" w14:textId="77777777" w:rsidR="00F87211" w:rsidRPr="00B568F5" w:rsidRDefault="00F87211"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4D8D22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IV</w:t>
      </w:r>
    </w:p>
    <w:p w14:paraId="3D034CC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JUNTA DE GOBIERNO</w:t>
      </w:r>
    </w:p>
    <w:p w14:paraId="42A55F0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D3CAA7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52.-</w:t>
      </w:r>
      <w:r w:rsidRPr="00B568F5">
        <w:rPr>
          <w:rFonts w:ascii="Arial Narrow" w:eastAsia="Calibri" w:hAnsi="Arial Narrow" w:cs="Arial"/>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14:paraId="7B63DC1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100125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53.-</w:t>
      </w:r>
      <w:r w:rsidRPr="00B568F5">
        <w:rPr>
          <w:rFonts w:ascii="Arial Narrow" w:eastAsia="Calibri" w:hAnsi="Arial Narrow" w:cs="Arial"/>
          <w:u w:color="000000"/>
          <w:bdr w:val="nil"/>
          <w:lang w:eastAsia="es-MX"/>
        </w:rPr>
        <w:t xml:space="preserve"> La Junta de Gobierno estará compuesta por los coordinadores de los grupos parlamentarios, las fracciones parlamentarias, los diputados independientes, y el Presidente de la Mesa Directiva o en su caso, de la Diputación Permanente, los cuales solo tendrán derecho a voz.</w:t>
      </w:r>
    </w:p>
    <w:p w14:paraId="3ACB4F8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4B66D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54.- </w:t>
      </w:r>
      <w:r w:rsidRPr="00B568F5">
        <w:rPr>
          <w:rFonts w:ascii="Arial Narrow" w:eastAsia="Calibri" w:hAnsi="Arial Narrow" w:cs="Arial"/>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14:paraId="0597369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516E9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55.-</w:t>
      </w:r>
      <w:r w:rsidRPr="00B568F5">
        <w:rPr>
          <w:rFonts w:ascii="Arial Narrow" w:eastAsia="Calibri" w:hAnsi="Arial Narrow" w:cs="Arial"/>
          <w:u w:color="000000"/>
          <w:bdr w:val="nil"/>
          <w:lang w:eastAsia="es-MX"/>
        </w:rPr>
        <w:t xml:space="preserve"> La Junta de Gobierno, cuando realice funciones de comisión legislativa, le serán aplicables los preceptos relativos a las comisiones ordinarias. </w:t>
      </w:r>
    </w:p>
    <w:p w14:paraId="2AF82EA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E23AC9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56.-</w:t>
      </w:r>
      <w:r w:rsidRPr="00B568F5">
        <w:rPr>
          <w:rFonts w:ascii="Arial Narrow" w:eastAsia="Calibri" w:hAnsi="Arial Narrow" w:cs="Arial"/>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correspondiente, en el que daría inicio de sus funciones el Presidente entrante.  </w:t>
      </w:r>
    </w:p>
    <w:p w14:paraId="09A00AF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BD1B33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57.-</w:t>
      </w:r>
      <w:r w:rsidRPr="00B568F5">
        <w:rPr>
          <w:rFonts w:ascii="Arial Narrow" w:eastAsia="Calibri" w:hAnsi="Arial Narrow" w:cs="Arial"/>
          <w:u w:color="000000"/>
          <w:bdr w:val="nil"/>
          <w:lang w:eastAsia="es-MX"/>
        </w:rPr>
        <w:t xml:space="preserve"> Las reuniones de la Junta de Gobierno se desarrollarán de la siguiente forma:</w:t>
      </w:r>
    </w:p>
    <w:p w14:paraId="16D45C9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BF17F2C"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La convocatoria se hará por quien la presida, con un mínimo de doce horas de anticipación a la de su celebración y adjuntando el orden del día correspondiente. </w:t>
      </w:r>
    </w:p>
    <w:p w14:paraId="2AA8A52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2D4D83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Si quien preside no lo hiciere, uno o varios de los coordinadores podrán solicitarle se convoque. </w:t>
      </w:r>
    </w:p>
    <w:p w14:paraId="5A77399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AE8B1D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Si persiste la negativa para emitir la convocatoria, podrá hacerlo la mayoría de los integrantes de este órgano.  </w:t>
      </w:r>
    </w:p>
    <w:p w14:paraId="3BFA6A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D88152"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Reunidos en la fecha y hora establecida en la convocatoria, quien presida declarará abierta la reunión e instruirá a la Secretaría Técnica pasar lista de asistencia para que informe el resultado.</w:t>
      </w:r>
    </w:p>
    <w:p w14:paraId="5CE5E56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A9F811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solicitudes de justificación deberán comunicarse a la Presidencia de la Junta, quien las hará del conocimiento de la Secretaría Técnica para que dé cuenta en la reunión que corresponda.</w:t>
      </w:r>
    </w:p>
    <w:p w14:paraId="5428C1F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A64D4A"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Concluido el pase de lista, de existir el quórum, la reunión se desarrollará conforme al orden del día que, en su caso, se apruebe y se declarará que las resoluciones que se adopten, en dicha reunión, tendrán plena validez legal.</w:t>
      </w:r>
    </w:p>
    <w:p w14:paraId="18EFF5F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8BABAC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Habrá quórum legal, cuando se encuentren presentes la mitad más uno de los integrantes de la Junta de Gobierno.</w:t>
      </w:r>
    </w:p>
    <w:p w14:paraId="3E9D104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A87654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14:paraId="2744AEE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F5CB07"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 xml:space="preserve">El orden del día será leído y puesto a consideración de las y los presentes para su aprobación. </w:t>
      </w:r>
    </w:p>
    <w:p w14:paraId="407A847D"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7398B0C"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 toda reunión que celebre la Junta de Gobierno, se levantará acta en la cual se haga constar de manera circunstanciada y progresiva los hechos, los acuerdos tomados y los nombres de quienes votaron “a favor”, “en contra” o “en abstención”.</w:t>
      </w:r>
    </w:p>
    <w:p w14:paraId="35982AD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9AF7D8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acta deberá de aprobarse, preferentemente, en la reunión inmediata posterior, para ello, la Secretaría Técnica elaborará un proyecto que se hará del conocimiento de las y los integrantes previamente a la celebración de dicha reunión.</w:t>
      </w:r>
    </w:p>
    <w:p w14:paraId="4C6E6EB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39A4CC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y los integrantes podrán hacer las precisiones que consideren oportunas respecto al contenido del acta. La Presidencia de la Junta someterá a votación las modificaciones propuestas.</w:t>
      </w:r>
    </w:p>
    <w:p w14:paraId="11814B0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8277334"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14:paraId="0C7B65D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FDA0D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Las intervenciones deberán realizarse en forma respetuosa y ceñirse, exclusivamente, al tema que se trate. </w:t>
      </w:r>
    </w:p>
    <w:p w14:paraId="410F845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B54AE6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14:paraId="4AB2C8F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7D4334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Una vez agotada la discusión, quien ostente la Presidencia de la Junta preguntará a las y los diputados si consideran que el asunto ha sido discutido cabalmente, y de obtener respuesta afirmativa, se cerrará la deliberación para someterlo a votación en ese mismo acto. </w:t>
      </w:r>
    </w:p>
    <w:p w14:paraId="32C0D1B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A3A0A8F"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 xml:space="preserve">La Junta de Gobierno tomará sus decisiones por consenso o, en su caso, por voto ponderado. </w:t>
      </w:r>
    </w:p>
    <w:p w14:paraId="0FB3E8D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3F75DB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Se levantará un registro con el sentido de la votación de cada uno y se dará a conocer el resultado de la misma.</w:t>
      </w:r>
    </w:p>
    <w:p w14:paraId="43D3DDE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1F489E9"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Los asuntos generales, si los hubiere, se tratarán una vez que se hayan desahogado el resto de los puntos del orden del día.</w:t>
      </w:r>
    </w:p>
    <w:p w14:paraId="0D5B82D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AB657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Artículo 58.-</w:t>
      </w:r>
      <w:r w:rsidRPr="00B568F5">
        <w:rPr>
          <w:rFonts w:ascii="Arial Narrow" w:eastAsia="Calibri" w:hAnsi="Arial Narrow" w:cs="Arial"/>
          <w:u w:color="000000"/>
          <w:bdr w:val="nil"/>
          <w:lang w:eastAsia="es-MX"/>
        </w:rPr>
        <w:t xml:space="preserve"> Las convocatorias, listas de asistencia y actas de las reuniones de la Junta de Gobierno, serán publicadas en el portal de internet del Congreso, salvo que contengan información reservada, confidencial o de análisis de impacto económico.</w:t>
      </w:r>
    </w:p>
    <w:p w14:paraId="103D3AF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80BE8FB" w14:textId="77777777" w:rsidR="00460189" w:rsidRPr="00B568F5" w:rsidRDefault="00460189"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BF5911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CUARTO</w:t>
      </w:r>
    </w:p>
    <w:p w14:paraId="36CC0A2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Funcionamiento del Pleno Legislativo</w:t>
      </w:r>
    </w:p>
    <w:p w14:paraId="4CAD679C" w14:textId="77777777" w:rsidR="00460189" w:rsidRPr="00B568F5" w:rsidRDefault="00460189"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36C9A6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686CF76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PLENO</w:t>
      </w:r>
    </w:p>
    <w:p w14:paraId="375BFFE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F75712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59.- </w:t>
      </w:r>
      <w:r w:rsidRPr="00B568F5">
        <w:rPr>
          <w:rFonts w:ascii="Arial Narrow" w:eastAsia="Calibri" w:hAnsi="Arial Narrow" w:cs="Arial"/>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14:paraId="3782A10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968B52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60.- </w:t>
      </w:r>
      <w:r w:rsidRPr="00B568F5">
        <w:rPr>
          <w:rFonts w:ascii="Arial Narrow" w:eastAsia="Calibri" w:hAnsi="Arial Narrow" w:cs="Arial"/>
          <w:u w:color="000000"/>
          <w:bdr w:val="nil"/>
          <w:lang w:eastAsia="es-MX"/>
        </w:rPr>
        <w:t xml:space="preserve">Las y los Diputados se distribuirán en la sala de sesiones por grupos parlamentarios y las fracciones o coaliciones, y se ubicarán según lo acuerde la Junta de Gobierno. </w:t>
      </w:r>
    </w:p>
    <w:p w14:paraId="30F98B2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05D3588" w14:textId="77777777" w:rsidR="00460189" w:rsidRPr="00B568F5" w:rsidRDefault="00460189"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2DB89B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w:t>
      </w:r>
    </w:p>
    <w:p w14:paraId="7B3FB75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MESA DIRECTIVA</w:t>
      </w:r>
    </w:p>
    <w:p w14:paraId="5669F18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963AF5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61.-</w:t>
      </w:r>
      <w:r w:rsidRPr="00B568F5">
        <w:rPr>
          <w:rFonts w:ascii="Arial Narrow" w:eastAsia="Calibri" w:hAnsi="Arial Narrow" w:cs="Arial"/>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14:paraId="404B957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EB2F5A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Articulo 62.- </w:t>
      </w:r>
      <w:r w:rsidRPr="00B568F5">
        <w:rPr>
          <w:rFonts w:ascii="Arial Narrow" w:eastAsia="Calibri" w:hAnsi="Arial Narrow" w:cs="Arial"/>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cuidará de la efectividad del trabajo legislativo, proveyendo la exacta observancia de la Constitución Política del Estado de Coahuila de Zaragoza y de la Ley Orgánica del Congreso.  </w:t>
      </w:r>
    </w:p>
    <w:p w14:paraId="2286598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724D4A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63.-</w:t>
      </w:r>
      <w:r w:rsidRPr="00B568F5">
        <w:rPr>
          <w:rFonts w:ascii="Arial Narrow" w:eastAsia="Calibri" w:hAnsi="Arial Narrow" w:cs="Arial"/>
          <w:u w:color="000000"/>
          <w:bdr w:val="nil"/>
          <w:lang w:eastAsia="es-MX"/>
        </w:rPr>
        <w:t xml:space="preserve"> Quienes integren la Mesa Directiva tendrán las atribuciones que señalan la Ley y su Reglamento. </w:t>
      </w:r>
    </w:p>
    <w:p w14:paraId="7AFDD66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716931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64.-</w:t>
      </w:r>
      <w:r w:rsidRPr="00B568F5">
        <w:rPr>
          <w:rFonts w:ascii="Arial Narrow" w:eastAsia="Calibri" w:hAnsi="Arial Narrow" w:cs="Arial"/>
          <w:u w:color="000000"/>
          <w:bdr w:val="nil"/>
          <w:lang w:eastAsia="es-MX"/>
        </w:rPr>
        <w:t xml:space="preserve"> Las inasistencias de los miembros de la Mesa Directiva serán cubiertas de la siguiente manera:</w:t>
      </w:r>
    </w:p>
    <w:p w14:paraId="3816C92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D30B71C"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Las de quien presida, por las o los Vicepresidentes, iniciando por quien ocupe la primera vicepresidencia o, en su defecto, por quienes ocupen las Secretarías, en ambos casos, en el orden que señala este Reglamento.</w:t>
      </w:r>
    </w:p>
    <w:p w14:paraId="30ED9F5D"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70785BC"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Las de las Secretarías, por las o los secretarios, en el orden en que fueron nombrados.</w:t>
      </w:r>
    </w:p>
    <w:p w14:paraId="66A233B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7A6088E" w14:textId="77777777" w:rsidR="00A3314B" w:rsidRPr="00B568F5" w:rsidRDefault="00A3314B" w:rsidP="00124233">
      <w:pPr>
        <w:rPr>
          <w:rFonts w:ascii="Arial Narrow" w:hAnsi="Arial Narrow" w:cs="Arial"/>
        </w:rPr>
      </w:pPr>
      <w:r w:rsidRPr="00B568F5">
        <w:rPr>
          <w:rFonts w:ascii="Arial Narrow" w:eastAsia="Calibri" w:hAnsi="Arial Narrow" w:cs="Arial"/>
          <w:b/>
          <w:bCs/>
          <w:u w:color="000000"/>
          <w:bdr w:val="nil"/>
          <w:lang w:eastAsia="es-MX"/>
        </w:rPr>
        <w:t>Artículo 65.-</w:t>
      </w:r>
      <w:r w:rsidRPr="00B568F5">
        <w:rPr>
          <w:rFonts w:ascii="Arial Narrow" w:eastAsia="Calibri" w:hAnsi="Arial Narrow" w:cs="Arial"/>
          <w:u w:color="000000"/>
          <w:bdr w:val="nil"/>
          <w:lang w:eastAsia="es-MX"/>
        </w:rPr>
        <w:t xml:space="preserve"> </w:t>
      </w:r>
      <w:r w:rsidRPr="00B568F5">
        <w:rPr>
          <w:rFonts w:ascii="Arial Narrow" w:hAnsi="Arial Narrow" w:cs="Arial"/>
        </w:rPr>
        <w:t xml:space="preserve">Si el Presidente y los Vicepresidentes estuvieran ausentes, de entre las y los diputados presentes en la sesión, se designará a un Presidente y a un Vicepresidente, quienes fungirán solamente en el desarrollo de esa sesión. </w:t>
      </w:r>
    </w:p>
    <w:p w14:paraId="37A32812" w14:textId="77777777" w:rsidR="00A3314B" w:rsidRPr="00B568F5" w:rsidRDefault="00A3314B" w:rsidP="00124233">
      <w:pPr>
        <w:rPr>
          <w:rFonts w:ascii="Arial Narrow" w:hAnsi="Arial Narrow" w:cs="Arial"/>
        </w:rPr>
      </w:pPr>
    </w:p>
    <w:p w14:paraId="0945176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9E99B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66.- </w:t>
      </w:r>
      <w:r w:rsidRPr="00B568F5">
        <w:rPr>
          <w:rFonts w:ascii="Arial Narrow" w:eastAsia="Calibri" w:hAnsi="Arial Narrow" w:cs="Arial"/>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14:paraId="717CB5A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851F1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67.-</w:t>
      </w:r>
      <w:r w:rsidRPr="00B568F5">
        <w:rPr>
          <w:rFonts w:ascii="Arial Narrow" w:eastAsia="Calibri" w:hAnsi="Arial Narrow" w:cs="Arial"/>
          <w:u w:color="000000"/>
          <w:bdr w:val="nil"/>
          <w:lang w:eastAsia="es-MX"/>
        </w:rPr>
        <w:t xml:space="preserve"> Las y los integrantes de la Mesa Directiva podrán ser sancionados por el incumplimiento en el ejercicio de sus funciones, en los términos de este reglamento.</w:t>
      </w:r>
    </w:p>
    <w:p w14:paraId="5AAE9FA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82F830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68.-</w:t>
      </w:r>
      <w:r w:rsidRPr="00B568F5">
        <w:rPr>
          <w:rFonts w:ascii="Arial Narrow" w:eastAsia="Calibri" w:hAnsi="Arial Narrow" w:cs="Arial"/>
          <w:u w:color="000000"/>
          <w:bdr w:val="nil"/>
          <w:lang w:eastAsia="es-MX"/>
        </w:rPr>
        <w:t xml:space="preserve"> Las y los integrantes de la Mesa Directiva, solo podrán ser removidos de sus cargos por las dos terceras partes de los integrantes del Congreso del Estado, en los términos y condiciones que se expresan en el artículo 45 de la Ley Orgánica del Congreso. </w:t>
      </w:r>
    </w:p>
    <w:p w14:paraId="51C3DBE5" w14:textId="77777777" w:rsidR="00460189" w:rsidRPr="00B568F5" w:rsidRDefault="00460189" w:rsidP="00124233">
      <w:pPr>
        <w:pBdr>
          <w:top w:val="nil"/>
          <w:left w:val="nil"/>
          <w:bottom w:val="nil"/>
          <w:right w:val="nil"/>
          <w:between w:val="nil"/>
          <w:bar w:val="nil"/>
        </w:pBdr>
        <w:rPr>
          <w:rFonts w:ascii="Arial Narrow" w:eastAsia="Calibri" w:hAnsi="Arial Narrow" w:cs="Arial"/>
          <w:u w:color="000000"/>
          <w:bdr w:val="nil"/>
          <w:lang w:eastAsia="es-MX"/>
        </w:rPr>
      </w:pPr>
    </w:p>
    <w:p w14:paraId="61D7CD5C" w14:textId="77777777" w:rsidR="00460189" w:rsidRPr="00B568F5" w:rsidRDefault="00460189" w:rsidP="00124233">
      <w:pPr>
        <w:pBdr>
          <w:top w:val="nil"/>
          <w:left w:val="nil"/>
          <w:bottom w:val="nil"/>
          <w:right w:val="nil"/>
          <w:between w:val="nil"/>
          <w:bar w:val="nil"/>
        </w:pBdr>
        <w:rPr>
          <w:rFonts w:ascii="Arial Narrow" w:eastAsia="Calibri" w:hAnsi="Arial Narrow" w:cs="Arial"/>
          <w:u w:color="000000"/>
          <w:bdr w:val="nil"/>
          <w:lang w:eastAsia="es-MX"/>
        </w:rPr>
      </w:pPr>
    </w:p>
    <w:p w14:paraId="2EEE353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III</w:t>
      </w:r>
    </w:p>
    <w:p w14:paraId="037C3CF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Presidencia de la Mesa Directiva</w:t>
      </w:r>
    </w:p>
    <w:p w14:paraId="503AF21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065746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69.-</w:t>
      </w:r>
      <w:r w:rsidRPr="00B568F5">
        <w:rPr>
          <w:rFonts w:ascii="Arial Narrow" w:eastAsia="Calibri" w:hAnsi="Arial Narrow" w:cs="Arial"/>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14:paraId="4F307C4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21C5AE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70.-</w:t>
      </w:r>
      <w:r w:rsidRPr="00B568F5">
        <w:rPr>
          <w:rFonts w:ascii="Arial Narrow" w:eastAsia="Calibri" w:hAnsi="Arial Narrow" w:cs="Arial"/>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14:paraId="64D73C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el debate de las reclamaciones participarán solo dos diputados en pro y dos en contra.</w:t>
      </w:r>
    </w:p>
    <w:p w14:paraId="303D027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F94683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71.- </w:t>
      </w:r>
      <w:r w:rsidRPr="00B568F5">
        <w:rPr>
          <w:rFonts w:ascii="Arial Narrow" w:eastAsia="Calibri" w:hAnsi="Arial Narrow" w:cs="Arial"/>
          <w:u w:color="000000"/>
          <w:bdr w:val="nil"/>
          <w:lang w:eastAsia="es-MX"/>
        </w:rPr>
        <w:t>Además de las atribuciones establecidas en la Ley Orgánica del Poder Legislativo, al Presidente del Congreso le corresponde:</w:t>
      </w:r>
    </w:p>
    <w:p w14:paraId="6B700AA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454C936"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Abrir y cerrar la sesión;</w:t>
      </w:r>
    </w:p>
    <w:p w14:paraId="03B7E6E0"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120D313"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Cuidar que tanto los Diputados como los personas asistentes a las sesiones, guarden compostura en ellas;</w:t>
      </w:r>
    </w:p>
    <w:p w14:paraId="234E667B"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1BE49B7"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Dar curso legal y dictar los acuerdos que deban recaer sobre los asuntos que son competencia del Congreso, turnando a Comisiones los que estuvieren debidamente integrados y si no lo estuvieren, apercibir al promovente a fin de que la omisión sea subsanada;</w:t>
      </w:r>
    </w:p>
    <w:p w14:paraId="4C1E9A77"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D18AEC8"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Determinar el orden de discusión de los asuntos que deban tratarse en cada sesión, dando preferencia a los que considere de interés general, a no ser que la Asamblea, a moción de alguno de los Diputados, determine un orden distinto;</w:t>
      </w:r>
    </w:p>
    <w:p w14:paraId="46F6098B"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7D8FFFF"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Dirigir y encauzar los debates, concediendo el uso de la palabra a los Diputados, alternadamente en contra y a favor, en el orden en que lo soliciten, debiendo indicar al orador cuando haya sido concluido el tiempo reglamentario, a efecto de que concluya con su intervención. </w:t>
      </w:r>
    </w:p>
    <w:p w14:paraId="0AE1C610"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27800EC" w14:textId="77777777" w:rsidR="00A3314B" w:rsidRPr="00B568F5" w:rsidRDefault="00A3314B" w:rsidP="00460189">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14:paraId="20C81E8D"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848BF45"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Declarar, después de tomada una votación, si se aprueba o desecha la moción, proposición, proyecto o dictamen que haya sido objeto de aquélla;</w:t>
      </w:r>
    </w:p>
    <w:p w14:paraId="59DE8ECF"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A1985BF"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Llamar al orden por sí o por excitativa de algún miembro de la Asamblea, al que faltare a él;</w:t>
      </w:r>
    </w:p>
    <w:p w14:paraId="502CD577"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3061157"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Firmar conjuntamente con los Secretarios, el acta de cada sesión inmediatamente después de que haya sido aprobada, así como el Diario de Debates;</w:t>
      </w:r>
    </w:p>
    <w:p w14:paraId="7AD43202"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98F7D26"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Citar a sesión privada en los casos que así corresponda;</w:t>
      </w:r>
    </w:p>
    <w:p w14:paraId="50C0EF8C"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4B2B869"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Declarar que no hay quórum para celebrar sesión, ordenando a la Secretaría expida excitativa a los faltantes para que concurran con regularidad;</w:t>
      </w:r>
    </w:p>
    <w:p w14:paraId="275952DD"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8CC9D09"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p>
    <w:p w14:paraId="4CB13750"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5A3D81F"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Tomar las providencias conducentes para hacer concurrir a los Diputados ausentes y corregir las faltas u omisiones de los presentes;</w:t>
      </w:r>
    </w:p>
    <w:p w14:paraId="39A6F1DB"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 </w:t>
      </w:r>
    </w:p>
    <w:p w14:paraId="54993B2B"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XIII.-</w:t>
      </w:r>
      <w:r w:rsidRPr="00B568F5">
        <w:rPr>
          <w:rFonts w:ascii="Arial Narrow" w:eastAsia="Calibri" w:hAnsi="Arial Narrow" w:cs="Arial"/>
          <w:u w:color="000000"/>
          <w:bdr w:val="nil"/>
          <w:lang w:eastAsia="es-MX"/>
        </w:rPr>
        <w:t xml:space="preserve"> Tener la representación legal del Congreso:</w:t>
      </w:r>
    </w:p>
    <w:p w14:paraId="157FCDF2"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30C70EA" w14:textId="77777777" w:rsidR="00A3314B" w:rsidRPr="00B568F5" w:rsidRDefault="00A3314B" w:rsidP="00460189">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a)</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14:paraId="6F549D18" w14:textId="77777777" w:rsidR="00A3314B" w:rsidRPr="00B568F5" w:rsidRDefault="00A3314B" w:rsidP="00460189">
      <w:pPr>
        <w:pBdr>
          <w:top w:val="nil"/>
          <w:left w:val="nil"/>
          <w:bottom w:val="nil"/>
          <w:right w:val="nil"/>
          <w:between w:val="nil"/>
          <w:bar w:val="nil"/>
        </w:pBdr>
        <w:ind w:left="851" w:hanging="426"/>
        <w:rPr>
          <w:rFonts w:ascii="Arial Narrow" w:eastAsia="Calibri" w:hAnsi="Arial Narrow" w:cs="Arial"/>
          <w:b/>
          <w:u w:color="000000"/>
          <w:bdr w:val="nil"/>
          <w:lang w:eastAsia="es-MX"/>
        </w:rPr>
      </w:pPr>
    </w:p>
    <w:p w14:paraId="1C1B84A0" w14:textId="77777777" w:rsidR="00A3314B" w:rsidRPr="00B568F5" w:rsidRDefault="00A3314B" w:rsidP="00460189">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b)</w:t>
      </w:r>
      <w:r w:rsidRPr="00B568F5">
        <w:rPr>
          <w:rFonts w:ascii="Arial Narrow" w:eastAsia="Calibri" w:hAnsi="Arial Narrow" w:cs="Arial"/>
          <w:u w:color="000000"/>
          <w:bdr w:val="nil"/>
          <w:lang w:eastAsia="es-MX"/>
        </w:rPr>
        <w:t xml:space="preserve"> </w:t>
      </w:r>
      <w:r w:rsidR="00460189"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Para celebrar convenios, otorgar poderes o mandatos y designar delegados para que representen al Congreso, pudiendo éstos ejercer las facultades de administración, pleitos y cobranzas, aún aquéllas que requieran de cláusula especial.</w:t>
      </w:r>
    </w:p>
    <w:p w14:paraId="66BBBEF8" w14:textId="77777777" w:rsidR="00A3314B" w:rsidRPr="00B568F5" w:rsidRDefault="00A3314B"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B9A2FEC" w14:textId="77777777" w:rsidR="00A3314B" w:rsidRPr="00B568F5" w:rsidRDefault="00460189" w:rsidP="00460189">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XIV.</w:t>
      </w:r>
      <w:r w:rsidR="005F5C95" w:rsidRPr="00B568F5">
        <w:rPr>
          <w:rFonts w:ascii="Arial Narrow" w:eastAsia="Calibri" w:hAnsi="Arial Narrow" w:cs="Arial"/>
          <w:b/>
          <w:u w:color="000000"/>
          <w:bdr w:val="nil"/>
          <w:lang w:eastAsia="es-MX"/>
        </w:rPr>
        <w:t xml:space="preserve">- </w:t>
      </w:r>
      <w:r w:rsidR="00A3314B" w:rsidRPr="00B568F5">
        <w:rPr>
          <w:rFonts w:ascii="Arial Narrow" w:eastAsia="Calibri" w:hAnsi="Arial Narrow" w:cs="Arial"/>
          <w:u w:color="000000"/>
          <w:bdr w:val="nil"/>
          <w:lang w:eastAsia="es-MX"/>
        </w:rPr>
        <w:t>Ordenar a la Oficialía Mayor a solicitud de algún Diputado, la utilización de los medios audiovisuales o demás medios tecnológicos con que cuente el Recinto, para servir de apoyo a la exposición del orador.</w:t>
      </w:r>
    </w:p>
    <w:p w14:paraId="752D45E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4E08317" w14:textId="77777777" w:rsidR="00460189" w:rsidRPr="00B568F5" w:rsidRDefault="00460189"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75EC73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IV</w:t>
      </w:r>
    </w:p>
    <w:p w14:paraId="2A0E0B8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Vicepresidencias</w:t>
      </w:r>
    </w:p>
    <w:p w14:paraId="77DE40B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465AF8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72.- </w:t>
      </w:r>
      <w:r w:rsidRPr="00B568F5">
        <w:rPr>
          <w:rFonts w:ascii="Arial Narrow" w:eastAsia="Calibri" w:hAnsi="Arial Narrow" w:cs="Arial"/>
          <w:u w:color="000000"/>
          <w:bdr w:val="nil"/>
          <w:lang w:eastAsia="es-MX"/>
        </w:rPr>
        <w:t xml:space="preserve">A las o los Vicepresidentes de la Mesa Directiva se les denominará primero y segundo, según el orden de su elección y tendrán los derechos y obligaciones que expresamente refieren los artículos 50, 51 y 52 de la Ley Orgánica del Congreso del Estado. </w:t>
      </w:r>
    </w:p>
    <w:p w14:paraId="6C0BC26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A2DECF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73.-</w:t>
      </w:r>
      <w:r w:rsidRPr="00B568F5">
        <w:rPr>
          <w:rFonts w:ascii="Arial Narrow" w:eastAsia="Calibri" w:hAnsi="Arial Narrow" w:cs="Arial"/>
          <w:u w:color="000000"/>
          <w:bdr w:val="nil"/>
          <w:lang w:eastAsia="es-MX"/>
        </w:rPr>
        <w:t xml:space="preserve"> Los Vicepresidentes suplirán al Presidente en el ejercicio de sus funciones y presidirán las sesiones del Pleno en los casos establecidos en la Ley Orgánica del Congreso y en los términos del artículo 64, fracción I, de este Reglamento.</w:t>
      </w:r>
    </w:p>
    <w:p w14:paraId="6EE9A49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45CFAC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E0E1CF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V</w:t>
      </w:r>
    </w:p>
    <w:p w14:paraId="0E7A9DD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Secretarías</w:t>
      </w:r>
    </w:p>
    <w:p w14:paraId="110697C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4F9702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74.- </w:t>
      </w:r>
      <w:r w:rsidRPr="00B568F5">
        <w:rPr>
          <w:rFonts w:ascii="Arial Narrow" w:eastAsia="Calibri" w:hAnsi="Arial Narrow" w:cs="Arial"/>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14:paraId="304F7CB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70C42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521410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VI</w:t>
      </w:r>
    </w:p>
    <w:p w14:paraId="07C8094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DIPUTACIÓN PERMANENTE</w:t>
      </w:r>
    </w:p>
    <w:p w14:paraId="2017AB1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70AD50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75.- </w:t>
      </w:r>
      <w:r w:rsidRPr="00B568F5">
        <w:rPr>
          <w:rFonts w:ascii="Arial Narrow" w:eastAsia="Calibri" w:hAnsi="Arial Narrow" w:cs="Arial"/>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14:paraId="059BB20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108B43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76.- </w:t>
      </w:r>
      <w:r w:rsidRPr="00B568F5">
        <w:rPr>
          <w:rFonts w:ascii="Arial Narrow" w:eastAsia="Calibri" w:hAnsi="Arial Narrow" w:cs="Arial"/>
          <w:u w:color="000000"/>
          <w:bdr w:val="nil"/>
          <w:lang w:eastAsia="es-MX"/>
        </w:rPr>
        <w:t>La Diputación Permanente se instalará el día de clausura de cada periodo ordinario de sesiones.</w:t>
      </w:r>
    </w:p>
    <w:p w14:paraId="05F78D3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4F2010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77.-</w:t>
      </w:r>
      <w:r w:rsidRPr="00B568F5">
        <w:rPr>
          <w:rFonts w:ascii="Arial Narrow" w:eastAsia="Calibri" w:hAnsi="Arial Narrow" w:cs="Arial"/>
          <w:u w:color="000000"/>
          <w:bdr w:val="nil"/>
          <w:lang w:eastAsia="es-MX"/>
        </w:rPr>
        <w:t xml:space="preserve"> La Diputación Permanente tendrá dos períodos de funciones al año. El primero comprenderá los meses de enero y febrero y el segundo los meses de julio y agosto de cada año.</w:t>
      </w:r>
    </w:p>
    <w:p w14:paraId="531F29C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D92EA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78.- </w:t>
      </w:r>
      <w:r w:rsidRPr="00B568F5">
        <w:rPr>
          <w:rFonts w:ascii="Arial Narrow" w:eastAsia="Calibri" w:hAnsi="Arial Narrow" w:cs="Arial"/>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14:paraId="383EBC9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9D67C05" w14:textId="77777777" w:rsidR="00460189" w:rsidRPr="00B568F5" w:rsidRDefault="00460189"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460B35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VII</w:t>
      </w:r>
    </w:p>
    <w:p w14:paraId="5CCDF80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Sesiones del Pleno</w:t>
      </w:r>
    </w:p>
    <w:p w14:paraId="64B157C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2810CF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2BDC196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Generalidades</w:t>
      </w:r>
    </w:p>
    <w:p w14:paraId="35C6856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BF928E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79.- </w:t>
      </w:r>
      <w:r w:rsidRPr="00B568F5">
        <w:rPr>
          <w:rFonts w:ascii="Arial Narrow" w:eastAsia="Calibri" w:hAnsi="Arial Narrow" w:cs="Arial"/>
          <w:u w:color="000000"/>
          <w:bdr w:val="nil"/>
          <w:lang w:eastAsia="es-MX"/>
        </w:rPr>
        <w:t>Las Sesiones del Congreso tendrán el carácter de ordinarias, extraordinarias o solemnes; todas las sesiones serán públicas, salvo las que</w:t>
      </w:r>
      <w:r w:rsidR="00460189" w:rsidRPr="00B568F5">
        <w:rPr>
          <w:rFonts w:ascii="Arial Narrow" w:eastAsia="Calibri" w:hAnsi="Arial Narrow" w:cs="Arial"/>
          <w:u w:color="000000"/>
          <w:bdr w:val="nil"/>
          <w:lang w:eastAsia="es-MX"/>
        </w:rPr>
        <w:t>,</w:t>
      </w:r>
      <w:r w:rsidRPr="00B568F5">
        <w:rPr>
          <w:rFonts w:ascii="Arial Narrow" w:eastAsia="Calibri" w:hAnsi="Arial Narrow" w:cs="Arial"/>
          <w:u w:color="000000"/>
          <w:bdr w:val="nil"/>
          <w:lang w:eastAsia="es-MX"/>
        </w:rPr>
        <w:t xml:space="preserve"> de manera excepcional, sean consideradas como privadas.</w:t>
      </w:r>
    </w:p>
    <w:p w14:paraId="40A3B16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D9F484" w14:textId="77777777" w:rsidR="0037042F" w:rsidRPr="00B568F5" w:rsidRDefault="0037042F" w:rsidP="0037042F">
      <w:pPr>
        <w:rPr>
          <w:rFonts w:ascii="Arial Narrow" w:hAnsi="Arial Narrow"/>
          <w:bCs/>
          <w:i/>
          <w:sz w:val="10"/>
          <w:szCs w:val="10"/>
        </w:rPr>
      </w:pPr>
      <w:r w:rsidRPr="00B568F5">
        <w:rPr>
          <w:rFonts w:ascii="Arial Narrow" w:hAnsi="Arial Narrow"/>
          <w:bCs/>
          <w:i/>
          <w:sz w:val="10"/>
          <w:szCs w:val="10"/>
        </w:rPr>
        <w:t>(REFORMADO, P.O. 01 DE MAYO DE 2020)</w:t>
      </w:r>
    </w:p>
    <w:p w14:paraId="5E8650F4" w14:textId="77777777" w:rsidR="00A3314B" w:rsidRPr="00B568F5" w:rsidRDefault="0037042F" w:rsidP="0037042F">
      <w:pPr>
        <w:autoSpaceDE w:val="0"/>
        <w:autoSpaceDN w:val="0"/>
        <w:adjustRightInd w:val="0"/>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 solicitud de la Junta de Gobierno, el Pleno del Congreso del Estado podrá autorizar que las sesiones del Pleno se realicen bajo la modalidad del Congreso Itinerante; asimismo el Pleno del Congreso o la Diputación Permanente en su caso, autorizarán que las sesiones se realicen de manera virtual o en línea, y en tiempo real cuando ocurra alguna situación emergente a que se refiere el artículo 221 Bis de la Ley Orgánica, previo acuerdo de la Junta de Gobierno.</w:t>
      </w:r>
    </w:p>
    <w:p w14:paraId="61DC9B2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738D9F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0B0EDEC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Sesiones Ordinarias</w:t>
      </w:r>
    </w:p>
    <w:p w14:paraId="54855068" w14:textId="77777777" w:rsidR="00A3314B" w:rsidRPr="00B568F5" w:rsidRDefault="00A3314B"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196A970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80.-</w:t>
      </w:r>
      <w:r w:rsidRPr="00B568F5">
        <w:rPr>
          <w:rFonts w:ascii="Arial Narrow" w:eastAsia="Calibri" w:hAnsi="Arial Narrow" w:cs="Arial"/>
          <w:u w:color="000000"/>
          <w:bdr w:val="nil"/>
          <w:lang w:eastAsia="es-MX"/>
        </w:rPr>
        <w:t xml:space="preserve"> Las sesiones ordinarias son todas aquellas que se celebran dentro de los períodos que establecen la Constitución Política del Estado, la Ley Orgánica y el presente ordenamiento.</w:t>
      </w:r>
    </w:p>
    <w:p w14:paraId="292FA01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1D319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81.-</w:t>
      </w:r>
      <w:r w:rsidRPr="00B568F5">
        <w:rPr>
          <w:rFonts w:ascii="Arial Narrow" w:eastAsia="Calibri" w:hAnsi="Arial Narrow" w:cs="Arial"/>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14:paraId="3204B0F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905F3A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82.-</w:t>
      </w:r>
      <w:r w:rsidRPr="00B568F5">
        <w:rPr>
          <w:rFonts w:ascii="Arial Narrow" w:eastAsia="Calibri" w:hAnsi="Arial Narrow" w:cs="Arial"/>
          <w:u w:color="000000"/>
          <w:bdr w:val="nil"/>
          <w:lang w:eastAsia="es-MX"/>
        </w:rPr>
        <w:t xml:space="preserve"> En los periodos que no esté el Pleno del Congreso reunido, toma su lugar la Diputación Permanente.</w:t>
      </w:r>
    </w:p>
    <w:p w14:paraId="74606A0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1CFDF1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83.- </w:t>
      </w:r>
      <w:r w:rsidRPr="00B568F5">
        <w:rPr>
          <w:rFonts w:ascii="Arial Narrow" w:eastAsia="Calibri" w:hAnsi="Arial Narrow" w:cs="Arial"/>
          <w:u w:color="000000"/>
          <w:bdr w:val="nil"/>
          <w:lang w:eastAsia="es-MX"/>
        </w:rPr>
        <w:t>Las sesiones ordinarias se verificarán en los días y horas en que cite la Presidencia del Congreso.</w:t>
      </w:r>
    </w:p>
    <w:p w14:paraId="0EAF3647" w14:textId="3552F591" w:rsidR="00A3314B"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AA38448" w14:textId="77777777" w:rsidR="00B568F5" w:rsidRP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2C1F3F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Tercera</w:t>
      </w:r>
    </w:p>
    <w:p w14:paraId="15BA4BF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Sesiones Extraordinarias</w:t>
      </w:r>
    </w:p>
    <w:p w14:paraId="270008F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7657A5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84.- </w:t>
      </w:r>
      <w:r w:rsidRPr="00B568F5">
        <w:rPr>
          <w:rFonts w:ascii="Arial Narrow" w:eastAsia="Calibri" w:hAnsi="Arial Narrow" w:cs="Arial"/>
          <w:u w:color="000000"/>
          <w:bdr w:val="nil"/>
          <w:lang w:eastAsia="es-MX"/>
        </w:rPr>
        <w:t xml:space="preserve">Son aquellas que se llevan a cabo fuera de los periodos ordinarios que establece la Constitución por asuntos específicos. </w:t>
      </w:r>
    </w:p>
    <w:p w14:paraId="1B146BA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97290A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14:paraId="3B2520B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A655E5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85.-</w:t>
      </w:r>
      <w:r w:rsidRPr="00B568F5">
        <w:rPr>
          <w:rFonts w:ascii="Arial Narrow" w:eastAsia="Calibri" w:hAnsi="Arial Narrow" w:cs="Arial"/>
          <w:u w:color="000000"/>
          <w:bdr w:val="nil"/>
          <w:lang w:eastAsia="es-MX"/>
        </w:rPr>
        <w:t xml:space="preserve"> El Presidente de la Diputación Permanente debe citar a este tipo de Sesiones. En caso de urgencia lo hará con veinticuatro horas de anticipación, a través de los servicios de difusión del Congreso, podrá auxiliarse de los medios de comunicación masiva que considere pertinentes.</w:t>
      </w:r>
    </w:p>
    <w:p w14:paraId="3DE19A4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2E8921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86.-</w:t>
      </w:r>
      <w:r w:rsidRPr="00B568F5">
        <w:rPr>
          <w:rFonts w:ascii="Arial Narrow" w:eastAsia="Calibri" w:hAnsi="Arial Narrow" w:cs="Arial"/>
          <w:u w:color="000000"/>
          <w:bdr w:val="nil"/>
          <w:lang w:eastAsia="es-MX"/>
        </w:rPr>
        <w:t xml:space="preserve"> El Presidente de la Mesa Directiva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14:paraId="7F39B00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32312C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asuntos materia del periodo extraordinario que no se hubieran agotado, deberán ser listados en la siguiente Sesión del periodo de Sesiones Ordinarias.</w:t>
      </w:r>
    </w:p>
    <w:p w14:paraId="5394171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3477D90" w14:textId="77777777" w:rsidR="004F7ACD" w:rsidRPr="00B568F5" w:rsidRDefault="004F7ACD"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8A8E8D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Cuarta</w:t>
      </w:r>
    </w:p>
    <w:p w14:paraId="22F9266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Sesiones Solemnes</w:t>
      </w:r>
    </w:p>
    <w:p w14:paraId="4B42C39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B55411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87.- </w:t>
      </w:r>
      <w:r w:rsidRPr="00B568F5">
        <w:rPr>
          <w:rFonts w:ascii="Arial Narrow" w:eastAsia="Calibri" w:hAnsi="Arial Narrow" w:cs="Arial"/>
          <w:u w:color="000000"/>
          <w:bdr w:val="nil"/>
          <w:lang w:eastAsia="es-MX"/>
        </w:rPr>
        <w:t>El Pleno Legislativo o la Diputación Permanente en su caso, a propuesta de la Junta de Gobierno, podrá decretar o acordar la celebración de sesiones solemnes para los siguientes motivos:</w:t>
      </w:r>
    </w:p>
    <w:p w14:paraId="70AF81D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8144D67"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Al conmemorarse aniversarios de sucesos históricos;  </w:t>
      </w:r>
    </w:p>
    <w:p w14:paraId="5DEA227C"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A39E67B"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Cuando ocurra el Presidente de la República al Recinto Oficial del Congreso; </w:t>
      </w:r>
    </w:p>
    <w:p w14:paraId="1A4BEB0E"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D8540FD"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Cuando el Gobernador del Estado rinda su protesta de ley y el informe del estado general que guarda la administración pública estatal; </w:t>
      </w:r>
    </w:p>
    <w:p w14:paraId="2C1B2000"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7A75DAB"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Cuando así se determine con motivo de la asistencia del Gobernador del Estado al Recinto Oficial del Congreso; </w:t>
      </w:r>
    </w:p>
    <w:p w14:paraId="5AC12F67"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0446ACB"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En caso de visitas oficiales de delegaciones parlamentarias del Congreso de la Unión, de las Entidades Federativas o de otros países; </w:t>
      </w:r>
    </w:p>
    <w:p w14:paraId="1BC1C890"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437F57B"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La sesión en que se haga entrega de preseas;  </w:t>
      </w:r>
    </w:p>
    <w:p w14:paraId="21D1603A"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8656450"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Cuando el Pleno considere que existe algún hecho o evento que revista importancia relevante.</w:t>
      </w:r>
    </w:p>
    <w:p w14:paraId="64C649B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6061C9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El formato de sesión solemne lo acordarán las y los diputados de la Junta de Gobierno. </w:t>
      </w:r>
    </w:p>
    <w:p w14:paraId="5383880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807213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492AB5A" w14:textId="77777777" w:rsidR="00FA4AB7" w:rsidRPr="00B568F5" w:rsidRDefault="00FA4AB7" w:rsidP="00FA4AB7">
      <w:pPr>
        <w:jc w:val="center"/>
        <w:rPr>
          <w:rFonts w:ascii="Arial Narrow" w:hAnsi="Arial Narrow"/>
          <w:bCs/>
          <w:i/>
          <w:sz w:val="10"/>
          <w:szCs w:val="10"/>
        </w:rPr>
      </w:pPr>
      <w:r w:rsidRPr="00B568F5">
        <w:rPr>
          <w:rFonts w:ascii="Arial Narrow" w:hAnsi="Arial Narrow"/>
          <w:bCs/>
          <w:i/>
          <w:sz w:val="10"/>
          <w:szCs w:val="10"/>
        </w:rPr>
        <w:t>(REFORMADO SU DENOMINACIÓN, P.O. 01 DE MAYO DE 2020)</w:t>
      </w:r>
    </w:p>
    <w:p w14:paraId="49C46A2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Quinta</w:t>
      </w:r>
    </w:p>
    <w:p w14:paraId="0F28EE1A" w14:textId="77777777" w:rsidR="00A3314B" w:rsidRPr="00B568F5" w:rsidRDefault="00FA4AB7" w:rsidP="00FA4AB7">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Sesiones Privadas y Sesiones Virtuales</w:t>
      </w:r>
    </w:p>
    <w:p w14:paraId="30431B10" w14:textId="77777777" w:rsidR="00FA4AB7" w:rsidRPr="00B568F5" w:rsidRDefault="00FA4AB7" w:rsidP="00124233">
      <w:pPr>
        <w:pBdr>
          <w:top w:val="nil"/>
          <w:left w:val="nil"/>
          <w:bottom w:val="nil"/>
          <w:right w:val="nil"/>
          <w:between w:val="nil"/>
          <w:bar w:val="nil"/>
        </w:pBdr>
        <w:rPr>
          <w:rFonts w:ascii="Arial Narrow" w:eastAsia="Calibri" w:hAnsi="Arial Narrow" w:cs="Arial"/>
          <w:u w:color="000000"/>
          <w:bdr w:val="nil"/>
          <w:lang w:eastAsia="es-MX"/>
        </w:rPr>
      </w:pPr>
    </w:p>
    <w:p w14:paraId="1971F0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88.-</w:t>
      </w:r>
      <w:r w:rsidRPr="00B568F5">
        <w:rPr>
          <w:rFonts w:ascii="Arial Narrow" w:eastAsia="Calibri" w:hAnsi="Arial Narrow" w:cs="Arial"/>
          <w:u w:color="000000"/>
          <w:bdr w:val="nil"/>
          <w:lang w:eastAsia="es-MX"/>
        </w:rPr>
        <w:t xml:space="preserve"> En las sesiones Privadas sólo se podrán tratar los asuntos que:</w:t>
      </w:r>
    </w:p>
    <w:p w14:paraId="432282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DF3A70F"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Sean dirigidos con carácter de reservado, de acuerdo con las normas legales aplicables,</w:t>
      </w:r>
    </w:p>
    <w:p w14:paraId="275CBB26"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B846C55"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El Pleno califique con ese carácter por razones de seguridad pública u orden público, y</w:t>
      </w:r>
    </w:p>
    <w:p w14:paraId="123CD651"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2F6A84F"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Los que por mandato de ley debieran tratarse de esa manera.</w:t>
      </w:r>
    </w:p>
    <w:p w14:paraId="0BA3B21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1F422EE" w14:textId="77777777" w:rsidR="00FA4AB7" w:rsidRPr="00B568F5" w:rsidRDefault="00FA4AB7" w:rsidP="00FA4AB7">
      <w:pPr>
        <w:rPr>
          <w:rFonts w:ascii="Arial Narrow" w:hAnsi="Arial Narrow"/>
          <w:bCs/>
          <w:i/>
          <w:sz w:val="10"/>
          <w:szCs w:val="10"/>
        </w:rPr>
      </w:pPr>
      <w:r w:rsidRPr="00B568F5">
        <w:rPr>
          <w:rFonts w:ascii="Arial Narrow" w:hAnsi="Arial Narrow"/>
          <w:bCs/>
          <w:i/>
          <w:sz w:val="10"/>
          <w:szCs w:val="10"/>
        </w:rPr>
        <w:t>(ADICIONADO, P.O. 01 DE MAYO DE 2020)</w:t>
      </w:r>
    </w:p>
    <w:p w14:paraId="2DECC0A1" w14:textId="77777777" w:rsidR="00FA4AB7" w:rsidRPr="00B568F5" w:rsidRDefault="00FA4AB7" w:rsidP="00FA4AB7">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 xml:space="preserve">Artículo 88 Bis. </w:t>
      </w:r>
      <w:r w:rsidRPr="00B568F5">
        <w:rPr>
          <w:rFonts w:ascii="Arial Narrow" w:eastAsia="Calibri" w:hAnsi="Arial Narrow" w:cs="Arial"/>
          <w:bCs/>
          <w:u w:color="000000"/>
          <w:bdr w:val="nil"/>
          <w:lang w:eastAsia="es-MX"/>
        </w:rPr>
        <w:t>Se consideran sesiones virtuales o en línea, públicas o privadas, aquellas en las que se autoricen realizar bajo esa modalidad, a través de la plataforma digital del Congreso del Estado, y que debido a alguna situación emergente a que se refiere el artículo 221 Bis de la Ley Orgánica, impida que se realicen de manera habitual.</w:t>
      </w:r>
    </w:p>
    <w:p w14:paraId="6EA6B4DB" w14:textId="77777777" w:rsidR="00FA4AB7" w:rsidRPr="00B568F5" w:rsidRDefault="00FA4AB7" w:rsidP="00FA4AB7">
      <w:pPr>
        <w:pBdr>
          <w:top w:val="nil"/>
          <w:left w:val="nil"/>
          <w:bottom w:val="nil"/>
          <w:right w:val="nil"/>
          <w:between w:val="nil"/>
          <w:bar w:val="nil"/>
        </w:pBdr>
        <w:rPr>
          <w:rFonts w:ascii="Arial Narrow" w:eastAsia="Calibri" w:hAnsi="Arial Narrow" w:cs="Arial"/>
          <w:bCs/>
          <w:u w:color="000000"/>
          <w:bdr w:val="nil"/>
          <w:lang w:eastAsia="es-MX"/>
        </w:rPr>
      </w:pPr>
    </w:p>
    <w:p w14:paraId="0C7523A2" w14:textId="77777777" w:rsidR="00FA4AB7" w:rsidRPr="00B568F5" w:rsidRDefault="00FA4AB7" w:rsidP="00FA4AB7">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Será la Junta de Gobierno, la que mediante acuerdo determine que los trabajos de la sesión o sesiones que estime se deban llevar a cabo de manera virtual o en línea, y en tiempo real, por encontrarse ante alguna de las situaciones emergentes que establece la Ley, dicho acuerdo será sometido a consideración del Pleno o de la Diputación Permanente, según corresponda.</w:t>
      </w:r>
    </w:p>
    <w:p w14:paraId="04E4AAE3" w14:textId="77777777" w:rsidR="00FA4AB7" w:rsidRPr="00B568F5" w:rsidRDefault="00FA4AB7" w:rsidP="00FA4AB7">
      <w:pPr>
        <w:pBdr>
          <w:top w:val="nil"/>
          <w:left w:val="nil"/>
          <w:bottom w:val="nil"/>
          <w:right w:val="nil"/>
          <w:between w:val="nil"/>
          <w:bar w:val="nil"/>
        </w:pBdr>
        <w:rPr>
          <w:rFonts w:ascii="Arial Narrow" w:eastAsia="Calibri" w:hAnsi="Arial Narrow" w:cs="Arial"/>
          <w:b/>
          <w:bCs/>
          <w:u w:color="000000"/>
          <w:bdr w:val="nil"/>
          <w:lang w:eastAsia="es-MX"/>
        </w:rPr>
      </w:pPr>
    </w:p>
    <w:p w14:paraId="537C804F" w14:textId="77777777" w:rsidR="00FA4AB7" w:rsidRPr="00B568F5" w:rsidRDefault="00FA4AB7" w:rsidP="00FA4AB7">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La coordinación técnica para la celebración de las sesiones virtuales o en línea, estará a cargo de la Oficialía Mayor del Congreso del Estado, quien se auxiliará del personal necesario, para el óptimo desarrollo de dichas sesiones.</w:t>
      </w:r>
    </w:p>
    <w:p w14:paraId="6A53393A" w14:textId="77777777" w:rsidR="00FA4AB7" w:rsidRPr="00B568F5" w:rsidRDefault="00FA4AB7"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15C760C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89.- </w:t>
      </w:r>
      <w:r w:rsidRPr="00B568F5">
        <w:rPr>
          <w:rFonts w:ascii="Arial Narrow" w:eastAsia="Calibri" w:hAnsi="Arial Narrow" w:cs="Arial"/>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14:paraId="1CD9868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00B55D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90.-</w:t>
      </w:r>
      <w:r w:rsidRPr="00B568F5">
        <w:rPr>
          <w:rFonts w:ascii="Arial Narrow" w:eastAsia="Calibri" w:hAnsi="Arial Narrow" w:cs="Arial"/>
          <w:u w:color="000000"/>
          <w:bdr w:val="nil"/>
          <w:lang w:eastAsia="es-MX"/>
        </w:rPr>
        <w:t xml:space="preserve"> El desacato a esta disposición dará lugar a las sanciones que correspondan.</w:t>
      </w:r>
    </w:p>
    <w:p w14:paraId="2DE80C2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278DE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91.- </w:t>
      </w:r>
      <w:r w:rsidRPr="00B568F5">
        <w:rPr>
          <w:rFonts w:ascii="Arial Narrow" w:eastAsia="Calibri" w:hAnsi="Arial Narrow" w:cs="Arial"/>
          <w:u w:color="000000"/>
          <w:bdr w:val="nil"/>
          <w:lang w:eastAsia="es-MX"/>
        </w:rPr>
        <w:t xml:space="preserve">En las sesiones privadas sólo deberán estar presentes los integrantes de la Legislatura, el Oficial Mayor y el personal que se designe para apoyar el desarrollo de la sesión. </w:t>
      </w:r>
    </w:p>
    <w:p w14:paraId="1A7BF7A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0D819C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92.- </w:t>
      </w:r>
      <w:r w:rsidRPr="00B568F5">
        <w:rPr>
          <w:rFonts w:ascii="Arial Narrow" w:eastAsia="Calibri" w:hAnsi="Arial Narrow" w:cs="Arial"/>
          <w:u w:color="000000"/>
          <w:bdr w:val="nil"/>
          <w:lang w:eastAsia="es-MX"/>
        </w:rPr>
        <w:t>Los documentos electrónicos, fílmicos, videográficos de audio y escritos de las sesiones privadas serán mantenidos bajo reserva por el Presidente de la Mesa Directiva o en su caso el o la coordinadora de la comisión correspondiente.</w:t>
      </w:r>
    </w:p>
    <w:p w14:paraId="1D62DBC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959F3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93.- </w:t>
      </w:r>
      <w:r w:rsidRPr="00B568F5">
        <w:rPr>
          <w:rFonts w:ascii="Arial Narrow" w:eastAsia="Calibri" w:hAnsi="Arial Narrow" w:cs="Arial"/>
          <w:u w:color="000000"/>
          <w:bdr w:val="nil"/>
          <w:lang w:eastAsia="es-MX"/>
        </w:rPr>
        <w:t>El Congreso, a través de la Junta de Gobierno, podrá hacer públicos los documentos reservados, de conformidad con lo que establecen las Leyes en la materia.</w:t>
      </w:r>
    </w:p>
    <w:p w14:paraId="2B09862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76C4E2D" w14:textId="77777777" w:rsidR="004F7ACD" w:rsidRPr="00B568F5" w:rsidRDefault="004F7ACD"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0FFDD2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VIII</w:t>
      </w:r>
    </w:p>
    <w:p w14:paraId="72D4F67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Asistencias, Declaración de Quórum, Inasistencias, Permisos y Justificaciones</w:t>
      </w:r>
    </w:p>
    <w:p w14:paraId="6F001B6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227500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94.- </w:t>
      </w:r>
      <w:r w:rsidRPr="00B568F5">
        <w:rPr>
          <w:rFonts w:ascii="Arial Narrow" w:eastAsia="Calibri" w:hAnsi="Arial Narrow" w:cs="Arial"/>
          <w:u w:color="000000"/>
          <w:bdr w:val="nil"/>
          <w:lang w:eastAsia="es-MX"/>
        </w:rPr>
        <w:t>Será facultad del o la Presidente que se realicen los avisos necesarios para procurar la presencia de todos los diputados y diputadas integrantes del Congreso, en la apertura de las sesiones.</w:t>
      </w:r>
    </w:p>
    <w:p w14:paraId="6936C74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587F6C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95.-</w:t>
      </w:r>
      <w:r w:rsidRPr="00B568F5">
        <w:rPr>
          <w:rFonts w:ascii="Arial Narrow" w:eastAsia="Calibri" w:hAnsi="Arial Narrow" w:cs="Arial"/>
          <w:u w:color="000000"/>
          <w:bdr w:val="nil"/>
          <w:lang w:eastAsia="es-MX"/>
        </w:rPr>
        <w:t xml:space="preserve"> El Presidente requerirá la presencia de los diputados y diputadas que no asistan a las sesiones y les comunicará de las sanciones por no acudir.</w:t>
      </w:r>
    </w:p>
    <w:p w14:paraId="7C1370D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DD7AD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96.- </w:t>
      </w:r>
      <w:r w:rsidRPr="00B568F5">
        <w:rPr>
          <w:rFonts w:ascii="Arial Narrow" w:eastAsia="Calibri" w:hAnsi="Arial Narrow" w:cs="Arial"/>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14:paraId="1BBF737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ABE37E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14:paraId="0E73B3A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7BF9E2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Oficialía Mayor instruirá para que dichos avisos se realicen en todas las oficinas, estancias, salones, pasillos y demás áreas del Recinto.</w:t>
      </w:r>
    </w:p>
    <w:p w14:paraId="5D23168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62358F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97.-</w:t>
      </w:r>
      <w:r w:rsidRPr="00B568F5">
        <w:rPr>
          <w:rFonts w:ascii="Arial Narrow" w:eastAsia="Calibri" w:hAnsi="Arial Narrow" w:cs="Arial"/>
          <w:u w:color="000000"/>
          <w:bdr w:val="nil"/>
          <w:lang w:eastAsia="es-MX"/>
        </w:rPr>
        <w:t xml:space="preserve"> El Congreso abrirá con validez sus sesiones, cuando esté integrado el quórum.</w:t>
      </w:r>
    </w:p>
    <w:p w14:paraId="35199AA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24DFF9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14:paraId="7552E2F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7D96CB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98.-</w:t>
      </w:r>
      <w:r w:rsidRPr="00B568F5">
        <w:rPr>
          <w:rFonts w:ascii="Arial Narrow" w:eastAsia="Calibri" w:hAnsi="Arial Narrow" w:cs="Arial"/>
          <w:u w:color="000000"/>
          <w:bdr w:val="nil"/>
          <w:lang w:eastAsia="es-MX"/>
        </w:rPr>
        <w:t xml:space="preserve"> Se computará como inasistencia de la diputada o del diputado a una Sesión cuando:</w:t>
      </w:r>
    </w:p>
    <w:p w14:paraId="3B2CFD8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80600D9"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4F7AC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No registre su asistencia al inicio, salvo lo previsto en el artículo 103 de este ordenamiento, o circunstancia similar.</w:t>
      </w:r>
    </w:p>
    <w:p w14:paraId="295B6D82"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384E48D" w14:textId="77777777" w:rsidR="00A3314B" w:rsidRPr="00B568F5" w:rsidRDefault="00A3314B" w:rsidP="004F7AC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4F7AC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F7AC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No vote en al menos, la mitad de los proyectos de ley o decreto que se discutan en la Sesión, salvo que exista justificación.</w:t>
      </w:r>
    </w:p>
    <w:p w14:paraId="0C40C44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BB67D1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99.- </w:t>
      </w:r>
      <w:r w:rsidRPr="00B568F5">
        <w:rPr>
          <w:rFonts w:ascii="Arial Narrow" w:eastAsia="Calibri" w:hAnsi="Arial Narrow" w:cs="Arial"/>
          <w:u w:color="000000"/>
          <w:bdr w:val="nil"/>
          <w:lang w:eastAsia="es-MX"/>
        </w:rPr>
        <w:t>Las inasistencias de las diputadas o de los diputados a las sesiones del Pleno podrán justificarse por las siguientes causas:</w:t>
      </w:r>
    </w:p>
    <w:p w14:paraId="12EA602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478A9B7"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Enfermedad u otros motivos de salud,</w:t>
      </w:r>
    </w:p>
    <w:p w14:paraId="6413A5A0"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0C5C44A"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Gestación y maternidad, </w:t>
      </w:r>
    </w:p>
    <w:p w14:paraId="1E082A92"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A55D4CB"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cumplimiento de encomiendas autorizadas por el Pleno, la Junta de Gobierno, el Coordinador o alguna comisión a la que pertenezca, y</w:t>
      </w:r>
    </w:p>
    <w:p w14:paraId="09D13A9A"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AC1EB08"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Cualquier otro motivo grave que le impida cumplir con esta obligación.</w:t>
      </w:r>
    </w:p>
    <w:p w14:paraId="3C62578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C432F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14:paraId="38E47A5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036F79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Por ningún motivo se podrán justificar las inasistencias cuando se trate de asuntos de carácter personal, que no estén expresamente autorizadas.</w:t>
      </w:r>
    </w:p>
    <w:p w14:paraId="47C4F90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A91681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100.- </w:t>
      </w:r>
      <w:r w:rsidRPr="00B568F5">
        <w:rPr>
          <w:rFonts w:ascii="Arial Narrow" w:eastAsia="Calibri" w:hAnsi="Arial Narrow" w:cs="Arial"/>
          <w:u w:color="000000"/>
          <w:bdr w:val="nil"/>
          <w:lang w:eastAsia="es-MX"/>
        </w:rPr>
        <w:t>La justificación de inasistencia por enfermedad, motivos de salud, gestación y maternidad deberá tramitarse acompañada de una constancia médica.</w:t>
      </w:r>
    </w:p>
    <w:p w14:paraId="6753143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93A93D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101.-</w:t>
      </w:r>
      <w:r w:rsidRPr="00B568F5">
        <w:rPr>
          <w:rFonts w:ascii="Arial Narrow" w:eastAsia="Calibri" w:hAnsi="Arial Narrow" w:cs="Arial"/>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14:paraId="5746522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FC9B0A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102.- </w:t>
      </w:r>
      <w:r w:rsidRPr="00B568F5">
        <w:rPr>
          <w:rFonts w:ascii="Arial Narrow" w:eastAsia="Calibri" w:hAnsi="Arial Narrow" w:cs="Arial"/>
          <w:u w:color="000000"/>
          <w:bdr w:val="nil"/>
          <w:lang w:eastAsia="es-MX"/>
        </w:rPr>
        <w:t>El Presidente podrá otorgar permisos para ausentarse a sesiones del Pleno, o en su caso de la Diputación Permanente, a los integrantes de la Junta de Gobierno, por cumplimiento de encomiendas oficiales.</w:t>
      </w:r>
    </w:p>
    <w:p w14:paraId="378AC96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5CC92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permisos otorgados por el Presidente no darán lugar a la falta, pero deberán hacerse valer ante los órganos respectivos por el diputado o diputada, a través de un escrito.</w:t>
      </w:r>
    </w:p>
    <w:p w14:paraId="1C9EF15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89D1AE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103.- </w:t>
      </w:r>
      <w:r w:rsidRPr="00B568F5">
        <w:rPr>
          <w:rFonts w:ascii="Arial Narrow" w:eastAsia="Calibri" w:hAnsi="Arial Narrow" w:cs="Arial"/>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14:paraId="5E1CEAC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667A13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104.-</w:t>
      </w:r>
      <w:r w:rsidRPr="00B568F5">
        <w:rPr>
          <w:rFonts w:ascii="Arial Narrow" w:eastAsia="Calibri" w:hAnsi="Arial Narrow" w:cs="Arial"/>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w:t>
      </w:r>
    </w:p>
    <w:p w14:paraId="20A1B64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6DA3A5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105.- </w:t>
      </w:r>
      <w:r w:rsidRPr="00B568F5">
        <w:rPr>
          <w:rFonts w:ascii="Arial Narrow" w:eastAsia="Calibri" w:hAnsi="Arial Narrow" w:cs="Arial"/>
          <w:u w:color="000000"/>
          <w:bdr w:val="nil"/>
          <w:lang w:eastAsia="es-MX"/>
        </w:rPr>
        <w:t>La Oficialía Mayor será la encargada de supervisar la operación del Sistema Electrónico y verificará los resultados.</w:t>
      </w:r>
    </w:p>
    <w:p w14:paraId="2CFE4F6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33872F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Al final de cada Sesión, la Oficialía Mayor emitirá una relación en la que se especifique lo siguiente:</w:t>
      </w:r>
    </w:p>
    <w:p w14:paraId="17A02E9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7278EFF"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asistencia de las diputadas y de los diputados registrada al inicio de la Sesión conforme al Sistema Electrónico o, en su caso, pase de lista;</w:t>
      </w:r>
    </w:p>
    <w:p w14:paraId="43A5C56C"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9939295"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Los nombres de las diputadas y de los diputados que estén ausentes por cumplimiento de encomienda oficial autorizada, que estén en Reunión de alguno de los órganos reconocidos por la Ley o cuenten con permiso de la Mesa Directiva </w:t>
      </w:r>
      <w:r w:rsidRPr="00B568F5">
        <w:rPr>
          <w:rFonts w:ascii="Arial Narrow" w:eastAsia="Calibri" w:hAnsi="Arial Narrow" w:cs="Arial"/>
          <w:bCs/>
          <w:u w:color="000000"/>
          <w:bdr w:val="nil"/>
          <w:lang w:eastAsia="es-MX"/>
        </w:rPr>
        <w:t>o</w:t>
      </w:r>
      <w:r w:rsidRPr="00B568F5">
        <w:rPr>
          <w:rFonts w:ascii="Arial Narrow" w:eastAsia="Calibri" w:hAnsi="Arial Narrow" w:cs="Arial"/>
          <w:u w:color="000000"/>
          <w:bdr w:val="nil"/>
          <w:lang w:eastAsia="es-MX"/>
        </w:rPr>
        <w:t xml:space="preserve"> la Junta de Gobierno, y</w:t>
      </w:r>
    </w:p>
    <w:p w14:paraId="3D6B2982"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3242FBA"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nombres de las diputadas y de los diputados que no hayan participado en, cuando menos, la mitad de las votaciones que se hayan realizado.</w:t>
      </w:r>
    </w:p>
    <w:p w14:paraId="2E47C1B2"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1DE9C5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14:paraId="241F69F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43074A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106.- </w:t>
      </w:r>
      <w:r w:rsidRPr="00B568F5">
        <w:rPr>
          <w:rFonts w:ascii="Arial Narrow" w:eastAsia="Calibri" w:hAnsi="Arial Narrow" w:cs="Arial"/>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14:paraId="31F821A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72FEE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107.- </w:t>
      </w:r>
      <w:r w:rsidRPr="00B568F5">
        <w:rPr>
          <w:rFonts w:ascii="Arial Narrow" w:eastAsia="Calibri" w:hAnsi="Arial Narrow" w:cs="Arial"/>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14:paraId="24E0F86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5A6C103"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Nombre de cada diputada y diputado,</w:t>
      </w:r>
    </w:p>
    <w:p w14:paraId="49478D5F"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b/>
      </w:r>
    </w:p>
    <w:p w14:paraId="590743F6"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Asistencias, permisos, inasistencias justificadas e injustificadas,</w:t>
      </w:r>
    </w:p>
    <w:p w14:paraId="06C71507"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E7E6D29"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32D7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Fecha de actualización, y</w:t>
      </w:r>
    </w:p>
    <w:p w14:paraId="732E7989"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8F96D16" w14:textId="77777777" w:rsidR="00A3314B" w:rsidRPr="00B568F5" w:rsidRDefault="00A3314B" w:rsidP="00732D7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732D7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732D7D"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Los nombres de las diputadas y de los diputados que no hayan participado en cuando menos, la mitad de las votaciones que se hayan realizado.</w:t>
      </w:r>
    </w:p>
    <w:p w14:paraId="73DAC99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B75B06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108.- </w:t>
      </w:r>
      <w:r w:rsidRPr="00B568F5">
        <w:rPr>
          <w:rFonts w:ascii="Arial Narrow" w:eastAsia="Calibri" w:hAnsi="Arial Narrow" w:cs="Arial"/>
          <w:u w:color="000000"/>
          <w:bdr w:val="nil"/>
          <w:lang w:eastAsia="es-MX"/>
        </w:rPr>
        <w:t>La Oficialía Mayor formulará dentro de los veinte días siguientes al cierre del periodo de que se trate, un informe final de las inasistencias sin justificar, que deberá remitir al Presidente y a los coordinadores de los grupos, a efecto de que se publique en los medios de información del Congreso y se determine la sanción correspondiente, en los términos previstos por las disposiciones aplicables.</w:t>
      </w:r>
    </w:p>
    <w:p w14:paraId="5CFE338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F0B3AB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109.-</w:t>
      </w:r>
      <w:r w:rsidRPr="00B568F5">
        <w:rPr>
          <w:rFonts w:ascii="Arial Narrow" w:eastAsia="Calibri" w:hAnsi="Arial Narrow" w:cs="Arial"/>
          <w:u w:color="000000"/>
          <w:bdr w:val="nil"/>
          <w:lang w:eastAsia="es-MX"/>
        </w:rPr>
        <w:t xml:space="preserve"> El registro de control de las asistencias, las votaciones y las justificaciones estará a cargo de la Oficialía Mayor, quien será auxiliada por los órganos de apoyo técnico competentes.</w:t>
      </w:r>
    </w:p>
    <w:p w14:paraId="0CD7C68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CE74F21" w14:textId="77777777" w:rsidR="00165197" w:rsidRPr="00B568F5" w:rsidRDefault="00165197"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0D3800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IX</w:t>
      </w:r>
    </w:p>
    <w:p w14:paraId="2CE35A9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ORDEN DEL DÍA</w:t>
      </w:r>
    </w:p>
    <w:p w14:paraId="2918439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2E558F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53939BA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Integración y Contenido</w:t>
      </w:r>
    </w:p>
    <w:p w14:paraId="60C83DC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CF6AD6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110.-</w:t>
      </w:r>
      <w:r w:rsidRPr="00B568F5">
        <w:rPr>
          <w:rFonts w:ascii="Arial Narrow" w:eastAsia="Calibri" w:hAnsi="Arial Narrow" w:cs="Arial"/>
          <w:u w:color="000000"/>
          <w:bdr w:val="nil"/>
          <w:lang w:eastAsia="es-MX"/>
        </w:rPr>
        <w:t xml:space="preserve"> El orden del día es el documento oficial que contiene la lista de asuntos que serán tratados en determinada reunión o comisión.</w:t>
      </w:r>
    </w:p>
    <w:p w14:paraId="1E67CF9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F92C48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111.-</w:t>
      </w:r>
      <w:r w:rsidRPr="00B568F5">
        <w:rPr>
          <w:rFonts w:ascii="Arial Narrow" w:eastAsia="Calibri" w:hAnsi="Arial Narrow" w:cs="Arial"/>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14:paraId="0C89E9C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1DB1BE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112.-</w:t>
      </w:r>
      <w:r w:rsidRPr="00B568F5">
        <w:rPr>
          <w:rFonts w:ascii="Arial Narrow" w:eastAsia="Calibri" w:hAnsi="Arial Narrow" w:cs="Arial"/>
          <w:u w:color="000000"/>
          <w:bdr w:val="nil"/>
          <w:lang w:eastAsia="es-MX"/>
        </w:rPr>
        <w:t xml:space="preserve"> En el caso de las Comisiones, el orden del día estará a cargo del coordinador y del secretario de cada comisión. </w:t>
      </w:r>
    </w:p>
    <w:p w14:paraId="6DC9B91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ECDA6B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113.-</w:t>
      </w:r>
      <w:r w:rsidRPr="00B568F5">
        <w:rPr>
          <w:rFonts w:ascii="Arial Narrow" w:eastAsia="Calibri" w:hAnsi="Arial Narrow" w:cs="Arial"/>
          <w:u w:color="000000"/>
          <w:bdr w:val="nil"/>
          <w:lang w:eastAsia="es-MX"/>
        </w:rPr>
        <w:t xml:space="preserve"> El orden del día deberá publicarse y hacerse llegar a las diputadas y diputados convocados por lo menos el día previo a la celebración de la sesión o </w:t>
      </w:r>
      <w:r w:rsidRPr="00B568F5">
        <w:rPr>
          <w:rFonts w:ascii="Arial Narrow" w:eastAsia="Calibri" w:hAnsi="Arial Narrow" w:cs="Arial"/>
          <w:bCs/>
          <w:u w:color="000000"/>
          <w:bdr w:val="nil"/>
          <w:lang w:eastAsia="es-MX"/>
        </w:rPr>
        <w:t xml:space="preserve">reunión </w:t>
      </w:r>
      <w:r w:rsidRPr="00B568F5">
        <w:rPr>
          <w:rFonts w:ascii="Arial Narrow" w:eastAsia="Calibri" w:hAnsi="Arial Narrow" w:cs="Arial"/>
          <w:u w:color="000000"/>
          <w:bdr w:val="nil"/>
          <w:lang w:eastAsia="es-MX"/>
        </w:rPr>
        <w:t>de la comisión.</w:t>
      </w:r>
    </w:p>
    <w:p w14:paraId="6281260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F9C9DE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114.-</w:t>
      </w:r>
      <w:r w:rsidRPr="00B568F5">
        <w:rPr>
          <w:rFonts w:ascii="Arial Narrow" w:eastAsia="Calibri" w:hAnsi="Arial Narrow" w:cs="Arial"/>
          <w:u w:color="000000"/>
          <w:bdr w:val="nil"/>
          <w:lang w:eastAsia="es-MX"/>
        </w:rPr>
        <w:t xml:space="preserve"> Previo al desahogo de la orden del día, la Mesa Directiva cuidará que se cumplan los requisitos de registro de asistencia y declaración de quórum.</w:t>
      </w:r>
    </w:p>
    <w:p w14:paraId="06628C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DA470A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115.- </w:t>
      </w:r>
      <w:r w:rsidRPr="00B568F5">
        <w:rPr>
          <w:rFonts w:ascii="Arial Narrow" w:eastAsia="Calibri" w:hAnsi="Arial Narrow" w:cs="Arial"/>
          <w:u w:color="000000"/>
          <w:bdr w:val="nil"/>
          <w:lang w:eastAsia="es-MX"/>
        </w:rPr>
        <w:t>En la sesión o reunión de trabajo puede pedirse que se modifique el orden del día, para lo cual deberá contarse con la mayoría de los miembros presentes.</w:t>
      </w:r>
    </w:p>
    <w:p w14:paraId="788154A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49A9E0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116.-</w:t>
      </w:r>
      <w:r w:rsidRPr="00B568F5">
        <w:rPr>
          <w:rFonts w:ascii="Arial Narrow" w:eastAsia="Calibri" w:hAnsi="Arial Narrow" w:cs="Arial"/>
          <w:u w:color="000000"/>
          <w:bdr w:val="nil"/>
          <w:lang w:eastAsia="es-MX"/>
        </w:rPr>
        <w:t xml:space="preserve"> El orden del día debe estar integrado por lo menos con los siguientes apartados:</w:t>
      </w:r>
    </w:p>
    <w:p w14:paraId="0AAC83E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74BF75A"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Lista de asistencia de las diputadas y diputados.</w:t>
      </w:r>
    </w:p>
    <w:p w14:paraId="585CFC67"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24BEAEA"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Declaratoria de apertura de la sesión o reunión.</w:t>
      </w:r>
    </w:p>
    <w:p w14:paraId="357FD146"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38C421A"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Lectura, discusión y, en su caso, aprobación del orden del día propuesto para el desarrollo de esta sesión o reunión.</w:t>
      </w:r>
    </w:p>
    <w:p w14:paraId="36D0977E"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B509184"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Lectura, discusión y en su caso aprobación de la minuta de la sesión o reunión anterior.</w:t>
      </w:r>
    </w:p>
    <w:p w14:paraId="5CEB5F80"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CBB96BA"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Lectura, discusión y, en su caso, aprobación de los temas propuestos para el desarrollo de la sesión o reunión.</w:t>
      </w:r>
    </w:p>
    <w:p w14:paraId="5392469E"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DAC0E91"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Clausura de la sesión o reunión y citatorio para la próxima.</w:t>
      </w:r>
    </w:p>
    <w:p w14:paraId="3CB78B1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80CEDF0" w14:textId="77777777" w:rsidR="001B223C" w:rsidRPr="00B568F5" w:rsidRDefault="001B223C"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A29925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57DF6B3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Inclusión de Asuntos</w:t>
      </w:r>
    </w:p>
    <w:p w14:paraId="312120D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EF63F6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117.-</w:t>
      </w:r>
      <w:r w:rsidRPr="00B568F5">
        <w:rPr>
          <w:rFonts w:ascii="Arial Narrow" w:eastAsia="Calibri" w:hAnsi="Arial Narrow" w:cs="Arial"/>
          <w:u w:color="000000"/>
          <w:bdr w:val="nil"/>
          <w:lang w:eastAsia="es-MX"/>
        </w:rPr>
        <w:t xml:space="preserve"> Las solicitudes de inclusión de asuntos en el Orden del Día deberán remitirse a la Junta de Gobierno, señalando el Grupo, diputada o diputado proponente, a excepción del supuesto del artículo 118 y será presentada por escrito la solicitud, a más tardar veinticuatro horas antes de la celebración de la Sesión. Se acompañará con el correspondiente archivo electrónico y una versión impresa firmada por el autor o autores.</w:t>
      </w:r>
    </w:p>
    <w:p w14:paraId="27EB6E6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DF7DF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118.-</w:t>
      </w:r>
      <w:r w:rsidRPr="00B568F5">
        <w:rPr>
          <w:rFonts w:ascii="Arial Narrow" w:eastAsia="Calibri" w:hAnsi="Arial Narrow" w:cs="Arial"/>
          <w:u w:color="000000"/>
          <w:bdr w:val="nil"/>
          <w:lang w:eastAsia="es-MX"/>
        </w:rPr>
        <w:t xml:space="preserve"> El Orden del día, se podrá modificar a propuesta de la Mesa Directiva, de la Diputación Permanente o a petición de un Diputado presente; la solicitud será expuesta por el ponente en el momento en que se someta a consideración. Acto seguido se consultará en votación económica a la Asamblea, si es de aprobarse.</w:t>
      </w:r>
    </w:p>
    <w:p w14:paraId="7944442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AF74BE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119.- </w:t>
      </w:r>
      <w:r w:rsidRPr="00B568F5">
        <w:rPr>
          <w:rFonts w:ascii="Arial Narrow" w:eastAsia="Calibri" w:hAnsi="Arial Narrow" w:cs="Arial"/>
          <w:u w:color="000000"/>
          <w:bdr w:val="nil"/>
          <w:lang w:eastAsia="es-MX"/>
        </w:rPr>
        <w:t>En caso de que la Junta no celebre Reunión, la Oficialía Mayor realizará la recepción y registro de los asuntos que integrarán el Orden del día, y una vez hecho lo anterior informará oportunamente a los grupos.</w:t>
      </w:r>
    </w:p>
    <w:p w14:paraId="0C28D97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62C0C5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2E32CF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Tercera</w:t>
      </w:r>
    </w:p>
    <w:p w14:paraId="5040F01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Turno</w:t>
      </w:r>
    </w:p>
    <w:p w14:paraId="6648C0C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18AB9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120.-</w:t>
      </w:r>
      <w:r w:rsidRPr="00B568F5">
        <w:rPr>
          <w:rFonts w:ascii="Arial Narrow" w:eastAsia="Calibri" w:hAnsi="Arial Narrow" w:cs="Arial"/>
          <w:u w:color="000000"/>
          <w:bdr w:val="nil"/>
          <w:lang w:eastAsia="es-MX"/>
        </w:rPr>
        <w:t xml:space="preserve"> El procedimiento por el que la Mesa Directiva turnará los asuntos a la instancia respectiva, será el siguiente:</w:t>
      </w:r>
    </w:p>
    <w:p w14:paraId="1D7BD87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32CE6F6"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165197"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165197"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Las Secretarías presentarán el asunto al Pleno,</w:t>
      </w:r>
    </w:p>
    <w:p w14:paraId="5CA54402"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B2ED5FF"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165197"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Presidente, atendiendo el tema de cada asunto, informará al Pleno de su envío a la comisión o comisiones que corresponda, señalando para qué efectos se turna, y</w:t>
      </w:r>
    </w:p>
    <w:p w14:paraId="5ED4663C"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562FA65"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165197"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Oficialía Mayor hará constar por escrito el trámite y lo cumplimentará dentro de las setenta y dos horas siguientes.</w:t>
      </w:r>
    </w:p>
    <w:p w14:paraId="112CAC1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9D1C49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121.-</w:t>
      </w:r>
      <w:r w:rsidRPr="00B568F5">
        <w:rPr>
          <w:rFonts w:ascii="Arial Narrow" w:eastAsia="Calibri" w:hAnsi="Arial Narrow" w:cs="Arial"/>
          <w:u w:color="000000"/>
          <w:bdr w:val="nil"/>
          <w:lang w:eastAsia="es-MX"/>
        </w:rPr>
        <w:t xml:space="preserve"> El Presidente de la Mesa Directiva podrá turnar los asuntos a una o más comisiones, para efectos de:</w:t>
      </w:r>
    </w:p>
    <w:p w14:paraId="7F6ED7F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A5F670F"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165197"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Dictamen,</w:t>
      </w:r>
    </w:p>
    <w:p w14:paraId="190185F0"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A7C19B5"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165197"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Opinión o informe,</w:t>
      </w:r>
    </w:p>
    <w:p w14:paraId="35F32692"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C1B8582" w14:textId="77777777" w:rsidR="00A3314B" w:rsidRPr="00B568F5" w:rsidRDefault="00A3314B" w:rsidP="00165197">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165197"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165197"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Conocimiento y atención.</w:t>
      </w:r>
    </w:p>
    <w:p w14:paraId="56DD97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DFF85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turno podrá implicar la realización de una o más de las tareas señaladas en este artículo.</w:t>
      </w:r>
    </w:p>
    <w:p w14:paraId="1EAF96D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13BB9C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122.- </w:t>
      </w:r>
      <w:r w:rsidRPr="00B568F5">
        <w:rPr>
          <w:rFonts w:ascii="Arial Narrow" w:eastAsia="Calibri" w:hAnsi="Arial Narrow" w:cs="Arial"/>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14:paraId="7B53268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FF96F4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123.-</w:t>
      </w:r>
      <w:r w:rsidRPr="00B568F5">
        <w:rPr>
          <w:rFonts w:ascii="Arial Narrow" w:eastAsia="Calibri" w:hAnsi="Arial Narrow" w:cs="Arial"/>
          <w:u w:color="000000"/>
          <w:bdr w:val="nil"/>
          <w:lang w:eastAsia="es-MX"/>
        </w:rPr>
        <w:t xml:space="preserve"> El turno para efectos de opinión o informe, procede para solicitar a los Comités y a las comisiones ordinarias o especiales, que coadyuven en la elaboración del dictamen, con las que hayan recibido el turno de las minutas, las iniciativas, las observaciones del titular del Poder Ejecutivo y las proposiciones.</w:t>
      </w:r>
    </w:p>
    <w:p w14:paraId="5F2E715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3BE4D0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14:paraId="069DD12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F6D5CD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opiniones contribuyen a formar el criterio para la elaboración de los dictámenes de las comisiones, pero en ningún caso serán vinculatorias.</w:t>
      </w:r>
    </w:p>
    <w:p w14:paraId="518FB39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E9A21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los dictámenes, las comisiones deben anexar copia de la opinión para su publicación.</w:t>
      </w:r>
    </w:p>
    <w:p w14:paraId="6DFB237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68C7C6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124.- </w:t>
      </w:r>
      <w:r w:rsidRPr="00B568F5">
        <w:rPr>
          <w:rFonts w:ascii="Arial Narrow" w:eastAsia="Calibri" w:hAnsi="Arial Narrow" w:cs="Arial"/>
          <w:u w:color="000000"/>
          <w:bdr w:val="nil"/>
          <w:lang w:eastAsia="es-MX"/>
        </w:rPr>
        <w:t>El turno para conocimiento procederá para enviar a las comisiones ordinarias, a las especiales, a las de investigación, a los comités o a otros órganos de apoyo técnico que integran el Congreso; las comunicaciones, las peticiones de particulares, las solicitudes de consulta y otros asuntos que no requieran un dictamen o resolución.</w:t>
      </w:r>
    </w:p>
    <w:p w14:paraId="668D2BB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0D41E4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125.- </w:t>
      </w:r>
      <w:r w:rsidRPr="00B568F5">
        <w:rPr>
          <w:rFonts w:ascii="Arial Narrow" w:eastAsia="Calibri" w:hAnsi="Arial Narrow" w:cs="Arial"/>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14:paraId="749B104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BCBE58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14:paraId="5832654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06550C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en un plazo de cinco días, contados a partir de la recepción de la solicitud, debiendo informar sobre lo anterior en la sesión inmediata a celebrarse.</w:t>
      </w:r>
    </w:p>
    <w:p w14:paraId="69D7D9C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8CA5C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126.- </w:t>
      </w:r>
      <w:r w:rsidRPr="00B568F5">
        <w:rPr>
          <w:rFonts w:ascii="Arial Narrow" w:eastAsia="Calibri" w:hAnsi="Arial Narrow" w:cs="Arial"/>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14:paraId="2653C5E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6DB03B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sustanciación de la declinatoria se tramitará en los mismos términos que la modificación de turno.</w:t>
      </w:r>
    </w:p>
    <w:p w14:paraId="4B2A0E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7838C4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127.- </w:t>
      </w:r>
      <w:r w:rsidRPr="00B568F5">
        <w:rPr>
          <w:rFonts w:ascii="Arial Narrow" w:eastAsia="Calibri" w:hAnsi="Arial Narrow" w:cs="Arial"/>
          <w:u w:color="000000"/>
          <w:bdr w:val="nil"/>
          <w:lang w:eastAsia="es-MX"/>
        </w:rPr>
        <w:t>La modificación del turno sólo la podrá realizar el Presidente, cuando haya recibido solicitud de quien esté facultado para hacerlo. El plazo para resolver la modificación de turno será de cinco días, contados a partir de la recepción de la solicitud.</w:t>
      </w:r>
    </w:p>
    <w:p w14:paraId="7CA934B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2574D4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Durante la sustanciación del procedimiento de rectificación de turno, no correrá el plazo para emitir dictamen.</w:t>
      </w:r>
    </w:p>
    <w:p w14:paraId="6A3C9B0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214F7A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128.- </w:t>
      </w:r>
      <w:r w:rsidRPr="00B568F5">
        <w:rPr>
          <w:rFonts w:ascii="Arial Narrow" w:eastAsia="Calibri" w:hAnsi="Arial Narrow" w:cs="Arial"/>
          <w:u w:color="000000"/>
          <w:bdr w:val="nil"/>
          <w:lang w:eastAsia="es-MX"/>
        </w:rPr>
        <w:t>Estarán facultados para solicitar al Presidente la modificación del turno:</w:t>
      </w:r>
    </w:p>
    <w:p w14:paraId="696E69E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BE2D79B"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96D91"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autor,</w:t>
      </w:r>
    </w:p>
    <w:p w14:paraId="587630B8"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937F3C3"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96D91"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El Grupo, en el caso de asuntos presentados en su nombre, </w:t>
      </w:r>
    </w:p>
    <w:p w14:paraId="028F4F6B"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EE66B9A"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096D91"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Junta de Gobierno, y</w:t>
      </w:r>
    </w:p>
    <w:p w14:paraId="78BAC178"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F9D1739"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096D91"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coordinadores de las comisiones.</w:t>
      </w:r>
    </w:p>
    <w:p w14:paraId="3890BEA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EEB11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Presidente deberá informar al Pleno, cuando realice una modificación del turno, y enviarlo para su publicación en la Gaceta.</w:t>
      </w:r>
    </w:p>
    <w:p w14:paraId="170C571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F7696E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129.-</w:t>
      </w:r>
      <w:r w:rsidRPr="00B568F5">
        <w:rPr>
          <w:rFonts w:ascii="Arial Narrow" w:eastAsia="Calibri" w:hAnsi="Arial Narrow" w:cs="Arial"/>
          <w:u w:color="000000"/>
          <w:bdr w:val="nil"/>
          <w:lang w:eastAsia="es-MX"/>
        </w:rPr>
        <w:t xml:space="preserve"> El plazo para solicitar la modificación del turno será de cinco días posteriores a la presentación del asunto y el Presidente resolverá lo conducente, su decisión será inatacable.</w:t>
      </w:r>
    </w:p>
    <w:p w14:paraId="7B9A56C6" w14:textId="7E16985E" w:rsidR="00096D91" w:rsidRDefault="00096D91"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3E042A9" w14:textId="0D6A389F"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F0ADC77" w14:textId="1EB89D9F"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B838ED1" w14:textId="710AA849"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0E6F9D9" w14:textId="780BC116"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5FB5F3A" w14:textId="47812630"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0A2CB7D" w14:textId="40656243"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C7774BE" w14:textId="5DC64CAD" w:rsid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B7876C5" w14:textId="77777777" w:rsidR="00B568F5" w:rsidRPr="00B568F5" w:rsidRDefault="00B568F5"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77DE3D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QUINTO</w:t>
      </w:r>
    </w:p>
    <w:p w14:paraId="3399D48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LOS PROCEDIMIENTOS EN EL PLENO</w:t>
      </w:r>
    </w:p>
    <w:p w14:paraId="2F7AB514" w14:textId="77777777" w:rsidR="00096D91" w:rsidRPr="00B568F5" w:rsidRDefault="00096D91"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181940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3318F9F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Duración de las Intervenciones y de los Asuntos que se presentan ante el Pleno</w:t>
      </w:r>
    </w:p>
    <w:p w14:paraId="6039F9E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B35F5B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501FD6D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Intervenciones</w:t>
      </w:r>
    </w:p>
    <w:p w14:paraId="7082489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127385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130.-</w:t>
      </w:r>
      <w:r w:rsidRPr="00B568F5">
        <w:rPr>
          <w:rFonts w:ascii="Arial Narrow" w:eastAsia="Calibri" w:hAnsi="Arial Narrow" w:cs="Arial"/>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14:paraId="68AA6FD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D91C1C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131.-</w:t>
      </w:r>
      <w:r w:rsidRPr="00B568F5">
        <w:rPr>
          <w:rFonts w:ascii="Arial Narrow" w:eastAsia="Calibri" w:hAnsi="Arial Narrow" w:cs="Arial"/>
          <w:u w:color="000000"/>
          <w:bdr w:val="nil"/>
          <w:lang w:eastAsia="es-MX"/>
        </w:rPr>
        <w:t xml:space="preserve"> El diputado o diputada que esté utilizando la tribuna no debe ser interrumpido, salvo por el Presidente de la Mesa Directiva con la finalidad de establecer orden o pedir que se guarde el debido silencio para escuchar al orador, esto sólo en los casos establecidos por la Ley. </w:t>
      </w:r>
    </w:p>
    <w:p w14:paraId="0BC3E95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5DBF77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orador podrá ser reconvenido en cualquier momento por el presidente de la Mesa Directiva cuando utilice lenguaje soez u ofensivo, para que se abstenga de hacerlo.</w:t>
      </w:r>
    </w:p>
    <w:p w14:paraId="12B24F6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D9DDA5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132.-</w:t>
      </w:r>
      <w:r w:rsidRPr="00B568F5">
        <w:rPr>
          <w:rFonts w:ascii="Arial Narrow" w:eastAsia="Calibri" w:hAnsi="Arial Narrow" w:cs="Arial"/>
          <w:u w:color="000000"/>
          <w:bdr w:val="nil"/>
          <w:lang w:eastAsia="es-MX"/>
        </w:rPr>
        <w:t xml:space="preserve"> Las y los diputados que deseen realizar alguna intervención, respecto al tema que se esté desarrollando lo harán alternadamente en contra y a favor, comenzando por el primero de la lista de intervenciones en contra.</w:t>
      </w:r>
    </w:p>
    <w:p w14:paraId="0BCE425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2D35AA0" w14:textId="77777777" w:rsidR="00787C9E" w:rsidRPr="00B568F5" w:rsidRDefault="00787C9E" w:rsidP="00787C9E">
      <w:pPr>
        <w:jc w:val="left"/>
        <w:rPr>
          <w:rFonts w:ascii="Arial Narrow" w:hAnsi="Arial Narrow" w:cs="Arial"/>
          <w:b/>
          <w:color w:val="000000"/>
          <w:sz w:val="10"/>
          <w:szCs w:val="10"/>
        </w:rPr>
      </w:pPr>
      <w:r w:rsidRPr="00B568F5">
        <w:rPr>
          <w:rFonts w:ascii="Arial Narrow" w:hAnsi="Arial Narrow"/>
          <w:i/>
          <w:sz w:val="10"/>
          <w:szCs w:val="10"/>
        </w:rPr>
        <w:t>(REFORMADO PRIMER PÁRRAFO, P.O. 27 DE NOVIEMBRE DE 2020)</w:t>
      </w:r>
    </w:p>
    <w:p w14:paraId="014851E5" w14:textId="77777777" w:rsidR="00A3314B" w:rsidRPr="00B568F5" w:rsidRDefault="00787C9E"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 xml:space="preserve">Artículo 133.- </w:t>
      </w:r>
      <w:r w:rsidRPr="00B568F5">
        <w:rPr>
          <w:rFonts w:ascii="Arial Narrow" w:eastAsia="Calibri" w:hAnsi="Arial Narrow" w:cs="Arial"/>
          <w:bCs/>
          <w:u w:color="000000"/>
          <w:bdr w:val="nil"/>
          <w:lang w:eastAsia="es-MX"/>
        </w:rPr>
        <w:t>Las intervenciones de las y los diputados pueden ser en el siguiente sentido, enunciativo más no limitativo:</w:t>
      </w:r>
    </w:p>
    <w:p w14:paraId="4E7A6049" w14:textId="77777777" w:rsidR="00787C9E" w:rsidRPr="00B568F5" w:rsidRDefault="00787C9E" w:rsidP="00124233">
      <w:pPr>
        <w:pBdr>
          <w:top w:val="nil"/>
          <w:left w:val="nil"/>
          <w:bottom w:val="nil"/>
          <w:right w:val="nil"/>
          <w:between w:val="nil"/>
          <w:bar w:val="nil"/>
        </w:pBdr>
        <w:rPr>
          <w:rFonts w:ascii="Arial Narrow" w:eastAsia="Calibri" w:hAnsi="Arial Narrow" w:cs="Arial"/>
          <w:bCs/>
          <w:u w:color="000000"/>
          <w:bdr w:val="nil"/>
          <w:lang w:eastAsia="es-MX"/>
        </w:rPr>
      </w:pPr>
    </w:p>
    <w:p w14:paraId="47CCB3CB"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Apoyar la propuesta realizada por la diputada o diputado.</w:t>
      </w:r>
    </w:p>
    <w:p w14:paraId="131A5355"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FB9C86"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Rechazar la propuesta realizada por la diputada o diputado.</w:t>
      </w:r>
    </w:p>
    <w:p w14:paraId="16B0A6CF"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1FC1CDB"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Cuestionar al orador u oradora, sobre un tema específico de su propuesta.</w:t>
      </w:r>
    </w:p>
    <w:p w14:paraId="0FEBC63E"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320F357" w14:textId="77777777" w:rsidR="00A3314B" w:rsidRPr="00B568F5" w:rsidRDefault="00096D91"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Ilustrar al pleno: Intervención para que se tome en cuenta, se lea o se atienda a algún dato o hecho que resulte relevante para la discusión de algún asunto.</w:t>
      </w:r>
    </w:p>
    <w:p w14:paraId="02244101"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3DE6229"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Rectificación de trámite: procede para que alguna diputada o diputado solicite la ampliación del turno para que un asunto sea del conocimiento de otra comisión distinta a la originalmente considerada por el Presidente, sólo para efecto de que emita opinión.</w:t>
      </w:r>
    </w:p>
    <w:p w14:paraId="45688B79"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6BB83DC"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VI.- </w:t>
      </w:r>
      <w:r w:rsidR="00096D91"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Alusiones personales: procede cuando, en el curso de la discusión, la diputada o el diputado hubiera sido mencionado implícita o explícitamente por el orador. </w:t>
      </w:r>
    </w:p>
    <w:p w14:paraId="72BE8621"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22C9FD2" w14:textId="77777777" w:rsidR="00A3314B" w:rsidRPr="00B568F5" w:rsidRDefault="00096D91"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Pr="00B568F5">
        <w:rPr>
          <w:rFonts w:ascii="Arial Narrow" w:eastAsia="Calibri" w:hAnsi="Arial Narrow" w:cs="Arial"/>
          <w:u w:color="000000"/>
          <w:bdr w:val="nil"/>
          <w:lang w:eastAsia="es-MX"/>
        </w:rPr>
        <w:tab/>
      </w:r>
      <w:r w:rsidR="00A3314B" w:rsidRPr="00B568F5">
        <w:rPr>
          <w:rFonts w:ascii="Arial Narrow" w:eastAsia="Calibri" w:hAnsi="Arial Narrow" w:cs="Arial"/>
          <w:u w:color="000000"/>
          <w:bdr w:val="nil"/>
          <w:lang w:eastAsia="es-MX"/>
        </w:rPr>
        <w:t>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14:paraId="54FBEA45" w14:textId="77777777" w:rsidR="00A3314B" w:rsidRPr="00B568F5" w:rsidRDefault="00A3314B"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F572EA2" w14:textId="77777777" w:rsidR="00A3314B" w:rsidRPr="00B568F5" w:rsidRDefault="00096D91" w:rsidP="00096D91">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Suspensión de la discusión: es un recurso del procedimiento legislativo para interrumpir la discusión de algún asunto puesto a la consideración del Pleno, por causas graves y justificadas, la cual será decidida en todo caso por el Presidente de la Mesa Directiva o de la Diputación Permanente.</w:t>
      </w:r>
    </w:p>
    <w:p w14:paraId="2EA4E75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74B3944" w14:textId="77777777" w:rsidR="00581E78" w:rsidRPr="00B568F5" w:rsidRDefault="00581E78" w:rsidP="00581E78">
      <w:pPr>
        <w:jc w:val="left"/>
        <w:rPr>
          <w:rFonts w:ascii="Arial Narrow" w:hAnsi="Arial Narrow" w:cs="Arial"/>
          <w:b/>
          <w:color w:val="000000"/>
          <w:sz w:val="10"/>
          <w:szCs w:val="10"/>
        </w:rPr>
      </w:pPr>
      <w:r w:rsidRPr="00B568F5">
        <w:rPr>
          <w:rFonts w:ascii="Arial Narrow" w:hAnsi="Arial Narrow"/>
          <w:i/>
          <w:sz w:val="10"/>
          <w:szCs w:val="10"/>
        </w:rPr>
        <w:t>(ADICIONADO, P.O. 27 DE NOVIEMBRE DE 2020)</w:t>
      </w:r>
    </w:p>
    <w:p w14:paraId="6BE09E92" w14:textId="77777777" w:rsidR="00787C9E" w:rsidRPr="00B568F5" w:rsidRDefault="00787C9E" w:rsidP="00787C9E">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Las intervenciones se sujetarán al tiempo que determina la Ley, para cada caso.</w:t>
      </w:r>
    </w:p>
    <w:p w14:paraId="23304213" w14:textId="77777777" w:rsidR="00787C9E" w:rsidRPr="00B568F5" w:rsidRDefault="00787C9E" w:rsidP="00787C9E">
      <w:pPr>
        <w:pBdr>
          <w:top w:val="nil"/>
          <w:left w:val="nil"/>
          <w:bottom w:val="nil"/>
          <w:right w:val="nil"/>
          <w:between w:val="nil"/>
          <w:bar w:val="nil"/>
        </w:pBdr>
        <w:rPr>
          <w:rFonts w:ascii="Arial Narrow" w:eastAsia="Calibri" w:hAnsi="Arial Narrow" w:cs="Arial"/>
          <w:bCs/>
          <w:u w:color="000000"/>
          <w:bdr w:val="nil"/>
          <w:lang w:eastAsia="es-MX"/>
        </w:rPr>
      </w:pPr>
    </w:p>
    <w:p w14:paraId="0D639046" w14:textId="77777777" w:rsidR="00581E78" w:rsidRPr="00B568F5" w:rsidRDefault="00581E78" w:rsidP="00581E78">
      <w:pPr>
        <w:jc w:val="left"/>
        <w:rPr>
          <w:rFonts w:ascii="Arial Narrow" w:hAnsi="Arial Narrow"/>
          <w:i/>
          <w:sz w:val="10"/>
          <w:szCs w:val="10"/>
        </w:rPr>
      </w:pPr>
      <w:r w:rsidRPr="00B568F5">
        <w:rPr>
          <w:rFonts w:ascii="Arial Narrow" w:hAnsi="Arial Narrow"/>
          <w:i/>
          <w:sz w:val="10"/>
          <w:szCs w:val="10"/>
        </w:rPr>
        <w:t>(ADICIONADO, P.O. 27 DE NOVIEMBRE DE 2020)</w:t>
      </w:r>
    </w:p>
    <w:p w14:paraId="3FA277D7" w14:textId="77777777" w:rsidR="00787C9E" w:rsidRPr="00B568F5" w:rsidRDefault="00787C9E" w:rsidP="00787C9E">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Quien durante su intervención formule una propuesta de modificación, adición o eliminación de algún texto del documento que se discute, deberá presentarla por escrito o enviarse a quien presida la mesa directiva, durante la discusión del mismo</w:t>
      </w:r>
    </w:p>
    <w:p w14:paraId="56DC459A" w14:textId="77777777" w:rsidR="00787C9E" w:rsidRPr="00B568F5" w:rsidRDefault="00787C9E" w:rsidP="00124233">
      <w:pPr>
        <w:pBdr>
          <w:top w:val="nil"/>
          <w:left w:val="nil"/>
          <w:bottom w:val="nil"/>
          <w:right w:val="nil"/>
          <w:between w:val="nil"/>
          <w:bar w:val="nil"/>
        </w:pBdr>
        <w:rPr>
          <w:rFonts w:ascii="Arial Narrow" w:eastAsia="Calibri" w:hAnsi="Arial Narrow" w:cs="Arial"/>
          <w:bCs/>
          <w:u w:color="000000"/>
          <w:bdr w:val="nil"/>
          <w:lang w:eastAsia="es-MX"/>
        </w:rPr>
      </w:pPr>
    </w:p>
    <w:p w14:paraId="5B66FE4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134.- </w:t>
      </w:r>
      <w:r w:rsidRPr="00B568F5">
        <w:rPr>
          <w:rFonts w:ascii="Arial Narrow" w:eastAsia="Calibri" w:hAnsi="Arial Narrow" w:cs="Arial"/>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14:paraId="1935179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4D71875" w14:textId="77777777" w:rsidR="00096D91" w:rsidRPr="00B568F5" w:rsidRDefault="00096D91"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AD20C1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17274C3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Iniciativas</w:t>
      </w:r>
    </w:p>
    <w:p w14:paraId="59A39CB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4BB4DEE" w14:textId="77777777" w:rsidR="001B223C" w:rsidRPr="00B568F5" w:rsidRDefault="001B223C" w:rsidP="00B568F5">
      <w:pPr>
        <w:jc w:val="left"/>
        <w:rPr>
          <w:rFonts w:ascii="Arial Narrow" w:hAnsi="Arial Narrow"/>
          <w:i/>
          <w:sz w:val="10"/>
          <w:szCs w:val="10"/>
        </w:rPr>
      </w:pPr>
      <w:r w:rsidRPr="00B568F5">
        <w:rPr>
          <w:rFonts w:ascii="Arial Narrow" w:hAnsi="Arial Narrow"/>
          <w:i/>
          <w:sz w:val="10"/>
          <w:szCs w:val="10"/>
        </w:rPr>
        <w:t>(REFORMADO, P.O. 29 DE SEPTIEMBRE DE 2023)</w:t>
      </w:r>
    </w:p>
    <w:p w14:paraId="4C842DFB" w14:textId="77777777" w:rsidR="001B223C" w:rsidRPr="001B223C" w:rsidRDefault="001B223C" w:rsidP="001B223C">
      <w:pPr>
        <w:pBdr>
          <w:top w:val="nil"/>
          <w:left w:val="nil"/>
          <w:bottom w:val="nil"/>
          <w:right w:val="nil"/>
          <w:between w:val="nil"/>
          <w:bar w:val="nil"/>
        </w:pBdr>
        <w:rPr>
          <w:rFonts w:ascii="Arial Narrow" w:eastAsia="Calibri" w:hAnsi="Arial Narrow" w:cs="Arial"/>
          <w:u w:color="000000"/>
          <w:bdr w:val="nil"/>
          <w:lang w:eastAsia="es-MX"/>
        </w:rPr>
      </w:pPr>
      <w:r w:rsidRPr="001B223C">
        <w:rPr>
          <w:rFonts w:ascii="Arial Narrow" w:eastAsia="Calibri" w:hAnsi="Arial Narrow" w:cs="Arial"/>
          <w:b/>
          <w:bCs/>
          <w:u w:color="000000"/>
          <w:bdr w:val="nil"/>
          <w:lang w:eastAsia="es-MX"/>
        </w:rPr>
        <w:t>Artículo 135.-</w:t>
      </w:r>
      <w:r w:rsidRPr="001B223C">
        <w:rPr>
          <w:rFonts w:ascii="Arial Narrow" w:eastAsia="Calibri" w:hAnsi="Arial Narrow" w:cs="Arial"/>
          <w:u w:color="000000"/>
          <w:bdr w:val="nil"/>
          <w:lang w:eastAsia="es-MX"/>
        </w:rPr>
        <w:t xml:space="preserve"> El derecho de iniciativa es irrestricto, su turno se sujetará a los requisitos y trámites establecidos en este Reglamento. </w:t>
      </w:r>
    </w:p>
    <w:p w14:paraId="5BA6AB5D" w14:textId="77777777" w:rsidR="001B223C" w:rsidRPr="00B568F5" w:rsidRDefault="001B223C" w:rsidP="001B223C">
      <w:pPr>
        <w:pBdr>
          <w:top w:val="nil"/>
          <w:left w:val="nil"/>
          <w:bottom w:val="nil"/>
          <w:right w:val="nil"/>
          <w:between w:val="nil"/>
          <w:bar w:val="nil"/>
        </w:pBdr>
        <w:rPr>
          <w:rFonts w:ascii="Arial Narrow" w:eastAsia="Calibri" w:hAnsi="Arial Narrow" w:cs="Arial"/>
          <w:u w:color="000000"/>
          <w:bdr w:val="nil"/>
          <w:lang w:eastAsia="es-MX"/>
        </w:rPr>
      </w:pPr>
    </w:p>
    <w:p w14:paraId="2A15606F" w14:textId="27935EC0" w:rsidR="00A3314B" w:rsidRPr="00B568F5" w:rsidRDefault="001B223C" w:rsidP="001B223C">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Deberán formular en la medida de lo posible, las iniciativas con proyecto de decreto de ley, bajo los principios de interseccionalidad, transversalidad, visibilidad, perspectiva e igualdad de género, cuidando en todo momento la igualdad sustantiva.</w:t>
      </w:r>
    </w:p>
    <w:p w14:paraId="5EC78703" w14:textId="77777777" w:rsidR="001B223C" w:rsidRPr="00B568F5" w:rsidRDefault="001B223C" w:rsidP="00124233">
      <w:pPr>
        <w:pBdr>
          <w:top w:val="nil"/>
          <w:left w:val="nil"/>
          <w:bottom w:val="nil"/>
          <w:right w:val="nil"/>
          <w:between w:val="nil"/>
          <w:bar w:val="nil"/>
        </w:pBdr>
        <w:rPr>
          <w:rFonts w:ascii="Arial Narrow" w:eastAsia="Calibri" w:hAnsi="Arial Narrow" w:cs="Arial"/>
          <w:u w:color="000000"/>
          <w:bdr w:val="nil"/>
          <w:lang w:eastAsia="es-MX"/>
        </w:rPr>
      </w:pPr>
    </w:p>
    <w:p w14:paraId="11215054" w14:textId="6996F1CF"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derecho de iniciativa comprende también el derecho a retirarla, éste lo podrá ejercer sólo el autor, desde el momento de su admisión y hasta antes de que la comisión o comisiones a las que se haya turnado acuerden un dictamen o antes de que se tenga por precluida la facultad para dictaminar. Para los efectos de este numeral, por autor se entiende al o a los diputados o diputadas que suscriban efectivamente la iniciativa, antes de ser presentada ante la Oficialía Mayor.</w:t>
      </w:r>
    </w:p>
    <w:p w14:paraId="46135D5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FF1911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iniciativas que presenten los diputados o diputadas, suscritas por el Grupo y su Coordinador, se denominarán Iniciativa a nombre de Grupo.</w:t>
      </w:r>
    </w:p>
    <w:p w14:paraId="2159586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BA086D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Iniciativas a nombre de Grupo, podrán retirarse por el Coordinador del Grupo, dentro del plazo señalado en este artículo.</w:t>
      </w:r>
    </w:p>
    <w:p w14:paraId="5861946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28763E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136.-</w:t>
      </w:r>
      <w:r w:rsidRPr="00B568F5">
        <w:rPr>
          <w:rFonts w:ascii="Arial Narrow" w:eastAsia="Calibri" w:hAnsi="Arial Narrow" w:cs="Arial"/>
          <w:u w:color="000000"/>
          <w:bdr w:val="nil"/>
          <w:lang w:eastAsia="es-MX"/>
        </w:rPr>
        <w:t xml:space="preserve"> Los elementos indispensables de la iniciativa serán:</w:t>
      </w:r>
    </w:p>
    <w:p w14:paraId="0F0F592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ADBD94D"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Encabezado o título de la propuesta;</w:t>
      </w:r>
    </w:p>
    <w:p w14:paraId="3F2C384A"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E783624"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Planteamiento del problema que la iniciativa pretenda resolver y exposición de motivos;</w:t>
      </w:r>
    </w:p>
    <w:p w14:paraId="04C1D2F5"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AC6A63F"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Argumentos que la sustenten;</w:t>
      </w:r>
    </w:p>
    <w:p w14:paraId="51E47CED"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5997939"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450B92" w:rsidRPr="00B568F5">
        <w:rPr>
          <w:rFonts w:ascii="Arial Narrow" w:eastAsia="Calibri" w:hAnsi="Arial Narrow" w:cs="Arial"/>
          <w:b/>
          <w:u w:color="000000"/>
          <w:bdr w:val="nil"/>
          <w:lang w:eastAsia="es-MX"/>
        </w:rPr>
        <w:t>-</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Fundamento legal;</w:t>
      </w:r>
    </w:p>
    <w:p w14:paraId="2BCC537A"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8AB4C01"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Denominación del proyecto de ley o decreto;</w:t>
      </w:r>
    </w:p>
    <w:p w14:paraId="3E8FB6A7"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A5EFAE9"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Ordenamientos a modificar;</w:t>
      </w:r>
    </w:p>
    <w:p w14:paraId="18CC991C"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C1A8030"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450B92" w:rsidRPr="00B568F5">
        <w:rPr>
          <w:rFonts w:ascii="Arial Narrow" w:eastAsia="Calibri" w:hAnsi="Arial Narrow" w:cs="Arial"/>
          <w:b/>
          <w:u w:color="000000"/>
          <w:bdr w:val="nil"/>
          <w:lang w:eastAsia="es-MX"/>
        </w:rPr>
        <w:t>-</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Texto normativo propuesto;</w:t>
      </w:r>
    </w:p>
    <w:p w14:paraId="1FB4BA69"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60031E"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450B92" w:rsidRPr="00B568F5">
        <w:rPr>
          <w:rFonts w:ascii="Arial Narrow" w:eastAsia="Calibri" w:hAnsi="Arial Narrow" w:cs="Arial"/>
          <w:b/>
          <w:u w:color="000000"/>
          <w:bdr w:val="nil"/>
          <w:lang w:eastAsia="es-MX"/>
        </w:rPr>
        <w:t>-</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Artículos transitorios;</w:t>
      </w:r>
    </w:p>
    <w:p w14:paraId="45647FD9"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B897BAD"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Lugar;</w:t>
      </w:r>
    </w:p>
    <w:p w14:paraId="245A7F81"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EDA41AB"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450B92"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Fecha, y</w:t>
      </w:r>
    </w:p>
    <w:p w14:paraId="561613BD"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800129A" w14:textId="77777777" w:rsidR="00A3314B" w:rsidRPr="00B568F5" w:rsidRDefault="00A3314B" w:rsidP="00450B9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450B92" w:rsidRPr="00B568F5">
        <w:rPr>
          <w:rFonts w:ascii="Arial Narrow" w:eastAsia="Calibri" w:hAnsi="Arial Narrow" w:cs="Arial"/>
          <w:b/>
          <w:u w:color="000000"/>
          <w:bdr w:val="nil"/>
          <w:lang w:eastAsia="es-MX"/>
        </w:rPr>
        <w:t>-</w:t>
      </w:r>
      <w:r w:rsidR="00450B92"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Nombre y rúbrica del iniciador.</w:t>
      </w:r>
    </w:p>
    <w:p w14:paraId="25D668B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D7C65B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137.-</w:t>
      </w:r>
      <w:r w:rsidRPr="00B568F5">
        <w:rPr>
          <w:rFonts w:ascii="Arial Narrow" w:eastAsia="Calibri" w:hAnsi="Arial Narrow" w:cs="Arial"/>
          <w:u w:color="000000"/>
          <w:bdr w:val="nil"/>
          <w:lang w:eastAsia="es-MX"/>
        </w:rPr>
        <w:t xml:space="preserve"> En caso de iniciativa popular, deberá de contener los requisitos del artículo anterior y los previstos en la Ley de Participación Ciudadana del Estado de Coahuila de Zaragoza.</w:t>
      </w:r>
      <w:r w:rsidRPr="00B568F5" w:rsidDel="00D331E2">
        <w:rPr>
          <w:rFonts w:ascii="Arial Narrow" w:eastAsia="Calibri" w:hAnsi="Arial Narrow" w:cs="Arial"/>
          <w:u w:color="000000"/>
          <w:bdr w:val="nil"/>
          <w:lang w:eastAsia="es-MX"/>
        </w:rPr>
        <w:t xml:space="preserve"> </w:t>
      </w:r>
    </w:p>
    <w:p w14:paraId="1855DAAB" w14:textId="77777777" w:rsidR="00A3314B" w:rsidRPr="00B568F5" w:rsidRDefault="00A3314B"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30B2A1C5" w14:textId="77777777" w:rsidR="0046558B" w:rsidRPr="00B568F5" w:rsidRDefault="0046558B"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4FF4DFA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Tercera</w:t>
      </w:r>
    </w:p>
    <w:p w14:paraId="0033EDE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Dictamen</w:t>
      </w:r>
    </w:p>
    <w:p w14:paraId="633A2BD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9B0425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138.- </w:t>
      </w:r>
      <w:r w:rsidRPr="00B568F5">
        <w:rPr>
          <w:rFonts w:ascii="Arial Narrow" w:eastAsia="Calibri" w:hAnsi="Arial Narrow" w:cs="Arial"/>
          <w:u w:color="000000"/>
          <w:bdr w:val="nil"/>
          <w:lang w:eastAsia="es-MX"/>
        </w:rPr>
        <w:t>El dictamen es un acto legislativo colegiado a través del cual, una o más comisiones facultadas presentan una opinión técnica calificada, por escrito para aprobar o desechar los siguientes asuntos:</w:t>
      </w:r>
    </w:p>
    <w:p w14:paraId="09EE52D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6ED856F"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46558B"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6558B"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Minutas;</w:t>
      </w:r>
    </w:p>
    <w:p w14:paraId="3124C00D"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9E88C8F"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46558B"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6558B"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Iniciativas de ley o de decreto;</w:t>
      </w:r>
    </w:p>
    <w:p w14:paraId="196541FD"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CA139EF"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46558B"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6558B"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Observaciones hechas por el Titular del Poder Ejecutivo a proyectos de ley o decreto;</w:t>
      </w:r>
    </w:p>
    <w:p w14:paraId="30387A6A"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1BD0044" w14:textId="77777777" w:rsidR="00A3314B" w:rsidRPr="00B568F5" w:rsidRDefault="00A3314B" w:rsidP="0046558B">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46558B"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46558B"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Proposiciones, y</w:t>
      </w:r>
    </w:p>
    <w:p w14:paraId="4ABFD65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C8DC25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14:paraId="25643C3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167234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139.-</w:t>
      </w:r>
      <w:r w:rsidRPr="00B568F5">
        <w:rPr>
          <w:rFonts w:ascii="Arial Narrow" w:eastAsia="Calibri" w:hAnsi="Arial Narrow" w:cs="Arial"/>
          <w:u w:color="000000"/>
          <w:bdr w:val="nil"/>
          <w:lang w:eastAsia="es-MX"/>
        </w:rPr>
        <w:t xml:space="preserve"> Los dictámenes que atiendan minutas deberán abocarse sólo a éstas.</w:t>
      </w:r>
    </w:p>
    <w:p w14:paraId="3CC1736C" w14:textId="77777777" w:rsidR="00721D63" w:rsidRPr="00B568F5" w:rsidRDefault="00721D63" w:rsidP="00124233">
      <w:pPr>
        <w:pBdr>
          <w:top w:val="nil"/>
          <w:left w:val="nil"/>
          <w:bottom w:val="nil"/>
          <w:right w:val="nil"/>
          <w:between w:val="nil"/>
          <w:bar w:val="nil"/>
        </w:pBdr>
        <w:rPr>
          <w:rFonts w:ascii="Arial Narrow" w:eastAsia="Calibri" w:hAnsi="Arial Narrow" w:cs="Arial"/>
          <w:u w:color="000000"/>
          <w:bdr w:val="nil"/>
          <w:lang w:eastAsia="es-MX"/>
        </w:rPr>
      </w:pPr>
    </w:p>
    <w:p w14:paraId="6475D02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resto de los dictámenes podrán atender una o varias iniciativas o asuntos, siempre y cuando traten el mismo tema.</w:t>
      </w:r>
    </w:p>
    <w:p w14:paraId="16BF1A7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C665CA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140.- </w:t>
      </w:r>
      <w:r w:rsidRPr="00B568F5">
        <w:rPr>
          <w:rFonts w:ascii="Arial Narrow" w:eastAsia="Calibri" w:hAnsi="Arial Narrow" w:cs="Arial"/>
          <w:u w:color="000000"/>
          <w:bdr w:val="nil"/>
          <w:lang w:eastAsia="es-MX"/>
        </w:rPr>
        <w:t xml:space="preserve">El dictamen podrá proponer la aprobación total o parcial del asunto o asuntos que le dieron origen, o bien, proponer su </w:t>
      </w:r>
      <w:proofErr w:type="spellStart"/>
      <w:r w:rsidRPr="00B568F5">
        <w:rPr>
          <w:rFonts w:ascii="Arial Narrow" w:eastAsia="Calibri" w:hAnsi="Arial Narrow" w:cs="Arial"/>
          <w:u w:color="000000"/>
          <w:bdr w:val="nil"/>
          <w:lang w:eastAsia="es-MX"/>
        </w:rPr>
        <w:t>desechamiento</w:t>
      </w:r>
      <w:proofErr w:type="spellEnd"/>
      <w:r w:rsidRPr="00B568F5">
        <w:rPr>
          <w:rFonts w:ascii="Arial Narrow" w:eastAsia="Calibri" w:hAnsi="Arial Narrow" w:cs="Arial"/>
          <w:u w:color="000000"/>
          <w:bdr w:val="nil"/>
          <w:lang w:eastAsia="es-MX"/>
        </w:rPr>
        <w:t>. Cuando se dictamine parcialmente un asunto, el resto se tendrá por resuelto y todo el asunto se considerará como total y definitivamente concluido.</w:t>
      </w:r>
    </w:p>
    <w:p w14:paraId="3DFE742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5BBAA9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Un asunto podrá ser sometido a discusión y votación del Pleno sin que se presente el dictamen de comisión respectivo cuando:</w:t>
      </w:r>
    </w:p>
    <w:p w14:paraId="6B8BCD8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D578A41" w14:textId="77777777" w:rsidR="00A3314B" w:rsidRPr="00B568F5" w:rsidRDefault="00A3314B" w:rsidP="00721D6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721D63"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21D6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Se tramite de urgente u obvia resolución, y</w:t>
      </w:r>
    </w:p>
    <w:p w14:paraId="525FC909" w14:textId="77777777" w:rsidR="00A3314B" w:rsidRPr="00B568F5" w:rsidRDefault="00A3314B" w:rsidP="00721D6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FB04DFD" w14:textId="77777777" w:rsidR="00A3314B" w:rsidRPr="00B568F5" w:rsidRDefault="00A3314B" w:rsidP="00721D6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721D63"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721D6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Se trate de iniciativas y minutas que no hubieran sido dictaminadas por la comisión responsable, en los plazos establecidos en La Ley Orgánica, y deban ser presentadas en sus términos ante el Pleno, sólo cuando hayan cumplido el requisito de declaratoria de publicidad que deberá hacerse, con una anticipación de al menos, dos sesiones previas a la que se discuta.</w:t>
      </w:r>
    </w:p>
    <w:p w14:paraId="69ACB61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1D20EE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141.- </w:t>
      </w:r>
      <w:r w:rsidRPr="00B568F5">
        <w:rPr>
          <w:rFonts w:ascii="Arial Narrow" w:eastAsia="Calibri" w:hAnsi="Arial Narrow" w:cs="Arial"/>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14:paraId="1293AF5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6BB094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142.- </w:t>
      </w:r>
      <w:r w:rsidRPr="00B568F5">
        <w:rPr>
          <w:rFonts w:ascii="Arial Narrow" w:eastAsia="Calibri" w:hAnsi="Arial Narrow" w:cs="Arial"/>
          <w:u w:color="000000"/>
          <w:bdr w:val="nil"/>
          <w:lang w:eastAsia="es-MX"/>
        </w:rPr>
        <w:t>El dictamen será válido sólo cuando la comisión o comisiones discutan un asunto en Reunión y éste se apruebe, por mayoría simple de los Diputados presentes. En caso de empate, quien coordine la Comisión tendrá voto de calidad.</w:t>
      </w:r>
    </w:p>
    <w:p w14:paraId="1060C79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BD6701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comisión o comisiones que emitan dictamen, deberán enviarlo de inmediato a la Oficialía Mayor, para los efectos de la programación legislativa.</w:t>
      </w:r>
    </w:p>
    <w:p w14:paraId="1C96A94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AE7CB0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143.- </w:t>
      </w:r>
      <w:r w:rsidRPr="00B568F5">
        <w:rPr>
          <w:rFonts w:ascii="Arial Narrow" w:eastAsia="Calibri" w:hAnsi="Arial Narrow" w:cs="Arial"/>
          <w:u w:color="000000"/>
          <w:bdr w:val="nil"/>
          <w:lang w:eastAsia="es-MX"/>
        </w:rPr>
        <w:t xml:space="preserve">Los dictámenes se presentarán por escrito y contendrán: </w:t>
      </w:r>
    </w:p>
    <w:p w14:paraId="0963952C" w14:textId="77777777" w:rsidR="00B529F6" w:rsidRPr="00B568F5" w:rsidRDefault="00B529F6" w:rsidP="00124233">
      <w:pPr>
        <w:pBdr>
          <w:top w:val="nil"/>
          <w:left w:val="nil"/>
          <w:bottom w:val="nil"/>
          <w:right w:val="nil"/>
          <w:between w:val="nil"/>
          <w:bar w:val="nil"/>
        </w:pBdr>
        <w:rPr>
          <w:rFonts w:ascii="Arial Narrow" w:eastAsia="Calibri" w:hAnsi="Arial Narrow" w:cs="Arial"/>
          <w:u w:color="000000"/>
          <w:bdr w:val="nil"/>
          <w:lang w:eastAsia="es-MX"/>
        </w:rPr>
      </w:pPr>
    </w:p>
    <w:p w14:paraId="4C5E681D"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Una exposición clara y precisa del asunto a que se refieran, así como de sus antecedentes;  </w:t>
      </w:r>
    </w:p>
    <w:p w14:paraId="5CCD040A" w14:textId="77777777" w:rsidR="00B529F6" w:rsidRPr="00B568F5" w:rsidRDefault="00B529F6" w:rsidP="00B529F6">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4020D5DD"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Los dictámenes sobre iniciativas de ley, deberán incluir un análisis de impacto económico, así como de impacto regulatorio cuando así lo consideren la mayoría de los integrantes de la Comisión.</w:t>
      </w:r>
    </w:p>
    <w:p w14:paraId="46B95E25" w14:textId="77777777" w:rsidR="00B529F6" w:rsidRPr="00B568F5" w:rsidRDefault="00B529F6" w:rsidP="00B529F6">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505D89A2"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Las consideraciones que adopta la comisión sobre los aspectos de forma y fondo de la iniciativa o proposición respectiva; </w:t>
      </w:r>
    </w:p>
    <w:p w14:paraId="2F75DDAD" w14:textId="77777777" w:rsidR="00B529F6" w:rsidRPr="00B568F5" w:rsidRDefault="00B529F6" w:rsidP="00B529F6">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57C5F6CF"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En su caso, las propuestas de modificaciones a la iniciativa;  </w:t>
      </w:r>
    </w:p>
    <w:p w14:paraId="609A4F8B" w14:textId="77777777" w:rsidR="00B529F6" w:rsidRPr="00B568F5" w:rsidRDefault="00B529F6" w:rsidP="00B529F6">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1AEA7A5D"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Los puntos resolutivos, que serán las proposiciones concretas que comprendan la opinión de las comisiones sobre el asunto respectivo;</w:t>
      </w:r>
    </w:p>
    <w:p w14:paraId="306506B8" w14:textId="77777777" w:rsidR="00B529F6" w:rsidRPr="00B568F5" w:rsidRDefault="00B529F6" w:rsidP="00B529F6">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2EBF9EE1"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El texto del proyecto de ley o decreto; y </w:t>
      </w:r>
    </w:p>
    <w:p w14:paraId="083EF602" w14:textId="77777777" w:rsidR="00B529F6" w:rsidRPr="00B568F5" w:rsidRDefault="00B529F6" w:rsidP="00B529F6">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72705D27"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La fecha, los nombres y las firmas de las y los integrantes de la comisión o comisiones que lo suscriben.</w:t>
      </w:r>
    </w:p>
    <w:p w14:paraId="5BB2845F" w14:textId="77777777" w:rsidR="00B529F6" w:rsidRPr="00B568F5" w:rsidRDefault="00B529F6" w:rsidP="00124233">
      <w:pPr>
        <w:pBdr>
          <w:top w:val="nil"/>
          <w:left w:val="nil"/>
          <w:bottom w:val="nil"/>
          <w:right w:val="nil"/>
          <w:between w:val="nil"/>
          <w:bar w:val="nil"/>
        </w:pBdr>
        <w:rPr>
          <w:rFonts w:ascii="Arial Narrow" w:eastAsia="Calibri" w:hAnsi="Arial Narrow" w:cs="Arial"/>
          <w:u w:color="000000"/>
          <w:bdr w:val="nil"/>
          <w:lang w:eastAsia="es-MX"/>
        </w:rPr>
      </w:pPr>
    </w:p>
    <w:p w14:paraId="6A8D1D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Los votos particulares de quienes disientan de la opinión de la mayoría de la Comisión, deberán reunir los requisitos previstos para los dictámenes. </w:t>
      </w:r>
    </w:p>
    <w:p w14:paraId="42A74FC7" w14:textId="77777777" w:rsidR="00B529F6" w:rsidRPr="00B568F5" w:rsidRDefault="00B529F6" w:rsidP="00124233">
      <w:pPr>
        <w:pBdr>
          <w:top w:val="nil"/>
          <w:left w:val="nil"/>
          <w:bottom w:val="nil"/>
          <w:right w:val="nil"/>
          <w:between w:val="nil"/>
          <w:bar w:val="nil"/>
        </w:pBdr>
        <w:rPr>
          <w:rFonts w:ascii="Arial Narrow" w:eastAsia="Calibri" w:hAnsi="Arial Narrow" w:cs="Arial"/>
          <w:u w:color="000000"/>
          <w:bdr w:val="nil"/>
          <w:lang w:eastAsia="es-MX"/>
        </w:rPr>
      </w:pPr>
    </w:p>
    <w:p w14:paraId="27AC5BF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 anterior no obstará para que las diputadas o los diputados que voten en contra, también lo hagan constar en el dictamen mediante su firma, acompañada de la frase: “En contra”.</w:t>
      </w:r>
    </w:p>
    <w:p w14:paraId="1A51B2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B37F92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144.- </w:t>
      </w:r>
      <w:r w:rsidRPr="00B568F5">
        <w:rPr>
          <w:rFonts w:ascii="Arial Narrow" w:eastAsia="Calibri" w:hAnsi="Arial Narrow" w:cs="Arial"/>
          <w:u w:color="000000"/>
          <w:bdr w:val="nil"/>
          <w:lang w:eastAsia="es-MX"/>
        </w:rPr>
        <w:t>Las diputadas o los diputados no podrán cambiar el sentido de su voto plasmado en el dictamen, ni retirar su firma.</w:t>
      </w:r>
    </w:p>
    <w:p w14:paraId="3D5E7EC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D3151F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145.- </w:t>
      </w:r>
      <w:r w:rsidRPr="00B568F5">
        <w:rPr>
          <w:rFonts w:ascii="Arial Narrow" w:eastAsia="Calibri" w:hAnsi="Arial Narrow" w:cs="Arial"/>
          <w:u w:color="000000"/>
          <w:bdr w:val="nil"/>
          <w:lang w:eastAsia="es-MX"/>
        </w:rPr>
        <w:t>Los dictámenes publicados en la Gaceta serán objeto de una declaratoria de publicidad.</w:t>
      </w:r>
    </w:p>
    <w:p w14:paraId="1822056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C366C14" w14:textId="77777777" w:rsidR="00B529F6" w:rsidRPr="00B568F5" w:rsidRDefault="00B529F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EDD1A6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Cuarta</w:t>
      </w:r>
    </w:p>
    <w:p w14:paraId="034B957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Proceso de Dictamen</w:t>
      </w:r>
    </w:p>
    <w:p w14:paraId="05B12C2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8F6AF2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146.- </w:t>
      </w:r>
      <w:r w:rsidRPr="00B568F5">
        <w:rPr>
          <w:rFonts w:ascii="Arial Narrow" w:eastAsia="Calibri" w:hAnsi="Arial Narrow" w:cs="Arial"/>
          <w:u w:color="000000"/>
          <w:bdr w:val="nil"/>
          <w:lang w:eastAsia="es-MX"/>
        </w:rPr>
        <w:t>En el proceso de dictamen la comisión:</w:t>
      </w:r>
    </w:p>
    <w:p w14:paraId="2AAB43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73EFCBD"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Deberá definir el método de dictamen,</w:t>
      </w:r>
    </w:p>
    <w:p w14:paraId="16728B05"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34C06AC"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Podrá contar con un reporte de investigación que incluya los antecedentes legislativos, la doctrina, la jurisprudencia y, en su caso, el derecho comparado del asunto en estudio, y</w:t>
      </w:r>
    </w:p>
    <w:p w14:paraId="56A8D5BE"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61CAB06"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Podrá obtener reportes en materia regulatoria, social y de opinión pública, en aquellos asuntos que impliquen un impacto presupuestal, deberá solicitarlos.</w:t>
      </w:r>
    </w:p>
    <w:p w14:paraId="34D9C63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1961F4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14:paraId="173B6EF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E1DCB9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147.-</w:t>
      </w:r>
      <w:r w:rsidRPr="00B568F5">
        <w:rPr>
          <w:rFonts w:ascii="Arial Narrow" w:eastAsia="Calibri" w:hAnsi="Arial Narrow" w:cs="Arial"/>
          <w:u w:color="000000"/>
          <w:bdr w:val="nil"/>
          <w:lang w:eastAsia="es-MX"/>
        </w:rPr>
        <w:t xml:space="preserve"> En el proceso legislativo de dictamen, la comisión podrá convocar al diputado o diputada iniciante, a efecto de ampliar la información acerca de su propuesta. Si éste no asistiere continuará el proceso de dictamen.</w:t>
      </w:r>
    </w:p>
    <w:p w14:paraId="3817EDA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90496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comisión por mayoría simple podrá acordar la realización de audiencias públicas o reuniones, en las que consulte:</w:t>
      </w:r>
    </w:p>
    <w:p w14:paraId="10126C9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DDD6E45"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opinión de los especialistas en la materia;</w:t>
      </w:r>
    </w:p>
    <w:p w14:paraId="22DC1F7D"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1B0D0C1"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 los grupos interesados, si los hubiere;</w:t>
      </w:r>
    </w:p>
    <w:p w14:paraId="27456DDB"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D943A35"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 los titulares de las entidades de la administración pública paraestatal, a las organizaciones, grupos, ciudadanos y a los titulares o representantes legales de las empresas de particulares que detenten una concesión del Estado;</w:t>
      </w:r>
    </w:p>
    <w:p w14:paraId="2A89E051"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66F4DD5"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 los consejos y organizaciones sociales conocedoras del tema que se discuta, y</w:t>
      </w:r>
    </w:p>
    <w:p w14:paraId="7709A603"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832C5CA"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Las opiniones de los ciudadanos.</w:t>
      </w:r>
    </w:p>
    <w:p w14:paraId="5EDAA4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4DB61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Cs/>
          <w:u w:color="000000"/>
          <w:bdr w:val="nil"/>
          <w:lang w:eastAsia="es-MX"/>
        </w:rPr>
        <w:t xml:space="preserve">De manera previa a la celebración de la reunión de la comisión, el Coordinador de la comisión deberá hacer llegar la circular la propuesta de dictamen a sus </w:t>
      </w:r>
      <w:r w:rsidRPr="00B568F5">
        <w:rPr>
          <w:rFonts w:ascii="Arial Narrow" w:eastAsia="Calibri" w:hAnsi="Arial Narrow" w:cs="Arial"/>
          <w:u w:color="000000"/>
          <w:bdr w:val="nil"/>
          <w:lang w:eastAsia="es-MX"/>
        </w:rPr>
        <w:t>integrantes</w:t>
      </w:r>
      <w:r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p>
    <w:p w14:paraId="6F27D01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568144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14:paraId="64DE813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70F24B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148.- </w:t>
      </w:r>
      <w:r w:rsidRPr="00B568F5">
        <w:rPr>
          <w:rFonts w:ascii="Arial Narrow" w:eastAsia="Calibri" w:hAnsi="Arial Narrow" w:cs="Arial"/>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14:paraId="2B01751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1F6256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149.-</w:t>
      </w:r>
      <w:r w:rsidRPr="00B568F5">
        <w:rPr>
          <w:rFonts w:ascii="Arial Narrow" w:eastAsia="Calibri" w:hAnsi="Arial Narrow" w:cs="Arial"/>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14:paraId="0B05109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C5B6C8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150.-</w:t>
      </w:r>
      <w:r w:rsidRPr="00B568F5">
        <w:rPr>
          <w:rFonts w:ascii="Arial Narrow" w:eastAsia="Calibri" w:hAnsi="Arial Narrow" w:cs="Arial"/>
          <w:u w:color="000000"/>
          <w:bdr w:val="nil"/>
          <w:lang w:eastAsia="es-MX"/>
        </w:rPr>
        <w:t xml:space="preserve"> Los dictámenes de las iniciativas y de las minutas, serán turnados a la o el Presidente de la Mesa Directiva, para su discusión y votación en el Pleno.</w:t>
      </w:r>
    </w:p>
    <w:p w14:paraId="3A5EEC1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6948DB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dictámenes que resuelvan proposiciones con punto de acuerdo, se sujetarán a lo siguiente:</w:t>
      </w:r>
    </w:p>
    <w:p w14:paraId="6C0D916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F8EFF4B"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B529F6"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Los aprobados en sentido positivo, se remitirán a la junta de gobierno para que se enliste en el Orden del día, de la Sesión más próxima, para su discusión y votación en el Pleno.</w:t>
      </w:r>
    </w:p>
    <w:p w14:paraId="0BE4BDFC"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15928F0" w14:textId="77777777" w:rsidR="007D210F" w:rsidRPr="00B568F5" w:rsidRDefault="007D210F" w:rsidP="00B568F5">
      <w:pPr>
        <w:jc w:val="left"/>
        <w:rPr>
          <w:rFonts w:ascii="Arial Narrow" w:hAnsi="Arial Narrow"/>
          <w:i/>
          <w:sz w:val="10"/>
          <w:szCs w:val="10"/>
        </w:rPr>
      </w:pPr>
      <w:r w:rsidRPr="00B568F5">
        <w:rPr>
          <w:rFonts w:ascii="Arial Narrow" w:hAnsi="Arial Narrow"/>
          <w:i/>
          <w:sz w:val="10"/>
          <w:szCs w:val="10"/>
        </w:rPr>
        <w:t>(REFORMADA, P.O. 24 DE ENERO DE 2023)</w:t>
      </w:r>
    </w:p>
    <w:p w14:paraId="34846876" w14:textId="77777777" w:rsidR="009F3682" w:rsidRPr="00B568F5" w:rsidRDefault="00A3314B" w:rsidP="009F3682">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B529F6" w:rsidRPr="00B568F5">
        <w:rPr>
          <w:rFonts w:ascii="Arial Narrow" w:eastAsia="Calibri" w:hAnsi="Arial Narrow" w:cs="Arial"/>
          <w:b/>
          <w:u w:color="000000"/>
          <w:bdr w:val="nil"/>
          <w:lang w:eastAsia="es-MX"/>
        </w:rPr>
        <w:tab/>
      </w:r>
      <w:r w:rsidR="009F3682" w:rsidRPr="00B568F5">
        <w:rPr>
          <w:rFonts w:ascii="Arial Narrow" w:eastAsia="Calibri" w:hAnsi="Arial Narrow" w:cs="Arial"/>
          <w:u w:color="000000"/>
          <w:bdr w:val="nil"/>
          <w:lang w:eastAsia="es-MX"/>
        </w:rPr>
        <w:t>El aprobado en sentido negativo, se enviará a la Junta de Gobierno para su archivo como asunto total y definitivamente concluido.</w:t>
      </w:r>
    </w:p>
    <w:p w14:paraId="56A85893" w14:textId="77777777" w:rsidR="009F3682" w:rsidRPr="00B568F5" w:rsidRDefault="009F3682" w:rsidP="00124233">
      <w:pPr>
        <w:pBdr>
          <w:top w:val="nil"/>
          <w:left w:val="nil"/>
          <w:bottom w:val="nil"/>
          <w:right w:val="nil"/>
          <w:between w:val="nil"/>
          <w:bar w:val="nil"/>
        </w:pBdr>
        <w:rPr>
          <w:rFonts w:ascii="Arial Narrow" w:eastAsia="Calibri" w:hAnsi="Arial Narrow" w:cs="Arial"/>
          <w:u w:color="000000"/>
          <w:bdr w:val="nil"/>
          <w:lang w:eastAsia="es-MX"/>
        </w:rPr>
      </w:pPr>
    </w:p>
    <w:p w14:paraId="135AD3D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el caso de los dictámenes que resuelvan proposiciones, la comisión estará obligada a informar al proponente su determinación.</w:t>
      </w:r>
    </w:p>
    <w:p w14:paraId="1E7DFA8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001C6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151.- </w:t>
      </w:r>
      <w:r w:rsidRPr="00B568F5">
        <w:rPr>
          <w:rFonts w:ascii="Arial Narrow" w:eastAsia="Calibri" w:hAnsi="Arial Narrow" w:cs="Arial"/>
          <w:u w:color="000000"/>
          <w:bdr w:val="nil"/>
          <w:lang w:eastAsia="es-MX"/>
        </w:rPr>
        <w:t>Se resolverán mediante oficio de respuesta al remitente, con copia a la junta de gobierno los siguientes asuntos:</w:t>
      </w:r>
    </w:p>
    <w:p w14:paraId="394F5B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46B09C0"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Comunicaciones;</w:t>
      </w:r>
    </w:p>
    <w:p w14:paraId="0961CA25"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794942F"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Consultas;</w:t>
      </w:r>
    </w:p>
    <w:p w14:paraId="6A057F07"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FE712F8"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Peticiones, y</w:t>
      </w:r>
    </w:p>
    <w:p w14:paraId="0ECFB5B9"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17B36F9" w14:textId="77777777" w:rsidR="00A3314B" w:rsidRPr="00B568F5" w:rsidRDefault="00A3314B" w:rsidP="00B529F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B529F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B529F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demás asuntos que no ameriten dictamen.</w:t>
      </w:r>
    </w:p>
    <w:p w14:paraId="7EF8D43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AF1E8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 la comunicación que no amerite mayor trámite, se responderá de enterado.</w:t>
      </w:r>
    </w:p>
    <w:p w14:paraId="1D79B13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0913532" w14:textId="77777777" w:rsidR="00B529F6" w:rsidRPr="00B568F5" w:rsidRDefault="00B529F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DB2964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Quinta</w:t>
      </w:r>
    </w:p>
    <w:p w14:paraId="073D11B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Plazo para emitir un Dictamen</w:t>
      </w:r>
    </w:p>
    <w:p w14:paraId="4CDC879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34AB95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152.- </w:t>
      </w:r>
      <w:r w:rsidRPr="00B568F5">
        <w:rPr>
          <w:rFonts w:ascii="Arial Narrow" w:eastAsia="Calibri" w:hAnsi="Arial Narrow" w:cs="Arial"/>
          <w:u w:color="000000"/>
          <w:bdr w:val="nil"/>
          <w:lang w:eastAsia="es-MX"/>
        </w:rPr>
        <w:t>Todo asunto turnado a comisión deberá ser resuelto por ésta, dentro de un término máximo de 60 días, a partir de la recepción formal del asunto, con las salvedades que este Reglamento, La Ley Orgánica y la Constitución establecen.</w:t>
      </w:r>
    </w:p>
    <w:p w14:paraId="24B456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55CEE4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plazos para dictaminar se interrumpirán, desde el inicio de la legislatura hasta que se instale la comisión a la que el asunto sea turnado.</w:t>
      </w:r>
    </w:p>
    <w:p w14:paraId="492EC3C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219B84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caso de que el coordinador autorice la ampliación de turno de un asunto para dictamen, el plazo volverá a correr a partir de que se notifique a las comisiones.</w:t>
      </w:r>
    </w:p>
    <w:p w14:paraId="4FBE855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B0DE10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de ejercicio de la Legislatura, la Junta de Gobierno establecerá los días que se computarán como inhábiles.</w:t>
      </w:r>
    </w:p>
    <w:p w14:paraId="3E7F7B0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B9F84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plazo máximo al que hace referencia este artículo no se aplicará, en el caso de asuntos que, en términos de la normatividad aplicable, cuenten con un plazo específico para su discusión, análisis, resolución y aprobación.</w:t>
      </w:r>
    </w:p>
    <w:p w14:paraId="719AA02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3FEA4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153.- </w:t>
      </w:r>
      <w:r w:rsidRPr="00B568F5">
        <w:rPr>
          <w:rFonts w:ascii="Arial Narrow" w:eastAsia="Calibri" w:hAnsi="Arial Narrow" w:cs="Arial"/>
          <w:u w:color="000000"/>
          <w:bdr w:val="nil"/>
          <w:lang w:eastAsia="es-MX"/>
        </w:rPr>
        <w:t>La comisión que considere conveniente prorrogar la decisión del asunto turnado, deberá hacer la solicitud al Presidente de la Mesa Directiva, por conducto de la Oficialía Mayor, dentro del término para dictaminar, establecido en el artículo anterior.</w:t>
      </w:r>
    </w:p>
    <w:p w14:paraId="6AE957D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4DB1B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154.-</w:t>
      </w:r>
      <w:r w:rsidRPr="00B568F5">
        <w:rPr>
          <w:rFonts w:ascii="Arial Narrow" w:eastAsia="Calibri" w:hAnsi="Arial Narrow" w:cs="Arial"/>
          <w:u w:color="000000"/>
          <w:bdr w:val="nil"/>
          <w:lang w:eastAsia="es-MX"/>
        </w:rPr>
        <w:t xml:space="preserve"> La junta de gobierno establecerá un acuerdo para que las iniciativas y minutas que no fueron dictaminadas por la comisión respectiva, en los plazos establecidos y una vez realizadas las prevenciones a que hace referencia este Reglamento, se presenten en sus términos ante el Pleno, para su discusión y votación.</w:t>
      </w:r>
    </w:p>
    <w:p w14:paraId="34AFAD4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2973B4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155.-</w:t>
      </w:r>
      <w:r w:rsidRPr="00B568F5">
        <w:rPr>
          <w:rFonts w:ascii="Arial Narrow" w:eastAsia="Calibri" w:hAnsi="Arial Narrow" w:cs="Arial"/>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14:paraId="0ECA25B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C1631F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14:paraId="7A8822C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3AA2559"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1679C1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w:t>
      </w:r>
    </w:p>
    <w:p w14:paraId="3EDB6F7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Votaciones</w:t>
      </w:r>
    </w:p>
    <w:p w14:paraId="034F73D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A1C73A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508E628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Disposiciones Preliminares</w:t>
      </w:r>
    </w:p>
    <w:p w14:paraId="0166CC1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FB0F35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156.- </w:t>
      </w:r>
      <w:r w:rsidRPr="00B568F5">
        <w:rPr>
          <w:rFonts w:ascii="Arial Narrow" w:eastAsia="Calibri" w:hAnsi="Arial Narrow" w:cs="Arial"/>
          <w:u w:color="000000"/>
          <w:bdr w:val="nil"/>
          <w:lang w:eastAsia="es-MX"/>
        </w:rPr>
        <w:t>El voto es la manifestación de la voluntad de un legislador a favor, en contra o por la abstención, respecto al sentido de una resolución de un determinado asunto.</w:t>
      </w:r>
    </w:p>
    <w:p w14:paraId="227407A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857708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157.- </w:t>
      </w:r>
      <w:r w:rsidRPr="00B568F5">
        <w:rPr>
          <w:rFonts w:ascii="Arial Narrow" w:eastAsia="Calibri" w:hAnsi="Arial Narrow" w:cs="Arial"/>
          <w:u w:color="000000"/>
          <w:bdr w:val="nil"/>
          <w:lang w:eastAsia="es-MX"/>
        </w:rPr>
        <w:t>Por regla general, las votaciones se verifican por mayoría simple de votos, salvo los casos en que la Constitución, la Ley, los reglamentos u otras disposiciones aplicables en el Congreso establezcan una mayoría diferente.</w:t>
      </w:r>
    </w:p>
    <w:p w14:paraId="2D85E95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5550B0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 La Secretaria comunicará el resultado al Presidente, quien hará el anuncio al Pleno y, continuará el trámite que corresponda.</w:t>
      </w:r>
    </w:p>
    <w:p w14:paraId="2A94679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A566B6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158.-</w:t>
      </w:r>
      <w:r w:rsidRPr="00B568F5">
        <w:rPr>
          <w:rFonts w:ascii="Arial Narrow" w:eastAsia="Calibri" w:hAnsi="Arial Narrow" w:cs="Arial"/>
          <w:u w:color="000000"/>
          <w:bdr w:val="nil"/>
          <w:lang w:eastAsia="es-MX"/>
        </w:rPr>
        <w:t xml:space="preserve"> La votación es el registro de la suma de los votos individuales de un órgano colegiado.</w:t>
      </w:r>
    </w:p>
    <w:p w14:paraId="0063826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48E42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votaciones podrán ser:</w:t>
      </w:r>
    </w:p>
    <w:p w14:paraId="60897D2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5938731"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Nominales,</w:t>
      </w:r>
    </w:p>
    <w:p w14:paraId="57B628B5"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24493A8"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Económicas, y</w:t>
      </w:r>
    </w:p>
    <w:p w14:paraId="1BE136BA"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9FD34DF"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Por cédula.</w:t>
      </w:r>
    </w:p>
    <w:p w14:paraId="71E21B7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A437C0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59F987A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Votación Nominal</w:t>
      </w:r>
    </w:p>
    <w:p w14:paraId="54D7236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C77318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159.- </w:t>
      </w:r>
      <w:r w:rsidRPr="00B568F5">
        <w:rPr>
          <w:rFonts w:ascii="Arial Narrow" w:eastAsia="Calibri" w:hAnsi="Arial Narrow" w:cs="Arial"/>
          <w:u w:color="000000"/>
          <w:bdr w:val="nil"/>
          <w:lang w:eastAsia="es-MX"/>
        </w:rPr>
        <w:t>La votación nominal se sujetará a lo siguiente:</w:t>
      </w:r>
    </w:p>
    <w:p w14:paraId="63B366C6" w14:textId="77777777" w:rsidR="000F5656" w:rsidRPr="00B568F5" w:rsidRDefault="000F5656" w:rsidP="00124233">
      <w:pPr>
        <w:pBdr>
          <w:top w:val="nil"/>
          <w:left w:val="nil"/>
          <w:bottom w:val="nil"/>
          <w:right w:val="nil"/>
          <w:between w:val="nil"/>
          <w:bar w:val="nil"/>
        </w:pBdr>
        <w:rPr>
          <w:rFonts w:ascii="Arial Narrow" w:eastAsia="Calibri" w:hAnsi="Arial Narrow" w:cs="Arial"/>
          <w:u w:color="000000"/>
          <w:bdr w:val="nil"/>
          <w:lang w:eastAsia="es-MX"/>
        </w:rPr>
      </w:pPr>
    </w:p>
    <w:p w14:paraId="747AA141"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14:paraId="1F8926F6"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BA87804"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Una o un Secretario apuntará los que aprueben y otro los que estén en contra; </w:t>
      </w:r>
    </w:p>
    <w:p w14:paraId="39112AB0"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29F77E1"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14:paraId="1AC6D9B1"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99A24CE"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Las o los Secretarios harán enseguida la computación de los votos, y leerán el resultado.  </w:t>
      </w:r>
    </w:p>
    <w:p w14:paraId="0982D3F2" w14:textId="77777777" w:rsidR="000F5656" w:rsidRPr="00B568F5" w:rsidRDefault="000F5656" w:rsidP="00124233">
      <w:pPr>
        <w:pBdr>
          <w:top w:val="nil"/>
          <w:left w:val="nil"/>
          <w:bottom w:val="nil"/>
          <w:right w:val="nil"/>
          <w:between w:val="nil"/>
          <w:bar w:val="nil"/>
        </w:pBdr>
        <w:rPr>
          <w:rFonts w:ascii="Arial Narrow" w:eastAsia="Calibri" w:hAnsi="Arial Narrow" w:cs="Arial"/>
          <w:u w:color="000000"/>
          <w:bdr w:val="nil"/>
          <w:lang w:eastAsia="es-MX"/>
        </w:rPr>
      </w:pPr>
    </w:p>
    <w:p w14:paraId="7B09ADF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Las votaciones nominales podrán hacerse mediante sistema electrónico. </w:t>
      </w:r>
    </w:p>
    <w:p w14:paraId="3D64191A" w14:textId="77777777" w:rsidR="00A3314B" w:rsidRPr="00B568F5" w:rsidRDefault="00A3314B"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4423C6C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160.- </w:t>
      </w:r>
      <w:r w:rsidRPr="00B568F5">
        <w:rPr>
          <w:rFonts w:ascii="Arial Narrow" w:eastAsia="Calibri" w:hAnsi="Arial Narrow" w:cs="Arial"/>
          <w:u w:color="000000"/>
          <w:bdr w:val="nil"/>
          <w:lang w:eastAsia="es-MX"/>
        </w:rPr>
        <w:t xml:space="preserve">Las votaciones nominales o por Sistema Electrónico se verificarán en los siguientes casos: </w:t>
      </w:r>
    </w:p>
    <w:p w14:paraId="2B8E5D79" w14:textId="77777777" w:rsidR="000F5656" w:rsidRPr="00B568F5" w:rsidRDefault="000F5656" w:rsidP="00124233">
      <w:pPr>
        <w:pBdr>
          <w:top w:val="nil"/>
          <w:left w:val="nil"/>
          <w:bottom w:val="nil"/>
          <w:right w:val="nil"/>
          <w:between w:val="nil"/>
          <w:bar w:val="nil"/>
        </w:pBdr>
        <w:rPr>
          <w:rFonts w:ascii="Arial Narrow" w:eastAsia="Calibri" w:hAnsi="Arial Narrow" w:cs="Arial"/>
          <w:u w:color="000000"/>
          <w:bdr w:val="nil"/>
          <w:lang w:eastAsia="es-MX"/>
        </w:rPr>
      </w:pPr>
    </w:p>
    <w:p w14:paraId="0FA4AAE0"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Cuando se pregunte si hay o no lugar a aprobar algún proyecto de ley en lo general;  </w:t>
      </w:r>
    </w:p>
    <w:p w14:paraId="3B3C0487"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8868EE1"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Cuando se pregunte si se aprueba o no cada artículo de los que compongan el indicado proyecto o cada proposición de las que formen el artículo; </w:t>
      </w:r>
    </w:p>
    <w:p w14:paraId="2D240D6E"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B23F792"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Cuando lo pida un legislador del propio Congreso y sea apoyado por otros tres;</w:t>
      </w:r>
    </w:p>
    <w:p w14:paraId="0DDD883D"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6C04ABB"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Cuando en una votación económica la diferencia entre los legisladores que aprueben y los que estén en contra, no sea evidente; y</w:t>
      </w:r>
    </w:p>
    <w:p w14:paraId="19FF8EC0" w14:textId="77777777" w:rsidR="000F5656" w:rsidRPr="00B568F5" w:rsidRDefault="000F5656"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C1412AB"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Cuando la aprobación requiera de mayoría calificada.  </w:t>
      </w:r>
    </w:p>
    <w:p w14:paraId="291D2FC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FBF5A62"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AFB410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Tercera</w:t>
      </w:r>
    </w:p>
    <w:p w14:paraId="23FBC60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Votación Económica</w:t>
      </w:r>
    </w:p>
    <w:p w14:paraId="0CE8AB6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5042C0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161.- </w:t>
      </w:r>
      <w:r w:rsidRPr="00B568F5">
        <w:rPr>
          <w:rFonts w:ascii="Arial Narrow" w:eastAsia="Calibri" w:hAnsi="Arial Narrow" w:cs="Arial"/>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14:paraId="1C1965A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55C92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Si al dar la Secretaría cuenta del resultado de la votación económica, algún miembro del Congreso pidiere que se cuenten los votos nuevamente, se repetirá la votación. </w:t>
      </w:r>
    </w:p>
    <w:p w14:paraId="38017B90" w14:textId="77777777" w:rsidR="00B568F5" w:rsidRDefault="00B568F5" w:rsidP="00124233">
      <w:pPr>
        <w:pBdr>
          <w:top w:val="nil"/>
          <w:left w:val="nil"/>
          <w:bottom w:val="nil"/>
          <w:right w:val="nil"/>
          <w:between w:val="nil"/>
          <w:bar w:val="nil"/>
        </w:pBdr>
        <w:rPr>
          <w:rFonts w:ascii="Arial Narrow" w:eastAsia="Calibri" w:hAnsi="Arial Narrow" w:cs="Arial"/>
          <w:u w:color="000000"/>
          <w:bdr w:val="nil"/>
          <w:lang w:eastAsia="es-MX"/>
        </w:rPr>
      </w:pPr>
    </w:p>
    <w:p w14:paraId="1B70F1DE" w14:textId="3E00992F"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Las votaciones económicas podrán hacerse mediante sistema electrónico. </w:t>
      </w:r>
    </w:p>
    <w:p w14:paraId="56FB95E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CB2D155"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3155A82"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53E02A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Cuarta</w:t>
      </w:r>
    </w:p>
    <w:p w14:paraId="56F8507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Votación por Cédula</w:t>
      </w:r>
    </w:p>
    <w:p w14:paraId="0F343EA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552AF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162.-</w:t>
      </w:r>
      <w:r w:rsidRPr="00B568F5">
        <w:rPr>
          <w:rFonts w:ascii="Arial Narrow" w:eastAsia="Calibri" w:hAnsi="Arial Narrow" w:cs="Arial"/>
          <w:u w:color="000000"/>
          <w:bdr w:val="nil"/>
          <w:lang w:eastAsia="es-MX"/>
        </w:rPr>
        <w:t xml:space="preserve"> Las votaciones para elegir personas se harán por cédulas, que se depositarán, sin leerlas, en un ánfora que al efecto se colocará en la mesa.  </w:t>
      </w:r>
    </w:p>
    <w:p w14:paraId="785E47CE" w14:textId="77777777" w:rsidR="000F5656" w:rsidRPr="00B568F5" w:rsidRDefault="000F5656" w:rsidP="00124233">
      <w:pPr>
        <w:pBdr>
          <w:top w:val="nil"/>
          <w:left w:val="nil"/>
          <w:bottom w:val="nil"/>
          <w:right w:val="nil"/>
          <w:between w:val="nil"/>
          <w:bar w:val="nil"/>
        </w:pBdr>
        <w:rPr>
          <w:rFonts w:ascii="Arial Narrow" w:eastAsia="Calibri" w:hAnsi="Arial Narrow" w:cs="Arial"/>
          <w:u w:color="000000"/>
          <w:bdr w:val="nil"/>
          <w:lang w:eastAsia="es-MX"/>
        </w:rPr>
      </w:pPr>
    </w:p>
    <w:p w14:paraId="53F5904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14:paraId="0EAC3FDF" w14:textId="77777777" w:rsidR="000F5656" w:rsidRPr="00B568F5" w:rsidRDefault="000F5656" w:rsidP="00124233">
      <w:pPr>
        <w:pBdr>
          <w:top w:val="nil"/>
          <w:left w:val="nil"/>
          <w:bottom w:val="nil"/>
          <w:right w:val="nil"/>
          <w:between w:val="nil"/>
          <w:bar w:val="nil"/>
        </w:pBdr>
        <w:rPr>
          <w:rFonts w:ascii="Arial Narrow" w:eastAsia="Calibri" w:hAnsi="Arial Narrow" w:cs="Arial"/>
          <w:u w:color="000000"/>
          <w:bdr w:val="nil"/>
          <w:lang w:eastAsia="es-MX"/>
        </w:rPr>
      </w:pPr>
    </w:p>
    <w:p w14:paraId="011B06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14:paraId="04CA01F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4B91021"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AACB35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Quinta</w:t>
      </w:r>
    </w:p>
    <w:p w14:paraId="2E67DF2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Empate</w:t>
      </w:r>
    </w:p>
    <w:p w14:paraId="61E9966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93B5A6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163.- </w:t>
      </w:r>
      <w:r w:rsidRPr="00B568F5">
        <w:rPr>
          <w:rFonts w:ascii="Arial Narrow" w:eastAsia="Calibri" w:hAnsi="Arial Narrow" w:cs="Arial"/>
          <w:u w:color="000000"/>
          <w:bdr w:val="nil"/>
          <w:lang w:eastAsia="es-MX"/>
        </w:rPr>
        <w:t>Cuando haya empate en las votaciones deberá repetirse la votación en la misma Sesión, y si resulta empate por segunda vez, se discutirá y votará de nuevo el asunto en la Sesión inmediata.</w:t>
      </w:r>
    </w:p>
    <w:p w14:paraId="55075C8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676B69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14:paraId="6346794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1A7266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164.-</w:t>
      </w:r>
      <w:r w:rsidRPr="00B568F5">
        <w:rPr>
          <w:rFonts w:ascii="Arial Narrow" w:eastAsia="Calibri" w:hAnsi="Arial Narrow" w:cs="Arial"/>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14:paraId="247A260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D127D43"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95C6A8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Sexta</w:t>
      </w:r>
    </w:p>
    <w:p w14:paraId="79707CC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Voto Particular y del Voto Razonado</w:t>
      </w:r>
    </w:p>
    <w:p w14:paraId="6B6F210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151E70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165.- </w:t>
      </w:r>
      <w:r w:rsidRPr="00B568F5">
        <w:rPr>
          <w:rFonts w:ascii="Arial Narrow" w:eastAsia="Calibri" w:hAnsi="Arial Narrow" w:cs="Arial"/>
          <w:u w:color="000000"/>
          <w:bdr w:val="nil"/>
          <w:lang w:eastAsia="es-MX"/>
        </w:rPr>
        <w:t>La presentación de los votos particulares se sujetará a lo dispuesto en el artículo 119 de la Ley Orgánica, los integrantes de aquellas comisiones que emitan dictámenes, podrán el día de la sesión que se celebre por el Pleno Legislativo o Diputación Permanente presentar su voto particular bajo el siguiente procedimiento:</w:t>
      </w:r>
    </w:p>
    <w:p w14:paraId="5E18ABE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3882EEF"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voto particular se presentará por escrito, previamente a que se someta aprobación del dictamen, contendrá una parte expositiva del asunto de que se trate y, otra, donde se señalarán los argumentos que lo sustentan.</w:t>
      </w:r>
    </w:p>
    <w:p w14:paraId="4A7D7B7D"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AF73D35"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Al término de la lectura, el voto particular deberá de entregarse firmado a la presidencia y esta ordenará a la Oficialía Mayor lo anexe al dictamen o documento correspondiente. </w:t>
      </w:r>
    </w:p>
    <w:p w14:paraId="09F3E915"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D418166"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Dicho documento, será susceptible de réplicas y comentarios.  </w:t>
      </w:r>
    </w:p>
    <w:p w14:paraId="050E1DC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999B26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166.-</w:t>
      </w:r>
      <w:r w:rsidRPr="00B568F5">
        <w:rPr>
          <w:rFonts w:ascii="Arial Narrow" w:eastAsia="Calibri" w:hAnsi="Arial Narrow" w:cs="Arial"/>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14:paraId="685E52C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59AF7C3"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51FA84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Séptima</w:t>
      </w:r>
    </w:p>
    <w:p w14:paraId="4A87FE6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Grupos de Trabajo</w:t>
      </w:r>
    </w:p>
    <w:p w14:paraId="5E38190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925DAD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167.-</w:t>
      </w:r>
      <w:r w:rsidRPr="00B568F5">
        <w:rPr>
          <w:rFonts w:ascii="Arial Narrow" w:eastAsia="Calibri" w:hAnsi="Arial Narrow" w:cs="Arial"/>
          <w:u w:color="000000"/>
          <w:bdr w:val="nil"/>
          <w:lang w:eastAsia="es-MX"/>
        </w:rPr>
        <w:t xml:space="preserve"> Los grupos de trabajo tendrán como objetivo que los integrantes de la comisión o comisiones se aboquen al estudio de un asunto en particular, no legislativo, o bien, a realizar estudios, investigaciones, opiniones o trabajo de campo que la comisión requiera realizar, con base en lo siguiente:</w:t>
      </w:r>
    </w:p>
    <w:p w14:paraId="2C486EA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1C8BCC6"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0F5656"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El número de grupos de trabajo se determinará de acuerdo a las necesidades de cada comisión,</w:t>
      </w:r>
    </w:p>
    <w:p w14:paraId="3CFEF12A"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B76AE34"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F5656" w:rsidRPr="00B568F5">
        <w:rPr>
          <w:rFonts w:ascii="Arial Narrow" w:eastAsia="Calibri" w:hAnsi="Arial Narrow" w:cs="Arial"/>
          <w:b/>
          <w:u w:color="000000"/>
          <w:bdr w:val="nil"/>
          <w:lang w:eastAsia="es-MX"/>
        </w:rPr>
        <w:t>-</w:t>
      </w:r>
      <w:r w:rsidR="000F5656"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14:paraId="3305C17B"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EDC552F"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Junta de Gobierno determinará su integración por acuerdo, procurando representar la pluralidad de los grupos, y</w:t>
      </w:r>
    </w:p>
    <w:p w14:paraId="65BCF38B"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CD804EC"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grupos de trabajo, no podrán excederse de su objeto y deberán tener un periodo determinado para su cumplimiento.</w:t>
      </w:r>
    </w:p>
    <w:p w14:paraId="26419B0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DE4B4A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integrantes de los grupos de trabajo deberán:</w:t>
      </w:r>
    </w:p>
    <w:p w14:paraId="09F360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8C830A9"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Convenir con el Presidente de la Junta de Gobierno, los plazos de las tareas asignadas, y</w:t>
      </w:r>
    </w:p>
    <w:p w14:paraId="12FF9A2A"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2C9FDC5"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Determinar el calendario de las reuniones.</w:t>
      </w:r>
    </w:p>
    <w:p w14:paraId="4A19577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93D55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168.- </w:t>
      </w:r>
      <w:r w:rsidRPr="00B568F5">
        <w:rPr>
          <w:rFonts w:ascii="Arial Narrow" w:eastAsia="Calibri" w:hAnsi="Arial Narrow" w:cs="Arial"/>
          <w:u w:color="000000"/>
          <w:bdr w:val="nil"/>
          <w:lang w:eastAsia="es-MX"/>
        </w:rPr>
        <w:t>Los grupos de trabajo podrán establecer sus propias reglas de funcionamiento, siempre y cuando, no contravengan lo dispuesto en el artículo anterior.</w:t>
      </w:r>
    </w:p>
    <w:p w14:paraId="5104528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DDFDE64" w14:textId="77777777" w:rsidR="000F5656" w:rsidRPr="00B568F5" w:rsidRDefault="000F565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0635CC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Octava</w:t>
      </w:r>
    </w:p>
    <w:p w14:paraId="7EEAE57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Convocatorias</w:t>
      </w:r>
    </w:p>
    <w:p w14:paraId="1472797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6AA09D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169.- </w:t>
      </w:r>
      <w:r w:rsidRPr="00B568F5">
        <w:rPr>
          <w:rFonts w:ascii="Arial Narrow" w:eastAsia="Calibri" w:hAnsi="Arial Narrow" w:cs="Arial"/>
          <w:u w:color="000000"/>
          <w:bdr w:val="nil"/>
          <w:lang w:eastAsia="es-MX"/>
        </w:rPr>
        <w:t xml:space="preserve">La convocatoria a Reunión de comisión o comité deberá publicarse en la página del Congreso, con oportuna anticipación y enviarse a cada diputado o diputada integrante, salvo en caso de Reunión extraordinaria. </w:t>
      </w:r>
    </w:p>
    <w:p w14:paraId="4449625D" w14:textId="77777777" w:rsidR="000F5656" w:rsidRPr="00B568F5" w:rsidRDefault="000F5656" w:rsidP="00124233">
      <w:pPr>
        <w:pBdr>
          <w:top w:val="nil"/>
          <w:left w:val="nil"/>
          <w:bottom w:val="nil"/>
          <w:right w:val="nil"/>
          <w:between w:val="nil"/>
          <w:bar w:val="nil"/>
        </w:pBdr>
        <w:rPr>
          <w:rFonts w:ascii="Arial Narrow" w:eastAsia="Calibri" w:hAnsi="Arial Narrow" w:cs="Arial"/>
          <w:u w:color="000000"/>
          <w:bdr w:val="nil"/>
          <w:lang w:eastAsia="es-MX"/>
        </w:rPr>
      </w:pPr>
    </w:p>
    <w:p w14:paraId="4E4F6605" w14:textId="77777777" w:rsidR="00A3314B" w:rsidRPr="00B568F5" w:rsidRDefault="00A3314B" w:rsidP="00124233">
      <w:pPr>
        <w:rPr>
          <w:rFonts w:ascii="Arial Narrow" w:hAnsi="Arial Narrow"/>
        </w:rPr>
      </w:pPr>
      <w:r w:rsidRPr="00B568F5">
        <w:rPr>
          <w:rFonts w:ascii="Arial Narrow" w:hAnsi="Arial Narrow"/>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14:paraId="2BE4220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9F934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170.- </w:t>
      </w:r>
      <w:r w:rsidRPr="00B568F5">
        <w:rPr>
          <w:rFonts w:ascii="Arial Narrow" w:eastAsia="Calibri" w:hAnsi="Arial Narrow" w:cs="Arial"/>
          <w:u w:color="000000"/>
          <w:bdr w:val="nil"/>
          <w:lang w:eastAsia="es-MX"/>
        </w:rPr>
        <w:t>Toda convocatoria deberá contener:</w:t>
      </w:r>
    </w:p>
    <w:p w14:paraId="1854F02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D8D0D24"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0F5656"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Nombre de la comisión o comité convocante;</w:t>
      </w:r>
    </w:p>
    <w:p w14:paraId="773DC7CF"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8275713"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0F5656"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Fecha, hora y lugar de la Reunión;</w:t>
      </w:r>
    </w:p>
    <w:p w14:paraId="38442595"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9628904"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Tipo de Reunión ya sea ordinaria, extraordinaria o de comisiones unidas;</w:t>
      </w:r>
    </w:p>
    <w:p w14:paraId="442F27A8"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01143A0"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Orden del día de la Reunión que deberá contener básicamente:</w:t>
      </w:r>
    </w:p>
    <w:p w14:paraId="115C4B09"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CB7600E"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a)</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Registro de asistencia y declaración de quórum;</w:t>
      </w:r>
    </w:p>
    <w:p w14:paraId="41ECAD03" w14:textId="77777777" w:rsidR="000F5656" w:rsidRPr="00B568F5" w:rsidRDefault="000F5656" w:rsidP="000F5656">
      <w:pPr>
        <w:pBdr>
          <w:top w:val="nil"/>
          <w:left w:val="nil"/>
          <w:bottom w:val="nil"/>
          <w:right w:val="nil"/>
          <w:between w:val="nil"/>
          <w:bar w:val="nil"/>
        </w:pBdr>
        <w:ind w:left="851" w:hanging="426"/>
        <w:rPr>
          <w:rFonts w:ascii="Arial Narrow" w:eastAsia="Calibri" w:hAnsi="Arial Narrow" w:cs="Arial"/>
          <w:b/>
          <w:u w:color="000000"/>
          <w:bdr w:val="nil"/>
          <w:lang w:eastAsia="es-MX"/>
        </w:rPr>
      </w:pPr>
    </w:p>
    <w:p w14:paraId="2FB62136"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b)</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Lectura, discusión y, en su caso, aprobación del Orden del día;</w:t>
      </w:r>
    </w:p>
    <w:p w14:paraId="7924D547" w14:textId="77777777" w:rsidR="000F5656" w:rsidRPr="00B568F5" w:rsidRDefault="000F5656" w:rsidP="000F5656">
      <w:pPr>
        <w:pBdr>
          <w:top w:val="nil"/>
          <w:left w:val="nil"/>
          <w:bottom w:val="nil"/>
          <w:right w:val="nil"/>
          <w:between w:val="nil"/>
          <w:bar w:val="nil"/>
        </w:pBdr>
        <w:ind w:left="851" w:hanging="426"/>
        <w:rPr>
          <w:rFonts w:ascii="Arial Narrow" w:eastAsia="Calibri" w:hAnsi="Arial Narrow" w:cs="Arial"/>
          <w:b/>
          <w:u w:color="000000"/>
          <w:bdr w:val="nil"/>
          <w:lang w:eastAsia="es-MX"/>
        </w:rPr>
      </w:pPr>
    </w:p>
    <w:p w14:paraId="1516FBA2"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c)</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Lectura, discusión y, en su caso, aprobación del acta de la reunión anterior;</w:t>
      </w:r>
    </w:p>
    <w:p w14:paraId="2DC02CA0"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p>
    <w:p w14:paraId="407CC77F"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d)</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Asuntos específicos a tratar,</w:t>
      </w:r>
    </w:p>
    <w:p w14:paraId="0DFE3705"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p>
    <w:p w14:paraId="6C917329"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e)</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Asuntos generales, y</w:t>
      </w:r>
    </w:p>
    <w:p w14:paraId="22FBDC84"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p>
    <w:p w14:paraId="334767BB" w14:textId="77777777" w:rsidR="00A3314B" w:rsidRPr="00B568F5" w:rsidRDefault="00A3314B" w:rsidP="000F5656">
      <w:pPr>
        <w:pBdr>
          <w:top w:val="nil"/>
          <w:left w:val="nil"/>
          <w:bottom w:val="nil"/>
          <w:right w:val="nil"/>
          <w:between w:val="nil"/>
          <w:bar w:val="nil"/>
        </w:pBdr>
        <w:ind w:left="851"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f)</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Clausura y en su caso, convocatoria a la siguiente reunión.</w:t>
      </w:r>
    </w:p>
    <w:p w14:paraId="5563381D"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A6C9FCD"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0F565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Fecha en que se emite, y</w:t>
      </w:r>
    </w:p>
    <w:p w14:paraId="143B7190"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7805EFA" w14:textId="77777777" w:rsidR="00A3314B" w:rsidRPr="00B568F5" w:rsidRDefault="00A3314B" w:rsidP="000F565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0F5656"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0F5656"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Rúbrica del Presidente o Coordinador del Comité o Comisión.</w:t>
      </w:r>
    </w:p>
    <w:p w14:paraId="22C8897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24E829C" w14:textId="77777777" w:rsidR="004A57A3" w:rsidRPr="00B568F5" w:rsidRDefault="004A57A3"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8F54F2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Novena</w:t>
      </w:r>
    </w:p>
    <w:p w14:paraId="15E937C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Disposiciones Generales y Discusiones en las Comisiones</w:t>
      </w:r>
    </w:p>
    <w:p w14:paraId="2F0E6E4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7A9FD4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171.- </w:t>
      </w:r>
      <w:r w:rsidRPr="00B568F5">
        <w:rPr>
          <w:rFonts w:ascii="Arial Narrow" w:eastAsia="Calibri" w:hAnsi="Arial Narrow" w:cs="Arial"/>
          <w:u w:color="000000"/>
          <w:bdr w:val="nil"/>
          <w:lang w:eastAsia="es-MX"/>
        </w:rPr>
        <w:t xml:space="preserve">Las comisiones son los órganos del Congreso que se encargan de desahogar el trabajo relacionado con el dictamen, discusión y formulación de opiniones respecto de temas específicos. </w:t>
      </w:r>
    </w:p>
    <w:p w14:paraId="2F6651F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362CA3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172.-</w:t>
      </w:r>
      <w:r w:rsidRPr="00B568F5">
        <w:rPr>
          <w:rFonts w:ascii="Arial Narrow" w:eastAsia="Calibri" w:hAnsi="Arial Narrow" w:cs="Arial"/>
          <w:u w:color="000000"/>
          <w:bdr w:val="nil"/>
          <w:lang w:eastAsia="es-MX"/>
        </w:rPr>
        <w:t xml:space="preserve"> El procedimiento para realizar el turno de los asuntos a las comisiones es el siguiente:</w:t>
      </w:r>
    </w:p>
    <w:p w14:paraId="7FF4923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49B54CC" w14:textId="77777777" w:rsidR="00A3314B" w:rsidRPr="00B568F5" w:rsidRDefault="00A3314B" w:rsidP="004A57A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4A57A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Junta de Gobierno presentará el asunto al Pleno.</w:t>
      </w:r>
    </w:p>
    <w:p w14:paraId="3611151D" w14:textId="77777777" w:rsidR="00A3314B" w:rsidRPr="00B568F5" w:rsidRDefault="00A3314B" w:rsidP="004A57A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863CECE" w14:textId="77777777" w:rsidR="00A3314B" w:rsidRPr="00B568F5" w:rsidRDefault="00A3314B" w:rsidP="004A57A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4A57A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Presidente, atendiendo el tema de cada asunto, informará al Pleno de su envío a la comisión o comisiones que corresponda, señalando para qué efectos se turna, y</w:t>
      </w:r>
    </w:p>
    <w:p w14:paraId="38018370" w14:textId="77777777" w:rsidR="00A3314B" w:rsidRPr="00B568F5" w:rsidRDefault="00A3314B" w:rsidP="004A57A3">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D1C27EB" w14:textId="77777777" w:rsidR="00A3314B" w:rsidRPr="00B568F5" w:rsidRDefault="00A3314B" w:rsidP="004A57A3">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4A57A3"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La Oficialía Mayor hará constar por escrito el trámite y lo cumplimentará dentro de las setenta y dos horas siguientes. </w:t>
      </w:r>
    </w:p>
    <w:p w14:paraId="2C34401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B8C2E9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173.- </w:t>
      </w:r>
      <w:r w:rsidRPr="00B568F5">
        <w:rPr>
          <w:rFonts w:ascii="Arial Narrow" w:eastAsia="Calibri" w:hAnsi="Arial Narrow" w:cs="Arial"/>
          <w:u w:color="000000"/>
          <w:bdr w:val="nil"/>
          <w:lang w:eastAsia="es-MX"/>
        </w:rPr>
        <w:t>El Presidente podrá turnar los asuntos a una o más comisiones, para efectos de:</w:t>
      </w:r>
    </w:p>
    <w:p w14:paraId="7BE3339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63EE346" w14:textId="77777777" w:rsidR="00A3314B" w:rsidRPr="00B568F5" w:rsidRDefault="00A3314B" w:rsidP="007D40B8">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7D40B8"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Dictamen,</w:t>
      </w:r>
    </w:p>
    <w:p w14:paraId="45A1CFEB" w14:textId="77777777" w:rsidR="00A3314B" w:rsidRPr="00B568F5" w:rsidRDefault="00A3314B" w:rsidP="007D40B8">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BB23BE4" w14:textId="77777777" w:rsidR="00A3314B" w:rsidRPr="00B568F5" w:rsidRDefault="00A3314B" w:rsidP="007D40B8">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7D40B8"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Opinión, o</w:t>
      </w:r>
    </w:p>
    <w:p w14:paraId="2FB08BA5" w14:textId="77777777" w:rsidR="00A3314B" w:rsidRPr="00B568F5" w:rsidRDefault="00A3314B" w:rsidP="007D40B8">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2EA0F7C" w14:textId="77777777" w:rsidR="00A3314B" w:rsidRPr="00B568F5" w:rsidRDefault="00A3314B" w:rsidP="007D40B8">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7D40B8"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Conocimiento y atención.</w:t>
      </w:r>
    </w:p>
    <w:p w14:paraId="0860DA0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698C0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174.-</w:t>
      </w:r>
      <w:r w:rsidRPr="00B568F5">
        <w:rPr>
          <w:rFonts w:ascii="Arial Narrow" w:eastAsia="Calibri" w:hAnsi="Arial Narrow" w:cs="Arial"/>
          <w:u w:color="000000"/>
          <w:bdr w:val="nil"/>
          <w:lang w:eastAsia="es-MX"/>
        </w:rPr>
        <w:t xml:space="preserve"> El turno podrá implicar la realización de una o más de las tareas señaladas en el numeral anterior.</w:t>
      </w:r>
    </w:p>
    <w:p w14:paraId="2D26109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85717B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175.- </w:t>
      </w:r>
      <w:r w:rsidRPr="00B568F5">
        <w:rPr>
          <w:rFonts w:ascii="Arial Narrow" w:eastAsia="Calibri" w:hAnsi="Arial Narrow" w:cs="Arial"/>
          <w:u w:color="000000"/>
          <w:bdr w:val="nil"/>
          <w:lang w:eastAsia="es-MX"/>
        </w:rPr>
        <w:t>Una vez recibidos los asuntos turnados la comisión deberá recabarlos y desahogarlos mediante dictamen, acuerdo o informe. La propuesta será elaborada por el coordinador y el secretario técnico de la comisión, pudiendo pedir opinión al Instituto de Investigaciones Jurídicas y Parlamentarias, y posteriormente será discutida y votada por los miembros de la comisión.</w:t>
      </w:r>
    </w:p>
    <w:p w14:paraId="3036B84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E4856F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176.- </w:t>
      </w:r>
      <w:r w:rsidRPr="00B568F5">
        <w:rPr>
          <w:rFonts w:ascii="Arial Narrow" w:eastAsia="Calibri" w:hAnsi="Arial Narrow" w:cs="Arial"/>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14:paraId="783DB73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2A9D51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177.-</w:t>
      </w:r>
      <w:r w:rsidRPr="00B568F5">
        <w:rPr>
          <w:rFonts w:ascii="Arial Narrow" w:eastAsia="Calibri" w:hAnsi="Arial Narrow" w:cs="Arial"/>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14:paraId="78611B7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0686A8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Cuando las razones de extrema gravedad a que se hace referencia en el párrafo anterior, rebasen los plazos señalados en la Ley Orgánica, deberá solicitarse </w:t>
      </w:r>
      <w:proofErr w:type="spellStart"/>
      <w:r w:rsidRPr="00B568F5">
        <w:rPr>
          <w:rFonts w:ascii="Arial Narrow" w:eastAsia="Calibri" w:hAnsi="Arial Narrow" w:cs="Arial"/>
          <w:u w:color="000000"/>
          <w:bdr w:val="nil"/>
          <w:lang w:eastAsia="es-MX"/>
        </w:rPr>
        <w:t>próroga</w:t>
      </w:r>
      <w:proofErr w:type="spellEnd"/>
      <w:r w:rsidRPr="00B568F5">
        <w:rPr>
          <w:rFonts w:ascii="Arial Narrow" w:eastAsia="Calibri" w:hAnsi="Arial Narrow" w:cs="Arial"/>
          <w:u w:color="000000"/>
          <w:bdr w:val="nil"/>
          <w:lang w:eastAsia="es-MX"/>
        </w:rPr>
        <w:t xml:space="preserve"> conforme a lo dispuesto en el referido ordenamiento.</w:t>
      </w:r>
    </w:p>
    <w:p w14:paraId="00CC322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4AC21D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178.-</w:t>
      </w:r>
      <w:r w:rsidRPr="00B568F5">
        <w:rPr>
          <w:rFonts w:ascii="Arial Narrow" w:eastAsia="Calibri" w:hAnsi="Arial Narrow" w:cs="Arial"/>
          <w:u w:color="000000"/>
          <w:bdr w:val="nil"/>
          <w:lang w:eastAsia="es-MX"/>
        </w:rPr>
        <w:t xml:space="preserve"> Los participantes en los debates que se tengan durante las comisiones deben ser respetuosos, tolerantes y en todo momento privilegiando la libertad de expresión, transparencia y acceso a la información. </w:t>
      </w:r>
    </w:p>
    <w:p w14:paraId="4A99EBC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DF6EDA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179.-</w:t>
      </w:r>
      <w:r w:rsidRPr="00B568F5">
        <w:rPr>
          <w:rFonts w:ascii="Arial Narrow" w:eastAsia="Calibri" w:hAnsi="Arial Narrow" w:cs="Arial"/>
          <w:u w:color="000000"/>
          <w:bdr w:val="nil"/>
          <w:lang w:eastAsia="es-MX"/>
        </w:rPr>
        <w:t xml:space="preserve"> En las reuniones, el Coordinador de la Comisión moderará el debate haciendo un listado de los oradores que soliciten la palabra en rondas de hasta tres a favor y hasta tres en contra, auxiliado para tal efecto, por los secretarios, el Coordinador de la Comisión </w:t>
      </w:r>
      <w:r w:rsidRPr="00B568F5">
        <w:rPr>
          <w:rFonts w:ascii="Arial Narrow" w:eastAsia="Calibri" w:hAnsi="Arial Narrow" w:cs="Arial"/>
          <w:lang w:eastAsia="en-US"/>
        </w:rPr>
        <w:t xml:space="preserve">consultará a </w:t>
      </w:r>
      <w:r w:rsidRPr="00B568F5">
        <w:rPr>
          <w:rFonts w:ascii="Arial Narrow" w:eastAsia="Calibri" w:hAnsi="Arial Narrow" w:cs="Arial"/>
          <w:u w:color="000000"/>
          <w:bdr w:val="nil"/>
          <w:lang w:val="es-ES_tradnl" w:eastAsia="es-MX"/>
        </w:rPr>
        <w:t>los integrantes presentes</w:t>
      </w:r>
      <w:r w:rsidRPr="00B568F5">
        <w:rPr>
          <w:rFonts w:ascii="Arial Narrow" w:eastAsia="Calibri" w:hAnsi="Arial Narrow" w:cs="Arial"/>
          <w:lang w:eastAsia="en-US"/>
        </w:rPr>
        <w:t xml:space="preserve"> si considera suficientemente discutido el tema, en caso afirmativo suspenderá la discusión y ordenará se proceda de inmediato a la votación; en caso negativo abrirá un nuevo turno </w:t>
      </w:r>
      <w:r w:rsidRPr="00B568F5">
        <w:rPr>
          <w:rFonts w:ascii="Arial Narrow" w:eastAsia="Calibri" w:hAnsi="Arial Narrow" w:cs="Arial"/>
          <w:u w:color="000000"/>
          <w:bdr w:val="nil"/>
          <w:lang w:eastAsia="es-MX"/>
        </w:rPr>
        <w:t>hasta dos a favor y hasta dos en contra</w:t>
      </w:r>
      <w:r w:rsidRPr="00B568F5">
        <w:rPr>
          <w:rFonts w:ascii="Arial Narrow" w:eastAsia="Calibri" w:hAnsi="Arial Narrow" w:cs="Arial"/>
          <w:lang w:eastAsia="en-US"/>
        </w:rPr>
        <w:t xml:space="preserve">, al término del cual volverá a consultar a </w:t>
      </w:r>
      <w:r w:rsidRPr="00B568F5">
        <w:rPr>
          <w:rFonts w:ascii="Arial Narrow" w:eastAsia="Calibri" w:hAnsi="Arial Narrow" w:cs="Arial"/>
          <w:u w:color="000000"/>
          <w:bdr w:val="nil"/>
          <w:lang w:val="es-ES_tradnl" w:eastAsia="es-MX"/>
        </w:rPr>
        <w:t>los integrantes presentes</w:t>
      </w:r>
      <w:r w:rsidRPr="00B568F5">
        <w:rPr>
          <w:rFonts w:ascii="Arial Narrow" w:eastAsia="Calibri" w:hAnsi="Arial Narrow" w:cs="Arial"/>
          <w:lang w:eastAsia="en-US"/>
        </w:rPr>
        <w:t>. Así procederá sucesivamente hasta que ésta, considere suficientemente discutido el tema para proceder a la votación.</w:t>
      </w:r>
    </w:p>
    <w:p w14:paraId="5507CBE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72530A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180.-</w:t>
      </w:r>
      <w:r w:rsidRPr="00B568F5">
        <w:rPr>
          <w:rFonts w:ascii="Arial Narrow" w:eastAsia="Calibri" w:hAnsi="Arial Narrow" w:cs="Arial"/>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14:paraId="58C8868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val="es-ES_tradnl" w:eastAsia="es-MX"/>
        </w:rPr>
      </w:pPr>
    </w:p>
    <w:p w14:paraId="1FDDDFA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val="es-ES_tradnl" w:eastAsia="es-MX"/>
        </w:rPr>
      </w:pPr>
      <w:r w:rsidRPr="00B568F5">
        <w:rPr>
          <w:rFonts w:ascii="Arial Narrow" w:eastAsia="Calibri" w:hAnsi="Arial Narrow" w:cs="Arial"/>
          <w:u w:color="000000"/>
          <w:bdr w:val="nil"/>
          <w:lang w:val="es-ES_tradnl" w:eastAsia="es-MX"/>
        </w:rPr>
        <w:t>Las comisiones tomarán sus decisiones por mayoría de votos de las y los integrantes presentes, salvo disposición en contrario. En caso de empate, el coordinador tendrá voto de calidad.</w:t>
      </w:r>
    </w:p>
    <w:p w14:paraId="4C4C64E6" w14:textId="77777777" w:rsidR="00F0053D" w:rsidRPr="00B568F5" w:rsidRDefault="00F0053D"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29C7B44E" w14:textId="77777777" w:rsidR="00F0053D" w:rsidRPr="00B568F5" w:rsidRDefault="00F0053D" w:rsidP="00124233">
      <w:pPr>
        <w:pBdr>
          <w:top w:val="nil"/>
          <w:left w:val="nil"/>
          <w:bottom w:val="nil"/>
          <w:right w:val="nil"/>
          <w:between w:val="nil"/>
          <w:bar w:val="nil"/>
        </w:pBdr>
        <w:rPr>
          <w:rFonts w:ascii="Arial Narrow" w:eastAsia="Calibri" w:hAnsi="Arial Narrow" w:cs="Arial"/>
          <w:b/>
          <w:bCs/>
          <w:u w:color="000000"/>
          <w:bdr w:val="nil"/>
          <w:lang w:eastAsia="es-MX"/>
        </w:rPr>
      </w:pPr>
    </w:p>
    <w:p w14:paraId="6D5CEBA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Décima</w:t>
      </w:r>
    </w:p>
    <w:p w14:paraId="20C84A6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Inasistencias, Justificaciones y Sustituciones</w:t>
      </w:r>
    </w:p>
    <w:p w14:paraId="3EDBB6E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E05639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181.- </w:t>
      </w:r>
      <w:r w:rsidRPr="00B568F5">
        <w:rPr>
          <w:rFonts w:ascii="Arial Narrow" w:eastAsia="Calibri" w:hAnsi="Arial Narrow" w:cs="Arial"/>
          <w:u w:color="000000"/>
          <w:bdr w:val="nil"/>
          <w:lang w:eastAsia="es-MX"/>
        </w:rPr>
        <w:t>La lista de asistencia a las reuniones de comisión se verificará al inicio y al final de la misma. Los diputados y diputadas deberán firmar en ambos casos para constancia.</w:t>
      </w:r>
    </w:p>
    <w:p w14:paraId="7FCA41E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D4E9DD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Si un diputado o diputada no participa en la mayoría de las votaciones que se presenten en una Reunión, se computará como inasistencia, </w:t>
      </w:r>
      <w:proofErr w:type="spellStart"/>
      <w:r w:rsidRPr="00B568F5">
        <w:rPr>
          <w:rFonts w:ascii="Arial Narrow" w:eastAsia="Calibri" w:hAnsi="Arial Narrow" w:cs="Arial"/>
          <w:u w:color="000000"/>
          <w:bdr w:val="nil"/>
          <w:lang w:eastAsia="es-MX"/>
        </w:rPr>
        <w:t>aún</w:t>
      </w:r>
      <w:proofErr w:type="spellEnd"/>
      <w:r w:rsidRPr="00B568F5">
        <w:rPr>
          <w:rFonts w:ascii="Arial Narrow" w:eastAsia="Calibri" w:hAnsi="Arial Narrow" w:cs="Arial"/>
          <w:u w:color="000000"/>
          <w:bdr w:val="nil"/>
          <w:lang w:eastAsia="es-MX"/>
        </w:rPr>
        <w:t xml:space="preserve"> cuando haya registrado su asistencia al inicio y al término de la misma.</w:t>
      </w:r>
    </w:p>
    <w:p w14:paraId="1C0A556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37AA2B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182.- </w:t>
      </w:r>
      <w:r w:rsidRPr="00B568F5">
        <w:rPr>
          <w:rFonts w:ascii="Arial Narrow" w:eastAsia="Calibri" w:hAnsi="Arial Narrow" w:cs="Arial"/>
          <w:u w:color="000000"/>
          <w:bdr w:val="nil"/>
          <w:lang w:eastAsia="es-MX"/>
        </w:rPr>
        <w:t>Al diputado o diputada que acumule dos inasistencias a reuniones de una comisión de la que forme parte, sin justificar durante un semestre, se le descontará un día de dieta.</w:t>
      </w:r>
    </w:p>
    <w:p w14:paraId="22C1019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167307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caso de que el diputado o diputada acumule cuatro inasistencias a reunión, de una comisión de la que forme parte, sin justificar durante un semestre, será apercibido de que si acumula otra falta consecutiva más, causará baja de comisión.</w:t>
      </w:r>
    </w:p>
    <w:p w14:paraId="4EBBE01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val="es-ES_tradnl" w:eastAsia="es-MX"/>
        </w:rPr>
      </w:pPr>
    </w:p>
    <w:p w14:paraId="18907A1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val="es-ES_tradnl" w:eastAsia="es-MX"/>
        </w:rPr>
      </w:pPr>
      <w:r w:rsidRPr="00B568F5">
        <w:rPr>
          <w:rFonts w:ascii="Arial Narrow" w:eastAsia="Calibri" w:hAnsi="Arial Narrow" w:cs="Arial"/>
          <w:u w:color="000000"/>
          <w:bdr w:val="nil"/>
          <w:lang w:val="es-ES_tradnl" w:eastAsia="es-MX"/>
        </w:rPr>
        <w:t>Las y los diputados que se encuentren en los supuestos a que se refiere este artículo, antes de que se declare la baja correspondiente, podrán solicitar la consideración de su caso y justificar sus ausencias.</w:t>
      </w:r>
    </w:p>
    <w:p w14:paraId="79A7C25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3D7F14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el caso del segundo párrafo de este artículo, el Coordinador de la Comisión deberá informar de la baja a la Junta de Gobierno, para que ésta proceda a la sustitución que corresponda.</w:t>
      </w:r>
    </w:p>
    <w:p w14:paraId="7E5010E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0A62FA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Para efectos de este artículo, el cómputo de los semestres correrá a partir de la fecha en que se instale el Congreso.</w:t>
      </w:r>
    </w:p>
    <w:p w14:paraId="627F3F0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6A2118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Coordinador del Grupo Parlamentario deberá comunicar a la Junta de Gobierno, el nombre del diputado o diputada que sustituirá al integrante que haya causado baja, en un plazo no mayor a diez días.</w:t>
      </w:r>
    </w:p>
    <w:p w14:paraId="5287A9B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987598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183.-</w:t>
      </w:r>
      <w:r w:rsidRPr="00B568F5">
        <w:rPr>
          <w:rFonts w:ascii="Arial Narrow" w:eastAsia="Calibri" w:hAnsi="Arial Narrow" w:cs="Arial"/>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 de Gobierno.</w:t>
      </w:r>
    </w:p>
    <w:p w14:paraId="18826DC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EBA4E0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En caso de baja por cualquier causa de un diputado o diputada sin partido, la Junta propondrá quien deberá sustituirlo, en un plazo no mayor a diez días.</w:t>
      </w:r>
    </w:p>
    <w:p w14:paraId="2C510BA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C38278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184.- </w:t>
      </w:r>
      <w:r w:rsidRPr="00B568F5">
        <w:rPr>
          <w:rFonts w:ascii="Arial Narrow" w:eastAsia="Calibri" w:hAnsi="Arial Narrow" w:cs="Arial"/>
          <w:u w:color="000000"/>
          <w:bdr w:val="nil"/>
          <w:lang w:eastAsia="es-MX"/>
        </w:rPr>
        <w:t>Serán causas de inasistencia justificada:</w:t>
      </w:r>
    </w:p>
    <w:p w14:paraId="51526D6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3B8A5D"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Enfermedad u otros motivos de salud;</w:t>
      </w:r>
    </w:p>
    <w:p w14:paraId="2138075A"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D7EBAF1"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Gestación y maternidad;</w:t>
      </w:r>
    </w:p>
    <w:p w14:paraId="01D6B90C"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585C0D3"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 asistencia a Reunión de otra comisión de la que sea integrante o cuando no sea integrante, pero se discuta un asunto del que sea autor;</w:t>
      </w:r>
    </w:p>
    <w:p w14:paraId="174332BA"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7FDCC69"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F0053D"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La asistencia a reunión de la Junta de Gobierno,</w:t>
      </w:r>
    </w:p>
    <w:p w14:paraId="2E978C85"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6F6A2E3"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F0053D"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El cumplimiento de encomiendas autorizadas por el Pleno, la Mesa Directiva, la Diputación Permanente, la Junta de Gobierno, o del coordinador o coordinadora la de alguna comisión a la que pertenezca.</w:t>
      </w:r>
    </w:p>
    <w:p w14:paraId="3ED3866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3D7F02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acreditación de justificaciones de inasistencia por las causas señaladas en las fracciones I, II y V se harán presentando ante la Mesa Directiva los elementos señalados para la justificación de inasistencias a sesiones del Pleno.</w:t>
      </w:r>
    </w:p>
    <w:p w14:paraId="1E245CF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0E1E1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14:paraId="5CA4DCA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BB0CD9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14:paraId="08CC60D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ACE8E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14:paraId="3B6FF85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196858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185.-</w:t>
      </w:r>
      <w:r w:rsidRPr="00B568F5">
        <w:rPr>
          <w:rFonts w:ascii="Arial Narrow" w:eastAsia="Calibri" w:hAnsi="Arial Narrow" w:cs="Arial"/>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14:paraId="168CA1A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C22137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186.- </w:t>
      </w:r>
      <w:r w:rsidRPr="00B568F5">
        <w:rPr>
          <w:rFonts w:ascii="Arial Narrow" w:eastAsia="Calibri" w:hAnsi="Arial Narrow" w:cs="Arial"/>
          <w:u w:color="000000"/>
          <w:bdr w:val="nil"/>
          <w:lang w:eastAsia="es-MX"/>
        </w:rPr>
        <w:t>Lo no previsto en el presente capítulo será resuelto de manera inapelable por la Junta de Gobierno.</w:t>
      </w:r>
    </w:p>
    <w:p w14:paraId="325215A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21645F9" w14:textId="77777777" w:rsidR="00F0053D" w:rsidRPr="00B568F5" w:rsidRDefault="00F0053D" w:rsidP="00124233">
      <w:pPr>
        <w:pBdr>
          <w:top w:val="nil"/>
          <w:left w:val="nil"/>
          <w:bottom w:val="nil"/>
          <w:right w:val="nil"/>
          <w:between w:val="nil"/>
          <w:bar w:val="nil"/>
        </w:pBdr>
        <w:rPr>
          <w:rFonts w:ascii="Arial Narrow" w:eastAsia="Calibri" w:hAnsi="Arial Narrow" w:cs="Arial"/>
          <w:u w:color="000000"/>
          <w:bdr w:val="nil"/>
          <w:lang w:eastAsia="es-MX"/>
        </w:rPr>
      </w:pPr>
    </w:p>
    <w:p w14:paraId="7B8716C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 xml:space="preserve">Sección Undécima </w:t>
      </w:r>
    </w:p>
    <w:p w14:paraId="0882C34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Comités y Comisiones Especiales</w:t>
      </w:r>
    </w:p>
    <w:p w14:paraId="1B89C6D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F9F11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187.- </w:t>
      </w:r>
      <w:r w:rsidRPr="00B568F5">
        <w:rPr>
          <w:rFonts w:ascii="Arial Narrow" w:eastAsia="Calibri" w:hAnsi="Arial Narrow" w:cs="Arial"/>
          <w:u w:color="000000"/>
          <w:bdr w:val="nil"/>
          <w:lang w:eastAsia="es-MX"/>
        </w:rPr>
        <w:t>El Congreso puede constituir comités y comisiones especiales para la atención de las funciones constitucionales y legales, que no sean competencia de las comisiones ordinarias.</w:t>
      </w:r>
    </w:p>
    <w:p w14:paraId="646400EF" w14:textId="77777777" w:rsidR="00F0053D" w:rsidRPr="00B568F5" w:rsidRDefault="00F0053D" w:rsidP="00124233">
      <w:pPr>
        <w:pBdr>
          <w:top w:val="nil"/>
          <w:left w:val="nil"/>
          <w:bottom w:val="nil"/>
          <w:right w:val="nil"/>
          <w:between w:val="nil"/>
          <w:bar w:val="nil"/>
        </w:pBdr>
        <w:rPr>
          <w:rFonts w:ascii="Arial Narrow" w:eastAsia="Calibri" w:hAnsi="Arial Narrow" w:cs="Arial"/>
          <w:u w:color="000000"/>
          <w:bdr w:val="nil"/>
          <w:lang w:eastAsia="es-MX"/>
        </w:rPr>
      </w:pPr>
    </w:p>
    <w:p w14:paraId="6B84B32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comisiones especiales no podrán exceder en número a la séptima parte de las comisiones ordinarias.</w:t>
      </w:r>
    </w:p>
    <w:p w14:paraId="5CD8DED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6E8CC1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188.- </w:t>
      </w:r>
      <w:r w:rsidRPr="00B568F5">
        <w:rPr>
          <w:rFonts w:ascii="Arial Narrow" w:eastAsia="Calibri" w:hAnsi="Arial Narrow" w:cs="Arial"/>
          <w:u w:color="000000"/>
          <w:bdr w:val="nil"/>
          <w:lang w:eastAsia="es-MX"/>
        </w:rPr>
        <w:t>Los comités son órganos del Congreso del Estado que se constituyen por disposición del Pleno, para realizar tareas diferentes a las de las comisiones. Tendrán la duración y funciones que señale el acuerdo de su creación. Tendrán las siguientes tareas:</w:t>
      </w:r>
    </w:p>
    <w:p w14:paraId="2BE9A7B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DD38413"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Definir políticas y programas generales para el desahogo de las actividades a su cargo,</w:t>
      </w:r>
    </w:p>
    <w:p w14:paraId="767EA504"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8D7BAB"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Proponer normas y directrices que regulen con eficiencia la actividad encomendada, y vigilen su aplicación, y</w:t>
      </w:r>
    </w:p>
    <w:p w14:paraId="15CE3AA5"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3AC9898"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Supervisar a las áreas involucradas.</w:t>
      </w:r>
    </w:p>
    <w:p w14:paraId="2F66D21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696922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Cuando los comités reciban peticiones relacionadas con asuntos de su competencia, el Presidente del Comité pondrá a consideración de los integrantes, la propuesta de acuerdo que deba resolver dicha petición.</w:t>
      </w:r>
    </w:p>
    <w:p w14:paraId="297194D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5670E0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14:paraId="5D924FA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1059D9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189.- </w:t>
      </w:r>
      <w:r w:rsidRPr="00B568F5">
        <w:rPr>
          <w:rFonts w:ascii="Arial Narrow" w:eastAsia="Calibri" w:hAnsi="Arial Narrow" w:cs="Arial"/>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14:paraId="5F7B9C5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429CACA"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Su objeto y duración;</w:t>
      </w:r>
    </w:p>
    <w:p w14:paraId="725573A8"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342F0C9"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Sus tareas, con plazos para su cumplimiento;</w:t>
      </w:r>
    </w:p>
    <w:p w14:paraId="4A1C397E"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7D674E2"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Las tareas específicas que le sean encomendadas;</w:t>
      </w:r>
    </w:p>
    <w:p w14:paraId="394EE156"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22774EA"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número de integrantes que la conforman, y</w:t>
      </w:r>
    </w:p>
    <w:p w14:paraId="5EBCF239"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1A55DE9"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integrantes de su Mesa Directiva, y el diputado o diputada que la coordinará, así como de quien fungirá como secretaria o secretario.</w:t>
      </w:r>
    </w:p>
    <w:p w14:paraId="1010680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073606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Una vez que haya finalizado la legislatura o que hayan cumplido o agotado su objeto, se extinguirán. La Junta de Gobierno a través de acuerdo, lo comunicará al Pleno o en su caso a la Diputación Permanente.</w:t>
      </w:r>
    </w:p>
    <w:p w14:paraId="45455DE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13039A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190.-</w:t>
      </w:r>
      <w:r w:rsidRPr="00B568F5">
        <w:rPr>
          <w:rFonts w:ascii="Arial Narrow" w:eastAsia="Calibri" w:hAnsi="Arial Narrow" w:cs="Arial"/>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14:paraId="0220107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23539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Así mismo, las presidencias y coordinaciones de los comités y las comisiones especiales deben:</w:t>
      </w:r>
    </w:p>
    <w:p w14:paraId="1D4A4C2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6576607"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Presentar el proyecto del programa de trabajo a los integrantes;</w:t>
      </w:r>
    </w:p>
    <w:p w14:paraId="21F204CB"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CAEA8F3"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Proponer un calendario de reuniones;</w:t>
      </w:r>
    </w:p>
    <w:p w14:paraId="33945DE0"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DE22DEB"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Elaborar el orden del día de sus reuniones;</w:t>
      </w:r>
    </w:p>
    <w:p w14:paraId="49087E84"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5EA683D"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F0053D" w:rsidRPr="00B568F5">
        <w:rPr>
          <w:rFonts w:ascii="Arial Narrow" w:eastAsia="Calibri" w:hAnsi="Arial Narrow" w:cs="Arial"/>
          <w:b/>
          <w:u w:color="000000"/>
          <w:bdr w:val="nil"/>
          <w:lang w:eastAsia="es-MX"/>
        </w:rPr>
        <w:t>-</w:t>
      </w:r>
      <w:r w:rsidR="00F0053D"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Llevar a cabo consultas con representantes de los otros poderes, especialistas, organizaciones sociales, grupos de interés y ciudadanos en general, y</w:t>
      </w:r>
    </w:p>
    <w:p w14:paraId="6CADE7A4"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69C659A"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Entregar al Congreso, a través de la Oficialía Mayor, y al público en general, a través de los medios de divulgación disponibles, informes e informe final en las mismas fechas que las señaladas para las comisiones ordinarias.</w:t>
      </w:r>
    </w:p>
    <w:p w14:paraId="18F2BBD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26815CD" w14:textId="77777777" w:rsidR="00F0053D" w:rsidRPr="00B568F5" w:rsidRDefault="00F0053D"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E19511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SEXTO</w:t>
      </w:r>
    </w:p>
    <w:p w14:paraId="4C47826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LAS UNIDADES TÉCNICAS Y ADMINISTRATIVAS DEL CONGRESO Y SUS FUNCIONES</w:t>
      </w:r>
    </w:p>
    <w:p w14:paraId="6E621D47" w14:textId="77777777" w:rsidR="00F0053D" w:rsidRPr="00B568F5" w:rsidRDefault="00F0053D"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50A1CA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2FFA6094" w14:textId="77777777" w:rsidR="00F0053D" w:rsidRPr="00B568F5" w:rsidRDefault="00F0053D"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3357D7C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Disposiciones Generales.</w:t>
      </w:r>
    </w:p>
    <w:p w14:paraId="4BFE724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B728DA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191.-</w:t>
      </w:r>
      <w:r w:rsidRPr="00B568F5">
        <w:rPr>
          <w:rFonts w:ascii="Arial Narrow" w:eastAsia="Calibri" w:hAnsi="Arial Narrow" w:cs="Arial"/>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14:paraId="74B0BED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B963E7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Las Unidades Administrativas realizarán anualmente informes por escrito sobre el cumplimiento de las metas y objetivos planteados en sus programas de trabajo, dicho informe será remitido a la Oficialía Mayor para su evaluación. </w:t>
      </w:r>
    </w:p>
    <w:p w14:paraId="0DE6EE3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F4C7F8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El informe que al efecto elabore la Oficialía Mayor será evaluado por la Junta de Gobierno. </w:t>
      </w:r>
    </w:p>
    <w:p w14:paraId="64C6357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2FCF5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192.- </w:t>
      </w:r>
      <w:r w:rsidRPr="00B568F5">
        <w:rPr>
          <w:rFonts w:ascii="Arial Narrow" w:eastAsia="Calibri" w:hAnsi="Arial Narrow" w:cs="Arial"/>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14:paraId="5D57E53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0007B12" w14:textId="77777777" w:rsidR="00F0053D" w:rsidRPr="00B568F5" w:rsidRDefault="00F0053D"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D7E151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1</w:t>
      </w:r>
    </w:p>
    <w:p w14:paraId="68FBEBF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OFICIALÍA MAYOR</w:t>
      </w:r>
    </w:p>
    <w:p w14:paraId="23996AF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FA9F4C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193.- </w:t>
      </w:r>
      <w:r w:rsidRPr="00B568F5">
        <w:rPr>
          <w:rFonts w:ascii="Arial Narrow" w:eastAsia="Calibri" w:hAnsi="Arial Narrow" w:cs="Arial"/>
          <w:u w:color="000000"/>
          <w:bdr w:val="nil"/>
          <w:lang w:eastAsia="es-MX"/>
        </w:rPr>
        <w:t xml:space="preserve">Corresponde a la Oficialía Mayor del Congreso: </w:t>
      </w:r>
    </w:p>
    <w:p w14:paraId="461F543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EEECD1"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b/>
          <w:strike/>
          <w:u w:color="000000"/>
          <w:bdr w:val="nil"/>
          <w:lang w:eastAsia="es-MX"/>
        </w:rPr>
      </w:pPr>
      <w:r w:rsidRPr="00B568F5">
        <w:rPr>
          <w:rFonts w:ascii="Arial Narrow" w:eastAsia="Calibri" w:hAnsi="Arial Narrow" w:cs="Arial"/>
          <w:b/>
          <w:u w:color="000000"/>
          <w:bdr w:val="nil"/>
          <w:lang w:eastAsia="es-MX"/>
        </w:rPr>
        <w:t>I.-</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Auxiliar a la Mesa Directiva del pleno del congreso y, en su caso a la Diputación Permanente, en todo lo relativo a la preparación de las sesiones;</w:t>
      </w:r>
    </w:p>
    <w:p w14:paraId="7AFFED28"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 </w:t>
      </w:r>
    </w:p>
    <w:p w14:paraId="473A1290"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Auxiliar a la Junta de Gobierno, en la preparación de la agenda legislativa y fungir como secretario técnico de la misma;</w:t>
      </w:r>
    </w:p>
    <w:p w14:paraId="19E7020B"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E4630C5"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Responder a las consultas que hagan las comisiones o las y los diputados, respecto a las iniciativas de leyes o decretos, propuestas de acuerdos y, en general, de los trámites legislativos; </w:t>
      </w:r>
    </w:p>
    <w:p w14:paraId="75C9C80F"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90CE720"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Auxiliar a los Secretarios en la elaboración de las minutas de las sesiones;</w:t>
      </w:r>
    </w:p>
    <w:p w14:paraId="5F0BA43E"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CA8D4C2"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V.-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Llevar un libro en que se asiente por orden cronológico, el registro</w:t>
      </w:r>
      <w:r w:rsidR="00F0053D" w:rsidRPr="00B568F5">
        <w:rPr>
          <w:rFonts w:ascii="Arial Narrow" w:eastAsia="Calibri" w:hAnsi="Arial Narrow" w:cs="Arial"/>
          <w:u w:color="000000"/>
          <w:bdr w:val="nil"/>
          <w:lang w:eastAsia="es-MX"/>
        </w:rPr>
        <w:t xml:space="preserve"> d</w:t>
      </w:r>
      <w:r w:rsidRPr="00B568F5">
        <w:rPr>
          <w:rFonts w:ascii="Arial Narrow" w:eastAsia="Calibri" w:hAnsi="Arial Narrow" w:cs="Arial"/>
          <w:u w:color="000000"/>
          <w:bdr w:val="nil"/>
          <w:lang w:eastAsia="es-MX"/>
        </w:rPr>
        <w:t xml:space="preserve">e las leyes y decretos que expida el Congreso; </w:t>
      </w:r>
    </w:p>
    <w:p w14:paraId="53F70871"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70BBB74"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Pr="00B568F5">
        <w:rPr>
          <w:rFonts w:ascii="Arial Narrow" w:eastAsia="Calibri" w:hAnsi="Arial Narrow" w:cs="Arial"/>
          <w:u w:color="000000"/>
          <w:bdr w:val="nil"/>
          <w:lang w:eastAsia="es-MX"/>
        </w:rPr>
        <w:t xml:space="preserve"> </w:t>
      </w:r>
      <w:r w:rsidR="00F0053D"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Cumplir y dar seguimiento a los acuerdos del Pleno, de la Mesa</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Directiva del Congreso, de la Diputación Permanente, de la Junta de</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Gobierno, de las Comisiones y de los Comités;  </w:t>
      </w:r>
    </w:p>
    <w:p w14:paraId="28233A44"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6A7F1678"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Para el cumplimiento y seguimiento de los acuerdos que tienen que ver con los municipios del Estado, excepto los relativos al proceso de adiciones o reformas a la Constitución Política local, la Oficialía Mayor podrá convenir con los ayuntamientos que así lo soliciten, y previa firma de convenio, un sistema de comunicación vía correo electrónico, a través del cual se harán las notificaciones e intercambio de mensajes y documentos oficiales quede cada asunto deriven.</w:t>
      </w:r>
    </w:p>
    <w:p w14:paraId="288DFCA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A2213DD"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Pr="00B568F5">
        <w:rPr>
          <w:rFonts w:ascii="Arial Narrow" w:eastAsia="Calibri" w:hAnsi="Arial Narrow" w:cs="Arial"/>
          <w:u w:color="000000"/>
          <w:bdr w:val="nil"/>
          <w:lang w:eastAsia="es-MX"/>
        </w:rPr>
        <w:t xml:space="preserve"> Dirigir los servicios administrativos de su competencia, cuidando</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de que sean desempeñados con eficiencia y eficacia;  </w:t>
      </w:r>
    </w:p>
    <w:p w14:paraId="386101E4"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C926449"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Determinar los sistemas, procedimientos y técnicas adecuadas que permitan simplificar las tareas del Congreso; </w:t>
      </w:r>
    </w:p>
    <w:p w14:paraId="171E4A45"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013F563"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Organizar, controlar y sistematizar los archivos y la información</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legislativa de cada legislatura; </w:t>
      </w:r>
    </w:p>
    <w:p w14:paraId="18B992E9"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245B41D"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Hacer entrega a las y los coordinadores de las Comisiones y los</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Comités, de los expedientes que se les turnen y llevar el control y </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seguimiento de los mismos;  </w:t>
      </w:r>
    </w:p>
    <w:p w14:paraId="671B77E5"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3D37F22"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14:paraId="03C10742"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F402288"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00F0053D"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Certificar las copias que se expidan de los documentos del</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Archivo y de los expedientes de las actividades de cada legislatura; </w:t>
      </w:r>
    </w:p>
    <w:p w14:paraId="7A796DAE"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F71A7D8"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XIII.-</w:t>
      </w:r>
      <w:r w:rsidRPr="00B568F5">
        <w:rPr>
          <w:rFonts w:ascii="Arial Narrow" w:eastAsia="Calibri" w:hAnsi="Arial Narrow" w:cs="Arial"/>
          <w:u w:color="000000"/>
          <w:bdr w:val="nil"/>
          <w:lang w:eastAsia="es-MX"/>
        </w:rPr>
        <w:t xml:space="preserve"> Coordinar la relación laboral del personal adscrito a las áreas de</w:t>
      </w:r>
      <w:r w:rsidR="00F0053D"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 xml:space="preserve">servicios financieros, parlamentarios y administrativos; </w:t>
      </w:r>
    </w:p>
    <w:p w14:paraId="6640D837"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0B3B282" w14:textId="77777777" w:rsidR="00A3314B" w:rsidRPr="00B568F5" w:rsidRDefault="00A3314B" w:rsidP="00F0053D">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XIV.-</w:t>
      </w:r>
      <w:r w:rsidRPr="00B568F5">
        <w:rPr>
          <w:rFonts w:ascii="Arial Narrow" w:eastAsia="Calibri" w:hAnsi="Arial Narrow" w:cs="Arial"/>
          <w:u w:color="000000"/>
          <w:bdr w:val="nil"/>
          <w:lang w:eastAsia="es-MX"/>
        </w:rPr>
        <w:t xml:space="preserve"> Las demás que señale la Ley Orgánica y el presente Reglamento, así como las que les sean encomendadas por el Pleno, la Diputación Permanente y la Junta de Gobierno.  </w:t>
      </w:r>
    </w:p>
    <w:p w14:paraId="68D4211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D06062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194.- </w:t>
      </w:r>
      <w:r w:rsidRPr="00B568F5">
        <w:rPr>
          <w:rFonts w:ascii="Arial Narrow" w:eastAsia="Calibri" w:hAnsi="Arial Narrow" w:cs="Arial"/>
          <w:u w:color="000000"/>
          <w:bdr w:val="nil"/>
          <w:lang w:eastAsia="es-MX"/>
        </w:rPr>
        <w:t xml:space="preserve">Para ser Oficial Mayor del Congreso se requiere cumplir todos y cada uno de los requisitos que establece el artículo 276 de la Ley Orgánica del Congreso del Estado de Coahuila.  </w:t>
      </w:r>
    </w:p>
    <w:p w14:paraId="5B26289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1EFBAFD" w14:textId="77777777" w:rsidR="00D86126" w:rsidRPr="00B568F5" w:rsidRDefault="00D86126"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4E5541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2</w:t>
      </w:r>
    </w:p>
    <w:p w14:paraId="2CD83B4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TESORERÍA</w:t>
      </w:r>
    </w:p>
    <w:p w14:paraId="7E66870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E5703E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195.- </w:t>
      </w:r>
      <w:r w:rsidRPr="00B568F5">
        <w:rPr>
          <w:rFonts w:ascii="Arial Narrow" w:eastAsia="Calibri" w:hAnsi="Arial Narrow" w:cs="Arial"/>
          <w:u w:color="000000"/>
          <w:bdr w:val="nil"/>
          <w:lang w:eastAsia="es-MX"/>
        </w:rPr>
        <w:t xml:space="preserve">Corresponde a la Tesorería del Congreso: </w:t>
      </w:r>
    </w:p>
    <w:p w14:paraId="2B3D0E7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061578D"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Elaborar el anteproyecto de presupuesto del Poder Legislativo, de acuerdo a las instrucciones de la Presidencia de la Junta de Gobierno y del Comité de Administración Presupuestaria, quienes después de su análisis lo someterán a la aprobación de los demás integrantes de estos órganos, para su posterior presentación ante el Pleno del Congreso del Estado; </w:t>
      </w:r>
    </w:p>
    <w:p w14:paraId="1168B862"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9763A40"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Vigilar que se ejerza el presupuesto de acuerdo a la estructura programática y calendarización aprobadas;  </w:t>
      </w:r>
    </w:p>
    <w:p w14:paraId="47A5A15C"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82C26DB"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Coordinar las adquisiciones, servicios y suministros requeridos para las actividades del Congreso; </w:t>
      </w:r>
    </w:p>
    <w:p w14:paraId="10DB70A2"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D7CBEDB"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Establecer las normas y lineamientos para la administración de los recursos de acuerdo a los objetivos, programas y metas; </w:t>
      </w:r>
    </w:p>
    <w:p w14:paraId="45B2C6C1"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67FA2DE"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14:paraId="199806CD"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849AC87"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Tratar con la Presidencia de la Junta de Gobierno, el nombramiento del personal de la Tesorería, que sea necesario para el desempeño de sus funciones;  </w:t>
      </w:r>
    </w:p>
    <w:p w14:paraId="3D6CB0E0"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DCA68B4"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Pagar las remuneraciones de las y los diputados y otorgar los recursos de los grupos parlamentarios del Congreso; </w:t>
      </w:r>
    </w:p>
    <w:p w14:paraId="291F8760"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9993A61"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Pagar los sueldos y salarios de los funcionarios y empleados; </w:t>
      </w:r>
    </w:p>
    <w:p w14:paraId="4661602C"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0B35606"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D86126"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Vigilar el uso, destino y resguardo de los bienes muebles e inmuebles propiedad del Poder Legislativo; </w:t>
      </w:r>
    </w:p>
    <w:p w14:paraId="1AF7D616"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0DCBC6C"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Pr="00B568F5">
        <w:rPr>
          <w:rFonts w:ascii="Arial Narrow" w:eastAsia="Calibri" w:hAnsi="Arial Narrow" w:cs="Arial"/>
          <w:u w:color="000000"/>
          <w:bdr w:val="nil"/>
          <w:lang w:eastAsia="es-MX"/>
        </w:rPr>
        <w:t xml:space="preserve"> </w:t>
      </w:r>
      <w:r w:rsidR="00D86126"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Las demás que le confieran esta Ley, así como las que le sean encomendadas por acuerdo del Pleno y la Presidencia de la Junta de Gobierno. </w:t>
      </w:r>
    </w:p>
    <w:p w14:paraId="1F35381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7B51D9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196.-</w:t>
      </w:r>
      <w:r w:rsidRPr="00B568F5">
        <w:rPr>
          <w:rFonts w:ascii="Arial Narrow" w:eastAsia="Calibri" w:hAnsi="Arial Narrow" w:cs="Arial"/>
          <w:u w:color="000000"/>
          <w:bdr w:val="nil"/>
          <w:lang w:eastAsia="es-MX"/>
        </w:rPr>
        <w:t xml:space="preserve"> Para ser Tesorero del Congreso se requiere cumplir todos y cada uno de los requisitos que establece el artículo 276 de la Ley Orgánica del Congreso del Estado de Coahuila.  </w:t>
      </w:r>
    </w:p>
    <w:p w14:paraId="5A3E4C1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2FA7E8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ED3D46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3</w:t>
      </w:r>
    </w:p>
    <w:p w14:paraId="1F8886CE"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DIRECCIÓN DE COMUNICACIÓN SOCIAL</w:t>
      </w:r>
    </w:p>
    <w:p w14:paraId="53A84B6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A617B9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197.- </w:t>
      </w:r>
      <w:r w:rsidRPr="00B568F5">
        <w:rPr>
          <w:rFonts w:ascii="Arial Narrow" w:eastAsia="Calibri" w:hAnsi="Arial Narrow" w:cs="Arial"/>
          <w:u w:color="000000"/>
          <w:bdr w:val="nil"/>
          <w:lang w:eastAsia="es-MX"/>
        </w:rPr>
        <w:t xml:space="preserve">Corresponde a la Dirección de Comunicación Social del Congreso: </w:t>
      </w:r>
    </w:p>
    <w:p w14:paraId="08CF538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4C35B40"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I.</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b/>
          <w:bCs/>
          <w:u w:color="000000"/>
          <w:bdr w:val="nil"/>
          <w:lang w:eastAsia="es-MX"/>
        </w:rPr>
        <w:tab/>
      </w:r>
      <w:r w:rsidRPr="00B568F5">
        <w:rPr>
          <w:rFonts w:ascii="Arial Narrow" w:eastAsia="Calibri" w:hAnsi="Arial Narrow" w:cs="Arial"/>
          <w:u w:color="000000"/>
          <w:bdr w:val="nil"/>
          <w:lang w:eastAsia="es-MX"/>
        </w:rPr>
        <w:t xml:space="preserve">Cumplir con los planes y programas de trabajo que acuerde la Junta de Gobierno; </w:t>
      </w:r>
    </w:p>
    <w:p w14:paraId="2590627F"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F1F571D"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II.</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14:paraId="605DB71E"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646F3F6"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III.</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ab/>
        <w:t xml:space="preserve">Promover en los diversos medios de comunicación el trabajo legislativo y las acciones del Congreso del Estado para conocimiento de la comunidad; </w:t>
      </w:r>
    </w:p>
    <w:p w14:paraId="6B09D3B8"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0C3240"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IV.</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b/>
          <w:bCs/>
          <w:u w:color="000000"/>
          <w:bdr w:val="nil"/>
          <w:lang w:eastAsia="es-MX"/>
        </w:rPr>
        <w:tab/>
      </w:r>
      <w:r w:rsidRPr="00B568F5">
        <w:rPr>
          <w:rFonts w:ascii="Arial Narrow" w:eastAsia="Calibri" w:hAnsi="Arial Narrow" w:cs="Arial"/>
          <w:u w:color="000000"/>
          <w:bdr w:val="nil"/>
          <w:lang w:eastAsia="es-MX"/>
        </w:rPr>
        <w:t xml:space="preserve">Proporcionar a las y los informadores acreditados ante la Dirección de Comunicación Social, la información que se genere sobre el trabajo legislativo y las demás actividades del Congreso; </w:t>
      </w:r>
    </w:p>
    <w:p w14:paraId="35F0BD8F"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FA4D79C"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V.</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ab/>
        <w:t xml:space="preserve">Coordinarse con las y los informadores para concertar entrevistas con las o los representantes de los órganos de gobierno y dirección del Congreso;  </w:t>
      </w:r>
    </w:p>
    <w:p w14:paraId="21F07283"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065C25D"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VI.</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u w:color="000000"/>
          <w:bdr w:val="nil"/>
          <w:lang w:eastAsia="es-MX"/>
        </w:rPr>
        <w:tab/>
        <w:t xml:space="preserve">Divulgar entre las y los diputados el compendio de noticias de los diversos medios de información; </w:t>
      </w:r>
    </w:p>
    <w:p w14:paraId="7ADE3B27"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A905169"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VII.</w:t>
      </w:r>
      <w:r w:rsidR="00D86126" w:rsidRPr="00B568F5">
        <w:rPr>
          <w:rFonts w:ascii="Arial Narrow" w:eastAsia="Calibri" w:hAnsi="Arial Narrow" w:cs="Arial"/>
          <w:b/>
          <w:bCs/>
          <w:u w:color="000000"/>
          <w:bdr w:val="nil"/>
          <w:lang w:eastAsia="es-MX"/>
        </w:rPr>
        <w:t>-</w:t>
      </w:r>
      <w:r w:rsidRPr="00B568F5">
        <w:rPr>
          <w:rFonts w:ascii="Arial Narrow" w:eastAsia="Calibri" w:hAnsi="Arial Narrow" w:cs="Arial"/>
          <w:b/>
          <w:bCs/>
          <w:u w:color="000000"/>
          <w:bdr w:val="nil"/>
          <w:lang w:eastAsia="es-MX"/>
        </w:rPr>
        <w:tab/>
      </w:r>
      <w:r w:rsidRPr="00B568F5">
        <w:rPr>
          <w:rFonts w:ascii="Arial Narrow" w:eastAsia="Calibri" w:hAnsi="Arial Narrow" w:cs="Arial"/>
          <w:u w:color="000000"/>
          <w:bdr w:val="nil"/>
          <w:lang w:eastAsia="es-MX"/>
        </w:rPr>
        <w:t xml:space="preserve">Ordenar las publicaciones que indique quien presida la Junta de Gobierno, por disposición propia o de la Junta de Gobierno, así como a solicitud de la Mesa Directiva o de la Diputación Permanente; y  </w:t>
      </w:r>
    </w:p>
    <w:p w14:paraId="4D9007EE"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98D06AF"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VIII.-</w:t>
      </w:r>
      <w:r w:rsidRPr="00B568F5">
        <w:rPr>
          <w:rFonts w:ascii="Arial Narrow" w:eastAsia="Calibri" w:hAnsi="Arial Narrow" w:cs="Arial"/>
          <w:u w:color="000000"/>
          <w:bdr w:val="nil"/>
          <w:lang w:eastAsia="es-MX"/>
        </w:rPr>
        <w:t xml:space="preserve"> Diseñar la cedula de registro establecida en la fracción VIII del artículo 255 de la Ley Orgánica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14:paraId="22463D85"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bCs/>
          <w:u w:color="000000"/>
          <w:bdr w:val="nil"/>
          <w:lang w:eastAsia="es-MX"/>
        </w:rPr>
      </w:pPr>
    </w:p>
    <w:p w14:paraId="7BB2D7E7"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IX.-</w:t>
      </w:r>
      <w:r w:rsidRPr="00B568F5">
        <w:rPr>
          <w:rFonts w:ascii="Arial Narrow" w:eastAsia="Calibri" w:hAnsi="Arial Narrow" w:cs="Arial"/>
          <w:bCs/>
          <w:u w:color="000000"/>
          <w:bdr w:val="nil"/>
          <w:lang w:eastAsia="es-MX"/>
        </w:rPr>
        <w:t xml:space="preserve"> </w:t>
      </w:r>
      <w:r w:rsidR="00D86126" w:rsidRPr="00B568F5">
        <w:rPr>
          <w:rFonts w:ascii="Arial Narrow" w:eastAsia="Calibri" w:hAnsi="Arial Narrow" w:cs="Arial"/>
          <w:bCs/>
          <w:u w:color="000000"/>
          <w:bdr w:val="nil"/>
          <w:lang w:eastAsia="es-MX"/>
        </w:rPr>
        <w:tab/>
      </w:r>
      <w:r w:rsidRPr="00B568F5">
        <w:rPr>
          <w:rFonts w:ascii="Arial Narrow" w:eastAsia="Calibri" w:hAnsi="Arial Narrow" w:cs="Arial"/>
          <w:bCs/>
          <w:u w:color="000000"/>
          <w:bdr w:val="nil"/>
          <w:lang w:eastAsia="es-MX"/>
        </w:rPr>
        <w:t>Las demás que se deriven de la Ley Orgánica o de los acuerdos de la Junta de Gobierno.</w:t>
      </w:r>
    </w:p>
    <w:p w14:paraId="1711A8CA" w14:textId="77777777" w:rsidR="00A3314B" w:rsidRPr="00B568F5" w:rsidRDefault="00A3314B" w:rsidP="00D86126">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B85083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198.- </w:t>
      </w:r>
      <w:r w:rsidRPr="00B568F5">
        <w:rPr>
          <w:rFonts w:ascii="Arial Narrow" w:eastAsia="Calibri" w:hAnsi="Arial Narrow" w:cs="Arial"/>
          <w:u w:color="000000"/>
          <w:bdr w:val="nil"/>
          <w:lang w:eastAsia="es-MX"/>
        </w:rPr>
        <w:t xml:space="preserve">Los Grupos Parlamentarios, las fracciones parlamentarias y los diputados independientes acreditarán ante la Dirección de Comunicación Social un profesional de la comunicación, quienes constituirán un Consejo Asesor presidido por el Director de Comunicación Social, para garantizar el cumplimiento de lo establecido en el artículo anterior. </w:t>
      </w:r>
    </w:p>
    <w:p w14:paraId="59987CE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9FD2EE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199.- </w:t>
      </w:r>
      <w:r w:rsidRPr="00B568F5">
        <w:rPr>
          <w:rFonts w:ascii="Arial Narrow" w:eastAsia="Calibri" w:hAnsi="Arial Narrow" w:cs="Arial"/>
          <w:u w:color="000000"/>
          <w:bdr w:val="nil"/>
          <w:lang w:eastAsia="es-MX"/>
        </w:rPr>
        <w:t xml:space="preserve">Para ser Director de Comunicación Social del Congreso se requiere: </w:t>
      </w:r>
    </w:p>
    <w:p w14:paraId="10FCD3C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E54F87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 xml:space="preserve">I.- </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14:paraId="2CCCED8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CC06CD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No tener algún cargo directivo dentro de un Partido Político; </w:t>
      </w:r>
    </w:p>
    <w:p w14:paraId="0D1D55E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975E6F9"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 xml:space="preserve">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14:paraId="7B2AA6A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E498BA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No haber sido condenado por delito doloso, cualquiera que haya sido la pena.</w:t>
      </w:r>
    </w:p>
    <w:p w14:paraId="5680285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D97754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ab/>
        <w:t>Las demás que se deriven de la presente ley o de los acuerdos de la Junta de Gobierno.</w:t>
      </w:r>
    </w:p>
    <w:p w14:paraId="067C0EE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055488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200.- </w:t>
      </w:r>
      <w:r w:rsidRPr="00B568F5">
        <w:rPr>
          <w:rFonts w:ascii="Arial Narrow" w:eastAsia="Calibri" w:hAnsi="Arial Narrow" w:cs="Arial"/>
          <w:u w:color="000000"/>
          <w:bdr w:val="nil"/>
          <w:lang w:eastAsia="es-MX"/>
        </w:rPr>
        <w:t xml:space="preserve">El Congreso del Estado contará también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creadas conforme a lo dispuesto en esta ley y de conformidad con las posibilidades presupuestales del Poder Legislativo. </w:t>
      </w:r>
    </w:p>
    <w:p w14:paraId="42CD3AB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653459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14:paraId="53A299E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FF66AF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14:paraId="4B73375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E1FC14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14:paraId="4345A59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1EF716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201. </w:t>
      </w:r>
      <w:r w:rsidRPr="00B568F5">
        <w:rPr>
          <w:rFonts w:ascii="Arial Narrow" w:eastAsia="Calibri" w:hAnsi="Arial Narrow" w:cs="Arial"/>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14:paraId="39DEF99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1A59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Además de lo establecido en los artículos anteriores, a los órganos antes mencionados les corresponde lo siguiente:  </w:t>
      </w:r>
    </w:p>
    <w:p w14:paraId="1FF0BA5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12974E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Desempeñar sus funciones a partir de las disposiciones establecidas en la legislación; </w:t>
      </w:r>
    </w:p>
    <w:p w14:paraId="5E7748F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1380839"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14:paraId="7DA0454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88E9514"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Tratar con la o el Presidente de la Junta de Gobierno, lo relativo a la organización y procedimientos internos de sus respectivas áreas; </w:t>
      </w:r>
    </w:p>
    <w:p w14:paraId="60F9E37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D989689"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Pr="00B568F5">
        <w:rPr>
          <w:rFonts w:ascii="Arial Narrow" w:eastAsia="Calibri" w:hAnsi="Arial Narrow" w:cs="Arial"/>
          <w:u w:color="000000"/>
          <w:bdr w:val="nil"/>
          <w:lang w:eastAsia="es-MX"/>
        </w:rPr>
        <w:tab/>
        <w:t xml:space="preserve">Colaborar con el personal de los otros órganos, en las actividades del Congreso que así lo requieran; </w:t>
      </w:r>
    </w:p>
    <w:p w14:paraId="11D3F019"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AAE98F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Programar las actividades de sus respectivas áreas de competencia y hacer la distribución del trabajo que corresponda a cada una de ellas;  </w:t>
      </w:r>
    </w:p>
    <w:p w14:paraId="672F2A2C" w14:textId="77777777" w:rsidR="00AD5F40" w:rsidRPr="00B568F5" w:rsidRDefault="00AD5F40"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771D02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Presentar los informes que se les requieran por la Junta de Gobierno y su Presidente, así como por acuerdo del Pleno del Congreso;  </w:t>
      </w:r>
    </w:p>
    <w:p w14:paraId="044B067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D42DF3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Proporcionar la información que les solicite la Tesorería para la elaboración del anteproyecto del presupuesto de egresos del Congreso;  </w:t>
      </w:r>
    </w:p>
    <w:p w14:paraId="197A035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8E0047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Conservar en buen estado los bienes, instalaciones, mobiliario, equipo y materiales que se les asignen para el desempeño de sus funciones; </w:t>
      </w:r>
    </w:p>
    <w:p w14:paraId="45172DF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54BC23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Las demás que les encomienden los titulares de los órganos legislativos, para el mejor desarrollo de la función legislativa.  </w:t>
      </w:r>
    </w:p>
    <w:p w14:paraId="66675FA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6CD33B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No se autorizarán compensaciones económicas extraordinarias al final de la legislatura a favor de los titulares de los órganos a que se refiere este artículo, distintas a aquellas a que tengan derecho de acuerdo a la legislación aplicable.</w:t>
      </w:r>
    </w:p>
    <w:p w14:paraId="2945566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410C1B3" w14:textId="77777777" w:rsidR="002076C6" w:rsidRPr="00B568F5" w:rsidRDefault="002076C6" w:rsidP="002076C6">
      <w:pPr>
        <w:rPr>
          <w:rFonts w:ascii="Arial Narrow" w:hAnsi="Arial Narrow"/>
          <w:bCs/>
          <w:i/>
          <w:sz w:val="10"/>
          <w:szCs w:val="10"/>
        </w:rPr>
      </w:pPr>
      <w:r w:rsidRPr="00B568F5">
        <w:rPr>
          <w:rFonts w:ascii="Arial Narrow" w:hAnsi="Arial Narrow"/>
          <w:bCs/>
          <w:i/>
          <w:sz w:val="10"/>
          <w:szCs w:val="10"/>
        </w:rPr>
        <w:t>(ADICIONADO, 09 DE MAYO DE 2022 – P.O. 28 DE JUNIO DE 2022)</w:t>
      </w:r>
    </w:p>
    <w:p w14:paraId="71E3DBC6" w14:textId="77777777" w:rsidR="00785CEE" w:rsidRPr="00B568F5" w:rsidRDefault="00785CEE" w:rsidP="00785CEE">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w:t>
      </w:r>
      <w:r w:rsidRPr="00B568F5">
        <w:rPr>
          <w:rFonts w:ascii="Arial Narrow" w:eastAsia="Calibri" w:hAnsi="Arial Narrow" w:cs="Arial"/>
          <w:b/>
          <w:u w:color="000000"/>
          <w:bdr w:val="nil"/>
          <w:lang w:eastAsia="es-MX"/>
        </w:rPr>
        <w:t>201. Bis.-</w:t>
      </w:r>
      <w:r w:rsidRPr="00B568F5">
        <w:rPr>
          <w:rFonts w:ascii="Arial Narrow" w:eastAsia="Calibri" w:hAnsi="Arial Narrow" w:cs="Arial"/>
          <w:u w:color="000000"/>
          <w:bdr w:val="nil"/>
          <w:lang w:eastAsia="es-MX"/>
        </w:rPr>
        <w:t xml:space="preserve"> A la Unidad de Género del Congreso del Estado, además de las atribuciones previstas en la Ley Orgánica del Congreso del Estado Independiente, Libre y Soberano de Coahuila de Zaragoza, le corresponde la auditoría participativa de género, la instrumentación, en su integridad, del Protocolo de Prevención, Atención, Investigación y Sanción de la Violencia, el Hostigamiento y el Acoso Sexual y Laboral, así como de Prácticas contrarias a la Igualdad y a la No Discriminación en el Congreso del Estado de Coahuila de Zaragoza, así también conocer, investigar y concretar el procedimiento sancionador en relación a las quejas o denuncias por presuntos eventos, prácticas o situaciones de acoso, violencia, hostigamiento o discriminación sexual o laboral. </w:t>
      </w:r>
    </w:p>
    <w:p w14:paraId="4D731C69" w14:textId="77777777" w:rsidR="00A3314B" w:rsidRPr="00B568F5" w:rsidRDefault="00A3314B" w:rsidP="00785CEE">
      <w:pPr>
        <w:pBdr>
          <w:top w:val="nil"/>
          <w:left w:val="nil"/>
          <w:bottom w:val="nil"/>
          <w:right w:val="nil"/>
          <w:between w:val="nil"/>
          <w:bar w:val="nil"/>
        </w:pBdr>
        <w:rPr>
          <w:rFonts w:ascii="Arial Narrow" w:eastAsia="Calibri" w:hAnsi="Arial Narrow" w:cs="Arial"/>
          <w:u w:color="000000"/>
          <w:bdr w:val="nil"/>
          <w:lang w:eastAsia="es-MX"/>
        </w:rPr>
      </w:pPr>
    </w:p>
    <w:p w14:paraId="5415CE1F" w14:textId="77777777" w:rsidR="00AD5F40" w:rsidRPr="00B568F5" w:rsidRDefault="00AD5F40"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3915D4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SÉPTIMO</w:t>
      </w:r>
    </w:p>
    <w:p w14:paraId="5AB3EA0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INSTITUTO DE INVESTIGACIONES JURÍDICAS Y PARLAMENTARIAS</w:t>
      </w:r>
    </w:p>
    <w:p w14:paraId="4325A65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66C5B3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ÚNICO</w:t>
      </w:r>
    </w:p>
    <w:p w14:paraId="55F3F22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De las Funciones</w:t>
      </w:r>
    </w:p>
    <w:p w14:paraId="0A9D52E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081489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202.-</w:t>
      </w:r>
      <w:r w:rsidRPr="00B568F5">
        <w:rPr>
          <w:rFonts w:ascii="Arial Narrow" w:eastAsia="Calibri" w:hAnsi="Arial Narrow" w:cs="Arial"/>
          <w:u w:color="000000"/>
          <w:bdr w:val="nil"/>
          <w:lang w:eastAsia="es-MX"/>
        </w:rPr>
        <w:t xml:space="preserve"> El Instituto de Investigaciones Jurídicas y Parlamentarias, será un órgano técnico académico del Congreso, cuyo objetivo es la investigación y difusión de temas relacionados con el estudio, historia, funciones, actividad y practicas legislativas, estará a cargo de un Director y contará con el personal administrativo que requiera para el cumplimiento de sus funciones de acuerdo con el presupuesto que se le asigne, y su conformación, renovación y cumplimiento de sus funciones, se sujetará estrictamente a lo que expresamente prevé el Título Séptimo de la Ley Orgánica.</w:t>
      </w:r>
    </w:p>
    <w:p w14:paraId="0ACBCF2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7D711B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203.- </w:t>
      </w:r>
      <w:r w:rsidRPr="00B568F5">
        <w:rPr>
          <w:rFonts w:ascii="Arial Narrow" w:eastAsia="Calibri" w:hAnsi="Arial Narrow" w:cs="Arial"/>
          <w:u w:color="000000"/>
          <w:bdr w:val="nil"/>
          <w:lang w:eastAsia="es-MX"/>
        </w:rPr>
        <w:t xml:space="preserve">El Instituto de Investigaciones Jurídicas y Parlamentarias, realizará las siguientes funciones: </w:t>
      </w:r>
    </w:p>
    <w:p w14:paraId="20D0623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553C62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Realizar, promover y difundir investigaciones y estudios vinculados con la actividad jurídico-parlamentaria; </w:t>
      </w:r>
    </w:p>
    <w:p w14:paraId="29E64DB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33F52B3"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14:paraId="2F5456E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1958B8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Investigar y difundir los antecedentes históricos del Poder Legislativo, así como del orden constitucional, códigos, leyes, decretos y demás disposiciones vigentes en la entidad; </w:t>
      </w:r>
    </w:p>
    <w:p w14:paraId="71173ED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3D3AFA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Realizar estudios comparativos de la legislación del Estado, con la legislación federal y la que rige en otras entidades; </w:t>
      </w:r>
    </w:p>
    <w:p w14:paraId="0B066DD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0AF9DB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Recabar, compilar y analizar información básica acerca de los municipios de la entidad y la que corresponda al Estado en general; </w:t>
      </w:r>
    </w:p>
    <w:p w14:paraId="3C42C84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9093DB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Proporcionar información a los diputados para el desarrollo de sus trabajos;  </w:t>
      </w:r>
    </w:p>
    <w:p w14:paraId="2291F9CA" w14:textId="77777777" w:rsidR="00AD5F40" w:rsidRPr="00B568F5" w:rsidRDefault="00AD5F40"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5287F7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14:paraId="0DAEE43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9756EE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ab/>
        <w:t xml:space="preserve">Auxiliarse de la biblioteca y archivo del Congreso del Estado, para obtener la información y datos estadísticos que sean necesarios en sus actividades de investigación;  </w:t>
      </w:r>
    </w:p>
    <w:p w14:paraId="792CE08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9AF370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Promover y organizar la impartición de cursos de técnica legislativa y de derecho parlamentario, así como seminarios, congresos, diplomados, cursos académicos, foros, eventos, coloquios, conferencias y mesas redondas en materia legislativa;  </w:t>
      </w:r>
    </w:p>
    <w:p w14:paraId="61DEA4D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566A6C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Convocar a concursos de investigación jurídica y legislativa; y </w:t>
      </w:r>
    </w:p>
    <w:p w14:paraId="3E18A52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2850EA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Las demás que acuerde el Pleno del Congreso, la Diputación Permanente o la Junta de Gobierno.  </w:t>
      </w:r>
    </w:p>
    <w:p w14:paraId="5590FB8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60F685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204.- </w:t>
      </w:r>
      <w:r w:rsidRPr="00B568F5">
        <w:rPr>
          <w:rFonts w:ascii="Arial Narrow" w:eastAsia="Calibri" w:hAnsi="Arial Narrow" w:cs="Arial"/>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14:paraId="08222E0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24C1E9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5D3DE66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TÍTULO OCTAVO</w:t>
      </w:r>
    </w:p>
    <w:p w14:paraId="2ABD3166"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información y difusión de las actividades del Congreso</w:t>
      </w:r>
    </w:p>
    <w:p w14:paraId="371CD51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826E42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w:t>
      </w:r>
    </w:p>
    <w:p w14:paraId="370BE3D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los Instrumentos Internos de Comunicación en el Trabajo Legislativo</w:t>
      </w:r>
    </w:p>
    <w:p w14:paraId="5E2FAA7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5AC1D8D"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16F6A78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Diario de los Debates</w:t>
      </w:r>
    </w:p>
    <w:p w14:paraId="0F84CE5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EBB3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205.-</w:t>
      </w:r>
      <w:r w:rsidRPr="00B568F5">
        <w:rPr>
          <w:rFonts w:ascii="Arial Narrow" w:eastAsia="Calibri" w:hAnsi="Arial Narrow" w:cs="Arial"/>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14:paraId="115A7FD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7E67D5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Fecha, hora y lugar en que se verifique el inicio y término de la Sesión;</w:t>
      </w:r>
    </w:p>
    <w:p w14:paraId="4064766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92060C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Carácter de la Sesión;</w:t>
      </w:r>
    </w:p>
    <w:p w14:paraId="1A2CC38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256C03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Declaratoria de quórum;</w:t>
      </w:r>
    </w:p>
    <w:p w14:paraId="15196044"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98ED97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El Orden del día;</w:t>
      </w:r>
    </w:p>
    <w:p w14:paraId="483945A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83203F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Nombre del Presidente;</w:t>
      </w:r>
    </w:p>
    <w:p w14:paraId="11CDFA1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5FFE70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Copia fiel del acta de la Sesión anterior;</w:t>
      </w:r>
    </w:p>
    <w:p w14:paraId="654F950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914BC9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Desarrollo de las discusiones en el orden en que se realicen;</w:t>
      </w:r>
    </w:p>
    <w:p w14:paraId="6B944D5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367E3F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Opiniones;</w:t>
      </w:r>
    </w:p>
    <w:p w14:paraId="33A0463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6B3095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Reservas;</w:t>
      </w:r>
    </w:p>
    <w:p w14:paraId="3D7957F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3196D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documentos a los que se dé lectura y turno;</w:t>
      </w:r>
    </w:p>
    <w:p w14:paraId="5075BC8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FCF81C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Las resoluciones que se tomen;</w:t>
      </w:r>
    </w:p>
    <w:p w14:paraId="66B39D1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39E72B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Los votos particulares;</w:t>
      </w:r>
    </w:p>
    <w:p w14:paraId="40A3BDE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4B8540D" w14:textId="77777777" w:rsidR="00B36F75" w:rsidRPr="00B568F5" w:rsidRDefault="00B36F75" w:rsidP="00B36F75">
      <w:pPr>
        <w:rPr>
          <w:rFonts w:ascii="Arial Narrow" w:hAnsi="Arial Narrow"/>
          <w:bCs/>
          <w:i/>
          <w:sz w:val="10"/>
          <w:szCs w:val="10"/>
        </w:rPr>
      </w:pPr>
      <w:r w:rsidRPr="00B568F5">
        <w:rPr>
          <w:rFonts w:ascii="Arial Narrow" w:hAnsi="Arial Narrow"/>
          <w:bCs/>
          <w:i/>
          <w:sz w:val="10"/>
          <w:szCs w:val="10"/>
        </w:rPr>
        <w:t>(REFORMADO, P.O. 22 DE MAYO DE 2021)</w:t>
      </w:r>
    </w:p>
    <w:p w14:paraId="0E7D6578" w14:textId="77777777" w:rsidR="007A2155" w:rsidRPr="00B568F5" w:rsidRDefault="007A2155" w:rsidP="007A2155">
      <w:pPr>
        <w:pBdr>
          <w:top w:val="nil"/>
          <w:left w:val="nil"/>
          <w:bottom w:val="nil"/>
          <w:right w:val="nil"/>
          <w:between w:val="nil"/>
          <w:bar w:val="nil"/>
        </w:pBdr>
        <w:ind w:left="426" w:hanging="426"/>
        <w:rPr>
          <w:rFonts w:ascii="Arial Narrow" w:eastAsia="Calibri" w:hAnsi="Arial Narrow" w:cs="Arial"/>
          <w:b/>
          <w:u w:color="000000"/>
          <w:bdr w:val="nil"/>
          <w:lang w:eastAsia="es-MX"/>
        </w:rPr>
      </w:pPr>
      <w:r w:rsidRPr="00B568F5">
        <w:rPr>
          <w:rFonts w:ascii="Arial Narrow" w:eastAsia="Calibri" w:hAnsi="Arial Narrow" w:cs="Arial"/>
          <w:b/>
          <w:u w:color="000000"/>
          <w:bdr w:val="nil"/>
          <w:lang w:eastAsia="es-MX"/>
        </w:rPr>
        <w:t xml:space="preserve">XIII. </w:t>
      </w:r>
      <w:r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 xml:space="preserve">Resultado de las votaciones, especificando el sentido del voto de cada uno de los legisladores presentes, a favor, en contra o en abstención. </w:t>
      </w:r>
    </w:p>
    <w:p w14:paraId="7BAA71E6" w14:textId="77777777" w:rsidR="007A2155" w:rsidRPr="00B568F5" w:rsidRDefault="007A2155" w:rsidP="00AD5F40">
      <w:pPr>
        <w:pBdr>
          <w:top w:val="nil"/>
          <w:left w:val="nil"/>
          <w:bottom w:val="nil"/>
          <w:right w:val="nil"/>
          <w:between w:val="nil"/>
          <w:bar w:val="nil"/>
        </w:pBdr>
        <w:ind w:left="426" w:hanging="426"/>
        <w:rPr>
          <w:rFonts w:ascii="Arial Narrow" w:eastAsia="Calibri" w:hAnsi="Arial Narrow" w:cs="Arial"/>
          <w:b/>
          <w:u w:color="000000"/>
          <w:bdr w:val="nil"/>
          <w:lang w:eastAsia="es-MX"/>
        </w:rPr>
      </w:pPr>
    </w:p>
    <w:p w14:paraId="54E0856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Resumen de actividades;</w:t>
      </w:r>
    </w:p>
    <w:p w14:paraId="446BB6F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57BC3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Registro de asistencia e inasistencia de los diputados y diputadas a las sesiones del Pleno, y</w:t>
      </w:r>
    </w:p>
    <w:p w14:paraId="07DC353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5F2517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Significado de las siglas y abreviaturas incluidas.</w:t>
      </w:r>
    </w:p>
    <w:p w14:paraId="5C2C8EA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468CA7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206.- </w:t>
      </w:r>
      <w:r w:rsidRPr="00B568F5">
        <w:rPr>
          <w:rFonts w:ascii="Arial Narrow" w:eastAsia="Calibri" w:hAnsi="Arial Narrow" w:cs="Arial"/>
          <w:u w:color="000000"/>
          <w:bdr w:val="nil"/>
          <w:lang w:eastAsia="es-MX"/>
        </w:rPr>
        <w:t>Entre la realización de una Sesión y la publicación de la edición impresa del Diario de los Debates, no deberán transcurrir más de cinco días.</w:t>
      </w:r>
    </w:p>
    <w:p w14:paraId="332C53D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698DDF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Diario de los Debates deberá aparecer en los medios informáticos y electrónicos que el Congreso ponga a disposición del público en general.</w:t>
      </w:r>
    </w:p>
    <w:p w14:paraId="7188CA9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7D0C59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versiones definitivas digitalizadas del Diario de los Debates se entregarán para su clasificación y uso al acervo del Congreso.</w:t>
      </w:r>
    </w:p>
    <w:p w14:paraId="0F3A123F"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1DAB82E" w14:textId="77777777" w:rsidR="00AD5F40" w:rsidRPr="00B568F5" w:rsidRDefault="00AD5F40"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ED8868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53AD4C9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Versiones Estenográficas</w:t>
      </w:r>
    </w:p>
    <w:p w14:paraId="3A5F55F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67248F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207.- </w:t>
      </w:r>
      <w:r w:rsidRPr="00B568F5">
        <w:rPr>
          <w:rFonts w:ascii="Arial Narrow" w:eastAsia="Calibri" w:hAnsi="Arial Narrow" w:cs="Arial"/>
          <w:u w:color="000000"/>
          <w:bdr w:val="nil"/>
          <w:lang w:eastAsia="es-MX"/>
        </w:rPr>
        <w:t>La versión estenográfica de las Sesiones deberá publicarse en la página electrónica del Congreso, conforme avanza la Sesión.</w:t>
      </w:r>
    </w:p>
    <w:p w14:paraId="1965E9D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5C8F3A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208.- </w:t>
      </w:r>
      <w:r w:rsidRPr="00B568F5">
        <w:rPr>
          <w:rFonts w:ascii="Arial Narrow" w:eastAsia="Calibri" w:hAnsi="Arial Narrow" w:cs="Arial"/>
          <w:u w:color="000000"/>
          <w:bdr w:val="nil"/>
          <w:lang w:eastAsia="es-MX"/>
        </w:rPr>
        <w:t>La versión estenográfica de los asuntos que se hayan tratado en sesiones secretas no se publicarán.</w:t>
      </w:r>
    </w:p>
    <w:p w14:paraId="39378AD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22D5E652" w14:textId="77777777" w:rsidR="00AD5F40" w:rsidRPr="00B568F5" w:rsidRDefault="00AD5F40"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2F1A292"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Tercera</w:t>
      </w:r>
    </w:p>
    <w:p w14:paraId="0AF6792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Gaceta Parlamentaria</w:t>
      </w:r>
    </w:p>
    <w:p w14:paraId="2C92BD4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147399F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209.- </w:t>
      </w:r>
      <w:r w:rsidRPr="00B568F5">
        <w:rPr>
          <w:rFonts w:ascii="Arial Narrow" w:eastAsia="Calibri" w:hAnsi="Arial Narrow" w:cs="Arial"/>
          <w:u w:color="000000"/>
          <w:bdr w:val="nil"/>
          <w:lang w:eastAsia="es-MX"/>
        </w:rPr>
        <w:t>La Gaceta es el órgano oficial de difusión del Congreso y su propósito es divulgar sus actividades como:</w:t>
      </w:r>
    </w:p>
    <w:p w14:paraId="31E71D4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A5BA60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Orden del día de las sesiones del Congreso;</w:t>
      </w:r>
    </w:p>
    <w:p w14:paraId="78FDC36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A3D5E7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Convocatorias y orden del día de las reuniones de las comisiones y los comités;</w:t>
      </w:r>
    </w:p>
    <w:p w14:paraId="5F5D7443"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F420C4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Registro de asistencia e inasistencia de los diputados y diputadas a las sesiones del Pleno;</w:t>
      </w:r>
    </w:p>
    <w:p w14:paraId="43DEB74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229AEF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Registro de asistencia e inasistencia de los diputados y diputadas a las reuniones de comisiones;</w:t>
      </w:r>
    </w:p>
    <w:p w14:paraId="242A8FA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FD5C38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Solicitudes de licencias de los diputados y diputadas;</w:t>
      </w:r>
    </w:p>
    <w:p w14:paraId="16BBAF73"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9467D3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Solicitudes de cambios de integrantes en las comisiones;</w:t>
      </w:r>
    </w:p>
    <w:p w14:paraId="603F31F3"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6C183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Actas, informes, programas, resoluciones y acuerdos del Pleno, de la Junta de Gobierno, comisiones y comités del Congreso;</w:t>
      </w:r>
    </w:p>
    <w:p w14:paraId="14EA914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5D46F1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Pr="00B568F5">
        <w:rPr>
          <w:rFonts w:ascii="Arial Narrow" w:eastAsia="Calibri" w:hAnsi="Arial Narrow" w:cs="Arial"/>
          <w:u w:color="000000"/>
          <w:bdr w:val="nil"/>
          <w:lang w:eastAsia="es-MX"/>
        </w:rPr>
        <w:t>Iniciativas de ley o de decreto que se presenten en el Congreso, y las que se presenten en la Diputación Permanente y se turnen al Congreso;</w:t>
      </w:r>
    </w:p>
    <w:p w14:paraId="41B7A45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D27B023" w14:textId="77777777" w:rsidR="00A3314B" w:rsidRPr="00B568F5" w:rsidRDefault="00AD5F40"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Pr="00B568F5">
        <w:rPr>
          <w:rFonts w:ascii="Arial Narrow" w:eastAsia="Calibri" w:hAnsi="Arial Narrow" w:cs="Arial"/>
          <w:b/>
          <w:u w:color="000000"/>
          <w:bdr w:val="nil"/>
          <w:lang w:eastAsia="es-MX"/>
        </w:rPr>
        <w:tab/>
      </w:r>
      <w:r w:rsidR="00A3314B" w:rsidRPr="00B568F5">
        <w:rPr>
          <w:rFonts w:ascii="Arial Narrow" w:eastAsia="Calibri" w:hAnsi="Arial Narrow" w:cs="Arial"/>
          <w:u w:color="000000"/>
          <w:bdr w:val="nil"/>
          <w:lang w:eastAsia="es-MX"/>
        </w:rPr>
        <w:t>Observaciones del Titular del Poder Ejecutivo enviadas al Congreso;</w:t>
      </w:r>
    </w:p>
    <w:p w14:paraId="369CFA1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F333A3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Minutas enviadas al Congreso;</w:t>
      </w:r>
    </w:p>
    <w:p w14:paraId="2B4D4578"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E6EDF3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AD5F40"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Proyectos de Acuerdo Parlamentario, de punto de acuerdo, y el contenido de los demás asuntos que se tratarán en el Pleno, en la Diputación Permanente, en las comisiones y en los comités;</w:t>
      </w:r>
    </w:p>
    <w:p w14:paraId="0E770E6A"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870B78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Declaratorias de publicidad de los dictámenes de las comisiones, así como de las iniciativas y minutas que pasan al Pleno por vencimiento de plazo;</w:t>
      </w:r>
    </w:p>
    <w:p w14:paraId="673D604D"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8A454E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XIII.</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Dictámenes de las comisiones y los votos particulares que sobre los mismos se presenten;</w:t>
      </w:r>
    </w:p>
    <w:p w14:paraId="1359B6C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3C4AA4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XIV.</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Comunicaciones oficiales dirigidas al Congreso que se presenten al Pleno;</w:t>
      </w:r>
    </w:p>
    <w:p w14:paraId="5AC47CE4"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EF82BA4"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Citatorios a las diversas actividades de las comisiones y comités, de los órganos de gobierno y entidades del Congreso;</w:t>
      </w:r>
    </w:p>
    <w:p w14:paraId="51AF133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481CAC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Proyectos de acuerdo, pronunciamientos, declaraciones y acuerdos internos de la Junta;</w:t>
      </w:r>
    </w:p>
    <w:p w14:paraId="424CEFF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C9D9425"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Acuerdos y comunicados de relevancia;</w:t>
      </w:r>
    </w:p>
    <w:p w14:paraId="64490DA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19CD08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XVIII.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Acuerdos de la Junta de Gobierno;</w:t>
      </w:r>
    </w:p>
    <w:p w14:paraId="57F97CC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933AF3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XIX.</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Información sobre la administración y los servicios del Congreso;</w:t>
      </w:r>
    </w:p>
    <w:p w14:paraId="6ED48B51"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AF19C2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w:t>
      </w:r>
      <w:r w:rsidR="00AD5F40" w:rsidRPr="00B568F5">
        <w:rPr>
          <w:rFonts w:ascii="Arial Narrow" w:eastAsia="Calibri" w:hAnsi="Arial Narrow" w:cs="Arial"/>
          <w:b/>
          <w:u w:color="000000"/>
          <w:bdr w:val="nil"/>
          <w:lang w:eastAsia="es-MX"/>
        </w:rPr>
        <w:t>-</w:t>
      </w:r>
      <w:r w:rsidR="00AD5F40"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Acuerdos que adopte la Diputación Permanente.;</w:t>
      </w:r>
    </w:p>
    <w:p w14:paraId="5201975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21867A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w:t>
      </w:r>
      <w:r w:rsidR="00AD5F40" w:rsidRPr="00B568F5">
        <w:rPr>
          <w:rFonts w:ascii="Arial Narrow" w:eastAsia="Calibri" w:hAnsi="Arial Narrow" w:cs="Arial"/>
          <w:b/>
          <w:u w:color="000000"/>
          <w:bdr w:val="nil"/>
          <w:lang w:eastAsia="es-MX"/>
        </w:rPr>
        <w:t>-</w:t>
      </w:r>
      <w:r w:rsidR="008C0217" w:rsidRPr="00B568F5">
        <w:rPr>
          <w:rFonts w:ascii="Arial Narrow" w:eastAsia="Calibri" w:hAnsi="Arial Narrow" w:cs="Arial"/>
          <w:u w:color="000000"/>
          <w:bdr w:val="nil"/>
          <w:lang w:eastAsia="es-MX"/>
        </w:rPr>
        <w:t xml:space="preserve"> </w:t>
      </w:r>
      <w:r w:rsidRPr="00B568F5">
        <w:rPr>
          <w:rFonts w:ascii="Arial Narrow" w:eastAsia="Calibri" w:hAnsi="Arial Narrow" w:cs="Arial"/>
          <w:u w:color="000000"/>
          <w:bdr w:val="nil"/>
          <w:lang w:eastAsia="es-MX"/>
        </w:rPr>
        <w:t>Informes de las comisiones que en representación del Congreso asistan a reuniones interparlamentarias de carácter mundial, regional o bilateral;</w:t>
      </w:r>
    </w:p>
    <w:p w14:paraId="1D4C891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C333B80"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Informes y documentos que dispongan el órgano encargado de la programación legislativa y la Junta;</w:t>
      </w:r>
    </w:p>
    <w:p w14:paraId="747E6DA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14246F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Todas las aclaraciones, correcciones o actualizaciones de los documentos publicados en la propia Gaceta, y que posteriormente hayan sido modificados para su registro en el Diario de Debates;</w:t>
      </w:r>
    </w:p>
    <w:p w14:paraId="56A91F5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124FE04"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Todas las convocatorias de concursos de oposición para ocupar plazas el Congreso, de acuerdo a la normatividad aplicable;</w:t>
      </w:r>
    </w:p>
    <w:p w14:paraId="7331A103"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1FAEDD2"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Prevenciones del Presidente por vencimiento de plazos y de prórrogas a las comisiones;</w:t>
      </w:r>
    </w:p>
    <w:p w14:paraId="2282635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7F29B01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Solicitudes de prórroga de las comisiones respecto al plazo para dictaminar;</w:t>
      </w:r>
    </w:p>
    <w:p w14:paraId="7D560227"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79D863B"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Resoluciones de la Junta de Gobierno a las solicitudes de prórroga;</w:t>
      </w:r>
    </w:p>
    <w:p w14:paraId="21336D36"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CF17A0C"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XXVIII.</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Iniciativas y minutas por vencimiento de plazos a discusión, y</w:t>
      </w:r>
    </w:p>
    <w:p w14:paraId="66E3F87F"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2C10DAE" w14:textId="77777777" w:rsidR="00A3314B" w:rsidRPr="00B568F5" w:rsidRDefault="00A3314B" w:rsidP="00AD5F40">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XXIX.</w:t>
      </w:r>
      <w:r w:rsidR="00AD5F40"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Todos aquellos asuntos o labores del Congreso que el Presidente considere relevantes para su difusión.</w:t>
      </w:r>
    </w:p>
    <w:p w14:paraId="5336BB7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5C32D6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210.- </w:t>
      </w:r>
      <w:r w:rsidRPr="00B568F5">
        <w:rPr>
          <w:rFonts w:ascii="Arial Narrow" w:eastAsia="Calibri" w:hAnsi="Arial Narrow" w:cs="Arial"/>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14:paraId="5BB1D2C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FF13BE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211.- </w:t>
      </w:r>
      <w:r w:rsidRPr="00B568F5">
        <w:rPr>
          <w:rFonts w:ascii="Arial Narrow" w:eastAsia="Calibri" w:hAnsi="Arial Narrow" w:cs="Arial"/>
          <w:u w:color="000000"/>
          <w:bdr w:val="nil"/>
          <w:lang w:eastAsia="es-MX"/>
        </w:rPr>
        <w:t>La Gaceta se publicará ordinariamente los días hábiles, y en aquellos casos en que se considere necesario para la función legislativa.</w:t>
      </w:r>
    </w:p>
    <w:p w14:paraId="749495B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340642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 xml:space="preserve">La Gaceta se publicará </w:t>
      </w:r>
      <w:r w:rsidRPr="00B568F5">
        <w:rPr>
          <w:rFonts w:ascii="Arial Narrow" w:eastAsia="Calibri" w:hAnsi="Arial Narrow" w:cs="Arial"/>
          <w:lang w:eastAsia="en-US"/>
        </w:rPr>
        <w:t>a más tardar, el día anterior a la celebración de la sesión respectiva.</w:t>
      </w:r>
    </w:p>
    <w:p w14:paraId="584FCBF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850B6B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versiones definitivas digitalizadas e impresas de la Gaceta se entregarán para su clasificación y uso, al acervo del Congreso.</w:t>
      </w:r>
    </w:p>
    <w:p w14:paraId="1B7EA89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51619A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días de Sesión habrá ejemplares de la Gaceta en el Salón de Sesiones, disponibles para los diputados y diputadas que lo soliciten.</w:t>
      </w:r>
    </w:p>
    <w:p w14:paraId="1BE2ADA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22CA9EC" w14:textId="77777777" w:rsidR="00E06654" w:rsidRPr="00B568F5" w:rsidRDefault="00E06654"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667F9CC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w:t>
      </w:r>
    </w:p>
    <w:p w14:paraId="48AF24B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los Instrumentos de Difusión</w:t>
      </w:r>
    </w:p>
    <w:p w14:paraId="021F40F8"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40C131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5E44CDD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Servicios de Información en Internet</w:t>
      </w:r>
    </w:p>
    <w:p w14:paraId="1098BCD0"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4E901F5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212.-</w:t>
      </w:r>
      <w:r w:rsidRPr="00B568F5">
        <w:rPr>
          <w:rFonts w:ascii="Arial Narrow" w:eastAsia="Calibri" w:hAnsi="Arial Narrow" w:cs="Arial"/>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14:paraId="0A0F847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05A32C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213.-</w:t>
      </w:r>
      <w:r w:rsidRPr="00B568F5">
        <w:rPr>
          <w:rFonts w:ascii="Arial Narrow" w:eastAsia="Calibri" w:hAnsi="Arial Narrow" w:cs="Arial"/>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14:paraId="6F5B032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1953A4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214.- </w:t>
      </w:r>
      <w:r w:rsidRPr="00B568F5">
        <w:rPr>
          <w:rFonts w:ascii="Arial Narrow" w:eastAsia="Calibri" w:hAnsi="Arial Narrow" w:cs="Arial"/>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14:paraId="24EA5FEF"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4E6F23FF" w14:textId="77777777" w:rsidR="00441F20" w:rsidRPr="00B568F5" w:rsidRDefault="00441F20" w:rsidP="00441F20">
      <w:pPr>
        <w:rPr>
          <w:rFonts w:ascii="Arial Narrow" w:hAnsi="Arial Narrow"/>
          <w:bCs/>
          <w:i/>
          <w:sz w:val="10"/>
          <w:szCs w:val="10"/>
        </w:rPr>
      </w:pPr>
      <w:r w:rsidRPr="00B568F5">
        <w:rPr>
          <w:rFonts w:ascii="Arial Narrow" w:hAnsi="Arial Narrow"/>
          <w:bCs/>
          <w:i/>
          <w:sz w:val="10"/>
          <w:szCs w:val="10"/>
        </w:rPr>
        <w:t>(ADICIONADO, P.O. 06 DE OCTUBRE DE 2020)</w:t>
      </w:r>
    </w:p>
    <w:p w14:paraId="18C4D51E" w14:textId="77777777" w:rsidR="00441F20" w:rsidRPr="00B568F5" w:rsidRDefault="00441F20" w:rsidP="00441F20">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 xml:space="preserve">Artículo 214 bis.- </w:t>
      </w:r>
      <w:r w:rsidRPr="00B568F5">
        <w:rPr>
          <w:rFonts w:ascii="Arial Narrow" w:eastAsia="Calibri" w:hAnsi="Arial Narrow" w:cs="Arial"/>
          <w:bCs/>
          <w:u w:color="000000"/>
          <w:bdr w:val="nil"/>
          <w:lang w:eastAsia="es-MX"/>
        </w:rPr>
        <w:t xml:space="preserve">El "Canal del Congreso del Estado de Coahuila”, tendrá por objeto,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 </w:t>
      </w:r>
    </w:p>
    <w:p w14:paraId="52308D74" w14:textId="77777777" w:rsidR="00441F20" w:rsidRPr="00B568F5" w:rsidRDefault="00441F20" w:rsidP="00441F20">
      <w:pPr>
        <w:pBdr>
          <w:top w:val="nil"/>
          <w:left w:val="nil"/>
          <w:bottom w:val="nil"/>
          <w:right w:val="nil"/>
          <w:between w:val="nil"/>
          <w:bar w:val="nil"/>
        </w:pBdr>
        <w:rPr>
          <w:rFonts w:ascii="Arial Narrow" w:eastAsia="Calibri" w:hAnsi="Arial Narrow" w:cs="Arial"/>
          <w:bCs/>
          <w:u w:color="000000"/>
          <w:bdr w:val="nil"/>
          <w:lang w:eastAsia="es-MX"/>
        </w:rPr>
      </w:pPr>
    </w:p>
    <w:p w14:paraId="2BAF85C4" w14:textId="77777777" w:rsidR="00E06654" w:rsidRPr="00B568F5" w:rsidRDefault="00441F20" w:rsidP="00441F20">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El director de Comunicación Social del Congreso, deberá encargarse del buen funcionamiento y operatividad del Canal, para asegurar la transmisión y la calidad de los contenidos.</w:t>
      </w:r>
    </w:p>
    <w:p w14:paraId="07AB75E4" w14:textId="77777777" w:rsidR="00441F20" w:rsidRPr="00B568F5" w:rsidRDefault="00441F20" w:rsidP="00441F20">
      <w:pPr>
        <w:pBdr>
          <w:top w:val="nil"/>
          <w:left w:val="nil"/>
          <w:bottom w:val="nil"/>
          <w:right w:val="nil"/>
          <w:between w:val="nil"/>
          <w:bar w:val="nil"/>
        </w:pBdr>
        <w:rPr>
          <w:rFonts w:ascii="Arial Narrow" w:eastAsia="Calibri" w:hAnsi="Arial Narrow" w:cs="Arial"/>
          <w:b/>
          <w:bCs/>
          <w:u w:color="000000"/>
          <w:bdr w:val="nil"/>
          <w:lang w:eastAsia="es-MX"/>
        </w:rPr>
      </w:pPr>
    </w:p>
    <w:p w14:paraId="57D65C75" w14:textId="77777777" w:rsidR="00441F20" w:rsidRPr="00B568F5" w:rsidRDefault="00441F20" w:rsidP="00441F20">
      <w:pPr>
        <w:pBdr>
          <w:top w:val="nil"/>
          <w:left w:val="nil"/>
          <w:bottom w:val="nil"/>
          <w:right w:val="nil"/>
          <w:between w:val="nil"/>
          <w:bar w:val="nil"/>
        </w:pBdr>
        <w:jc w:val="left"/>
        <w:rPr>
          <w:rFonts w:ascii="Arial Narrow" w:eastAsia="Calibri" w:hAnsi="Arial Narrow" w:cs="Arial"/>
          <w:b/>
          <w:bCs/>
          <w:u w:color="000000"/>
          <w:bdr w:val="nil"/>
          <w:lang w:eastAsia="es-MX"/>
        </w:rPr>
      </w:pPr>
    </w:p>
    <w:p w14:paraId="55A5C9EC"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Segunda</w:t>
      </w:r>
    </w:p>
    <w:p w14:paraId="54403F4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Relación con los Medios de Comunicación</w:t>
      </w:r>
    </w:p>
    <w:p w14:paraId="3FC8206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B90875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215.- </w:t>
      </w:r>
      <w:r w:rsidRPr="00B568F5">
        <w:rPr>
          <w:rFonts w:ascii="Arial Narrow" w:eastAsia="Calibri" w:hAnsi="Arial Narrow" w:cs="Arial"/>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14:paraId="72A589C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3A330F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Coordinación de Comunicación Social es el órgano de enlace con los medios de comunicación.</w:t>
      </w:r>
    </w:p>
    <w:p w14:paraId="369B65C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29D480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216.-</w:t>
      </w:r>
      <w:r w:rsidRPr="00B568F5">
        <w:rPr>
          <w:rFonts w:ascii="Arial Narrow" w:eastAsia="Calibri" w:hAnsi="Arial Narrow" w:cs="Arial"/>
          <w:u w:color="000000"/>
          <w:bdr w:val="nil"/>
          <w:lang w:eastAsia="es-MX"/>
        </w:rPr>
        <w:t xml:space="preserve"> La Coordinación de Comunicación Social deberá acreditar a los representantes de los medios de comunicación ante el Congreso para el debido cumplimiento de su labor.</w:t>
      </w:r>
    </w:p>
    <w:p w14:paraId="66E13D9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A0485C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acreditación a que se refiere el punto anterior comprende el periodo de una legislatura, salvo sustitución de los acreditados.</w:t>
      </w:r>
    </w:p>
    <w:p w14:paraId="4A8DDFF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FD4EB8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217.- </w:t>
      </w:r>
      <w:r w:rsidRPr="00B568F5">
        <w:rPr>
          <w:rFonts w:ascii="Arial Narrow" w:eastAsia="Calibri" w:hAnsi="Arial Narrow" w:cs="Arial"/>
          <w:u w:color="000000"/>
          <w:bdr w:val="nil"/>
          <w:lang w:eastAsia="es-MX"/>
        </w:rPr>
        <w:t>La Coordinación de Comunicación Social tendrá las siguientes funciones:</w:t>
      </w:r>
    </w:p>
    <w:p w14:paraId="665D79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B0F130A"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Facilitar a los informadores acreditados ante el Congreso, y en general a todos los medios, la información que se genere en la misma;</w:t>
      </w:r>
    </w:p>
    <w:p w14:paraId="7C5A3767"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2C0C6347"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Informar sobre las iniciativas de ley o decreto, las propuestas que no constituyan iniciativas y que se reciban por el Congreso, así como sobre los proyectos de dictamen que sean discutidos y resueltos por el Pleno;</w:t>
      </w:r>
    </w:p>
    <w:p w14:paraId="7249742E"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06FAFD4E"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III.</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Apoyar el trabajo de los informadores, a través de las versiones estenográficas, la Gaceta y el Diario de los Debates;</w:t>
      </w:r>
    </w:p>
    <w:p w14:paraId="65D43EB9"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1A77318D"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IV.</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14:paraId="69B4A8BD"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2BA558B"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u w:color="000000"/>
          <w:bdr w:val="nil"/>
          <w:lang w:eastAsia="es-MX"/>
        </w:rPr>
        <w:t xml:space="preserve"> </w:t>
      </w:r>
      <w:r w:rsidR="00E06654" w:rsidRPr="00B568F5">
        <w:rPr>
          <w:rFonts w:ascii="Arial Narrow" w:eastAsia="Calibri" w:hAnsi="Arial Narrow" w:cs="Arial"/>
          <w:u w:color="000000"/>
          <w:bdr w:val="nil"/>
          <w:lang w:eastAsia="es-MX"/>
        </w:rPr>
        <w:tab/>
      </w:r>
      <w:r w:rsidRPr="00B568F5">
        <w:rPr>
          <w:rFonts w:ascii="Arial Narrow" w:eastAsia="Calibri" w:hAnsi="Arial Narrow" w:cs="Arial"/>
          <w:u w:color="000000"/>
          <w:bdr w:val="nil"/>
          <w:lang w:eastAsia="es-MX"/>
        </w:rPr>
        <w:t>Facilitar a los informadores acreditados en el Congreso los insumos para su mejor desempeño, conforme a las previsiones presupuestales de la misma;</w:t>
      </w:r>
    </w:p>
    <w:p w14:paraId="51708B23"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6596AF28"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Coadyuvar con los informadores a concertar entrevistas con los diputados y diputadas;</w:t>
      </w:r>
    </w:p>
    <w:p w14:paraId="60CA6B85"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08BACED"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w:t>
      </w:r>
      <w:r w:rsidR="00E06654" w:rsidRPr="00B568F5">
        <w:rPr>
          <w:rFonts w:ascii="Arial Narrow" w:eastAsia="Calibri" w:hAnsi="Arial Narrow" w:cs="Arial"/>
          <w:b/>
          <w:u w:color="000000"/>
          <w:bdr w:val="nil"/>
          <w:lang w:eastAsia="es-MX"/>
        </w:rPr>
        <w:t>-</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Acreditar a los representantes de los medios de información, dotarles de identificación del Congreso y otorgarles las atenciones necesarias para el cumplimiento de su función;</w:t>
      </w:r>
    </w:p>
    <w:p w14:paraId="1975D13F"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57E92CDC"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VIII.</w:t>
      </w:r>
      <w:r w:rsidR="00E06654" w:rsidRPr="00B568F5">
        <w:rPr>
          <w:rFonts w:ascii="Arial Narrow" w:eastAsia="Calibri" w:hAnsi="Arial Narrow" w:cs="Arial"/>
          <w:b/>
          <w:u w:color="000000"/>
          <w:bdr w:val="nil"/>
          <w:lang w:eastAsia="es-MX"/>
        </w:rPr>
        <w:t>-</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Divulgar entre los diputados y diputadas el compendio de noticias, de forma electrónica de los diversos medios relacionados con las funciones del Congreso;</w:t>
      </w:r>
    </w:p>
    <w:p w14:paraId="276ADEFF"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49F9A5C4"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IX.</w:t>
      </w:r>
      <w:r w:rsidR="00E06654" w:rsidRPr="00B568F5">
        <w:rPr>
          <w:rFonts w:ascii="Arial Narrow" w:eastAsia="Calibri" w:hAnsi="Arial Narrow" w:cs="Arial"/>
          <w:b/>
          <w:u w:color="000000"/>
          <w:bdr w:val="nil"/>
          <w:lang w:eastAsia="es-MX"/>
        </w:rPr>
        <w:t>-</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Realizar conforme a las instrucciones que reciba de la instancia competente del Congreso, las aclaraciones pertinentes sobre informaciones publicadas por los medios de información del país y del extranjero, y</w:t>
      </w:r>
    </w:p>
    <w:p w14:paraId="095934D6"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p>
    <w:p w14:paraId="3E4CA70C"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u w:color="000000"/>
          <w:bdr w:val="nil"/>
          <w:lang w:eastAsia="es-MX"/>
        </w:rPr>
      </w:pPr>
      <w:r w:rsidRPr="00B568F5">
        <w:rPr>
          <w:rFonts w:ascii="Arial Narrow" w:eastAsia="Calibri" w:hAnsi="Arial Narrow" w:cs="Arial"/>
          <w:b/>
          <w:u w:color="000000"/>
          <w:bdr w:val="nil"/>
          <w:lang w:eastAsia="es-MX"/>
        </w:rPr>
        <w:t>X.</w:t>
      </w:r>
      <w:r w:rsidR="00E06654" w:rsidRPr="00B568F5">
        <w:rPr>
          <w:rFonts w:ascii="Arial Narrow" w:eastAsia="Calibri" w:hAnsi="Arial Narrow" w:cs="Arial"/>
          <w:b/>
          <w:u w:color="000000"/>
          <w:bdr w:val="nil"/>
          <w:lang w:eastAsia="es-MX"/>
        </w:rPr>
        <w:t>-</w:t>
      </w:r>
      <w:r w:rsidRPr="00B568F5">
        <w:rPr>
          <w:rFonts w:ascii="Arial Narrow" w:eastAsia="Calibri" w:hAnsi="Arial Narrow" w:cs="Arial"/>
          <w:b/>
          <w:u w:color="000000"/>
          <w:bdr w:val="nil"/>
          <w:lang w:eastAsia="es-MX"/>
        </w:rPr>
        <w:t xml:space="preserve"> </w:t>
      </w:r>
      <w:r w:rsidR="00E06654" w:rsidRPr="00B568F5">
        <w:rPr>
          <w:rFonts w:ascii="Arial Narrow" w:eastAsia="Calibri" w:hAnsi="Arial Narrow" w:cs="Arial"/>
          <w:b/>
          <w:u w:color="000000"/>
          <w:bdr w:val="nil"/>
          <w:lang w:eastAsia="es-MX"/>
        </w:rPr>
        <w:tab/>
      </w:r>
      <w:r w:rsidRPr="00B568F5">
        <w:rPr>
          <w:rFonts w:ascii="Arial Narrow" w:eastAsia="Calibri" w:hAnsi="Arial Narrow" w:cs="Arial"/>
          <w:u w:color="000000"/>
          <w:bdr w:val="nil"/>
          <w:lang w:eastAsia="es-MX"/>
        </w:rPr>
        <w:t>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14:paraId="1DB13EC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3C1C30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218.- </w:t>
      </w:r>
      <w:r w:rsidRPr="00B568F5">
        <w:rPr>
          <w:rFonts w:ascii="Arial Narrow" w:eastAsia="Calibri" w:hAnsi="Arial Narrow" w:cs="Arial"/>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14:paraId="2B6333D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7C797B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219.- </w:t>
      </w:r>
      <w:r w:rsidRPr="00B568F5">
        <w:rPr>
          <w:rFonts w:ascii="Arial Narrow" w:eastAsia="Calibri" w:hAnsi="Arial Narrow" w:cs="Arial"/>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14:paraId="5F14298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38B4A3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 transmisión de esta información se llevará a cabo a través de los medios técnicos disponibles en el Congreso.</w:t>
      </w:r>
    </w:p>
    <w:p w14:paraId="31ABC0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4FA688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220.-</w:t>
      </w:r>
      <w:r w:rsidRPr="00B568F5">
        <w:rPr>
          <w:rFonts w:ascii="Arial Narrow" w:eastAsia="Calibri" w:hAnsi="Arial Narrow" w:cs="Arial"/>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14:paraId="35880B3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F23C5A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14:paraId="5A617A3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89B84A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221.- </w:t>
      </w:r>
      <w:r w:rsidRPr="00B568F5">
        <w:rPr>
          <w:rFonts w:ascii="Arial Narrow" w:eastAsia="Calibri" w:hAnsi="Arial Narrow" w:cs="Arial"/>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14:paraId="313DA6C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533260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221.-</w:t>
      </w:r>
      <w:r w:rsidRPr="00B568F5">
        <w:rPr>
          <w:rFonts w:ascii="Arial Narrow" w:eastAsia="Calibri" w:hAnsi="Arial Narrow" w:cs="Arial"/>
          <w:u w:color="000000"/>
          <w:bdr w:val="nil"/>
          <w:lang w:eastAsia="es-MX"/>
        </w:rPr>
        <w:t xml:space="preserve"> El Congreso prestará a los informadores de los diversos medios, acreditados ante la misma, las facilidades que estén a su alcance para el desempeño de su función.</w:t>
      </w:r>
    </w:p>
    <w:p w14:paraId="36460A2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8000B1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223.- </w:t>
      </w:r>
      <w:r w:rsidRPr="00B568F5">
        <w:rPr>
          <w:rFonts w:ascii="Arial Narrow" w:eastAsia="Calibri" w:hAnsi="Arial Narrow" w:cs="Arial"/>
          <w:u w:color="000000"/>
          <w:bdr w:val="nil"/>
          <w:lang w:eastAsia="es-MX"/>
        </w:rPr>
        <w:t>La publicidad institucional del Congreso deberá cumplir con lo establecido en el artículo 134 de la Constitución Federal y en su artículo correlativo de la Constitución Local.</w:t>
      </w:r>
    </w:p>
    <w:p w14:paraId="74B6C03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1F984D5"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224.-</w:t>
      </w:r>
      <w:r w:rsidRPr="00B568F5">
        <w:rPr>
          <w:rFonts w:ascii="Arial Narrow" w:eastAsia="Calibri" w:hAnsi="Arial Narrow" w:cs="Arial"/>
          <w:u w:color="000000"/>
          <w:bdr w:val="nil"/>
          <w:lang w:eastAsia="es-MX"/>
        </w:rPr>
        <w:t xml:space="preserve"> Las oficinas de Comunicación Social de los grupos, contarán con el apoyo del área de Comunicación Social del Congreso.</w:t>
      </w:r>
    </w:p>
    <w:p w14:paraId="7C699A5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A53204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225.-</w:t>
      </w:r>
      <w:r w:rsidRPr="00B568F5">
        <w:rPr>
          <w:rFonts w:ascii="Arial Narrow" w:eastAsia="Calibri" w:hAnsi="Arial Narrow" w:cs="Arial"/>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14:paraId="620AE70A"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strike/>
          <w:u w:color="000000"/>
          <w:bdr w:val="nil"/>
          <w:lang w:eastAsia="es-MX"/>
        </w:rPr>
      </w:pPr>
    </w:p>
    <w:p w14:paraId="574E45F8" w14:textId="2BEE14D6" w:rsidR="00E06654" w:rsidRDefault="00E06654" w:rsidP="00124233">
      <w:pPr>
        <w:pBdr>
          <w:top w:val="nil"/>
          <w:left w:val="nil"/>
          <w:bottom w:val="nil"/>
          <w:right w:val="nil"/>
          <w:between w:val="nil"/>
          <w:bar w:val="nil"/>
        </w:pBdr>
        <w:jc w:val="left"/>
        <w:rPr>
          <w:rFonts w:ascii="Arial Narrow" w:eastAsia="Calibri" w:hAnsi="Arial Narrow" w:cs="Arial"/>
          <w:b/>
          <w:bCs/>
          <w:strike/>
          <w:u w:color="000000"/>
          <w:bdr w:val="nil"/>
          <w:lang w:eastAsia="es-MX"/>
        </w:rPr>
      </w:pPr>
    </w:p>
    <w:p w14:paraId="67A22131" w14:textId="51E051A1" w:rsidR="00B568F5" w:rsidRDefault="00B568F5" w:rsidP="00124233">
      <w:pPr>
        <w:pBdr>
          <w:top w:val="nil"/>
          <w:left w:val="nil"/>
          <w:bottom w:val="nil"/>
          <w:right w:val="nil"/>
          <w:between w:val="nil"/>
          <w:bar w:val="nil"/>
        </w:pBdr>
        <w:jc w:val="left"/>
        <w:rPr>
          <w:rFonts w:ascii="Arial Narrow" w:eastAsia="Calibri" w:hAnsi="Arial Narrow" w:cs="Arial"/>
          <w:b/>
          <w:bCs/>
          <w:strike/>
          <w:u w:color="000000"/>
          <w:bdr w:val="nil"/>
          <w:lang w:eastAsia="es-MX"/>
        </w:rPr>
      </w:pPr>
    </w:p>
    <w:p w14:paraId="25A87EDB" w14:textId="4C176A94" w:rsidR="00B568F5" w:rsidRDefault="00B568F5" w:rsidP="00124233">
      <w:pPr>
        <w:pBdr>
          <w:top w:val="nil"/>
          <w:left w:val="nil"/>
          <w:bottom w:val="nil"/>
          <w:right w:val="nil"/>
          <w:between w:val="nil"/>
          <w:bar w:val="nil"/>
        </w:pBdr>
        <w:jc w:val="left"/>
        <w:rPr>
          <w:rFonts w:ascii="Arial Narrow" w:eastAsia="Calibri" w:hAnsi="Arial Narrow" w:cs="Arial"/>
          <w:b/>
          <w:bCs/>
          <w:strike/>
          <w:u w:color="000000"/>
          <w:bdr w:val="nil"/>
          <w:lang w:eastAsia="es-MX"/>
        </w:rPr>
      </w:pPr>
    </w:p>
    <w:p w14:paraId="3960937F" w14:textId="77777777" w:rsidR="00B568F5" w:rsidRPr="00B568F5" w:rsidRDefault="00B568F5" w:rsidP="00124233">
      <w:pPr>
        <w:pBdr>
          <w:top w:val="nil"/>
          <w:left w:val="nil"/>
          <w:bottom w:val="nil"/>
          <w:right w:val="nil"/>
          <w:between w:val="nil"/>
          <w:bar w:val="nil"/>
        </w:pBdr>
        <w:jc w:val="left"/>
        <w:rPr>
          <w:rFonts w:ascii="Arial Narrow" w:eastAsia="Calibri" w:hAnsi="Arial Narrow" w:cs="Arial"/>
          <w:b/>
          <w:bCs/>
          <w:strike/>
          <w:u w:color="000000"/>
          <w:bdr w:val="nil"/>
          <w:lang w:eastAsia="es-MX"/>
        </w:rPr>
      </w:pPr>
    </w:p>
    <w:p w14:paraId="70DF250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III</w:t>
      </w:r>
    </w:p>
    <w:p w14:paraId="3B9CEAB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Memoria Documental</w:t>
      </w:r>
    </w:p>
    <w:p w14:paraId="0DE45E19"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CFA97B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226.- </w:t>
      </w:r>
      <w:r w:rsidRPr="00B568F5">
        <w:rPr>
          <w:rFonts w:ascii="Arial Narrow" w:eastAsia="Calibri" w:hAnsi="Arial Narrow" w:cs="Arial"/>
          <w:u w:color="000000"/>
          <w:bdr w:val="nil"/>
          <w:lang w:eastAsia="es-MX"/>
        </w:rPr>
        <w:t>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ejemplares de cada pieza de material electromagnético o digital que dé cuenta de sus actividades, realizado en formatos tales como videocasetes, discos compactos u otros.</w:t>
      </w:r>
    </w:p>
    <w:p w14:paraId="049BD90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9E25B5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14:paraId="2BD77C2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4C3236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227.- </w:t>
      </w:r>
      <w:r w:rsidRPr="00B568F5">
        <w:rPr>
          <w:rFonts w:ascii="Arial Narrow" w:eastAsia="Calibri" w:hAnsi="Arial Narrow" w:cs="Arial"/>
          <w:u w:color="000000"/>
          <w:bdr w:val="nil"/>
          <w:lang w:eastAsia="es-MX"/>
        </w:rPr>
        <w:t>Se destinará un área reservada para la ubicación y consulta de los documentos citados en el artículo anterior, en las instalaciones de la Biblioteca.</w:t>
      </w:r>
    </w:p>
    <w:p w14:paraId="4D31556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8A6DC82"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14:paraId="346663FC" w14:textId="77777777" w:rsidR="00A3314B" w:rsidRPr="00B568F5" w:rsidRDefault="00A3314B"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57167EA8" w14:textId="77777777" w:rsidR="00E06654" w:rsidRPr="00B568F5" w:rsidRDefault="00E06654" w:rsidP="00124233">
      <w:pPr>
        <w:pBdr>
          <w:top w:val="nil"/>
          <w:left w:val="nil"/>
          <w:bottom w:val="nil"/>
          <w:right w:val="nil"/>
          <w:between w:val="nil"/>
          <w:bar w:val="nil"/>
        </w:pBdr>
        <w:jc w:val="left"/>
        <w:rPr>
          <w:rFonts w:ascii="Arial Narrow" w:eastAsia="Calibri" w:hAnsi="Arial Narrow" w:cs="Arial"/>
          <w:b/>
          <w:bCs/>
          <w:u w:color="000000"/>
          <w:bdr w:val="nil"/>
          <w:lang w:eastAsia="es-MX"/>
        </w:rPr>
      </w:pPr>
    </w:p>
    <w:p w14:paraId="1505D125"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IV</w:t>
      </w:r>
    </w:p>
    <w:p w14:paraId="1B35315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Cabildeo</w:t>
      </w:r>
    </w:p>
    <w:p w14:paraId="62B19EB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53234F8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228.- </w:t>
      </w:r>
      <w:r w:rsidRPr="00B568F5">
        <w:rPr>
          <w:rFonts w:ascii="Arial Narrow" w:eastAsia="Calibri" w:hAnsi="Arial Narrow" w:cs="Arial"/>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14:paraId="0CAE3DC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3854920"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Por cabildero se identificará al individuo ajeno a este Congreso que represente a una persona física, organismo privado o social, que realice actividades en los términos del párrafo que antecede, por el cual obtenga un beneficio material o económico.</w:t>
      </w:r>
    </w:p>
    <w:p w14:paraId="7B5302D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AA04D51"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
          <w:u w:color="000000"/>
          <w:bdr w:val="nil"/>
          <w:lang w:eastAsia="es-MX"/>
        </w:rPr>
        <w:t xml:space="preserve">Artículo 229.- </w:t>
      </w:r>
      <w:r w:rsidRPr="00B568F5">
        <w:rPr>
          <w:rFonts w:ascii="Arial Narrow" w:eastAsia="Calibri" w:hAnsi="Arial Narrow" w:cs="Arial"/>
          <w:bCs/>
          <w:u w:color="000000"/>
          <w:bdr w:val="nil"/>
          <w:lang w:eastAsia="es-MX"/>
        </w:rPr>
        <w:t>Todo individuo que pretenda realizar cabildeo por más de una vez en el Congreso, deberá inscribirse al inicio de cada legislatura, en un registro público, que elaborará la Mesa Directiva, el cual se difundirá semestralmente en la Gaceta y en la página electrónica, con los datos proporcionados por quienes se registren.</w:t>
      </w:r>
    </w:p>
    <w:p w14:paraId="32C2EF39"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7B602C87"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La inscripción tendrá vigencia por el tiempo que dure la legislatura correspondiente.</w:t>
      </w:r>
    </w:p>
    <w:p w14:paraId="33993A8B"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1867B7F2"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No podrán llevar a cabo actividades de cabildeo los servidores públicos durante el ejercicio de sus funciones; así como sus cónyuges y sus parientes por consanguinidad o afinidad hasta el cuarto grado.</w:t>
      </w:r>
    </w:p>
    <w:p w14:paraId="5E088366"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07A5BAA6"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El número máximo de personas acreditadas para realizar actividades de cabildeo en el Congreso será de veinte por cada comisión y dos por cada persona moral inscrita; en caso de que exista un número mayor de solicitudes respecto a alguna comisión o persona moral, la Mesa Directiva acordará lo conducente.</w:t>
      </w:r>
    </w:p>
    <w:p w14:paraId="7BF61691"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2ACCB595"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Las disposiciones previstas en el numeral que antecede, también serán aplicables a aquellos individuos que siendo ajenos a este Congreso, representen a una persona física, organismo privado o social y que no obtenga un beneficio material o económico en razón de dichas actividades.</w:t>
      </w:r>
    </w:p>
    <w:p w14:paraId="0A5EE72E"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75D77F3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230.- </w:t>
      </w:r>
      <w:r w:rsidRPr="00B568F5">
        <w:rPr>
          <w:rFonts w:ascii="Arial Narrow" w:eastAsia="Calibri" w:hAnsi="Arial Narrow" w:cs="Arial"/>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14:paraId="673840F6"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421116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w:t>
      </w:r>
    </w:p>
    <w:p w14:paraId="33A690AA"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18088C39"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Toda infracción a esta norma será castigada en términos de las leyes de responsabilidades o la legislación penal, según corresponda.</w:t>
      </w:r>
    </w:p>
    <w:p w14:paraId="1AF81E9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BBAE71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231.-</w:t>
      </w:r>
      <w:r w:rsidRPr="00B568F5">
        <w:rPr>
          <w:rFonts w:ascii="Arial Narrow" w:eastAsia="Calibri" w:hAnsi="Arial Narrow" w:cs="Arial"/>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14:paraId="0C413654"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3CCDF27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documentos de cabildeo deberán publicarse en la página electrónica del Congreso para que puedan ser objeto de consulta.</w:t>
      </w:r>
    </w:p>
    <w:p w14:paraId="43DC3AD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72CA21FE"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Los documentos de cabildeo, la información, opiniones, argumentaciones o cualquier otra manifestación hecha por los cabilderos no serán vinculatorias para la resolución del asunto en cuestión.</w:t>
      </w:r>
    </w:p>
    <w:p w14:paraId="4F870FF3"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0B7BAEBA"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
          <w:u w:color="000000"/>
          <w:bdr w:val="nil"/>
          <w:lang w:eastAsia="es-MX"/>
        </w:rPr>
        <w:t xml:space="preserve">Artículo 232. </w:t>
      </w:r>
      <w:r w:rsidRPr="00B568F5">
        <w:rPr>
          <w:rFonts w:ascii="Arial Narrow" w:eastAsia="Calibri" w:hAnsi="Arial Narrow" w:cs="Arial"/>
          <w:bCs/>
          <w:u w:color="000000"/>
          <w:bdr w:val="nil"/>
          <w:lang w:eastAsia="es-MX"/>
        </w:rPr>
        <w:t>La solicitud de inscripción al registro de cabilderos incluirá la siguiente información:</w:t>
      </w:r>
    </w:p>
    <w:p w14:paraId="22EADA0F"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26BC25AD"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I.</w:t>
      </w:r>
      <w:r w:rsidR="00E06654" w:rsidRPr="00B568F5">
        <w:rPr>
          <w:rFonts w:ascii="Arial Narrow" w:eastAsia="Calibri" w:hAnsi="Arial Narrow" w:cs="Arial"/>
          <w:b/>
          <w:bCs/>
          <w:u w:color="000000"/>
          <w:bdr w:val="nil"/>
          <w:lang w:eastAsia="es-MX"/>
        </w:rPr>
        <w:t>-</w:t>
      </w:r>
      <w:r w:rsidRPr="00B568F5">
        <w:rPr>
          <w:rFonts w:ascii="Arial Narrow" w:eastAsia="Calibri" w:hAnsi="Arial Narrow" w:cs="Arial"/>
          <w:bCs/>
          <w:u w:color="000000"/>
          <w:bdr w:val="nil"/>
          <w:lang w:eastAsia="es-MX"/>
        </w:rPr>
        <w:t xml:space="preserve"> </w:t>
      </w:r>
      <w:r w:rsidRPr="00B568F5">
        <w:rPr>
          <w:rFonts w:ascii="Arial Narrow" w:eastAsia="Calibri" w:hAnsi="Arial Narrow" w:cs="Arial"/>
          <w:bCs/>
          <w:u w:color="000000"/>
          <w:bdr w:val="nil"/>
          <w:lang w:eastAsia="es-MX"/>
        </w:rPr>
        <w:tab/>
        <w:t>Nombre completo del solicitante y copia de identificación oficial vigente. En caso de ser una persona moral, una relación de quienes acredite el representante legal, para realizar la actividad ante el Congreso;</w:t>
      </w:r>
    </w:p>
    <w:p w14:paraId="1AFE287B"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bCs/>
          <w:u w:color="000000"/>
          <w:bdr w:val="nil"/>
          <w:lang w:eastAsia="es-MX"/>
        </w:rPr>
      </w:pPr>
    </w:p>
    <w:p w14:paraId="2363A6DD"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II.</w:t>
      </w:r>
      <w:r w:rsidR="00E06654" w:rsidRPr="00B568F5">
        <w:rPr>
          <w:rFonts w:ascii="Arial Narrow" w:eastAsia="Calibri" w:hAnsi="Arial Narrow" w:cs="Arial"/>
          <w:b/>
          <w:bCs/>
          <w:u w:color="000000"/>
          <w:bdr w:val="nil"/>
          <w:lang w:eastAsia="es-MX"/>
        </w:rPr>
        <w:t>-</w:t>
      </w:r>
      <w:r w:rsidRPr="00B568F5">
        <w:rPr>
          <w:rFonts w:ascii="Arial Narrow" w:eastAsia="Calibri" w:hAnsi="Arial Narrow" w:cs="Arial"/>
          <w:bCs/>
          <w:u w:color="000000"/>
          <w:bdr w:val="nil"/>
          <w:lang w:eastAsia="es-MX"/>
        </w:rPr>
        <w:t xml:space="preserve"> </w:t>
      </w:r>
      <w:r w:rsidRPr="00B568F5">
        <w:rPr>
          <w:rFonts w:ascii="Arial Narrow" w:eastAsia="Calibri" w:hAnsi="Arial Narrow" w:cs="Arial"/>
          <w:bCs/>
          <w:u w:color="000000"/>
          <w:bdr w:val="nil"/>
          <w:lang w:eastAsia="es-MX"/>
        </w:rPr>
        <w:tab/>
        <w:t>Domicilio del solicitante, y</w:t>
      </w:r>
    </w:p>
    <w:p w14:paraId="41053E42"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bCs/>
          <w:u w:color="000000"/>
          <w:bdr w:val="nil"/>
          <w:lang w:eastAsia="es-MX"/>
        </w:rPr>
      </w:pPr>
    </w:p>
    <w:p w14:paraId="013238E1" w14:textId="77777777" w:rsidR="00A3314B" w:rsidRPr="00B568F5" w:rsidRDefault="00A3314B" w:rsidP="00E06654">
      <w:pPr>
        <w:pBdr>
          <w:top w:val="nil"/>
          <w:left w:val="nil"/>
          <w:bottom w:val="nil"/>
          <w:right w:val="nil"/>
          <w:between w:val="nil"/>
          <w:bar w:val="nil"/>
        </w:pBdr>
        <w:ind w:left="426" w:hanging="426"/>
        <w:rPr>
          <w:rFonts w:ascii="Arial Narrow" w:eastAsia="Calibri" w:hAnsi="Arial Narrow" w:cs="Arial"/>
          <w:bCs/>
          <w:u w:color="000000"/>
          <w:bdr w:val="nil"/>
          <w:lang w:eastAsia="es-MX"/>
        </w:rPr>
      </w:pPr>
      <w:r w:rsidRPr="00B568F5">
        <w:rPr>
          <w:rFonts w:ascii="Arial Narrow" w:eastAsia="Calibri" w:hAnsi="Arial Narrow" w:cs="Arial"/>
          <w:b/>
          <w:bCs/>
          <w:u w:color="000000"/>
          <w:bdr w:val="nil"/>
          <w:lang w:eastAsia="es-MX"/>
        </w:rPr>
        <w:t>III.</w:t>
      </w:r>
      <w:r w:rsidR="00E06654" w:rsidRPr="00B568F5">
        <w:rPr>
          <w:rFonts w:ascii="Arial Narrow" w:eastAsia="Calibri" w:hAnsi="Arial Narrow" w:cs="Arial"/>
          <w:b/>
          <w:bCs/>
          <w:u w:color="000000"/>
          <w:bdr w:val="nil"/>
          <w:lang w:eastAsia="es-MX"/>
        </w:rPr>
        <w:t>-</w:t>
      </w:r>
      <w:r w:rsidRPr="00B568F5">
        <w:rPr>
          <w:rFonts w:ascii="Arial Narrow" w:eastAsia="Calibri" w:hAnsi="Arial Narrow" w:cs="Arial"/>
          <w:bCs/>
          <w:u w:color="000000"/>
          <w:bdr w:val="nil"/>
          <w:lang w:eastAsia="es-MX"/>
        </w:rPr>
        <w:t xml:space="preserve"> </w:t>
      </w:r>
      <w:r w:rsidRPr="00B568F5">
        <w:rPr>
          <w:rFonts w:ascii="Arial Narrow" w:eastAsia="Calibri" w:hAnsi="Arial Narrow" w:cs="Arial"/>
          <w:bCs/>
          <w:u w:color="000000"/>
          <w:bdr w:val="nil"/>
          <w:lang w:eastAsia="es-MX"/>
        </w:rPr>
        <w:tab/>
        <w:t>Relación de las principales comisiones o áreas de interés en las que preferentemente se desarrollarán las actividades del cabildeo.</w:t>
      </w:r>
    </w:p>
    <w:p w14:paraId="7EBCCD7A"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2C23B4F0"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La Mesa Directiva deberá dar respuesta a la solicitud de inscripción, en un plazo no mayor a diez días. En caso contrario, se entenderá la inscripción en sentido positivo al solicitante.</w:t>
      </w:r>
    </w:p>
    <w:p w14:paraId="70E124B1"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08497B69"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Una vez cumplido el requisito de inscripción, la Mesa Directiva expedirá para cada cabildero una identificación con fotografía que deberá ser portada durante su estancia en las instalaciones del Congreso.</w:t>
      </w:r>
    </w:p>
    <w:p w14:paraId="06102E36"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35C97089"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Cs/>
          <w:u w:color="000000"/>
          <w:bdr w:val="nil"/>
          <w:lang w:eastAsia="es-MX"/>
        </w:rPr>
        <w:t>El cabildero notificará a la Mesa Directiva cualquier cambio en la información proporcionada en la solicitud, para su inscripción en el padrón de cabilderos, en un plazo no mayor de diez días, a partir de la modificación correspondiente.</w:t>
      </w:r>
    </w:p>
    <w:p w14:paraId="0BEF03FA"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p>
    <w:p w14:paraId="6B7836E1" w14:textId="77777777" w:rsidR="00A3314B" w:rsidRPr="00B568F5" w:rsidRDefault="00A3314B" w:rsidP="00124233">
      <w:pPr>
        <w:pBdr>
          <w:top w:val="nil"/>
          <w:left w:val="nil"/>
          <w:bottom w:val="nil"/>
          <w:right w:val="nil"/>
          <w:between w:val="nil"/>
          <w:bar w:val="nil"/>
        </w:pBdr>
        <w:rPr>
          <w:rFonts w:ascii="Arial Narrow" w:eastAsia="Calibri" w:hAnsi="Arial Narrow" w:cs="Arial"/>
          <w:bCs/>
          <w:u w:color="000000"/>
          <w:bdr w:val="nil"/>
          <w:lang w:eastAsia="es-MX"/>
        </w:rPr>
      </w:pPr>
      <w:r w:rsidRPr="00B568F5">
        <w:rPr>
          <w:rFonts w:ascii="Arial Narrow" w:eastAsia="Calibri" w:hAnsi="Arial Narrow" w:cs="Arial"/>
          <w:b/>
          <w:u w:color="000000"/>
          <w:bdr w:val="nil"/>
          <w:lang w:eastAsia="es-MX"/>
        </w:rPr>
        <w:t xml:space="preserve">Artículo 236. </w:t>
      </w:r>
      <w:r w:rsidRPr="00B568F5">
        <w:rPr>
          <w:rFonts w:ascii="Arial Narrow" w:eastAsia="Calibri" w:hAnsi="Arial Narrow" w:cs="Arial"/>
          <w:bCs/>
          <w:u w:color="000000"/>
          <w:bdr w:val="nil"/>
          <w:lang w:eastAsia="es-MX"/>
        </w:rPr>
        <w:t>La Mesa Directiva podrá suspender o cancelar el registro en el padrón de cabilderos durante la legislatura correspondiente, al cabildero que no acredite fehacientemente el origen de la información que proporcione a cualquier legislador, comisión, órgano, comité o autoridad del Congreso.</w:t>
      </w:r>
    </w:p>
    <w:p w14:paraId="7B589E9C" w14:textId="77777777" w:rsidR="00E06654" w:rsidRPr="00B568F5" w:rsidRDefault="00E06654" w:rsidP="00124233">
      <w:pPr>
        <w:pBdr>
          <w:top w:val="nil"/>
          <w:left w:val="nil"/>
          <w:bottom w:val="nil"/>
          <w:right w:val="nil"/>
          <w:between w:val="nil"/>
          <w:bar w:val="nil"/>
        </w:pBdr>
        <w:jc w:val="center"/>
        <w:rPr>
          <w:rFonts w:ascii="Arial Narrow" w:eastAsia="Calibri" w:hAnsi="Arial Narrow" w:cs="Arial"/>
          <w:bCs/>
          <w:u w:color="000000"/>
          <w:bdr w:val="nil"/>
          <w:lang w:eastAsia="es-MX"/>
        </w:rPr>
      </w:pPr>
    </w:p>
    <w:p w14:paraId="11C9BA84" w14:textId="77777777" w:rsidR="00E06654" w:rsidRPr="00B568F5" w:rsidRDefault="00E06654" w:rsidP="00124233">
      <w:pPr>
        <w:pBdr>
          <w:top w:val="nil"/>
          <w:left w:val="nil"/>
          <w:bottom w:val="nil"/>
          <w:right w:val="nil"/>
          <w:between w:val="nil"/>
          <w:bar w:val="nil"/>
        </w:pBdr>
        <w:jc w:val="center"/>
        <w:rPr>
          <w:rFonts w:ascii="Arial Narrow" w:eastAsia="Calibri" w:hAnsi="Arial Narrow" w:cs="Arial"/>
          <w:bCs/>
          <w:u w:color="000000"/>
          <w:bdr w:val="nil"/>
          <w:lang w:eastAsia="es-MX"/>
        </w:rPr>
      </w:pPr>
    </w:p>
    <w:p w14:paraId="0305068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CAPÍTULO V</w:t>
      </w:r>
    </w:p>
    <w:p w14:paraId="72D8928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Del Servicio de Carrera</w:t>
      </w:r>
    </w:p>
    <w:p w14:paraId="797A404D"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6201B318"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Artículo 233.- </w:t>
      </w:r>
      <w:r w:rsidRPr="00B568F5">
        <w:rPr>
          <w:rFonts w:ascii="Arial Narrow" w:eastAsia="Calibri" w:hAnsi="Arial Narrow" w:cs="Arial"/>
          <w:u w:color="000000"/>
          <w:bdr w:val="nil"/>
          <w:lang w:eastAsia="es-MX"/>
        </w:rPr>
        <w:t>El Congreso establecerá un Servicio de Carrera tanto en el área parlamentaria como en la administrativa, conforme lo establecen la Ley y el Estatuto que se expida para tal efecto.</w:t>
      </w:r>
    </w:p>
    <w:p w14:paraId="764099EC"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275DFCC1"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14:paraId="5BB64211"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7A116AB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93858A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Sección Primera</w:t>
      </w:r>
    </w:p>
    <w:p w14:paraId="51AD0A74"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r w:rsidRPr="00B568F5">
        <w:rPr>
          <w:rFonts w:ascii="Arial Narrow" w:eastAsia="Calibri" w:hAnsi="Arial Narrow" w:cs="Arial"/>
          <w:b/>
          <w:bCs/>
          <w:u w:color="000000"/>
          <w:bdr w:val="nil"/>
          <w:lang w:eastAsia="es-MX"/>
        </w:rPr>
        <w:t>De la Institucionalización del Servicio Civil de Carrera</w:t>
      </w:r>
    </w:p>
    <w:p w14:paraId="7676E88B"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p>
    <w:p w14:paraId="4AC4059F"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Artículo 234.-</w:t>
      </w:r>
      <w:r w:rsidRPr="00B568F5">
        <w:rPr>
          <w:rFonts w:ascii="Arial Narrow" w:eastAsia="Calibri" w:hAnsi="Arial Narrow" w:cs="Arial"/>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14:paraId="5D18789B"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ED7B5F7"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eastAsia="es-MX"/>
        </w:rPr>
      </w:pPr>
    </w:p>
    <w:p w14:paraId="046C8E8A"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val="en-US" w:eastAsia="es-MX"/>
        </w:rPr>
      </w:pPr>
      <w:r w:rsidRPr="00B568F5">
        <w:rPr>
          <w:rFonts w:ascii="Arial Narrow" w:eastAsia="Calibri" w:hAnsi="Arial Narrow" w:cs="Arial"/>
          <w:b/>
          <w:bCs/>
          <w:u w:color="000000"/>
          <w:bdr w:val="nil"/>
          <w:lang w:val="en-US" w:eastAsia="es-MX"/>
        </w:rPr>
        <w:t xml:space="preserve">T R A N S I T O R I O </w:t>
      </w:r>
    </w:p>
    <w:p w14:paraId="53A4F463" w14:textId="77777777" w:rsidR="00A3314B" w:rsidRPr="00B568F5" w:rsidRDefault="00A3314B" w:rsidP="00124233">
      <w:pPr>
        <w:pBdr>
          <w:top w:val="nil"/>
          <w:left w:val="nil"/>
          <w:bottom w:val="nil"/>
          <w:right w:val="nil"/>
          <w:between w:val="nil"/>
          <w:bar w:val="nil"/>
        </w:pBdr>
        <w:jc w:val="center"/>
        <w:rPr>
          <w:rFonts w:ascii="Arial Narrow" w:eastAsia="Calibri" w:hAnsi="Arial Narrow" w:cs="Arial"/>
          <w:b/>
          <w:bCs/>
          <w:u w:color="000000"/>
          <w:bdr w:val="nil"/>
          <w:lang w:val="en-US" w:eastAsia="es-MX"/>
        </w:rPr>
      </w:pPr>
    </w:p>
    <w:p w14:paraId="7A4052E7" w14:textId="77777777" w:rsidR="00A3314B" w:rsidRPr="00B568F5" w:rsidRDefault="00A3314B" w:rsidP="00124233">
      <w:pPr>
        <w:pBdr>
          <w:top w:val="nil"/>
          <w:left w:val="nil"/>
          <w:bottom w:val="nil"/>
          <w:right w:val="nil"/>
          <w:between w:val="nil"/>
          <w:bar w:val="nil"/>
        </w:pBdr>
        <w:rPr>
          <w:rFonts w:ascii="Arial Narrow" w:eastAsia="Calibri" w:hAnsi="Arial Narrow" w:cs="Arial"/>
          <w:u w:color="000000"/>
          <w:bdr w:val="nil"/>
          <w:lang w:eastAsia="es-MX"/>
        </w:rPr>
      </w:pPr>
      <w:r w:rsidRPr="00B568F5">
        <w:rPr>
          <w:rFonts w:ascii="Arial Narrow" w:eastAsia="Calibri" w:hAnsi="Arial Narrow" w:cs="Arial"/>
          <w:b/>
          <w:bCs/>
          <w:u w:color="000000"/>
          <w:bdr w:val="nil"/>
          <w:lang w:eastAsia="es-MX"/>
        </w:rPr>
        <w:t xml:space="preserve">ÚNICO.- </w:t>
      </w:r>
      <w:r w:rsidRPr="00B568F5">
        <w:rPr>
          <w:rFonts w:ascii="Arial Narrow" w:eastAsia="Calibri" w:hAnsi="Arial Narrow" w:cs="Arial"/>
          <w:u w:color="000000"/>
          <w:bdr w:val="nil"/>
          <w:lang w:eastAsia="es-MX"/>
        </w:rPr>
        <w:t xml:space="preserve">Las disposiciones del presente reglamento, entrarán en vigor a los noventa días de su aprobación por el pleno del Congreso, a efecto de que las y los Diputados, así como funcionarios del Congreso conozcan, a través de reuniones informativas o mecanismos que se dispongan, los nuevos conceptos y procedimientos. </w:t>
      </w:r>
    </w:p>
    <w:p w14:paraId="10B95910" w14:textId="77777777" w:rsidR="00A3314B" w:rsidRPr="00B568F5" w:rsidRDefault="00A3314B" w:rsidP="00124233">
      <w:pPr>
        <w:widowControl w:val="0"/>
        <w:tabs>
          <w:tab w:val="left" w:pos="8749"/>
        </w:tabs>
        <w:rPr>
          <w:rFonts w:ascii="Arial Narrow" w:hAnsi="Arial Narrow" w:cs="Arial"/>
          <w:b/>
          <w:snapToGrid w:val="0"/>
          <w:lang w:val="es-ES_tradnl"/>
        </w:rPr>
      </w:pPr>
    </w:p>
    <w:p w14:paraId="319A7914" w14:textId="77777777" w:rsidR="00D831A4" w:rsidRPr="00B568F5" w:rsidRDefault="00D831A4" w:rsidP="00124233">
      <w:pPr>
        <w:widowControl w:val="0"/>
        <w:tabs>
          <w:tab w:val="left" w:pos="8749"/>
        </w:tabs>
        <w:rPr>
          <w:rFonts w:ascii="Arial Narrow" w:hAnsi="Arial Narrow" w:cs="Arial"/>
          <w:b/>
          <w:snapToGrid w:val="0"/>
          <w:lang w:val="es-ES_tradnl"/>
        </w:rPr>
      </w:pPr>
      <w:r w:rsidRPr="00B568F5">
        <w:rPr>
          <w:rFonts w:ascii="Arial Narrow" w:hAnsi="Arial Narrow" w:cs="Arial"/>
          <w:b/>
          <w:snapToGrid w:val="0"/>
          <w:lang w:val="es-ES_tradnl"/>
        </w:rPr>
        <w:t>DADO en la Ciudad de Saltillo, Coahui</w:t>
      </w:r>
      <w:r w:rsidR="00794551" w:rsidRPr="00B568F5">
        <w:rPr>
          <w:rFonts w:ascii="Arial Narrow" w:hAnsi="Arial Narrow" w:cs="Arial"/>
          <w:b/>
          <w:snapToGrid w:val="0"/>
          <w:lang w:val="es-ES_tradnl"/>
        </w:rPr>
        <w:t>la de Zaragoza, a los veintisiete</w:t>
      </w:r>
      <w:r w:rsidRPr="00B568F5">
        <w:rPr>
          <w:rFonts w:ascii="Arial Narrow" w:hAnsi="Arial Narrow" w:cs="Arial"/>
          <w:b/>
          <w:snapToGrid w:val="0"/>
          <w:lang w:val="es-ES_tradnl"/>
        </w:rPr>
        <w:t xml:space="preserve"> días del mes de diciembre del año dos mil diecinueve.</w:t>
      </w:r>
    </w:p>
    <w:p w14:paraId="0E23CBEF" w14:textId="2DE775F9" w:rsidR="00D831A4" w:rsidRDefault="00D831A4" w:rsidP="00124233">
      <w:pPr>
        <w:tabs>
          <w:tab w:val="left" w:pos="8749"/>
        </w:tabs>
        <w:rPr>
          <w:rFonts w:ascii="Arial Narrow" w:hAnsi="Arial Narrow" w:cs="Arial"/>
          <w:b/>
          <w:snapToGrid w:val="0"/>
          <w:lang w:val="es-ES_tradnl"/>
        </w:rPr>
      </w:pPr>
    </w:p>
    <w:p w14:paraId="23A59438" w14:textId="2233FC1E" w:rsidR="00B568F5" w:rsidRDefault="00B568F5" w:rsidP="00124233">
      <w:pPr>
        <w:tabs>
          <w:tab w:val="left" w:pos="8749"/>
        </w:tabs>
        <w:rPr>
          <w:rFonts w:ascii="Arial Narrow" w:hAnsi="Arial Narrow" w:cs="Arial"/>
          <w:b/>
          <w:snapToGrid w:val="0"/>
          <w:lang w:val="es-ES_tradnl"/>
        </w:rPr>
      </w:pPr>
    </w:p>
    <w:p w14:paraId="3F5BC139" w14:textId="77777777" w:rsidR="00B568F5" w:rsidRPr="00B568F5" w:rsidRDefault="00B568F5" w:rsidP="00124233">
      <w:pPr>
        <w:tabs>
          <w:tab w:val="left" w:pos="8749"/>
        </w:tabs>
        <w:rPr>
          <w:rFonts w:ascii="Arial Narrow" w:hAnsi="Arial Narrow" w:cs="Arial"/>
          <w:b/>
          <w:snapToGrid w:val="0"/>
          <w:lang w:val="es-ES_tradnl"/>
        </w:rPr>
      </w:pPr>
    </w:p>
    <w:p w14:paraId="0E53573C" w14:textId="77777777" w:rsidR="00D831A4" w:rsidRPr="00B568F5" w:rsidRDefault="00D831A4" w:rsidP="00124233">
      <w:pPr>
        <w:tabs>
          <w:tab w:val="left" w:pos="8749"/>
        </w:tabs>
        <w:rPr>
          <w:rFonts w:ascii="Arial Narrow" w:hAnsi="Arial Narrow" w:cs="Arial"/>
          <w:b/>
          <w:snapToGrid w:val="0"/>
          <w:lang w:val="es-ES_tradnl"/>
        </w:rPr>
      </w:pPr>
    </w:p>
    <w:p w14:paraId="2E46503F" w14:textId="77777777" w:rsidR="00D831A4" w:rsidRPr="00B568F5" w:rsidRDefault="00D831A4" w:rsidP="00124233">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DIPUTADO PRESIDENTE</w:t>
      </w:r>
    </w:p>
    <w:p w14:paraId="5A81443F" w14:textId="77777777" w:rsidR="00D831A4" w:rsidRPr="00B568F5" w:rsidRDefault="00D831A4" w:rsidP="00124233">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JAIME BUENO ZERTUCHE</w:t>
      </w:r>
    </w:p>
    <w:p w14:paraId="2C240A0B" w14:textId="42AB5E65" w:rsidR="001556F3" w:rsidRDefault="001556F3" w:rsidP="00124233">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(RÚBRICA)</w:t>
      </w:r>
    </w:p>
    <w:p w14:paraId="43510FF3" w14:textId="17DDAD27" w:rsidR="00B568F5" w:rsidRDefault="00B568F5" w:rsidP="00124233">
      <w:pPr>
        <w:tabs>
          <w:tab w:val="left" w:pos="8749"/>
        </w:tabs>
        <w:jc w:val="center"/>
        <w:rPr>
          <w:rFonts w:ascii="Arial Narrow" w:hAnsi="Arial Narrow" w:cs="Arial"/>
          <w:b/>
          <w:snapToGrid w:val="0"/>
          <w:lang w:val="es-ES_tradnl"/>
        </w:rPr>
      </w:pPr>
    </w:p>
    <w:p w14:paraId="2E487CC6" w14:textId="77777777" w:rsidR="00B568F5" w:rsidRPr="00B568F5" w:rsidRDefault="00B568F5" w:rsidP="00124233">
      <w:pPr>
        <w:tabs>
          <w:tab w:val="left" w:pos="8749"/>
        </w:tabs>
        <w:jc w:val="center"/>
        <w:rPr>
          <w:rFonts w:ascii="Arial Narrow" w:hAnsi="Arial Narrow" w:cs="Arial"/>
          <w:b/>
          <w:snapToGrid w:val="0"/>
          <w:lang w:val="es-ES_tradnl"/>
        </w:rPr>
      </w:pPr>
    </w:p>
    <w:p w14:paraId="7DA203B6" w14:textId="77777777" w:rsidR="00D831A4" w:rsidRPr="00B568F5" w:rsidRDefault="00D831A4" w:rsidP="00124233">
      <w:pPr>
        <w:tabs>
          <w:tab w:val="left" w:pos="8749"/>
        </w:tabs>
        <w:rPr>
          <w:rFonts w:ascii="Arial Narrow" w:hAnsi="Arial Narrow"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556F3" w:rsidRPr="00B568F5" w14:paraId="09A91348" w14:textId="77777777" w:rsidTr="00363BF4">
        <w:tc>
          <w:tcPr>
            <w:tcW w:w="4697" w:type="dxa"/>
          </w:tcPr>
          <w:p w14:paraId="4B755467" w14:textId="77777777" w:rsidR="001556F3" w:rsidRPr="00B568F5" w:rsidRDefault="001556F3" w:rsidP="001556F3">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DIPUTADA SECRETARIA</w:t>
            </w:r>
          </w:p>
          <w:p w14:paraId="6F33D3D9" w14:textId="77777777" w:rsidR="001556F3" w:rsidRPr="00B568F5" w:rsidRDefault="001556F3" w:rsidP="001556F3">
            <w:pPr>
              <w:tabs>
                <w:tab w:val="left" w:pos="8749"/>
              </w:tabs>
              <w:jc w:val="center"/>
              <w:rPr>
                <w:rFonts w:ascii="Arial Narrow" w:hAnsi="Arial Narrow" w:cs="Arial"/>
                <w:b/>
                <w:snapToGrid w:val="0"/>
                <w:lang w:val="es-ES_tradnl"/>
              </w:rPr>
            </w:pPr>
            <w:r w:rsidRPr="00B568F5">
              <w:rPr>
                <w:rFonts w:ascii="Arial Narrow" w:eastAsiaTheme="minorHAnsi" w:hAnsi="Arial Narrow" w:cs="Arial"/>
                <w:b/>
                <w:lang w:eastAsia="en-US"/>
              </w:rPr>
              <w:t>ZULMMA VERENICE GUERRERO CÁZARES</w:t>
            </w:r>
          </w:p>
          <w:p w14:paraId="32532345" w14:textId="77777777" w:rsidR="001556F3" w:rsidRPr="00B568F5" w:rsidRDefault="00363BF4" w:rsidP="00785CEE">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(RÚBRICA)</w:t>
            </w:r>
          </w:p>
        </w:tc>
        <w:tc>
          <w:tcPr>
            <w:tcW w:w="4697" w:type="dxa"/>
          </w:tcPr>
          <w:p w14:paraId="3A7CD639" w14:textId="77777777" w:rsidR="001556F3" w:rsidRPr="00B568F5" w:rsidRDefault="001556F3" w:rsidP="001556F3">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DIPUTADO SECRETARIO</w:t>
            </w:r>
          </w:p>
          <w:p w14:paraId="62331F79" w14:textId="77777777" w:rsidR="001556F3" w:rsidRPr="00B568F5" w:rsidRDefault="001556F3" w:rsidP="001556F3">
            <w:pPr>
              <w:jc w:val="center"/>
              <w:rPr>
                <w:rFonts w:ascii="Arial Narrow" w:hAnsi="Arial Narrow" w:cs="Arial"/>
              </w:rPr>
            </w:pPr>
            <w:r w:rsidRPr="00B568F5">
              <w:rPr>
                <w:rFonts w:ascii="Arial Narrow" w:eastAsiaTheme="minorHAnsi" w:hAnsi="Arial Narrow" w:cs="Arial"/>
                <w:b/>
                <w:lang w:eastAsia="en-US"/>
              </w:rPr>
              <w:t>JESÚS ANDRÉS LOYA CARDONA</w:t>
            </w:r>
          </w:p>
          <w:p w14:paraId="5E4B4BD5" w14:textId="77777777" w:rsidR="001556F3" w:rsidRPr="00B568F5" w:rsidRDefault="00363BF4" w:rsidP="00785CEE">
            <w:pPr>
              <w:tabs>
                <w:tab w:val="left" w:pos="8749"/>
              </w:tabs>
              <w:jc w:val="center"/>
              <w:rPr>
                <w:rFonts w:ascii="Arial Narrow" w:hAnsi="Arial Narrow" w:cs="Arial"/>
                <w:b/>
                <w:snapToGrid w:val="0"/>
                <w:lang w:val="es-ES_tradnl"/>
              </w:rPr>
            </w:pPr>
            <w:r w:rsidRPr="00B568F5">
              <w:rPr>
                <w:rFonts w:ascii="Arial Narrow" w:hAnsi="Arial Narrow" w:cs="Arial"/>
                <w:b/>
                <w:snapToGrid w:val="0"/>
                <w:lang w:val="es-ES_tradnl"/>
              </w:rPr>
              <w:t>(RÚBRICA)</w:t>
            </w:r>
          </w:p>
        </w:tc>
      </w:tr>
    </w:tbl>
    <w:p w14:paraId="36557006" w14:textId="77777777" w:rsidR="00FD7E94" w:rsidRPr="00B568F5" w:rsidRDefault="00FD7E94">
      <w:pPr>
        <w:spacing w:after="160" w:line="259" w:lineRule="auto"/>
        <w:jc w:val="left"/>
        <w:rPr>
          <w:rFonts w:ascii="Arial Narrow" w:hAnsi="Arial Narrow"/>
        </w:rPr>
      </w:pPr>
    </w:p>
    <w:p w14:paraId="362BA024" w14:textId="77777777" w:rsidR="00B568F5" w:rsidRDefault="00B568F5">
      <w:pPr>
        <w:spacing w:after="160" w:line="259" w:lineRule="auto"/>
        <w:jc w:val="left"/>
        <w:rPr>
          <w:rFonts w:ascii="Arial Narrow" w:hAnsi="Arial Narrow"/>
          <w:b/>
          <w:i/>
          <w:sz w:val="16"/>
          <w:szCs w:val="18"/>
        </w:rPr>
      </w:pPr>
      <w:r>
        <w:rPr>
          <w:rFonts w:ascii="Arial Narrow" w:hAnsi="Arial Narrow"/>
          <w:b/>
          <w:i/>
          <w:sz w:val="16"/>
          <w:szCs w:val="18"/>
        </w:rPr>
        <w:br w:type="page"/>
      </w:r>
    </w:p>
    <w:p w14:paraId="06B758DF" w14:textId="49073FE9" w:rsidR="00FD7E94" w:rsidRPr="00F74B72" w:rsidRDefault="00FD7E94" w:rsidP="00FD7E94">
      <w:pPr>
        <w:tabs>
          <w:tab w:val="left" w:pos="709"/>
        </w:tabs>
        <w:spacing w:line="240" w:lineRule="atLeast"/>
        <w:rPr>
          <w:rFonts w:ascii="Arial Narrow" w:hAnsi="Arial Narrow"/>
          <w:b/>
          <w:i/>
          <w:sz w:val="16"/>
          <w:szCs w:val="18"/>
        </w:rPr>
      </w:pPr>
      <w:r w:rsidRPr="00F74B72">
        <w:rPr>
          <w:rFonts w:ascii="Arial Narrow" w:hAnsi="Arial Narrow"/>
          <w:b/>
          <w:i/>
          <w:sz w:val="16"/>
          <w:szCs w:val="18"/>
        </w:rPr>
        <w:t xml:space="preserve">N. DE  E. A CONTINUACION SE TRANSCRIBEN LOS ARTICULOS TRANSITORIOS DE LOS DECRETOS DE REFORMAS AL PRESENTE </w:t>
      </w:r>
      <w:r>
        <w:rPr>
          <w:rFonts w:ascii="Arial Narrow" w:hAnsi="Arial Narrow"/>
          <w:b/>
          <w:i/>
          <w:sz w:val="16"/>
          <w:szCs w:val="18"/>
        </w:rPr>
        <w:t>REGLAMENTO</w:t>
      </w:r>
      <w:r w:rsidRPr="00F74B72">
        <w:rPr>
          <w:rFonts w:ascii="Arial Narrow" w:hAnsi="Arial Narrow"/>
          <w:b/>
          <w:i/>
          <w:sz w:val="16"/>
          <w:szCs w:val="18"/>
        </w:rPr>
        <w:t>.</w:t>
      </w:r>
    </w:p>
    <w:p w14:paraId="42D90973" w14:textId="77777777" w:rsidR="00FD7E94" w:rsidRDefault="00FD7E94" w:rsidP="00FD7E94">
      <w:pPr>
        <w:jc w:val="center"/>
        <w:rPr>
          <w:rFonts w:ascii="Arial Narrow" w:hAnsi="Arial Narrow" w:cs="Arial"/>
          <w:b/>
          <w:sz w:val="16"/>
          <w:szCs w:val="18"/>
        </w:rPr>
      </w:pPr>
    </w:p>
    <w:p w14:paraId="1B4C6196" w14:textId="77777777" w:rsidR="00FD7E94" w:rsidRDefault="00FD7E94" w:rsidP="00FD7E94">
      <w:pPr>
        <w:jc w:val="center"/>
        <w:rPr>
          <w:rFonts w:ascii="Arial Narrow" w:hAnsi="Arial Narrow" w:cs="Arial"/>
          <w:b/>
          <w:sz w:val="16"/>
          <w:szCs w:val="18"/>
        </w:rPr>
      </w:pPr>
      <w:r w:rsidRPr="003E6B34">
        <w:rPr>
          <w:rFonts w:ascii="Arial Narrow" w:hAnsi="Arial Narrow" w:cs="Arial"/>
          <w:b/>
          <w:sz w:val="16"/>
          <w:szCs w:val="18"/>
        </w:rPr>
        <w:t>P.O.</w:t>
      </w:r>
      <w:r>
        <w:rPr>
          <w:rFonts w:ascii="Arial Narrow" w:hAnsi="Arial Narrow" w:cs="Arial"/>
          <w:b/>
          <w:sz w:val="16"/>
          <w:szCs w:val="18"/>
        </w:rPr>
        <w:t xml:space="preserve"> 35</w:t>
      </w:r>
      <w:r w:rsidRPr="003E6B34">
        <w:rPr>
          <w:rFonts w:ascii="Arial Narrow" w:hAnsi="Arial Narrow" w:cs="Arial"/>
          <w:b/>
          <w:sz w:val="16"/>
          <w:szCs w:val="18"/>
        </w:rPr>
        <w:t xml:space="preserve"> / </w:t>
      </w:r>
      <w:r>
        <w:rPr>
          <w:rFonts w:ascii="Arial Narrow" w:hAnsi="Arial Narrow" w:cs="Arial"/>
          <w:b/>
          <w:sz w:val="16"/>
          <w:szCs w:val="18"/>
        </w:rPr>
        <w:t>01</w:t>
      </w:r>
      <w:r w:rsidRPr="003E6B34">
        <w:rPr>
          <w:rFonts w:ascii="Arial Narrow" w:hAnsi="Arial Narrow" w:cs="Arial"/>
          <w:b/>
          <w:sz w:val="16"/>
          <w:szCs w:val="18"/>
        </w:rPr>
        <w:t xml:space="preserve"> DE </w:t>
      </w:r>
      <w:r>
        <w:rPr>
          <w:rFonts w:ascii="Arial Narrow" w:hAnsi="Arial Narrow" w:cs="Arial"/>
          <w:b/>
          <w:sz w:val="16"/>
          <w:szCs w:val="18"/>
        </w:rPr>
        <w:t xml:space="preserve">MAYO DE 2020 </w:t>
      </w:r>
      <w:r w:rsidRPr="003E6B34">
        <w:rPr>
          <w:rFonts w:ascii="Arial Narrow" w:hAnsi="Arial Narrow" w:cs="Arial"/>
          <w:b/>
          <w:sz w:val="16"/>
          <w:szCs w:val="18"/>
        </w:rPr>
        <w:t xml:space="preserve">/ DECRETO </w:t>
      </w:r>
      <w:r>
        <w:rPr>
          <w:rFonts w:ascii="Arial Narrow" w:hAnsi="Arial Narrow" w:cs="Arial"/>
          <w:b/>
          <w:sz w:val="16"/>
          <w:szCs w:val="18"/>
        </w:rPr>
        <w:t>599</w:t>
      </w:r>
    </w:p>
    <w:p w14:paraId="5C48850B" w14:textId="77777777" w:rsidR="00FD7E94" w:rsidRDefault="00FD7E94" w:rsidP="00FD7E94">
      <w:pPr>
        <w:jc w:val="center"/>
        <w:rPr>
          <w:rFonts w:ascii="Arial Narrow" w:hAnsi="Arial Narrow" w:cs="Arial"/>
          <w:b/>
          <w:sz w:val="16"/>
          <w:szCs w:val="18"/>
        </w:rPr>
      </w:pPr>
    </w:p>
    <w:p w14:paraId="6524D0C2" w14:textId="77777777" w:rsidR="00FD7E94" w:rsidRDefault="00FD7E94" w:rsidP="00FD7E94">
      <w:pPr>
        <w:rPr>
          <w:rFonts w:ascii="Arial Narrow" w:hAnsi="Arial Narrow" w:cs="Arial"/>
          <w:sz w:val="16"/>
          <w:szCs w:val="18"/>
          <w:lang w:val="es-ES"/>
        </w:rPr>
      </w:pPr>
      <w:r w:rsidRPr="00781A72">
        <w:rPr>
          <w:rFonts w:ascii="Arial Narrow" w:hAnsi="Arial Narrow" w:cs="Arial"/>
          <w:b/>
          <w:sz w:val="16"/>
          <w:szCs w:val="18"/>
          <w:lang w:val="es-ES"/>
        </w:rPr>
        <w:t>PRIMERO.-</w:t>
      </w:r>
      <w:r w:rsidRPr="00781A72">
        <w:rPr>
          <w:rFonts w:ascii="Arial Narrow" w:hAnsi="Arial Narrow" w:cs="Arial"/>
          <w:sz w:val="16"/>
          <w:szCs w:val="18"/>
          <w:lang w:val="es-ES"/>
        </w:rPr>
        <w:t xml:space="preserve"> Las presentes reformas entrarán en vigor a partir de la expedición del presente Decreto.</w:t>
      </w:r>
    </w:p>
    <w:p w14:paraId="5069938B" w14:textId="77777777" w:rsidR="00FD7E94" w:rsidRPr="00781A72" w:rsidRDefault="00FD7E94" w:rsidP="00FD7E94">
      <w:pPr>
        <w:rPr>
          <w:rFonts w:ascii="Arial Narrow" w:hAnsi="Arial Narrow" w:cs="Arial"/>
          <w:sz w:val="16"/>
          <w:szCs w:val="18"/>
          <w:lang w:val="es-ES"/>
        </w:rPr>
      </w:pPr>
    </w:p>
    <w:p w14:paraId="7D4E1901" w14:textId="77777777" w:rsidR="00FD7E94" w:rsidRDefault="00FD7E94" w:rsidP="00FD7E94">
      <w:pPr>
        <w:rPr>
          <w:rFonts w:ascii="Arial Narrow" w:hAnsi="Arial Narrow" w:cs="Arial"/>
          <w:sz w:val="16"/>
          <w:szCs w:val="18"/>
          <w:lang w:val="es-ES"/>
        </w:rPr>
      </w:pPr>
      <w:r w:rsidRPr="00781A72">
        <w:rPr>
          <w:rFonts w:ascii="Arial Narrow" w:hAnsi="Arial Narrow" w:cs="Arial"/>
          <w:b/>
          <w:sz w:val="16"/>
          <w:szCs w:val="18"/>
          <w:lang w:val="es-ES"/>
        </w:rPr>
        <w:t xml:space="preserve">SEGUNDO.- </w:t>
      </w:r>
      <w:r w:rsidRPr="00781A72">
        <w:rPr>
          <w:rFonts w:ascii="Arial Narrow" w:hAnsi="Arial Narrow" w:cs="Arial"/>
          <w:sz w:val="16"/>
          <w:szCs w:val="18"/>
          <w:lang w:val="es-ES"/>
        </w:rPr>
        <w:t>Se derogan las disposiciones que se opongan al presente Decreto.</w:t>
      </w:r>
    </w:p>
    <w:p w14:paraId="38222F94" w14:textId="77777777" w:rsidR="00FD7E94" w:rsidRPr="00781A72" w:rsidRDefault="00FD7E94" w:rsidP="00FD7E94">
      <w:pPr>
        <w:rPr>
          <w:rFonts w:ascii="Arial Narrow" w:hAnsi="Arial Narrow" w:cs="Arial"/>
          <w:sz w:val="16"/>
          <w:szCs w:val="18"/>
          <w:lang w:val="es-ES"/>
        </w:rPr>
      </w:pPr>
    </w:p>
    <w:p w14:paraId="1288101E" w14:textId="77777777" w:rsidR="00FD7E94" w:rsidRDefault="00FD7E94" w:rsidP="00FD7E94">
      <w:pPr>
        <w:rPr>
          <w:rFonts w:ascii="Arial Narrow" w:hAnsi="Arial Narrow" w:cs="Arial"/>
          <w:sz w:val="16"/>
          <w:szCs w:val="18"/>
          <w:lang w:val="es-ES"/>
        </w:rPr>
      </w:pPr>
      <w:r w:rsidRPr="00781A72">
        <w:rPr>
          <w:rFonts w:ascii="Arial Narrow" w:hAnsi="Arial Narrow" w:cs="Arial"/>
          <w:b/>
          <w:sz w:val="16"/>
          <w:szCs w:val="18"/>
          <w:lang w:val="es-ES"/>
        </w:rPr>
        <w:t>TERCERO.-</w:t>
      </w:r>
      <w:r>
        <w:rPr>
          <w:rFonts w:ascii="Arial Narrow" w:hAnsi="Arial Narrow" w:cs="Arial"/>
          <w:sz w:val="16"/>
          <w:szCs w:val="18"/>
          <w:lang w:val="es-ES"/>
        </w:rPr>
        <w:t xml:space="preserve"> </w:t>
      </w:r>
      <w:r w:rsidRPr="00781A72">
        <w:rPr>
          <w:rFonts w:ascii="Arial Narrow" w:hAnsi="Arial Narrow" w:cs="Arial"/>
          <w:sz w:val="16"/>
          <w:szCs w:val="18"/>
          <w:lang w:val="es-ES"/>
        </w:rPr>
        <w:t>El Presidente del Congreso ordenará la publicación del presente Decreto en el Periódico Oficial del Gobierno del</w:t>
      </w:r>
      <w:r>
        <w:rPr>
          <w:rFonts w:ascii="Arial Narrow" w:hAnsi="Arial Narrow" w:cs="Arial"/>
          <w:sz w:val="16"/>
          <w:szCs w:val="18"/>
          <w:lang w:val="es-ES"/>
        </w:rPr>
        <w:t xml:space="preserve"> </w:t>
      </w:r>
      <w:r w:rsidRPr="00781A72">
        <w:rPr>
          <w:rFonts w:ascii="Arial Narrow" w:hAnsi="Arial Narrow" w:cs="Arial"/>
          <w:sz w:val="16"/>
          <w:szCs w:val="18"/>
          <w:lang w:val="es-ES"/>
        </w:rPr>
        <w:t>Estado.</w:t>
      </w:r>
    </w:p>
    <w:p w14:paraId="08DF1017" w14:textId="77777777" w:rsidR="00FD7E94" w:rsidRPr="00781A72" w:rsidRDefault="00FD7E94" w:rsidP="00FD7E94">
      <w:pPr>
        <w:rPr>
          <w:rFonts w:ascii="Arial Narrow" w:hAnsi="Arial Narrow" w:cs="Arial"/>
          <w:sz w:val="16"/>
          <w:szCs w:val="18"/>
          <w:lang w:val="es-ES"/>
        </w:rPr>
      </w:pPr>
    </w:p>
    <w:p w14:paraId="7078F6E1" w14:textId="77777777" w:rsidR="00FD7E94" w:rsidRPr="00781A72" w:rsidRDefault="00FD7E94" w:rsidP="00FD7E94">
      <w:pPr>
        <w:rPr>
          <w:rFonts w:ascii="Arial Narrow" w:hAnsi="Arial Narrow" w:cs="Arial"/>
          <w:sz w:val="16"/>
          <w:szCs w:val="18"/>
          <w:lang w:val="es-ES"/>
        </w:rPr>
      </w:pPr>
      <w:r w:rsidRPr="00781A72">
        <w:rPr>
          <w:rFonts w:ascii="Arial Narrow" w:hAnsi="Arial Narrow" w:cs="Arial"/>
          <w:b/>
          <w:sz w:val="16"/>
          <w:szCs w:val="18"/>
          <w:lang w:val="es-ES"/>
        </w:rPr>
        <w:t>DADO</w:t>
      </w:r>
      <w:r w:rsidRPr="00781A72">
        <w:rPr>
          <w:rFonts w:ascii="Arial Narrow" w:hAnsi="Arial Narrow" w:cs="Arial"/>
          <w:sz w:val="16"/>
          <w:szCs w:val="18"/>
          <w:lang w:val="es-ES"/>
        </w:rPr>
        <w:t xml:space="preserve"> en la Ciudad de Saltillo, Coahuila de Zaragoza, a los veintinueve días del mes de abril del año dos mil veinte.</w:t>
      </w:r>
    </w:p>
    <w:p w14:paraId="6BA3FC3D" w14:textId="77777777" w:rsidR="001556F3" w:rsidRDefault="001556F3" w:rsidP="00124233">
      <w:pPr>
        <w:rPr>
          <w:rFonts w:ascii="Arial Narrow" w:hAnsi="Arial Narrow"/>
          <w:sz w:val="24"/>
          <w:szCs w:val="24"/>
          <w:lang w:val="es-ES"/>
        </w:rPr>
      </w:pPr>
    </w:p>
    <w:p w14:paraId="0D109C96" w14:textId="77777777" w:rsidR="00441F20" w:rsidRDefault="00441F20" w:rsidP="00441F20">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80</w:t>
      </w:r>
      <w:r w:rsidRPr="006D65FF">
        <w:rPr>
          <w:rFonts w:ascii="Arial Narrow" w:hAnsi="Arial Narrow" w:cs="Arial"/>
          <w:b/>
          <w:sz w:val="16"/>
          <w:szCs w:val="16"/>
        </w:rPr>
        <w:t xml:space="preserve"> / </w:t>
      </w:r>
      <w:r>
        <w:rPr>
          <w:rFonts w:ascii="Arial Narrow" w:hAnsi="Arial Narrow" w:cs="Arial"/>
          <w:b/>
          <w:sz w:val="16"/>
          <w:szCs w:val="16"/>
        </w:rPr>
        <w:t>06</w:t>
      </w:r>
      <w:r w:rsidRPr="006D65FF">
        <w:rPr>
          <w:rFonts w:ascii="Arial Narrow" w:hAnsi="Arial Narrow" w:cs="Arial"/>
          <w:b/>
          <w:sz w:val="16"/>
          <w:szCs w:val="16"/>
        </w:rPr>
        <w:t xml:space="preserve"> DE </w:t>
      </w:r>
      <w:r>
        <w:rPr>
          <w:rFonts w:ascii="Arial Narrow" w:hAnsi="Arial Narrow" w:cs="Arial"/>
          <w:b/>
          <w:sz w:val="16"/>
          <w:szCs w:val="16"/>
        </w:rPr>
        <w:t>OCTUBRE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743</w:t>
      </w:r>
    </w:p>
    <w:p w14:paraId="5153D3AC" w14:textId="77777777" w:rsidR="00441F20" w:rsidRDefault="00441F20" w:rsidP="00441F20">
      <w:pPr>
        <w:rPr>
          <w:rFonts w:ascii="Arial Narrow" w:hAnsi="Arial Narrow" w:cs="Arial"/>
          <w:sz w:val="16"/>
          <w:szCs w:val="16"/>
          <w:lang w:val="es-ES_tradnl"/>
        </w:rPr>
      </w:pPr>
    </w:p>
    <w:p w14:paraId="17EC5BA2" w14:textId="77777777" w:rsidR="00441F20" w:rsidRPr="00493C1E" w:rsidRDefault="00441F20" w:rsidP="00441F20">
      <w:pPr>
        <w:rPr>
          <w:rFonts w:ascii="Arial Narrow" w:hAnsi="Arial Narrow" w:cs="Arial"/>
          <w:sz w:val="16"/>
          <w:szCs w:val="16"/>
          <w:lang w:val="es-ES_tradnl"/>
        </w:rPr>
      </w:pPr>
      <w:r w:rsidRPr="00493C1E">
        <w:rPr>
          <w:rFonts w:ascii="Arial Narrow" w:hAnsi="Arial Narrow" w:cs="Arial"/>
          <w:b/>
          <w:sz w:val="16"/>
          <w:szCs w:val="16"/>
          <w:lang w:val="es-ES_tradnl"/>
        </w:rPr>
        <w:t xml:space="preserve">PRIMERO.- </w:t>
      </w:r>
      <w:r w:rsidRPr="00493C1E">
        <w:rPr>
          <w:rFonts w:ascii="Arial Narrow" w:hAnsi="Arial Narrow" w:cs="Arial"/>
          <w:sz w:val="16"/>
          <w:szCs w:val="16"/>
          <w:lang w:val="es-ES_tradnl"/>
        </w:rPr>
        <w:t>El presente decreto entrará en vigor a partir del día siguiente de su publicación en el Periódico Oficial del Gobierno del Estado.</w:t>
      </w:r>
    </w:p>
    <w:p w14:paraId="618409C6" w14:textId="77777777" w:rsidR="00441F20" w:rsidRPr="00493C1E" w:rsidRDefault="00441F20" w:rsidP="00441F20">
      <w:pPr>
        <w:rPr>
          <w:rFonts w:ascii="Arial Narrow" w:hAnsi="Arial Narrow" w:cs="Arial"/>
          <w:sz w:val="16"/>
          <w:szCs w:val="16"/>
          <w:lang w:val="es-ES_tradnl"/>
        </w:rPr>
      </w:pPr>
    </w:p>
    <w:p w14:paraId="2177EC6A" w14:textId="77777777" w:rsidR="00441F20" w:rsidRPr="00493C1E" w:rsidRDefault="00441F20" w:rsidP="00441F20">
      <w:pPr>
        <w:rPr>
          <w:rFonts w:ascii="Arial Narrow" w:hAnsi="Arial Narrow" w:cs="Arial"/>
          <w:sz w:val="16"/>
          <w:szCs w:val="16"/>
          <w:lang w:val="es-ES_tradnl"/>
        </w:rPr>
      </w:pPr>
      <w:r w:rsidRPr="00493C1E">
        <w:rPr>
          <w:rFonts w:ascii="Arial Narrow" w:hAnsi="Arial Narrow" w:cs="Arial"/>
          <w:b/>
          <w:sz w:val="16"/>
          <w:szCs w:val="16"/>
          <w:lang w:val="es-ES_tradnl"/>
        </w:rPr>
        <w:t xml:space="preserve">SEGUNDO.- </w:t>
      </w:r>
      <w:r w:rsidRPr="00493C1E">
        <w:rPr>
          <w:rFonts w:ascii="Arial Narrow" w:hAnsi="Arial Narrow" w:cs="Arial"/>
          <w:sz w:val="16"/>
          <w:szCs w:val="16"/>
          <w:lang w:val="es-ES_tradnl"/>
        </w:rPr>
        <w:t>El Congreso deberá emitir el acuerdo correspondiente para el correcto y eficiente funcionamiento del Canal del Congreso, dentro de un lapso no mayor a tres meses a partir de la publicación del presente decreto.</w:t>
      </w:r>
    </w:p>
    <w:p w14:paraId="10B55F2D" w14:textId="77777777" w:rsidR="00441F20" w:rsidRPr="00493C1E" w:rsidRDefault="00441F20" w:rsidP="00441F20">
      <w:pPr>
        <w:rPr>
          <w:rFonts w:ascii="Arial Narrow" w:hAnsi="Arial Narrow" w:cs="Arial"/>
          <w:sz w:val="16"/>
          <w:szCs w:val="16"/>
          <w:lang w:val="es-ES_tradnl"/>
        </w:rPr>
      </w:pPr>
    </w:p>
    <w:p w14:paraId="1910EB76" w14:textId="77777777" w:rsidR="00441F20" w:rsidRPr="00493C1E" w:rsidRDefault="00441F20" w:rsidP="00441F20">
      <w:pPr>
        <w:rPr>
          <w:rFonts w:ascii="Arial Narrow" w:hAnsi="Arial Narrow" w:cs="Arial"/>
          <w:sz w:val="16"/>
          <w:szCs w:val="16"/>
          <w:lang w:val="es-ES_tradnl"/>
        </w:rPr>
      </w:pPr>
      <w:r w:rsidRPr="00493C1E">
        <w:rPr>
          <w:rFonts w:ascii="Arial Narrow" w:hAnsi="Arial Narrow" w:cs="Arial"/>
          <w:b/>
          <w:sz w:val="16"/>
          <w:szCs w:val="16"/>
          <w:lang w:val="es-ES_tradnl"/>
        </w:rPr>
        <w:t xml:space="preserve">TERCERO.- </w:t>
      </w:r>
      <w:r w:rsidRPr="00493C1E">
        <w:rPr>
          <w:rFonts w:ascii="Arial Narrow" w:hAnsi="Arial Narrow" w:cs="Arial"/>
          <w:sz w:val="16"/>
          <w:szCs w:val="16"/>
          <w:lang w:val="es-ES_tradnl"/>
        </w:rPr>
        <w:t>Se derogan las disposiciones que se opongan al presente decreto.</w:t>
      </w:r>
    </w:p>
    <w:p w14:paraId="3925C47E" w14:textId="77777777" w:rsidR="00441F20" w:rsidRPr="00493C1E" w:rsidRDefault="00441F20" w:rsidP="00441F20">
      <w:pPr>
        <w:rPr>
          <w:rFonts w:ascii="Arial Narrow" w:hAnsi="Arial Narrow" w:cs="Arial"/>
          <w:sz w:val="16"/>
          <w:szCs w:val="16"/>
          <w:lang w:val="es-ES_tradnl"/>
        </w:rPr>
      </w:pPr>
    </w:p>
    <w:p w14:paraId="78EFD935" w14:textId="77777777" w:rsidR="00441F20" w:rsidRPr="00493C1E" w:rsidRDefault="00441F20" w:rsidP="00441F20">
      <w:pPr>
        <w:rPr>
          <w:rFonts w:ascii="Arial Narrow" w:hAnsi="Arial Narrow" w:cs="Arial"/>
          <w:sz w:val="16"/>
          <w:szCs w:val="16"/>
          <w:lang w:val="es-ES_tradnl"/>
        </w:rPr>
      </w:pPr>
      <w:r w:rsidRPr="00493C1E">
        <w:rPr>
          <w:rFonts w:ascii="Arial Narrow" w:hAnsi="Arial Narrow" w:cs="Arial"/>
          <w:b/>
          <w:sz w:val="16"/>
          <w:szCs w:val="16"/>
          <w:lang w:val="es-ES_tradnl"/>
        </w:rPr>
        <w:t xml:space="preserve">DADO </w:t>
      </w:r>
      <w:r w:rsidRPr="00493C1E">
        <w:rPr>
          <w:rFonts w:ascii="Arial Narrow" w:hAnsi="Arial Narrow" w:cs="Arial"/>
          <w:sz w:val="16"/>
          <w:szCs w:val="16"/>
          <w:lang w:val="es-ES_tradnl"/>
        </w:rPr>
        <w:t>en la Ciudad de Saltillo, Coahuila de Zaragoza, a los treinta días del mes de septiembre del año dos mil veinte.</w:t>
      </w:r>
    </w:p>
    <w:p w14:paraId="246CB261" w14:textId="77777777" w:rsidR="00441F20" w:rsidRDefault="00441F20" w:rsidP="00124233">
      <w:pPr>
        <w:rPr>
          <w:rFonts w:ascii="Arial Narrow" w:hAnsi="Arial Narrow"/>
          <w:sz w:val="24"/>
          <w:szCs w:val="24"/>
          <w:lang w:val="es-ES"/>
        </w:rPr>
      </w:pPr>
    </w:p>
    <w:p w14:paraId="7903EAE8" w14:textId="77777777" w:rsidR="004E6FBA" w:rsidRDefault="004E6FBA" w:rsidP="004E6FBA">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95</w:t>
      </w:r>
      <w:r w:rsidRPr="006D65FF">
        <w:rPr>
          <w:rFonts w:ascii="Arial Narrow" w:hAnsi="Arial Narrow" w:cs="Arial"/>
          <w:b/>
          <w:sz w:val="16"/>
          <w:szCs w:val="16"/>
        </w:rPr>
        <w:t xml:space="preserve"> / </w:t>
      </w:r>
      <w:r>
        <w:rPr>
          <w:rFonts w:ascii="Arial Narrow" w:hAnsi="Arial Narrow" w:cs="Arial"/>
          <w:b/>
          <w:sz w:val="16"/>
          <w:szCs w:val="16"/>
        </w:rPr>
        <w:t>27</w:t>
      </w:r>
      <w:r w:rsidRPr="006D65FF">
        <w:rPr>
          <w:rFonts w:ascii="Arial Narrow" w:hAnsi="Arial Narrow" w:cs="Arial"/>
          <w:b/>
          <w:sz w:val="16"/>
          <w:szCs w:val="16"/>
        </w:rPr>
        <w:t xml:space="preserve"> DE </w:t>
      </w:r>
      <w:r>
        <w:rPr>
          <w:rFonts w:ascii="Arial Narrow" w:hAnsi="Arial Narrow" w:cs="Arial"/>
          <w:b/>
          <w:sz w:val="16"/>
          <w:szCs w:val="16"/>
        </w:rPr>
        <w:t>NOVIEMBRE</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788</w:t>
      </w:r>
    </w:p>
    <w:p w14:paraId="2657C4E9" w14:textId="77777777" w:rsidR="004E6FBA" w:rsidRDefault="004E6FBA" w:rsidP="004E6FBA">
      <w:pPr>
        <w:jc w:val="center"/>
        <w:rPr>
          <w:rFonts w:ascii="Arial Narrow" w:hAnsi="Arial Narrow" w:cs="Arial"/>
          <w:b/>
          <w:sz w:val="16"/>
          <w:szCs w:val="16"/>
        </w:rPr>
      </w:pPr>
    </w:p>
    <w:p w14:paraId="1029F796" w14:textId="77777777" w:rsidR="004E6FBA" w:rsidRPr="00EC03CC" w:rsidRDefault="004E6FBA" w:rsidP="004E6FBA">
      <w:pPr>
        <w:rPr>
          <w:rFonts w:ascii="Arial Narrow" w:hAnsi="Arial Narrow" w:cs="Arial"/>
          <w:sz w:val="16"/>
          <w:szCs w:val="16"/>
          <w:lang w:val="es-ES_tradnl"/>
        </w:rPr>
      </w:pPr>
      <w:r w:rsidRPr="00EC03CC">
        <w:rPr>
          <w:rFonts w:ascii="Arial Narrow" w:hAnsi="Arial Narrow" w:cs="Arial"/>
          <w:b/>
          <w:sz w:val="16"/>
          <w:szCs w:val="16"/>
          <w:lang w:val="es-ES_tradnl"/>
        </w:rPr>
        <w:t xml:space="preserve">PRIMERO.- </w:t>
      </w:r>
      <w:r w:rsidRPr="00EC03CC">
        <w:rPr>
          <w:rFonts w:ascii="Arial Narrow" w:hAnsi="Arial Narrow" w:cs="Arial"/>
          <w:sz w:val="16"/>
          <w:szCs w:val="16"/>
          <w:lang w:val="es-ES_tradnl"/>
        </w:rPr>
        <w:t>El presente decreto entrará en vigor a partir del día siguiente de su publicación en el Periódico Oficial del Gobierno del Estado.</w:t>
      </w:r>
    </w:p>
    <w:p w14:paraId="350C0046" w14:textId="77777777" w:rsidR="004E6FBA" w:rsidRPr="00EC03CC" w:rsidRDefault="004E6FBA" w:rsidP="004E6FBA">
      <w:pPr>
        <w:rPr>
          <w:rFonts w:ascii="Arial Narrow" w:hAnsi="Arial Narrow" w:cs="Arial"/>
          <w:sz w:val="16"/>
          <w:szCs w:val="16"/>
          <w:lang w:val="es-ES_tradnl"/>
        </w:rPr>
      </w:pPr>
    </w:p>
    <w:p w14:paraId="28733B8C" w14:textId="77777777" w:rsidR="004E6FBA" w:rsidRDefault="004E6FBA" w:rsidP="004E6FBA">
      <w:pPr>
        <w:rPr>
          <w:rFonts w:ascii="Arial Narrow" w:hAnsi="Arial Narrow" w:cs="Arial"/>
          <w:sz w:val="16"/>
          <w:szCs w:val="16"/>
          <w:lang w:val="es-ES_tradnl"/>
        </w:rPr>
      </w:pPr>
      <w:r w:rsidRPr="00EC03CC">
        <w:rPr>
          <w:rFonts w:ascii="Arial Narrow" w:hAnsi="Arial Narrow" w:cs="Arial"/>
          <w:b/>
          <w:sz w:val="16"/>
          <w:szCs w:val="16"/>
          <w:lang w:val="es-ES_tradnl"/>
        </w:rPr>
        <w:t xml:space="preserve">DADO </w:t>
      </w:r>
      <w:r w:rsidRPr="00EC03CC">
        <w:rPr>
          <w:rFonts w:ascii="Arial Narrow" w:hAnsi="Arial Narrow" w:cs="Arial"/>
          <w:sz w:val="16"/>
          <w:szCs w:val="16"/>
          <w:lang w:val="es-ES_tradnl"/>
        </w:rPr>
        <w:t>en la Ciudad de Saltillo, Coahuila de Zaragoza, a los veintiocho días del mes de octubre del año dos mil veinte.</w:t>
      </w:r>
    </w:p>
    <w:p w14:paraId="67C03396" w14:textId="77777777" w:rsidR="00121198" w:rsidRDefault="00121198" w:rsidP="004E6FBA">
      <w:pPr>
        <w:rPr>
          <w:rFonts w:ascii="Arial Narrow" w:hAnsi="Arial Narrow" w:cs="Arial"/>
          <w:sz w:val="16"/>
          <w:szCs w:val="16"/>
          <w:lang w:val="es-ES_tradnl"/>
        </w:rPr>
      </w:pPr>
    </w:p>
    <w:p w14:paraId="5387F781" w14:textId="77777777" w:rsidR="00C57E71" w:rsidRDefault="00C57E71" w:rsidP="004E6FBA">
      <w:pPr>
        <w:rPr>
          <w:rFonts w:ascii="Arial Narrow" w:hAnsi="Arial Narrow" w:cs="Arial"/>
          <w:sz w:val="16"/>
          <w:szCs w:val="16"/>
          <w:lang w:val="es-ES_tradnl"/>
        </w:rPr>
      </w:pPr>
    </w:p>
    <w:p w14:paraId="222EECED" w14:textId="77777777" w:rsidR="00121198" w:rsidRDefault="00121198" w:rsidP="00121198">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50</w:t>
      </w:r>
      <w:r w:rsidRPr="006D65FF">
        <w:rPr>
          <w:rFonts w:ascii="Arial Narrow" w:hAnsi="Arial Narrow" w:cs="Arial"/>
          <w:b/>
          <w:sz w:val="16"/>
          <w:szCs w:val="16"/>
        </w:rPr>
        <w:t xml:space="preserve"> / </w:t>
      </w:r>
      <w:r>
        <w:rPr>
          <w:rFonts w:ascii="Arial Narrow" w:hAnsi="Arial Narrow" w:cs="Arial"/>
          <w:b/>
          <w:sz w:val="16"/>
          <w:szCs w:val="16"/>
        </w:rPr>
        <w:t>22</w:t>
      </w:r>
      <w:r w:rsidRPr="006D65FF">
        <w:rPr>
          <w:rFonts w:ascii="Arial Narrow" w:hAnsi="Arial Narrow" w:cs="Arial"/>
          <w:b/>
          <w:sz w:val="16"/>
          <w:szCs w:val="16"/>
        </w:rPr>
        <w:t xml:space="preserve"> DE </w:t>
      </w:r>
      <w:r>
        <w:rPr>
          <w:rFonts w:ascii="Arial Narrow" w:hAnsi="Arial Narrow" w:cs="Arial"/>
          <w:b/>
          <w:sz w:val="16"/>
          <w:szCs w:val="16"/>
        </w:rPr>
        <w:t>JUNIO</w:t>
      </w:r>
      <w:r w:rsidRPr="006D65FF">
        <w:rPr>
          <w:rFonts w:ascii="Arial Narrow" w:hAnsi="Arial Narrow" w:cs="Arial"/>
          <w:b/>
          <w:sz w:val="16"/>
          <w:szCs w:val="16"/>
        </w:rPr>
        <w:t xml:space="preserve"> DE 20</w:t>
      </w:r>
      <w:r>
        <w:rPr>
          <w:rFonts w:ascii="Arial Narrow" w:hAnsi="Arial Narrow" w:cs="Arial"/>
          <w:b/>
          <w:sz w:val="16"/>
          <w:szCs w:val="16"/>
        </w:rPr>
        <w:t>21</w:t>
      </w:r>
      <w:r w:rsidRPr="006D65FF">
        <w:rPr>
          <w:rFonts w:ascii="Arial Narrow" w:hAnsi="Arial Narrow" w:cs="Arial"/>
          <w:b/>
          <w:sz w:val="16"/>
          <w:szCs w:val="16"/>
        </w:rPr>
        <w:t xml:space="preserve"> / DECRETO </w:t>
      </w:r>
      <w:r>
        <w:rPr>
          <w:rFonts w:ascii="Arial Narrow" w:hAnsi="Arial Narrow" w:cs="Arial"/>
          <w:b/>
          <w:sz w:val="16"/>
          <w:szCs w:val="16"/>
        </w:rPr>
        <w:t>70</w:t>
      </w:r>
    </w:p>
    <w:p w14:paraId="7D440A7F" w14:textId="77777777" w:rsidR="00C57E71" w:rsidRDefault="00C57E71" w:rsidP="00C57E71">
      <w:pPr>
        <w:jc w:val="center"/>
        <w:rPr>
          <w:rFonts w:ascii="Arial Narrow" w:hAnsi="Arial Narrow" w:cs="Arial"/>
          <w:b/>
          <w:sz w:val="16"/>
          <w:szCs w:val="16"/>
        </w:rPr>
      </w:pPr>
    </w:p>
    <w:p w14:paraId="3653B880" w14:textId="77777777" w:rsidR="00C57E71" w:rsidRPr="00C57E71" w:rsidRDefault="00C57E71" w:rsidP="00C57E71">
      <w:pPr>
        <w:rPr>
          <w:rFonts w:ascii="Arial Narrow" w:hAnsi="Arial Narrow" w:cs="Arial"/>
          <w:sz w:val="16"/>
          <w:szCs w:val="16"/>
          <w:lang w:val="es-ES_tradnl"/>
        </w:rPr>
      </w:pPr>
      <w:r w:rsidRPr="00C57E71">
        <w:rPr>
          <w:rFonts w:ascii="Arial Narrow" w:hAnsi="Arial Narrow" w:cs="Arial"/>
          <w:b/>
          <w:sz w:val="16"/>
          <w:szCs w:val="16"/>
          <w:lang w:val="es-ES_tradnl"/>
        </w:rPr>
        <w:t xml:space="preserve">ÚNICO.- </w:t>
      </w:r>
      <w:r w:rsidRPr="00C57E71">
        <w:rPr>
          <w:rFonts w:ascii="Arial Narrow" w:hAnsi="Arial Narrow" w:cs="Arial"/>
          <w:sz w:val="16"/>
          <w:szCs w:val="16"/>
          <w:lang w:val="es-ES_tradnl"/>
        </w:rPr>
        <w:t>El presente decreto entrará en vigor al momento de su aprobación.</w:t>
      </w:r>
    </w:p>
    <w:p w14:paraId="44D9E4D6" w14:textId="77777777" w:rsidR="00C57E71" w:rsidRPr="00C57E71" w:rsidRDefault="00C57E71" w:rsidP="00C57E71">
      <w:pPr>
        <w:rPr>
          <w:rFonts w:ascii="Arial Narrow" w:hAnsi="Arial Narrow" w:cs="Arial"/>
          <w:sz w:val="16"/>
          <w:szCs w:val="16"/>
          <w:lang w:val="es-ES_tradnl"/>
        </w:rPr>
      </w:pPr>
    </w:p>
    <w:p w14:paraId="762CB384" w14:textId="77777777" w:rsidR="00C57E71" w:rsidRPr="00C57E71" w:rsidRDefault="00C57E71" w:rsidP="00C57E71">
      <w:pPr>
        <w:rPr>
          <w:rFonts w:ascii="Arial Narrow" w:hAnsi="Arial Narrow" w:cs="Arial"/>
          <w:sz w:val="16"/>
          <w:szCs w:val="16"/>
          <w:lang w:val="es-ES_tradnl"/>
        </w:rPr>
      </w:pPr>
      <w:r w:rsidRPr="00C57E71">
        <w:rPr>
          <w:rFonts w:ascii="Arial Narrow" w:hAnsi="Arial Narrow" w:cs="Arial"/>
          <w:b/>
          <w:sz w:val="16"/>
          <w:szCs w:val="16"/>
          <w:lang w:val="es-ES_tradnl"/>
        </w:rPr>
        <w:t xml:space="preserve">DADO </w:t>
      </w:r>
      <w:r w:rsidRPr="00C57E71">
        <w:rPr>
          <w:rFonts w:ascii="Arial Narrow" w:hAnsi="Arial Narrow" w:cs="Arial"/>
          <w:sz w:val="16"/>
          <w:szCs w:val="16"/>
          <w:lang w:val="es-ES_tradnl"/>
        </w:rPr>
        <w:t>en la Ciudad de Saltillo, Coahuila de Zaragoza, a los ocho días del mes de junio del año dos mil veintiuno.</w:t>
      </w:r>
    </w:p>
    <w:p w14:paraId="2BEFBDA0" w14:textId="77777777" w:rsidR="00C57E71" w:rsidRPr="00C57E71" w:rsidRDefault="00C57E71" w:rsidP="00C57E71">
      <w:pPr>
        <w:jc w:val="center"/>
        <w:rPr>
          <w:rFonts w:ascii="Arial Narrow" w:hAnsi="Arial Narrow" w:cs="Arial"/>
          <w:b/>
          <w:sz w:val="16"/>
          <w:szCs w:val="16"/>
          <w:lang w:val="es-ES_tradnl"/>
        </w:rPr>
      </w:pPr>
    </w:p>
    <w:p w14:paraId="274A618B" w14:textId="77777777" w:rsidR="00C57E71" w:rsidRPr="00EC03CC" w:rsidRDefault="00C57E71" w:rsidP="004E6FBA">
      <w:pPr>
        <w:rPr>
          <w:rFonts w:ascii="Arial Narrow" w:hAnsi="Arial Narrow" w:cs="Arial"/>
          <w:sz w:val="16"/>
          <w:szCs w:val="16"/>
          <w:lang w:val="es-ES_tradnl"/>
        </w:rPr>
      </w:pPr>
    </w:p>
    <w:p w14:paraId="6B8CD0BC" w14:textId="77777777" w:rsidR="002076C6" w:rsidRDefault="002076C6" w:rsidP="002076C6">
      <w:pPr>
        <w:jc w:val="center"/>
        <w:rPr>
          <w:rFonts w:ascii="Arial Narrow" w:hAnsi="Arial Narrow" w:cs="Arial"/>
          <w:b/>
          <w:sz w:val="16"/>
          <w:szCs w:val="16"/>
        </w:rPr>
      </w:pPr>
      <w:r>
        <w:rPr>
          <w:rFonts w:ascii="Arial Narrow" w:hAnsi="Arial Narrow" w:cs="Arial"/>
          <w:b/>
          <w:sz w:val="16"/>
          <w:szCs w:val="16"/>
        </w:rPr>
        <w:t>09 D</w:t>
      </w:r>
      <w:r w:rsidRPr="006D65FF">
        <w:rPr>
          <w:rFonts w:ascii="Arial Narrow" w:hAnsi="Arial Narrow" w:cs="Arial"/>
          <w:b/>
          <w:sz w:val="16"/>
          <w:szCs w:val="16"/>
        </w:rPr>
        <w:t xml:space="preserve">E </w:t>
      </w:r>
      <w:r>
        <w:rPr>
          <w:rFonts w:ascii="Arial Narrow" w:hAnsi="Arial Narrow" w:cs="Arial"/>
          <w:b/>
          <w:sz w:val="16"/>
          <w:szCs w:val="16"/>
        </w:rPr>
        <w:t xml:space="preserve">MAYO </w:t>
      </w:r>
      <w:r w:rsidRPr="006D65FF">
        <w:rPr>
          <w:rFonts w:ascii="Arial Narrow" w:hAnsi="Arial Narrow" w:cs="Arial"/>
          <w:b/>
          <w:sz w:val="16"/>
          <w:szCs w:val="16"/>
        </w:rPr>
        <w:t>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235</w:t>
      </w:r>
    </w:p>
    <w:p w14:paraId="1430A1D4" w14:textId="77777777" w:rsidR="002076C6" w:rsidRDefault="002076C6" w:rsidP="002076C6">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51</w:t>
      </w:r>
      <w:r w:rsidRPr="006D65FF">
        <w:rPr>
          <w:rFonts w:ascii="Arial Narrow" w:hAnsi="Arial Narrow" w:cs="Arial"/>
          <w:b/>
          <w:sz w:val="16"/>
          <w:szCs w:val="16"/>
        </w:rPr>
        <w:t xml:space="preserve"> / </w:t>
      </w:r>
      <w:r>
        <w:rPr>
          <w:rFonts w:ascii="Arial Narrow" w:hAnsi="Arial Narrow" w:cs="Arial"/>
          <w:b/>
          <w:sz w:val="16"/>
          <w:szCs w:val="16"/>
        </w:rPr>
        <w:t xml:space="preserve">28 </w:t>
      </w:r>
      <w:r w:rsidRPr="006D65FF">
        <w:rPr>
          <w:rFonts w:ascii="Arial Narrow" w:hAnsi="Arial Narrow" w:cs="Arial"/>
          <w:b/>
          <w:sz w:val="16"/>
          <w:szCs w:val="16"/>
        </w:rPr>
        <w:t xml:space="preserve">DE </w:t>
      </w:r>
      <w:r>
        <w:rPr>
          <w:rFonts w:ascii="Arial Narrow" w:hAnsi="Arial Narrow" w:cs="Arial"/>
          <w:b/>
          <w:sz w:val="16"/>
          <w:szCs w:val="16"/>
        </w:rPr>
        <w:t>JUNIO</w:t>
      </w:r>
      <w:r w:rsidRPr="006D65FF">
        <w:rPr>
          <w:rFonts w:ascii="Arial Narrow" w:hAnsi="Arial Narrow" w:cs="Arial"/>
          <w:b/>
          <w:sz w:val="16"/>
          <w:szCs w:val="16"/>
        </w:rPr>
        <w:t xml:space="preserve"> DE 20</w:t>
      </w:r>
      <w:r>
        <w:rPr>
          <w:rFonts w:ascii="Arial Narrow" w:hAnsi="Arial Narrow" w:cs="Arial"/>
          <w:b/>
          <w:sz w:val="16"/>
          <w:szCs w:val="16"/>
        </w:rPr>
        <w:t>22</w:t>
      </w:r>
      <w:r w:rsidRPr="006D65FF">
        <w:rPr>
          <w:rFonts w:ascii="Arial Narrow" w:hAnsi="Arial Narrow" w:cs="Arial"/>
          <w:b/>
          <w:sz w:val="16"/>
          <w:szCs w:val="16"/>
        </w:rPr>
        <w:t xml:space="preserve"> / DECRETO </w:t>
      </w:r>
      <w:r>
        <w:rPr>
          <w:rFonts w:ascii="Arial Narrow" w:hAnsi="Arial Narrow" w:cs="Arial"/>
          <w:b/>
          <w:sz w:val="16"/>
          <w:szCs w:val="16"/>
        </w:rPr>
        <w:t>235</w:t>
      </w:r>
    </w:p>
    <w:p w14:paraId="28BCFA4A" w14:textId="77777777" w:rsidR="002076C6" w:rsidRDefault="002076C6" w:rsidP="002076C6">
      <w:pPr>
        <w:jc w:val="center"/>
        <w:rPr>
          <w:rFonts w:ascii="Arial Narrow" w:hAnsi="Arial Narrow" w:cs="Arial"/>
          <w:b/>
          <w:sz w:val="16"/>
          <w:szCs w:val="16"/>
        </w:rPr>
      </w:pPr>
    </w:p>
    <w:p w14:paraId="74DAAC2A" w14:textId="77777777" w:rsidR="002076C6" w:rsidRPr="00DB51D3" w:rsidRDefault="002076C6" w:rsidP="002076C6">
      <w:pPr>
        <w:rPr>
          <w:rFonts w:ascii="Arial Narrow" w:hAnsi="Arial Narrow" w:cs="Arial"/>
          <w:sz w:val="16"/>
          <w:szCs w:val="16"/>
          <w:lang w:val="es-ES_tradnl"/>
        </w:rPr>
      </w:pPr>
      <w:r w:rsidRPr="00DB51D3">
        <w:rPr>
          <w:rFonts w:ascii="Arial Narrow" w:hAnsi="Arial Narrow" w:cs="Arial"/>
          <w:b/>
          <w:sz w:val="16"/>
          <w:szCs w:val="16"/>
          <w:lang w:val="es-ES_tradnl"/>
        </w:rPr>
        <w:t xml:space="preserve">PRIMERO.- </w:t>
      </w:r>
      <w:r w:rsidRPr="00DB51D3">
        <w:rPr>
          <w:rFonts w:ascii="Arial Narrow" w:hAnsi="Arial Narrow" w:cs="Arial"/>
          <w:sz w:val="16"/>
          <w:szCs w:val="16"/>
          <w:lang w:val="es-ES_tradnl"/>
        </w:rPr>
        <w:t>El presente decreto entrará en vigor al momento de su aprobación.</w:t>
      </w:r>
    </w:p>
    <w:p w14:paraId="040BCBCF" w14:textId="77777777" w:rsidR="002076C6" w:rsidRPr="00DB51D3" w:rsidRDefault="002076C6" w:rsidP="002076C6">
      <w:pPr>
        <w:rPr>
          <w:rFonts w:ascii="Arial Narrow" w:hAnsi="Arial Narrow" w:cs="Arial"/>
          <w:sz w:val="16"/>
          <w:szCs w:val="16"/>
          <w:lang w:val="es-ES_tradnl"/>
        </w:rPr>
      </w:pPr>
    </w:p>
    <w:p w14:paraId="5396841D" w14:textId="77777777" w:rsidR="002076C6" w:rsidRPr="00DB51D3" w:rsidRDefault="002076C6" w:rsidP="002076C6">
      <w:pPr>
        <w:rPr>
          <w:rFonts w:ascii="Arial Narrow" w:hAnsi="Arial Narrow" w:cs="Arial"/>
          <w:sz w:val="16"/>
          <w:szCs w:val="16"/>
          <w:lang w:val="es-ES_tradnl"/>
        </w:rPr>
      </w:pPr>
      <w:r w:rsidRPr="00DB51D3">
        <w:rPr>
          <w:rFonts w:ascii="Arial Narrow" w:hAnsi="Arial Narrow" w:cs="Arial"/>
          <w:b/>
          <w:sz w:val="16"/>
          <w:szCs w:val="16"/>
          <w:lang w:val="es-ES_tradnl"/>
        </w:rPr>
        <w:t xml:space="preserve">SEGUNDO.- </w:t>
      </w:r>
      <w:r w:rsidRPr="00DB51D3">
        <w:rPr>
          <w:rFonts w:ascii="Arial Narrow" w:hAnsi="Arial Narrow" w:cs="Arial"/>
          <w:sz w:val="16"/>
          <w:szCs w:val="16"/>
          <w:lang w:val="es-ES_tradnl"/>
        </w:rPr>
        <w:t>Se derogan todas las disposiciones que se opongan al presente decreto.</w:t>
      </w:r>
    </w:p>
    <w:p w14:paraId="5057240D" w14:textId="77777777" w:rsidR="002076C6" w:rsidRPr="00DB51D3" w:rsidRDefault="002076C6" w:rsidP="002076C6">
      <w:pPr>
        <w:rPr>
          <w:rFonts w:ascii="Arial Narrow" w:hAnsi="Arial Narrow" w:cs="Arial"/>
          <w:sz w:val="16"/>
          <w:szCs w:val="16"/>
          <w:lang w:val="es-ES_tradnl"/>
        </w:rPr>
      </w:pPr>
    </w:p>
    <w:p w14:paraId="3A0EE68E" w14:textId="77777777" w:rsidR="002076C6" w:rsidRPr="00DB51D3" w:rsidRDefault="002076C6" w:rsidP="002076C6">
      <w:pPr>
        <w:rPr>
          <w:rFonts w:ascii="Arial Narrow" w:hAnsi="Arial Narrow" w:cs="Arial"/>
          <w:sz w:val="16"/>
          <w:szCs w:val="16"/>
          <w:lang w:val="es-ES_tradnl"/>
        </w:rPr>
      </w:pPr>
      <w:r w:rsidRPr="00DB51D3">
        <w:rPr>
          <w:rFonts w:ascii="Arial Narrow" w:hAnsi="Arial Narrow" w:cs="Arial"/>
          <w:b/>
          <w:sz w:val="16"/>
          <w:szCs w:val="16"/>
          <w:lang w:val="es-ES_tradnl"/>
        </w:rPr>
        <w:t xml:space="preserve">DADO </w:t>
      </w:r>
      <w:r w:rsidRPr="00DB51D3">
        <w:rPr>
          <w:rFonts w:ascii="Arial Narrow" w:hAnsi="Arial Narrow" w:cs="Arial"/>
          <w:sz w:val="16"/>
          <w:szCs w:val="16"/>
          <w:lang w:val="es-ES_tradnl"/>
        </w:rPr>
        <w:t>en la Ciudad de Saltillo, Coahuila de Zaragoza, a los nueve días del mes de mayo del año dos mil veintidós.</w:t>
      </w:r>
    </w:p>
    <w:p w14:paraId="68AFBBA3" w14:textId="77777777" w:rsidR="002076C6" w:rsidRPr="00DB51D3" w:rsidRDefault="002076C6" w:rsidP="002076C6">
      <w:pPr>
        <w:rPr>
          <w:rFonts w:ascii="Arial Narrow" w:hAnsi="Arial Narrow" w:cs="Arial"/>
          <w:sz w:val="16"/>
          <w:szCs w:val="16"/>
          <w:lang w:val="es-ES_tradnl"/>
        </w:rPr>
      </w:pPr>
    </w:p>
    <w:p w14:paraId="38BE4531" w14:textId="77777777" w:rsidR="00224594" w:rsidRDefault="00224594" w:rsidP="00224594">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07</w:t>
      </w:r>
      <w:r w:rsidRPr="006D65FF">
        <w:rPr>
          <w:rFonts w:ascii="Arial Narrow" w:hAnsi="Arial Narrow" w:cs="Arial"/>
          <w:b/>
          <w:sz w:val="16"/>
          <w:szCs w:val="16"/>
        </w:rPr>
        <w:t xml:space="preserve"> / </w:t>
      </w:r>
      <w:r>
        <w:rPr>
          <w:rFonts w:ascii="Arial Narrow" w:hAnsi="Arial Narrow" w:cs="Arial"/>
          <w:b/>
          <w:sz w:val="16"/>
          <w:szCs w:val="16"/>
        </w:rPr>
        <w:t>24 DE ENERO DE 2023</w:t>
      </w:r>
      <w:r w:rsidRPr="006D65FF">
        <w:rPr>
          <w:rFonts w:ascii="Arial Narrow" w:hAnsi="Arial Narrow" w:cs="Arial"/>
          <w:b/>
          <w:sz w:val="16"/>
          <w:szCs w:val="16"/>
        </w:rPr>
        <w:t xml:space="preserve"> / DECRETO </w:t>
      </w:r>
      <w:r>
        <w:rPr>
          <w:rFonts w:ascii="Arial Narrow" w:hAnsi="Arial Narrow" w:cs="Arial"/>
          <w:b/>
          <w:sz w:val="16"/>
          <w:szCs w:val="16"/>
        </w:rPr>
        <w:t>313</w:t>
      </w:r>
    </w:p>
    <w:p w14:paraId="76712EA2" w14:textId="77777777" w:rsidR="00224594" w:rsidRDefault="00224594" w:rsidP="00224594">
      <w:pPr>
        <w:rPr>
          <w:rFonts w:ascii="Arial Narrow" w:hAnsi="Arial Narrow" w:cs="Arial"/>
          <w:b/>
          <w:sz w:val="16"/>
          <w:szCs w:val="16"/>
        </w:rPr>
      </w:pPr>
    </w:p>
    <w:p w14:paraId="6F16E1C7" w14:textId="77777777" w:rsidR="00224594" w:rsidRPr="00224594" w:rsidRDefault="00224594" w:rsidP="00224594">
      <w:pPr>
        <w:rPr>
          <w:rFonts w:ascii="Arial Narrow" w:hAnsi="Arial Narrow" w:cs="Arial"/>
          <w:sz w:val="16"/>
          <w:szCs w:val="16"/>
          <w:lang w:val="es-ES_tradnl"/>
        </w:rPr>
      </w:pPr>
      <w:r w:rsidRPr="00224594">
        <w:rPr>
          <w:rFonts w:ascii="Arial Narrow" w:hAnsi="Arial Narrow" w:cs="Arial"/>
          <w:b/>
          <w:sz w:val="16"/>
          <w:szCs w:val="16"/>
          <w:lang w:val="es-ES_tradnl"/>
        </w:rPr>
        <w:t xml:space="preserve">ARTÍCULO PRIMERO.- </w:t>
      </w:r>
      <w:r w:rsidRPr="00224594">
        <w:rPr>
          <w:rFonts w:ascii="Arial Narrow" w:hAnsi="Arial Narrow" w:cs="Arial"/>
          <w:sz w:val="16"/>
          <w:szCs w:val="16"/>
          <w:lang w:val="es-ES_tradnl"/>
        </w:rPr>
        <w:t xml:space="preserve">El presente decreto entrará en vigor al momento de su aprobación. </w:t>
      </w:r>
    </w:p>
    <w:p w14:paraId="5BE082E8" w14:textId="77777777" w:rsidR="00224594" w:rsidRPr="00224594" w:rsidRDefault="00224594" w:rsidP="00224594">
      <w:pPr>
        <w:rPr>
          <w:rFonts w:ascii="Arial Narrow" w:hAnsi="Arial Narrow" w:cs="Arial"/>
          <w:sz w:val="16"/>
          <w:szCs w:val="16"/>
          <w:lang w:val="es-ES_tradnl"/>
        </w:rPr>
      </w:pPr>
    </w:p>
    <w:p w14:paraId="4F0AE29C" w14:textId="77777777" w:rsidR="00224594" w:rsidRPr="00224594" w:rsidRDefault="00224594" w:rsidP="00224594">
      <w:pPr>
        <w:rPr>
          <w:rFonts w:ascii="Arial Narrow" w:hAnsi="Arial Narrow" w:cs="Arial"/>
          <w:sz w:val="16"/>
          <w:szCs w:val="16"/>
          <w:lang w:val="es-ES_tradnl"/>
        </w:rPr>
      </w:pPr>
      <w:r w:rsidRPr="00224594">
        <w:rPr>
          <w:rFonts w:ascii="Arial Narrow" w:hAnsi="Arial Narrow" w:cs="Arial"/>
          <w:b/>
          <w:sz w:val="16"/>
          <w:szCs w:val="16"/>
          <w:lang w:val="es-ES_tradnl"/>
        </w:rPr>
        <w:t xml:space="preserve">ARTÍCULO SEGUNDO.- </w:t>
      </w:r>
      <w:r w:rsidRPr="00224594">
        <w:rPr>
          <w:rFonts w:ascii="Arial Narrow" w:hAnsi="Arial Narrow" w:cs="Arial"/>
          <w:sz w:val="16"/>
          <w:szCs w:val="16"/>
          <w:lang w:val="es-ES_tradnl"/>
        </w:rPr>
        <w:t xml:space="preserve">Se derogan todas las disposiciones que se opongan al presente decreto. </w:t>
      </w:r>
    </w:p>
    <w:p w14:paraId="6FA45CD3" w14:textId="77777777" w:rsidR="00224594" w:rsidRPr="00224594" w:rsidRDefault="00224594" w:rsidP="00224594">
      <w:pPr>
        <w:rPr>
          <w:rFonts w:ascii="Arial Narrow" w:hAnsi="Arial Narrow" w:cs="Arial"/>
          <w:sz w:val="16"/>
          <w:szCs w:val="16"/>
          <w:lang w:val="es-ES_tradnl"/>
        </w:rPr>
      </w:pPr>
    </w:p>
    <w:p w14:paraId="0F8A08E9" w14:textId="77777777" w:rsidR="00224594" w:rsidRPr="00224594" w:rsidRDefault="00224594" w:rsidP="00224594">
      <w:pPr>
        <w:rPr>
          <w:rFonts w:ascii="Arial Narrow" w:hAnsi="Arial Narrow" w:cs="Arial"/>
          <w:sz w:val="16"/>
          <w:szCs w:val="16"/>
          <w:lang w:val="es-ES_tradnl"/>
        </w:rPr>
      </w:pPr>
      <w:r w:rsidRPr="00224594">
        <w:rPr>
          <w:rFonts w:ascii="Arial Narrow" w:hAnsi="Arial Narrow" w:cs="Arial"/>
          <w:b/>
          <w:sz w:val="16"/>
          <w:szCs w:val="16"/>
          <w:lang w:val="es-ES_tradnl"/>
        </w:rPr>
        <w:t xml:space="preserve">ARTÍCULO TERCERO.- </w:t>
      </w:r>
      <w:r w:rsidRPr="00224594">
        <w:rPr>
          <w:rFonts w:ascii="Arial Narrow" w:hAnsi="Arial Narrow" w:cs="Arial"/>
          <w:sz w:val="16"/>
          <w:szCs w:val="16"/>
          <w:lang w:val="es-ES_tradnl"/>
        </w:rPr>
        <w:t xml:space="preserve">Publíquese en el Periódico Oficial del Estado. </w:t>
      </w:r>
    </w:p>
    <w:p w14:paraId="3D8488AB" w14:textId="77777777" w:rsidR="00224594" w:rsidRPr="00224594" w:rsidRDefault="00224594" w:rsidP="00224594">
      <w:pPr>
        <w:rPr>
          <w:rFonts w:ascii="Arial Narrow" w:hAnsi="Arial Narrow" w:cs="Arial"/>
          <w:sz w:val="16"/>
          <w:szCs w:val="16"/>
          <w:lang w:val="es-ES_tradnl"/>
        </w:rPr>
      </w:pPr>
    </w:p>
    <w:p w14:paraId="207BE08A" w14:textId="6998B671" w:rsidR="004E6FBA" w:rsidRDefault="00224594" w:rsidP="00224594">
      <w:pPr>
        <w:rPr>
          <w:rFonts w:ascii="Arial Narrow" w:hAnsi="Arial Narrow" w:cs="Arial"/>
          <w:sz w:val="16"/>
          <w:szCs w:val="16"/>
          <w:lang w:val="es-ES_tradnl"/>
        </w:rPr>
      </w:pPr>
      <w:r w:rsidRPr="00224594">
        <w:rPr>
          <w:rFonts w:ascii="Arial Narrow" w:hAnsi="Arial Narrow" w:cs="Arial"/>
          <w:b/>
          <w:sz w:val="16"/>
          <w:szCs w:val="16"/>
          <w:lang w:val="es-ES_tradnl"/>
        </w:rPr>
        <w:t xml:space="preserve">DADO </w:t>
      </w:r>
      <w:r w:rsidRPr="00224594">
        <w:rPr>
          <w:rFonts w:ascii="Arial Narrow" w:hAnsi="Arial Narrow" w:cs="Arial"/>
          <w:sz w:val="16"/>
          <w:szCs w:val="16"/>
          <w:lang w:val="es-ES_tradnl"/>
        </w:rPr>
        <w:t>en el Salón de Sesiones del Congreso del Estado, en la Ciudad de Saltillo, Coahuila de Zaragoza, a los siete días del mes de diciembre del año dos mil veintidós.</w:t>
      </w:r>
    </w:p>
    <w:p w14:paraId="229C0949" w14:textId="571CEF23" w:rsidR="00891C88" w:rsidRDefault="00891C88" w:rsidP="00224594">
      <w:pPr>
        <w:rPr>
          <w:rFonts w:ascii="Arial Narrow" w:hAnsi="Arial Narrow" w:cs="Arial"/>
          <w:sz w:val="16"/>
          <w:szCs w:val="16"/>
          <w:lang w:val="es-ES_tradnl"/>
        </w:rPr>
      </w:pPr>
    </w:p>
    <w:p w14:paraId="375AAB20" w14:textId="5DFEBFA9" w:rsidR="00891C88" w:rsidRDefault="00891C88" w:rsidP="00891C88">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78</w:t>
      </w:r>
      <w:r w:rsidRPr="006D65FF">
        <w:rPr>
          <w:rFonts w:ascii="Arial Narrow" w:hAnsi="Arial Narrow" w:cs="Arial"/>
          <w:b/>
          <w:sz w:val="16"/>
          <w:szCs w:val="16"/>
        </w:rPr>
        <w:t xml:space="preserve"> / </w:t>
      </w:r>
      <w:r>
        <w:rPr>
          <w:rFonts w:ascii="Arial Narrow" w:hAnsi="Arial Narrow" w:cs="Arial"/>
          <w:b/>
          <w:sz w:val="16"/>
          <w:szCs w:val="16"/>
        </w:rPr>
        <w:t>29 DE SEPTIEMBRE 2023</w:t>
      </w:r>
      <w:r w:rsidRPr="006D65FF">
        <w:rPr>
          <w:rFonts w:ascii="Arial Narrow" w:hAnsi="Arial Narrow" w:cs="Arial"/>
          <w:b/>
          <w:sz w:val="16"/>
          <w:szCs w:val="16"/>
        </w:rPr>
        <w:t xml:space="preserve"> / DECRETO </w:t>
      </w:r>
      <w:r>
        <w:rPr>
          <w:rFonts w:ascii="Arial Narrow" w:hAnsi="Arial Narrow" w:cs="Arial"/>
          <w:b/>
          <w:sz w:val="16"/>
          <w:szCs w:val="16"/>
        </w:rPr>
        <w:t>540</w:t>
      </w:r>
    </w:p>
    <w:p w14:paraId="110B98C7" w14:textId="04F0D0BB" w:rsidR="00891C88" w:rsidRDefault="00891C88" w:rsidP="00891C88">
      <w:pPr>
        <w:jc w:val="center"/>
        <w:rPr>
          <w:rFonts w:ascii="Arial Narrow" w:hAnsi="Arial Narrow" w:cs="Arial"/>
          <w:b/>
          <w:sz w:val="16"/>
          <w:szCs w:val="16"/>
        </w:rPr>
      </w:pPr>
    </w:p>
    <w:p w14:paraId="6AED1BBF" w14:textId="729DC7CD" w:rsidR="00891C88" w:rsidRPr="00891C88" w:rsidRDefault="00891C88" w:rsidP="00891C88">
      <w:pPr>
        <w:rPr>
          <w:rFonts w:ascii="Arial Narrow" w:hAnsi="Arial Narrow" w:cs="Arial"/>
          <w:bCs/>
          <w:sz w:val="16"/>
          <w:szCs w:val="16"/>
          <w:lang w:val="es-ES_tradnl"/>
        </w:rPr>
      </w:pPr>
      <w:r w:rsidRPr="00891C88">
        <w:rPr>
          <w:rFonts w:ascii="Arial Narrow" w:hAnsi="Arial Narrow" w:cs="Arial"/>
          <w:b/>
          <w:sz w:val="16"/>
          <w:szCs w:val="16"/>
          <w:lang w:val="es-ES_tradnl"/>
        </w:rPr>
        <w:t xml:space="preserve">ÚNICO.- </w:t>
      </w:r>
      <w:r w:rsidRPr="00891C88">
        <w:rPr>
          <w:rFonts w:ascii="Arial Narrow" w:hAnsi="Arial Narrow" w:cs="Arial"/>
          <w:bCs/>
          <w:sz w:val="16"/>
          <w:szCs w:val="16"/>
          <w:lang w:val="es-ES_tradnl"/>
        </w:rPr>
        <w:t xml:space="preserve">El presente decreto entrará en vigor al momento de su aprobación. </w:t>
      </w:r>
    </w:p>
    <w:p w14:paraId="2A06FF08" w14:textId="77777777" w:rsidR="00891C88" w:rsidRPr="00891C88" w:rsidRDefault="00891C88" w:rsidP="00891C88">
      <w:pPr>
        <w:rPr>
          <w:rFonts w:ascii="Arial Narrow" w:hAnsi="Arial Narrow" w:cs="Arial"/>
          <w:b/>
          <w:sz w:val="16"/>
          <w:szCs w:val="16"/>
          <w:lang w:val="es-ES_tradnl"/>
        </w:rPr>
      </w:pPr>
    </w:p>
    <w:p w14:paraId="25843F85" w14:textId="254E57E3" w:rsidR="00891C88" w:rsidRPr="00891C88" w:rsidRDefault="00891C88" w:rsidP="00891C88">
      <w:pPr>
        <w:rPr>
          <w:rFonts w:ascii="Arial Narrow" w:hAnsi="Arial Narrow" w:cs="Arial"/>
          <w:b/>
          <w:sz w:val="16"/>
          <w:szCs w:val="16"/>
          <w:lang w:val="es-ES_tradnl"/>
        </w:rPr>
      </w:pPr>
      <w:r w:rsidRPr="00891C88">
        <w:rPr>
          <w:rFonts w:ascii="Arial Narrow" w:hAnsi="Arial Narrow" w:cs="Arial"/>
          <w:b/>
          <w:sz w:val="16"/>
          <w:szCs w:val="16"/>
          <w:lang w:val="es-ES_tradnl"/>
        </w:rPr>
        <w:t xml:space="preserve">DADO </w:t>
      </w:r>
      <w:r w:rsidRPr="00891C88">
        <w:rPr>
          <w:rFonts w:ascii="Arial Narrow" w:hAnsi="Arial Narrow" w:cs="Arial"/>
          <w:bCs/>
          <w:sz w:val="16"/>
          <w:szCs w:val="16"/>
          <w:lang w:val="es-ES_tradnl"/>
        </w:rPr>
        <w:t>en la Ciudad de Saltillo, Coahuila de Zaragoza, a los veintiséis días del mes de septiembre del año dos mil veintitrés</w:t>
      </w:r>
    </w:p>
    <w:p w14:paraId="0C0F05B5" w14:textId="77777777" w:rsidR="00891C88" w:rsidRPr="00891C88" w:rsidRDefault="00891C88" w:rsidP="00224594">
      <w:pPr>
        <w:rPr>
          <w:rFonts w:ascii="Arial Narrow" w:hAnsi="Arial Narrow" w:cs="Arial"/>
          <w:b/>
          <w:sz w:val="16"/>
          <w:szCs w:val="16"/>
          <w:lang w:val="es-ES_tradnl"/>
        </w:rPr>
      </w:pPr>
    </w:p>
    <w:sectPr w:rsidR="00891C88" w:rsidRPr="00891C88" w:rsidSect="00124233">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0906" w14:textId="77777777" w:rsidR="00F248B1" w:rsidRDefault="00F248B1" w:rsidP="006C37AF">
      <w:r>
        <w:separator/>
      </w:r>
    </w:p>
  </w:endnote>
  <w:endnote w:type="continuationSeparator" w:id="0">
    <w:p w14:paraId="615B296A" w14:textId="77777777" w:rsidR="00F248B1" w:rsidRDefault="00F248B1" w:rsidP="006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EAB8" w14:textId="77777777" w:rsidR="00F248B1" w:rsidRDefault="00F248B1" w:rsidP="006C37AF">
      <w:r>
        <w:separator/>
      </w:r>
    </w:p>
  </w:footnote>
  <w:footnote w:type="continuationSeparator" w:id="0">
    <w:p w14:paraId="760626A9" w14:textId="77777777" w:rsidR="00F248B1" w:rsidRDefault="00F248B1" w:rsidP="006C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9018DD"/>
    <w:multiLevelType w:val="hybridMultilevel"/>
    <w:tmpl w:val="D772B2EA"/>
    <w:lvl w:ilvl="0" w:tplc="7AEACB96">
      <w:start w:val="1"/>
      <w:numFmt w:val="decimal"/>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5723B0"/>
    <w:multiLevelType w:val="hybridMultilevel"/>
    <w:tmpl w:val="0DD058CA"/>
    <w:lvl w:ilvl="0" w:tplc="FB8E33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 w15:restartNumberingAfterBreak="0">
    <w:nsid w:val="2B0A4BC8"/>
    <w:multiLevelType w:val="hybridMultilevel"/>
    <w:tmpl w:val="F51012A8"/>
    <w:styleLink w:val="Harvard1"/>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946A95"/>
    <w:multiLevelType w:val="hybridMultilevel"/>
    <w:tmpl w:val="2FC4F5EA"/>
    <w:lvl w:ilvl="0" w:tplc="B024D6C0">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6108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0C7446"/>
    <w:multiLevelType w:val="hybridMultilevel"/>
    <w:tmpl w:val="BFF0DBA4"/>
    <w:lvl w:ilvl="0" w:tplc="AF56281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02210414">
    <w:abstractNumId w:val="1"/>
  </w:num>
  <w:num w:numId="2" w16cid:durableId="1415474106">
    <w:abstractNumId w:val="7"/>
  </w:num>
  <w:num w:numId="3" w16cid:durableId="1241401641">
    <w:abstractNumId w:val="20"/>
  </w:num>
  <w:num w:numId="4" w16cid:durableId="1686246175">
    <w:abstractNumId w:val="6"/>
  </w:num>
  <w:num w:numId="5" w16cid:durableId="1489857733">
    <w:abstractNumId w:val="0"/>
  </w:num>
  <w:num w:numId="6" w16cid:durableId="834301364">
    <w:abstractNumId w:val="11"/>
  </w:num>
  <w:num w:numId="7" w16cid:durableId="632952188">
    <w:abstractNumId w:val="17"/>
  </w:num>
  <w:num w:numId="8" w16cid:durableId="1451123885">
    <w:abstractNumId w:val="19"/>
  </w:num>
  <w:num w:numId="9" w16cid:durableId="2012023533">
    <w:abstractNumId w:val="16"/>
  </w:num>
  <w:num w:numId="10" w16cid:durableId="353963397">
    <w:abstractNumId w:val="15"/>
  </w:num>
  <w:num w:numId="11" w16cid:durableId="2018186814">
    <w:abstractNumId w:val="3"/>
  </w:num>
  <w:num w:numId="12" w16cid:durableId="1699699780">
    <w:abstractNumId w:val="13"/>
  </w:num>
  <w:num w:numId="13" w16cid:durableId="1054349785">
    <w:abstractNumId w:val="8"/>
  </w:num>
  <w:num w:numId="14" w16cid:durableId="370232928">
    <w:abstractNumId w:val="5"/>
  </w:num>
  <w:num w:numId="15" w16cid:durableId="2062822620">
    <w:abstractNumId w:val="22"/>
  </w:num>
  <w:num w:numId="16" w16cid:durableId="554439397">
    <w:abstractNumId w:val="10"/>
  </w:num>
  <w:num w:numId="17" w16cid:durableId="371074887">
    <w:abstractNumId w:val="2"/>
  </w:num>
  <w:num w:numId="18" w16cid:durableId="1283658903">
    <w:abstractNumId w:val="18"/>
  </w:num>
  <w:num w:numId="19" w16cid:durableId="1129275028">
    <w:abstractNumId w:val="21"/>
  </w:num>
  <w:num w:numId="20" w16cid:durableId="1830556559">
    <w:abstractNumId w:val="14"/>
  </w:num>
  <w:num w:numId="21" w16cid:durableId="1586646075">
    <w:abstractNumId w:val="4"/>
  </w:num>
  <w:num w:numId="22" w16cid:durableId="659041977">
    <w:abstractNumId w:val="12"/>
  </w:num>
  <w:num w:numId="23" w16cid:durableId="1835563017">
    <w:abstractNumId w:val="9"/>
  </w:num>
  <w:num w:numId="24" w16cid:durableId="7636444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A4"/>
    <w:rsid w:val="000379B6"/>
    <w:rsid w:val="000653EC"/>
    <w:rsid w:val="00072E7E"/>
    <w:rsid w:val="00096D91"/>
    <w:rsid w:val="000C373A"/>
    <w:rsid w:val="000E5656"/>
    <w:rsid w:val="000F5656"/>
    <w:rsid w:val="000F72C1"/>
    <w:rsid w:val="00121198"/>
    <w:rsid w:val="00124233"/>
    <w:rsid w:val="001556F3"/>
    <w:rsid w:val="00165197"/>
    <w:rsid w:val="001B223C"/>
    <w:rsid w:val="001E4A45"/>
    <w:rsid w:val="002076C6"/>
    <w:rsid w:val="00224594"/>
    <w:rsid w:val="0026312B"/>
    <w:rsid w:val="002F3220"/>
    <w:rsid w:val="00315B9B"/>
    <w:rsid w:val="00363BF4"/>
    <w:rsid w:val="0037042F"/>
    <w:rsid w:val="003E540C"/>
    <w:rsid w:val="00441F20"/>
    <w:rsid w:val="00450B92"/>
    <w:rsid w:val="004562E7"/>
    <w:rsid w:val="00460189"/>
    <w:rsid w:val="0046558B"/>
    <w:rsid w:val="004A57A3"/>
    <w:rsid w:val="004E6FBA"/>
    <w:rsid w:val="004F7ACD"/>
    <w:rsid w:val="00581E78"/>
    <w:rsid w:val="005F5C95"/>
    <w:rsid w:val="006C37AF"/>
    <w:rsid w:val="006F0982"/>
    <w:rsid w:val="007102C5"/>
    <w:rsid w:val="00721D63"/>
    <w:rsid w:val="00732D7D"/>
    <w:rsid w:val="00740E9A"/>
    <w:rsid w:val="00785CEE"/>
    <w:rsid w:val="00787C9E"/>
    <w:rsid w:val="00794551"/>
    <w:rsid w:val="007A2155"/>
    <w:rsid w:val="007D210F"/>
    <w:rsid w:val="007D40B8"/>
    <w:rsid w:val="007F7245"/>
    <w:rsid w:val="0083683E"/>
    <w:rsid w:val="00891C88"/>
    <w:rsid w:val="008C0217"/>
    <w:rsid w:val="009568AC"/>
    <w:rsid w:val="009A3EF9"/>
    <w:rsid w:val="009B10C5"/>
    <w:rsid w:val="009F3682"/>
    <w:rsid w:val="00A3314B"/>
    <w:rsid w:val="00A42743"/>
    <w:rsid w:val="00A82719"/>
    <w:rsid w:val="00A8695A"/>
    <w:rsid w:val="00AD0069"/>
    <w:rsid w:val="00AD5F40"/>
    <w:rsid w:val="00B36F75"/>
    <w:rsid w:val="00B529F6"/>
    <w:rsid w:val="00B568F5"/>
    <w:rsid w:val="00B67810"/>
    <w:rsid w:val="00BF082C"/>
    <w:rsid w:val="00C061BF"/>
    <w:rsid w:val="00C57E71"/>
    <w:rsid w:val="00D13FBA"/>
    <w:rsid w:val="00D831A4"/>
    <w:rsid w:val="00D86126"/>
    <w:rsid w:val="00D87C55"/>
    <w:rsid w:val="00E06654"/>
    <w:rsid w:val="00E27877"/>
    <w:rsid w:val="00E93995"/>
    <w:rsid w:val="00EC1ECA"/>
    <w:rsid w:val="00F0053D"/>
    <w:rsid w:val="00F248B1"/>
    <w:rsid w:val="00F51AE5"/>
    <w:rsid w:val="00F65914"/>
    <w:rsid w:val="00F87211"/>
    <w:rsid w:val="00FA4AB7"/>
    <w:rsid w:val="00FB6BA0"/>
    <w:rsid w:val="00FD7E94"/>
    <w:rsid w:val="00FE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044B"/>
  <w15:chartTrackingRefBased/>
  <w15:docId w15:val="{02AD2778-080D-4B4D-8F4D-C670E20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A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3314B"/>
    <w:pPr>
      <w:keepNext/>
      <w:outlineLvl w:val="0"/>
    </w:pPr>
    <w:rPr>
      <w:b/>
      <w:sz w:val="22"/>
    </w:rPr>
  </w:style>
  <w:style w:type="paragraph" w:styleId="Ttulo2">
    <w:name w:val="heading 2"/>
    <w:basedOn w:val="Normal"/>
    <w:next w:val="Normal"/>
    <w:link w:val="Ttulo2Car"/>
    <w:uiPriority w:val="9"/>
    <w:qFormat/>
    <w:rsid w:val="00A3314B"/>
    <w:pPr>
      <w:keepNext/>
      <w:tabs>
        <w:tab w:val="left" w:pos="0"/>
      </w:tabs>
      <w:jc w:val="center"/>
      <w:outlineLvl w:val="1"/>
    </w:pPr>
    <w:rPr>
      <w:b/>
    </w:rPr>
  </w:style>
  <w:style w:type="paragraph" w:styleId="Ttulo3">
    <w:name w:val="heading 3"/>
    <w:basedOn w:val="Normal"/>
    <w:next w:val="Normal"/>
    <w:link w:val="Ttulo3Car"/>
    <w:qFormat/>
    <w:rsid w:val="00A3314B"/>
    <w:pPr>
      <w:keepNext/>
      <w:spacing w:line="360" w:lineRule="auto"/>
      <w:outlineLvl w:val="2"/>
    </w:pPr>
    <w:rPr>
      <w:b/>
      <w:sz w:val="36"/>
    </w:rPr>
  </w:style>
  <w:style w:type="paragraph" w:styleId="Ttulo4">
    <w:name w:val="heading 4"/>
    <w:basedOn w:val="Normal"/>
    <w:next w:val="Normal"/>
    <w:link w:val="Ttulo4Car"/>
    <w:qFormat/>
    <w:rsid w:val="00A3314B"/>
    <w:pPr>
      <w:keepNext/>
      <w:spacing w:line="360" w:lineRule="auto"/>
      <w:outlineLvl w:val="3"/>
    </w:pPr>
    <w:rPr>
      <w:b/>
      <w:sz w:val="36"/>
    </w:rPr>
  </w:style>
  <w:style w:type="paragraph" w:styleId="Ttulo5">
    <w:name w:val="heading 5"/>
    <w:basedOn w:val="Normal"/>
    <w:next w:val="Normal"/>
    <w:link w:val="Ttulo5Car"/>
    <w:qFormat/>
    <w:rsid w:val="00A3314B"/>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A3314B"/>
    <w:pPr>
      <w:keepNext/>
      <w:spacing w:line="360" w:lineRule="auto"/>
      <w:outlineLvl w:val="5"/>
    </w:pPr>
    <w:rPr>
      <w:b/>
      <w:sz w:val="36"/>
    </w:rPr>
  </w:style>
  <w:style w:type="paragraph" w:styleId="Ttulo7">
    <w:name w:val="heading 7"/>
    <w:basedOn w:val="Normal"/>
    <w:next w:val="Normal"/>
    <w:link w:val="Ttulo7Car"/>
    <w:qFormat/>
    <w:rsid w:val="00A3314B"/>
    <w:pPr>
      <w:keepNext/>
      <w:spacing w:line="360" w:lineRule="auto"/>
      <w:outlineLvl w:val="6"/>
    </w:pPr>
    <w:rPr>
      <w:b/>
      <w:sz w:val="36"/>
    </w:rPr>
  </w:style>
  <w:style w:type="paragraph" w:styleId="Ttulo8">
    <w:name w:val="heading 8"/>
    <w:basedOn w:val="Normal"/>
    <w:next w:val="Normal"/>
    <w:link w:val="Ttulo8Car"/>
    <w:qFormat/>
    <w:rsid w:val="00A3314B"/>
    <w:pPr>
      <w:keepNext/>
      <w:tabs>
        <w:tab w:val="left" w:pos="6237"/>
      </w:tabs>
      <w:spacing w:line="360" w:lineRule="auto"/>
      <w:outlineLvl w:val="7"/>
    </w:pPr>
    <w:rPr>
      <w:b/>
      <w:sz w:val="36"/>
    </w:rPr>
  </w:style>
  <w:style w:type="paragraph" w:styleId="Ttulo9">
    <w:name w:val="heading 9"/>
    <w:basedOn w:val="Normal"/>
    <w:next w:val="Normal"/>
    <w:link w:val="Ttulo9Car"/>
    <w:qFormat/>
    <w:rsid w:val="00A3314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314B"/>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A3314B"/>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A3314B"/>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A3314B"/>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A3314B"/>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
    <w:rsid w:val="00A3314B"/>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A3314B"/>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A3314B"/>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A3314B"/>
    <w:rPr>
      <w:rFonts w:ascii="Arial" w:eastAsia="Times New Roman" w:hAnsi="Arial" w:cs="Times New Roman"/>
      <w:b/>
      <w:sz w:val="36"/>
      <w:szCs w:val="20"/>
      <w:lang w:eastAsia="es-ES"/>
    </w:rPr>
  </w:style>
  <w:style w:type="table" w:styleId="Tablaconcuadrcula">
    <w:name w:val="Table Grid"/>
    <w:basedOn w:val="Tablanormal"/>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3314B"/>
    <w:pPr>
      <w:tabs>
        <w:tab w:val="center" w:pos="4252"/>
        <w:tab w:val="right" w:pos="8504"/>
      </w:tabs>
    </w:pPr>
  </w:style>
  <w:style w:type="character" w:customStyle="1" w:styleId="EncabezadoCar">
    <w:name w:val="Encabezado Car"/>
    <w:basedOn w:val="Fuentedeprrafopredeter"/>
    <w:link w:val="Encabezado"/>
    <w:rsid w:val="00A3314B"/>
    <w:rPr>
      <w:rFonts w:ascii="Arial" w:eastAsia="Times New Roman" w:hAnsi="Arial" w:cs="Times New Roman"/>
      <w:sz w:val="20"/>
      <w:szCs w:val="20"/>
      <w:lang w:eastAsia="es-ES"/>
    </w:rPr>
  </w:style>
  <w:style w:type="paragraph" w:styleId="Piedepgina">
    <w:name w:val="footer"/>
    <w:basedOn w:val="Normal"/>
    <w:link w:val="PiedepginaCar"/>
    <w:uiPriority w:val="99"/>
    <w:rsid w:val="00A3314B"/>
    <w:pPr>
      <w:tabs>
        <w:tab w:val="center" w:pos="4252"/>
        <w:tab w:val="right" w:pos="8504"/>
      </w:tabs>
    </w:pPr>
  </w:style>
  <w:style w:type="character" w:customStyle="1" w:styleId="PiedepginaCar">
    <w:name w:val="Pie de página Car"/>
    <w:basedOn w:val="Fuentedeprrafopredeter"/>
    <w:link w:val="Piedepgina"/>
    <w:uiPriority w:val="99"/>
    <w:rsid w:val="00A3314B"/>
    <w:rPr>
      <w:rFonts w:ascii="Arial" w:eastAsia="Times New Roman" w:hAnsi="Arial" w:cs="Times New Roman"/>
      <w:sz w:val="20"/>
      <w:szCs w:val="20"/>
      <w:lang w:eastAsia="es-ES"/>
    </w:rPr>
  </w:style>
  <w:style w:type="paragraph" w:styleId="Sinespaciado">
    <w:name w:val="No Spacing"/>
    <w:aliases w:val="Centrado Negritas,ABA PIE PAG"/>
    <w:link w:val="SinespaciadoCar"/>
    <w:qFormat/>
    <w:rsid w:val="00A3314B"/>
    <w:pPr>
      <w:spacing w:after="0" w:line="240" w:lineRule="auto"/>
    </w:pPr>
    <w:rPr>
      <w:rFonts w:ascii="Calibri" w:eastAsia="Calibri" w:hAnsi="Calibri" w:cs="Times New Roman"/>
    </w:rPr>
  </w:style>
  <w:style w:type="paragraph" w:styleId="Listaconvietas">
    <w:name w:val="List Bullet"/>
    <w:basedOn w:val="Normal"/>
    <w:unhideWhenUsed/>
    <w:rsid w:val="00A3314B"/>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nhideWhenUsed/>
    <w:rsid w:val="00A3314B"/>
    <w:rPr>
      <w:color w:val="0000FF"/>
      <w:u w:val="single"/>
    </w:rPr>
  </w:style>
  <w:style w:type="paragraph" w:customStyle="1" w:styleId="Cuerpo">
    <w:name w:val="Cuerpo"/>
    <w:rsid w:val="00A3314B"/>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A3314B"/>
    <w:pPr>
      <w:spacing w:after="120" w:line="480" w:lineRule="auto"/>
    </w:pPr>
  </w:style>
  <w:style w:type="character" w:customStyle="1" w:styleId="Textoindependiente2Car">
    <w:name w:val="Texto independiente 2 Car"/>
    <w:basedOn w:val="Fuentedeprrafopredeter"/>
    <w:link w:val="Textoindependiente2"/>
    <w:rsid w:val="00A3314B"/>
    <w:rPr>
      <w:rFonts w:ascii="Arial" w:eastAsia="Times New Roman" w:hAnsi="Arial" w:cs="Times New Roman"/>
      <w:sz w:val="20"/>
      <w:szCs w:val="20"/>
      <w:lang w:eastAsia="es-ES"/>
    </w:rPr>
  </w:style>
  <w:style w:type="paragraph" w:customStyle="1" w:styleId="paragraph">
    <w:name w:val="paragraph"/>
    <w:basedOn w:val="Normal"/>
    <w:rsid w:val="00A3314B"/>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A3314B"/>
  </w:style>
  <w:style w:type="paragraph" w:styleId="NormalWeb">
    <w:name w:val="Normal (Web)"/>
    <w:basedOn w:val="Normal"/>
    <w:uiPriority w:val="99"/>
    <w:unhideWhenUsed/>
    <w:rsid w:val="00A3314B"/>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A3314B"/>
    <w:rPr>
      <w:color w:val="605E5C"/>
      <w:shd w:val="clear" w:color="auto" w:fill="E1DFDD"/>
    </w:rPr>
  </w:style>
  <w:style w:type="paragraph" w:styleId="Prrafodelista">
    <w:name w:val="List Paragraph"/>
    <w:basedOn w:val="Normal"/>
    <w:uiPriority w:val="34"/>
    <w:qFormat/>
    <w:rsid w:val="00A3314B"/>
    <w:pPr>
      <w:widowControl w:val="0"/>
      <w:ind w:left="720"/>
      <w:contextualSpacing/>
    </w:pPr>
    <w:rPr>
      <w:b/>
      <w:snapToGrid w:val="0"/>
    </w:rPr>
  </w:style>
  <w:style w:type="paragraph" w:customStyle="1" w:styleId="Default">
    <w:name w:val="Default"/>
    <w:rsid w:val="00A3314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nhideWhenUsed/>
    <w:rsid w:val="00A3314B"/>
  </w:style>
  <w:style w:type="character" w:customStyle="1" w:styleId="TextonotapieCar">
    <w:name w:val="Texto nota pie Car"/>
    <w:basedOn w:val="Fuentedeprrafopredeter"/>
    <w:link w:val="Textonotapie"/>
    <w:rsid w:val="00A3314B"/>
    <w:rPr>
      <w:rFonts w:ascii="Arial" w:eastAsia="Times New Roman" w:hAnsi="Arial" w:cs="Times New Roman"/>
      <w:sz w:val="20"/>
      <w:szCs w:val="20"/>
      <w:lang w:eastAsia="es-ES"/>
    </w:rPr>
  </w:style>
  <w:style w:type="character" w:styleId="Refdenotaalpie">
    <w:name w:val="footnote reference"/>
    <w:unhideWhenUsed/>
    <w:rsid w:val="00A3314B"/>
    <w:rPr>
      <w:vertAlign w:val="superscript"/>
    </w:rPr>
  </w:style>
  <w:style w:type="table" w:customStyle="1" w:styleId="Tablaconcuadrcula1">
    <w:name w:val="Tabla con cuadrícula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3314B"/>
    <w:pPr>
      <w:spacing w:after="120"/>
    </w:pPr>
  </w:style>
  <w:style w:type="character" w:customStyle="1" w:styleId="TextoindependienteCar">
    <w:name w:val="Texto independiente Car"/>
    <w:basedOn w:val="Fuentedeprrafopredeter"/>
    <w:link w:val="Textoindependiente"/>
    <w:rsid w:val="00A3314B"/>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3314B"/>
    <w:rPr>
      <w:rFonts w:eastAsia="Times New Roman" w:cs="Times New Roman"/>
      <w:sz w:val="20"/>
      <w:szCs w:val="20"/>
      <w:lang w:eastAsia="es-ES"/>
    </w:rPr>
  </w:style>
  <w:style w:type="paragraph" w:styleId="Revisin">
    <w:name w:val="Revision"/>
    <w:hidden/>
    <w:uiPriority w:val="99"/>
    <w:semiHidden/>
    <w:rsid w:val="00A3314B"/>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A3314B"/>
    <w:rPr>
      <w:b/>
      <w:bCs/>
    </w:rPr>
  </w:style>
  <w:style w:type="character" w:customStyle="1" w:styleId="style10">
    <w:name w:val="style10"/>
    <w:basedOn w:val="Fuentedeprrafopredeter"/>
    <w:rsid w:val="00A3314B"/>
  </w:style>
  <w:style w:type="character" w:customStyle="1" w:styleId="style119">
    <w:name w:val="style119"/>
    <w:basedOn w:val="Fuentedeprrafopredeter"/>
    <w:rsid w:val="00A3314B"/>
  </w:style>
  <w:style w:type="table" w:customStyle="1" w:styleId="Tablaconcuadrcula11">
    <w:name w:val="Tabla con cuadrícula1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A3314B"/>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A3314B"/>
  </w:style>
  <w:style w:type="character" w:customStyle="1" w:styleId="contextualspellingandgrammarerror">
    <w:name w:val="contextualspellingandgrammarerror"/>
    <w:basedOn w:val="Fuentedeprrafopredeter"/>
    <w:rsid w:val="00A3314B"/>
  </w:style>
  <w:style w:type="character" w:customStyle="1" w:styleId="SinespaciadoCar">
    <w:name w:val="Sin espaciado Car"/>
    <w:aliases w:val="Centrado Negritas Car,ABA PIE PAG Car"/>
    <w:link w:val="Sinespaciado"/>
    <w:rsid w:val="00A3314B"/>
    <w:rPr>
      <w:rFonts w:ascii="Calibri" w:eastAsia="Calibri" w:hAnsi="Calibri" w:cs="Times New Roman"/>
    </w:rPr>
  </w:style>
  <w:style w:type="table" w:customStyle="1" w:styleId="Tablaconcuadrcula31">
    <w:name w:val="Tabla con cuadrícula3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A3314B"/>
    <w:pPr>
      <w:jc w:val="left"/>
    </w:pPr>
    <w:rPr>
      <w:rFonts w:ascii="Times New Roman" w:hAnsi="Times New Roman"/>
      <w:lang w:eastAsia="es-MX"/>
    </w:rPr>
  </w:style>
  <w:style w:type="character" w:customStyle="1" w:styleId="Hipervnculo1">
    <w:name w:val="Hipervínculo1"/>
    <w:basedOn w:val="Fuentedeprrafopredeter"/>
    <w:uiPriority w:val="99"/>
    <w:unhideWhenUsed/>
    <w:rsid w:val="00A3314B"/>
    <w:rPr>
      <w:color w:val="0000FF"/>
      <w:u w:val="single"/>
    </w:rPr>
  </w:style>
  <w:style w:type="character" w:customStyle="1" w:styleId="TextonotapieCar1">
    <w:name w:val="Texto nota pie Car1"/>
    <w:basedOn w:val="Fuentedeprrafopredeter"/>
    <w:uiPriority w:val="99"/>
    <w:semiHidden/>
    <w:rsid w:val="00A3314B"/>
    <w:rPr>
      <w:rFonts w:ascii="Arial" w:hAnsi="Arial"/>
      <w:lang w:eastAsia="es-ES"/>
    </w:rPr>
  </w:style>
  <w:style w:type="table" w:customStyle="1" w:styleId="Tablaconcuadrcula8">
    <w:name w:val="Tabla con cuadrícula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3314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A3314B"/>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31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A3314B"/>
    <w:pPr>
      <w:numPr>
        <w:numId w:val="3"/>
      </w:numPr>
    </w:pPr>
  </w:style>
  <w:style w:type="character" w:customStyle="1" w:styleId="Hyperlink0">
    <w:name w:val="Hyperlink.0"/>
    <w:basedOn w:val="Fuentedeprrafopredeter"/>
    <w:rsid w:val="00A3314B"/>
    <w:rPr>
      <w:sz w:val="16"/>
      <w:szCs w:val="16"/>
    </w:rPr>
  </w:style>
  <w:style w:type="table" w:customStyle="1" w:styleId="Tablaconcuadrcula37">
    <w:name w:val="Tabla con cuadrícula3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A331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A3314B"/>
    <w:pPr>
      <w:spacing w:after="120"/>
      <w:ind w:left="283"/>
    </w:pPr>
  </w:style>
  <w:style w:type="character" w:customStyle="1" w:styleId="SangradetextonormalCar">
    <w:name w:val="Sangría de texto normal Car"/>
    <w:basedOn w:val="Fuentedeprrafopredeter"/>
    <w:link w:val="Sangradetextonormal"/>
    <w:rsid w:val="00A3314B"/>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A3314B"/>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A3314B"/>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A3314B"/>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A3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3314B"/>
  </w:style>
  <w:style w:type="numbering" w:customStyle="1" w:styleId="Sinlista11">
    <w:name w:val="Sin lista11"/>
    <w:next w:val="Sinlista"/>
    <w:uiPriority w:val="99"/>
    <w:semiHidden/>
    <w:unhideWhenUsed/>
    <w:rsid w:val="00A3314B"/>
  </w:style>
  <w:style w:type="paragraph" w:styleId="Textodeglobo">
    <w:name w:val="Balloon Text"/>
    <w:basedOn w:val="Normal"/>
    <w:link w:val="TextodegloboCar"/>
    <w:uiPriority w:val="99"/>
    <w:unhideWhenUsed/>
    <w:rsid w:val="00A3314B"/>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A3314B"/>
    <w:rPr>
      <w:rFonts w:ascii="Segoe UI" w:eastAsia="Calibri" w:hAnsi="Segoe UI" w:cs="Segoe UI"/>
      <w:sz w:val="18"/>
      <w:szCs w:val="18"/>
    </w:rPr>
  </w:style>
  <w:style w:type="paragraph" w:customStyle="1" w:styleId="ecxmsonormal">
    <w:name w:val="ecxmsonormal"/>
    <w:basedOn w:val="Normal"/>
    <w:rsid w:val="00A3314B"/>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A3314B"/>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A3314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A3314B"/>
    <w:rPr>
      <w:rFonts w:ascii="Consolas" w:hAnsi="Consolas"/>
      <w:sz w:val="21"/>
      <w:szCs w:val="21"/>
    </w:rPr>
  </w:style>
  <w:style w:type="character" w:customStyle="1" w:styleId="TextosinformatoCar">
    <w:name w:val="Texto sin formato Car"/>
    <w:basedOn w:val="Fuentedeprrafopredeter"/>
    <w:link w:val="Textosinformato"/>
    <w:uiPriority w:val="99"/>
    <w:rsid w:val="00A3314B"/>
    <w:rPr>
      <w:rFonts w:ascii="Consolas" w:eastAsia="Times New Roman" w:hAnsi="Consolas" w:cs="Times New Roman"/>
      <w:sz w:val="21"/>
      <w:szCs w:val="21"/>
      <w:lang w:eastAsia="es-ES"/>
    </w:rPr>
  </w:style>
  <w:style w:type="paragraph" w:customStyle="1" w:styleId="m2738027970434066942s13">
    <w:name w:val="m_2738027970434066942s13"/>
    <w:basedOn w:val="Normal"/>
    <w:rsid w:val="00A3314B"/>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A3314B"/>
  </w:style>
  <w:style w:type="numbering" w:customStyle="1" w:styleId="Sinlista2">
    <w:name w:val="Sin lista2"/>
    <w:next w:val="Sinlista"/>
    <w:uiPriority w:val="99"/>
    <w:semiHidden/>
    <w:unhideWhenUsed/>
    <w:rsid w:val="00A3314B"/>
  </w:style>
  <w:style w:type="numbering" w:customStyle="1" w:styleId="Harvard1">
    <w:name w:val="Harvard1"/>
    <w:rsid w:val="00A3314B"/>
    <w:pPr>
      <w:numPr>
        <w:numId w:val="2"/>
      </w:numPr>
    </w:pPr>
  </w:style>
  <w:style w:type="numbering" w:customStyle="1" w:styleId="Sinlista12">
    <w:name w:val="Sin lista12"/>
    <w:next w:val="Sinlista"/>
    <w:uiPriority w:val="99"/>
    <w:semiHidden/>
    <w:unhideWhenUsed/>
    <w:rsid w:val="00A3314B"/>
  </w:style>
  <w:style w:type="paragraph" w:customStyle="1" w:styleId="Encabezado1">
    <w:name w:val="Encabezado1"/>
    <w:basedOn w:val="Normal"/>
    <w:next w:val="Encabezado"/>
    <w:uiPriority w:val="99"/>
    <w:unhideWhenUsed/>
    <w:rsid w:val="00A3314B"/>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A3314B"/>
  </w:style>
  <w:style w:type="table" w:customStyle="1" w:styleId="TableNormal1">
    <w:name w:val="Table Normal1"/>
    <w:rsid w:val="00A331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A3314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character" w:styleId="Refdecomentario">
    <w:name w:val="annotation reference"/>
    <w:basedOn w:val="Fuentedeprrafopredeter"/>
    <w:uiPriority w:val="99"/>
    <w:unhideWhenUsed/>
    <w:rsid w:val="00A3314B"/>
    <w:rPr>
      <w:sz w:val="16"/>
      <w:szCs w:val="16"/>
    </w:rPr>
  </w:style>
  <w:style w:type="paragraph" w:styleId="Textocomentario">
    <w:name w:val="annotation text"/>
    <w:basedOn w:val="Normal"/>
    <w:link w:val="TextocomentarioCar"/>
    <w:uiPriority w:val="99"/>
    <w:unhideWhenUsed/>
    <w:rsid w:val="00A3314B"/>
    <w:pPr>
      <w:pBdr>
        <w:top w:val="nil"/>
        <w:left w:val="nil"/>
        <w:bottom w:val="nil"/>
        <w:right w:val="nil"/>
        <w:between w:val="nil"/>
        <w:bar w:val="nil"/>
      </w:pBdr>
      <w:jc w:val="left"/>
    </w:pPr>
    <w:rPr>
      <w:rFonts w:ascii="Times New Roman" w:eastAsia="Arial Unicode MS" w:hAnsi="Times New Roman"/>
      <w:bdr w:val="nil"/>
      <w:lang w:val="en-US" w:eastAsia="en-US"/>
    </w:rPr>
  </w:style>
  <w:style w:type="character" w:customStyle="1" w:styleId="TextocomentarioCar">
    <w:name w:val="Texto comentario Car"/>
    <w:basedOn w:val="Fuentedeprrafopredeter"/>
    <w:link w:val="Textocomentario"/>
    <w:uiPriority w:val="99"/>
    <w:rsid w:val="00A3314B"/>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unhideWhenUsed/>
    <w:rsid w:val="00A3314B"/>
    <w:rPr>
      <w:b/>
      <w:bCs/>
    </w:rPr>
  </w:style>
  <w:style w:type="character" w:customStyle="1" w:styleId="AsuntodelcomentarioCar">
    <w:name w:val="Asunto del comentario Car"/>
    <w:basedOn w:val="TextocomentarioCar"/>
    <w:link w:val="Asuntodelcomentario"/>
    <w:uiPriority w:val="99"/>
    <w:rsid w:val="00A3314B"/>
    <w:rPr>
      <w:rFonts w:ascii="Times New Roman" w:eastAsia="Arial Unicode MS" w:hAnsi="Times New Roman" w:cs="Times New Roman"/>
      <w:b/>
      <w:bCs/>
      <w:sz w:val="20"/>
      <w:szCs w:val="20"/>
      <w:bdr w:val="nil"/>
      <w:lang w:val="en-US"/>
    </w:rPr>
  </w:style>
  <w:style w:type="paragraph" w:customStyle="1" w:styleId="Prrafodelista1">
    <w:name w:val="Párrafo de lista1"/>
    <w:basedOn w:val="Normal"/>
    <w:next w:val="Prrafodelista"/>
    <w:uiPriority w:val="34"/>
    <w:qFormat/>
    <w:rsid w:val="00A3314B"/>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A3314B"/>
    <w:rPr>
      <w:sz w:val="24"/>
      <w:szCs w:val="24"/>
      <w:lang w:val="en-US" w:eastAsia="en-US"/>
    </w:rPr>
  </w:style>
  <w:style w:type="numbering" w:customStyle="1" w:styleId="Sinlista3">
    <w:name w:val="Sin lista3"/>
    <w:next w:val="Sinlista"/>
    <w:uiPriority w:val="99"/>
    <w:semiHidden/>
    <w:unhideWhenUsed/>
    <w:rsid w:val="00A3314B"/>
  </w:style>
  <w:style w:type="table" w:customStyle="1" w:styleId="Tablaconcuadrcula126">
    <w:name w:val="Tabla con cuadrícula126"/>
    <w:basedOn w:val="Tablanormal"/>
    <w:next w:val="Tablaconcuadrcula"/>
    <w:uiPriority w:val="39"/>
    <w:rsid w:val="00A3314B"/>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A3314B"/>
    <w:pPr>
      <w:ind w:firstLine="1418"/>
    </w:pPr>
    <w:rPr>
      <w:sz w:val="27"/>
      <w:lang w:val="es-ES_tradnl"/>
    </w:rPr>
  </w:style>
  <w:style w:type="character" w:customStyle="1" w:styleId="Sangra2detindependienteCar">
    <w:name w:val="Sangría 2 de t. independiente Car"/>
    <w:basedOn w:val="Fuentedeprrafopredeter"/>
    <w:link w:val="Sangra2detindependiente"/>
    <w:rsid w:val="00A3314B"/>
    <w:rPr>
      <w:rFonts w:ascii="Arial" w:eastAsia="Times New Roman" w:hAnsi="Arial" w:cs="Times New Roman"/>
      <w:sz w:val="27"/>
      <w:szCs w:val="20"/>
      <w:lang w:val="es-ES_tradnl" w:eastAsia="es-ES"/>
    </w:rPr>
  </w:style>
  <w:style w:type="paragraph" w:customStyle="1" w:styleId="Textoindependiente21">
    <w:name w:val="Texto independiente 21"/>
    <w:basedOn w:val="Normal"/>
    <w:rsid w:val="00A3314B"/>
    <w:pPr>
      <w:widowControl w:val="0"/>
    </w:pPr>
    <w:rPr>
      <w:sz w:val="27"/>
      <w:lang w:val="es-ES_tradnl"/>
    </w:rPr>
  </w:style>
  <w:style w:type="character" w:styleId="Nmerodepgina">
    <w:name w:val="page number"/>
    <w:basedOn w:val="Fuentedeprrafopredeter"/>
    <w:rsid w:val="00A3314B"/>
  </w:style>
  <w:style w:type="paragraph" w:styleId="Sangra3detindependiente">
    <w:name w:val="Body Text Indent 3"/>
    <w:basedOn w:val="Normal"/>
    <w:link w:val="Sangra3detindependienteCar"/>
    <w:rsid w:val="00A3314B"/>
    <w:pPr>
      <w:ind w:left="709"/>
    </w:pPr>
    <w:rPr>
      <w:rFonts w:cs="Arial"/>
      <w:sz w:val="22"/>
      <w:lang w:val="es-ES"/>
    </w:rPr>
  </w:style>
  <w:style w:type="character" w:customStyle="1" w:styleId="Sangra3detindependienteCar">
    <w:name w:val="Sangría 3 de t. independiente Car"/>
    <w:basedOn w:val="Fuentedeprrafopredeter"/>
    <w:link w:val="Sangra3detindependiente"/>
    <w:rsid w:val="00A3314B"/>
    <w:rPr>
      <w:rFonts w:ascii="Arial" w:eastAsia="Times New Roman" w:hAnsi="Arial" w:cs="Arial"/>
      <w:szCs w:val="20"/>
      <w:lang w:val="es-ES" w:eastAsia="es-ES"/>
    </w:rPr>
  </w:style>
  <w:style w:type="paragraph" w:styleId="Encabezadodemensaje">
    <w:name w:val="Message Header"/>
    <w:basedOn w:val="Normal"/>
    <w:link w:val="EncabezadodemensajeCar"/>
    <w:rsid w:val="00A3314B"/>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A3314B"/>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A3314B"/>
    <w:pPr>
      <w:numPr>
        <w:numId w:val="5"/>
      </w:numPr>
      <w:jc w:val="left"/>
    </w:pPr>
    <w:rPr>
      <w:rFonts w:ascii="Tahoma" w:hAnsi="Tahoma" w:cs="Tahoma"/>
      <w:sz w:val="26"/>
      <w:lang w:val="es-ES"/>
    </w:rPr>
  </w:style>
  <w:style w:type="paragraph" w:customStyle="1" w:styleId="Mapadeldocumento1">
    <w:name w:val="Mapa del documento1"/>
    <w:basedOn w:val="Normal"/>
    <w:next w:val="Mapadeldocumento"/>
    <w:link w:val="MapadeldocumentoCar"/>
    <w:uiPriority w:val="99"/>
    <w:semiHidden/>
    <w:unhideWhenUsed/>
    <w:rsid w:val="00A3314B"/>
    <w:pPr>
      <w:jc w:val="left"/>
    </w:pPr>
    <w:rPr>
      <w:rFonts w:ascii="Tahoma" w:hAnsi="Tahoma" w:cs="Tahoma"/>
      <w:sz w:val="16"/>
      <w:szCs w:val="16"/>
      <w:lang w:eastAsia="es-MX"/>
    </w:rPr>
  </w:style>
  <w:style w:type="character" w:customStyle="1" w:styleId="MapadeldocumentoCar">
    <w:name w:val="Mapa del documento Car"/>
    <w:basedOn w:val="Fuentedeprrafopredeter"/>
    <w:link w:val="Mapadeldocumento1"/>
    <w:uiPriority w:val="99"/>
    <w:semiHidden/>
    <w:rsid w:val="00A3314B"/>
    <w:rPr>
      <w:rFonts w:ascii="Tahoma" w:eastAsia="Times New Roman" w:hAnsi="Tahoma" w:cs="Tahoma"/>
      <w:sz w:val="16"/>
      <w:szCs w:val="16"/>
      <w:lang w:eastAsia="es-MX"/>
    </w:rPr>
  </w:style>
  <w:style w:type="paragraph" w:customStyle="1" w:styleId="ecxmsolistparagraph">
    <w:name w:val="ecxmsolistparagraph"/>
    <w:basedOn w:val="Normal"/>
    <w:rsid w:val="00A3314B"/>
    <w:pPr>
      <w:spacing w:after="324"/>
      <w:jc w:val="left"/>
    </w:pPr>
    <w:rPr>
      <w:rFonts w:ascii="Times New Roman" w:hAnsi="Times New Roman"/>
      <w:sz w:val="24"/>
      <w:szCs w:val="24"/>
      <w:lang w:val="es-ES"/>
    </w:rPr>
  </w:style>
  <w:style w:type="numbering" w:customStyle="1" w:styleId="Sinlista13">
    <w:name w:val="Sin lista13"/>
    <w:next w:val="Sinlista"/>
    <w:uiPriority w:val="99"/>
    <w:semiHidden/>
    <w:unhideWhenUsed/>
    <w:rsid w:val="00A3314B"/>
  </w:style>
  <w:style w:type="paragraph" w:styleId="Mapadeldocumento">
    <w:name w:val="Document Map"/>
    <w:basedOn w:val="Normal"/>
    <w:link w:val="MapadeldocumentoCar1"/>
    <w:unhideWhenUsed/>
    <w:rsid w:val="00A3314B"/>
    <w:rPr>
      <w:rFonts w:ascii="Segoe UI" w:hAnsi="Segoe UI" w:cs="Segoe UI"/>
      <w:sz w:val="16"/>
      <w:szCs w:val="16"/>
    </w:rPr>
  </w:style>
  <w:style w:type="character" w:customStyle="1" w:styleId="MapadeldocumentoCar1">
    <w:name w:val="Mapa del documento Car1"/>
    <w:basedOn w:val="Fuentedeprrafopredeter"/>
    <w:link w:val="Mapadeldocumento"/>
    <w:rsid w:val="00A3314B"/>
    <w:rPr>
      <w:rFonts w:ascii="Segoe UI" w:eastAsia="Times New Roman" w:hAnsi="Segoe UI" w:cs="Segoe UI"/>
      <w:sz w:val="16"/>
      <w:szCs w:val="16"/>
      <w:lang w:eastAsia="es-ES"/>
    </w:rPr>
  </w:style>
  <w:style w:type="numbering" w:customStyle="1" w:styleId="Sinlista4">
    <w:name w:val="Sin lista4"/>
    <w:next w:val="Sinlista"/>
    <w:uiPriority w:val="99"/>
    <w:semiHidden/>
    <w:unhideWhenUsed/>
    <w:rsid w:val="00A3314B"/>
  </w:style>
  <w:style w:type="paragraph" w:customStyle="1" w:styleId="ListaCC">
    <w:name w:val="Lista CC."/>
    <w:basedOn w:val="Normal"/>
    <w:rsid w:val="00A3314B"/>
    <w:pPr>
      <w:jc w:val="left"/>
    </w:pPr>
    <w:rPr>
      <w:rFonts w:ascii="Times New Roman" w:hAnsi="Times New Roman"/>
      <w:lang w:val="es-ES_tradnl"/>
    </w:rPr>
  </w:style>
  <w:style w:type="paragraph" w:styleId="Textodebloque">
    <w:name w:val="Block Text"/>
    <w:basedOn w:val="Normal"/>
    <w:rsid w:val="00A3314B"/>
    <w:pPr>
      <w:ind w:left="708" w:right="616"/>
    </w:pPr>
    <w:rPr>
      <w:sz w:val="22"/>
      <w:lang w:val="es-ES"/>
    </w:rPr>
  </w:style>
  <w:style w:type="paragraph" w:styleId="Ttulo">
    <w:name w:val="Title"/>
    <w:basedOn w:val="Normal"/>
    <w:link w:val="TtuloCar"/>
    <w:qFormat/>
    <w:rsid w:val="00A3314B"/>
    <w:pPr>
      <w:jc w:val="center"/>
    </w:pPr>
    <w:rPr>
      <w:rFonts w:ascii="Antique Olive" w:hAnsi="Antique Olive"/>
      <w:b/>
      <w:sz w:val="24"/>
      <w:lang w:val="es-ES_tradnl"/>
    </w:rPr>
  </w:style>
  <w:style w:type="character" w:customStyle="1" w:styleId="TtuloCar">
    <w:name w:val="Título Car"/>
    <w:basedOn w:val="Fuentedeprrafopredeter"/>
    <w:link w:val="Ttulo"/>
    <w:rsid w:val="00A3314B"/>
    <w:rPr>
      <w:rFonts w:ascii="Antique Olive" w:eastAsia="Times New Roman" w:hAnsi="Antique Olive" w:cs="Times New Roman"/>
      <w:b/>
      <w:sz w:val="24"/>
      <w:szCs w:val="20"/>
      <w:lang w:val="es-ES_tradnl" w:eastAsia="es-ES"/>
    </w:rPr>
  </w:style>
  <w:style w:type="table" w:customStyle="1" w:styleId="Tablaconcuadrcula127">
    <w:name w:val="Tabla con cuadrícula127"/>
    <w:basedOn w:val="Tablanormal"/>
    <w:next w:val="Tablaconcuadrcula"/>
    <w:uiPriority w:val="59"/>
    <w:rsid w:val="00A331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A3314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A3314B"/>
  </w:style>
  <w:style w:type="paragraph" w:customStyle="1" w:styleId="ANOTACION">
    <w:name w:val="ANOTACION"/>
    <w:basedOn w:val="Normal"/>
    <w:rsid w:val="00A3314B"/>
    <w:pPr>
      <w:spacing w:before="101" w:after="101"/>
      <w:jc w:val="center"/>
    </w:pPr>
    <w:rPr>
      <w:rFonts w:ascii="Times New Roman" w:hAnsi="Times New Roman"/>
      <w:b/>
      <w:sz w:val="18"/>
      <w:lang w:val="es-ES"/>
    </w:rPr>
  </w:style>
  <w:style w:type="paragraph" w:customStyle="1" w:styleId="Texto">
    <w:name w:val="Texto"/>
    <w:basedOn w:val="Normal"/>
    <w:rsid w:val="00A3314B"/>
    <w:pPr>
      <w:spacing w:after="101" w:line="216" w:lineRule="exact"/>
      <w:ind w:firstLine="288"/>
    </w:pPr>
    <w:rPr>
      <w:sz w:val="18"/>
      <w:szCs w:val="18"/>
      <w:lang w:eastAsia="es-MX"/>
    </w:rPr>
  </w:style>
  <w:style w:type="paragraph" w:customStyle="1" w:styleId="msobodytextindent0">
    <w:name w:val="msobodytextindent"/>
    <w:basedOn w:val="Normal"/>
    <w:rsid w:val="00A3314B"/>
    <w:pPr>
      <w:spacing w:before="100" w:beforeAutospacing="1" w:after="100" w:afterAutospacing="1"/>
      <w:jc w:val="left"/>
    </w:pPr>
    <w:rPr>
      <w:rFonts w:ascii="Times New Roman"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22963</Words>
  <Characters>126299</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 del Estado</cp:lastModifiedBy>
  <cp:revision>2</cp:revision>
  <cp:lastPrinted>2023-10-07T20:55:00Z</cp:lastPrinted>
  <dcterms:created xsi:type="dcterms:W3CDTF">2023-10-19T16:53:00Z</dcterms:created>
  <dcterms:modified xsi:type="dcterms:W3CDTF">2023-10-19T16:53:00Z</dcterms:modified>
</cp:coreProperties>
</file>