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9E" w:rsidRDefault="007F7FAA" w:rsidP="000A6534">
      <w:pPr>
        <w:widowControl w:val="0"/>
        <w:rPr>
          <w:rFonts w:eastAsia="Calibri" w:cs="Arial"/>
          <w:b/>
          <w:snapToGrid w:val="0"/>
          <w:sz w:val="26"/>
          <w:szCs w:val="26"/>
          <w:lang w:eastAsia="en-US"/>
        </w:rPr>
      </w:pPr>
      <w:r>
        <w:rPr>
          <w:rFonts w:eastAsia="Calibri" w:cs="Arial"/>
          <w:b/>
          <w:snapToGrid w:val="0"/>
          <w:sz w:val="26"/>
          <w:szCs w:val="26"/>
          <w:lang w:eastAsia="en-US"/>
        </w:rPr>
        <w:t xml:space="preserve">Puntos de Acuerdos correspondientes a la </w:t>
      </w:r>
      <w:r w:rsidR="00B0239E" w:rsidRPr="00B0239E">
        <w:rPr>
          <w:rFonts w:eastAsia="Calibri" w:cs="Arial"/>
          <w:b/>
          <w:snapToGrid w:val="0"/>
          <w:sz w:val="26"/>
          <w:szCs w:val="26"/>
          <w:lang w:eastAsia="en-US"/>
        </w:rPr>
        <w:t xml:space="preserve">Orden del Día de la Primera Sesión del Primer Período de la Diputación </w:t>
      </w:r>
      <w:r w:rsidR="000A6534">
        <w:rPr>
          <w:rFonts w:eastAsia="Calibri" w:cs="Arial"/>
          <w:b/>
          <w:snapToGrid w:val="0"/>
          <w:sz w:val="26"/>
          <w:szCs w:val="26"/>
          <w:lang w:eastAsia="en-US"/>
        </w:rPr>
        <w:t>P</w:t>
      </w:r>
      <w:r w:rsidR="00B0239E" w:rsidRPr="00B0239E">
        <w:rPr>
          <w:rFonts w:eastAsia="Calibri" w:cs="Arial"/>
          <w:b/>
          <w:snapToGrid w:val="0"/>
          <w:sz w:val="26"/>
          <w:szCs w:val="26"/>
          <w:lang w:eastAsia="en-US"/>
        </w:rPr>
        <w:t xml:space="preserve">ermanente, correspondiente al </w:t>
      </w:r>
      <w:r w:rsidR="000A6534">
        <w:rPr>
          <w:rFonts w:eastAsia="Calibri" w:cs="Arial"/>
          <w:b/>
          <w:snapToGrid w:val="0"/>
          <w:sz w:val="26"/>
          <w:szCs w:val="26"/>
          <w:lang w:eastAsia="en-US"/>
        </w:rPr>
        <w:t>Primer</w:t>
      </w:r>
      <w:r w:rsidR="00B0239E" w:rsidRPr="00B0239E">
        <w:rPr>
          <w:rFonts w:eastAsia="Calibri" w:cs="Arial"/>
          <w:b/>
          <w:snapToGrid w:val="0"/>
          <w:sz w:val="26"/>
          <w:szCs w:val="26"/>
          <w:lang w:eastAsia="en-US"/>
        </w:rPr>
        <w:t xml:space="preserve"> Año de Ejercicio Constitucional de la Sexagésima Segunda Legislatura.</w:t>
      </w:r>
    </w:p>
    <w:p w:rsidR="000A6534" w:rsidRPr="00B0239E" w:rsidRDefault="000A6534" w:rsidP="000A6534">
      <w:pPr>
        <w:widowControl w:val="0"/>
        <w:rPr>
          <w:rFonts w:eastAsia="Calibri" w:cs="Arial"/>
          <w:b/>
          <w:snapToGrid w:val="0"/>
          <w:sz w:val="26"/>
          <w:szCs w:val="26"/>
          <w:lang w:eastAsia="en-US"/>
        </w:rPr>
      </w:pPr>
    </w:p>
    <w:p w:rsidR="00B0239E" w:rsidRPr="00B0239E" w:rsidRDefault="00B0239E" w:rsidP="000A6534">
      <w:pPr>
        <w:widowControl w:val="0"/>
        <w:jc w:val="center"/>
        <w:rPr>
          <w:rFonts w:cs="Arial"/>
          <w:snapToGrid w:val="0"/>
          <w:sz w:val="26"/>
          <w:szCs w:val="26"/>
          <w:lang w:val="es-ES"/>
        </w:rPr>
      </w:pPr>
      <w:r w:rsidRPr="00B0239E">
        <w:rPr>
          <w:rFonts w:cs="Arial"/>
          <w:b/>
          <w:snapToGrid w:val="0"/>
          <w:sz w:val="26"/>
          <w:szCs w:val="26"/>
          <w:lang w:val="es-ES"/>
        </w:rPr>
        <w:t>20 de enero del año 2021.</w:t>
      </w:r>
    </w:p>
    <w:p w:rsidR="00B0239E" w:rsidRPr="00B0239E" w:rsidRDefault="00B0239E" w:rsidP="000A6534">
      <w:pPr>
        <w:widowControl w:val="0"/>
        <w:rPr>
          <w:rFonts w:cs="Arial"/>
          <w:snapToGrid w:val="0"/>
          <w:sz w:val="26"/>
          <w:szCs w:val="26"/>
          <w:lang w:val="es-ES"/>
        </w:rPr>
      </w:pPr>
    </w:p>
    <w:p w:rsidR="00B0239E" w:rsidRPr="00B0239E" w:rsidRDefault="00B0239E" w:rsidP="007F7FAA">
      <w:pPr>
        <w:shd w:val="clear" w:color="auto" w:fill="FFFFFF"/>
        <w:rPr>
          <w:rFonts w:eastAsia="Calibri" w:cs="Arial"/>
          <w:sz w:val="26"/>
          <w:szCs w:val="26"/>
          <w:lang w:eastAsia="en-US"/>
        </w:rPr>
      </w:pPr>
      <w:r w:rsidRPr="00B0239E">
        <w:rPr>
          <w:rFonts w:eastAsia="Calibri" w:cs="Arial"/>
          <w:sz w:val="26"/>
          <w:szCs w:val="26"/>
          <w:lang w:eastAsia="en-US"/>
        </w:rPr>
        <w:t>Proposiciones de Grupos Parlamentarios, Fracci</w:t>
      </w:r>
      <w:r w:rsidR="000A6534">
        <w:rPr>
          <w:rFonts w:eastAsia="Calibri" w:cs="Arial"/>
          <w:sz w:val="26"/>
          <w:szCs w:val="26"/>
          <w:lang w:eastAsia="en-US"/>
        </w:rPr>
        <w:t xml:space="preserve">ones </w:t>
      </w:r>
      <w:r w:rsidRPr="00B0239E">
        <w:rPr>
          <w:rFonts w:eastAsia="Calibri" w:cs="Arial"/>
          <w:sz w:val="26"/>
          <w:szCs w:val="26"/>
          <w:lang w:eastAsia="en-US"/>
        </w:rPr>
        <w:t>Parlamentaria</w:t>
      </w:r>
      <w:r w:rsidR="000A6534">
        <w:rPr>
          <w:rFonts w:eastAsia="Calibri" w:cs="Arial"/>
          <w:sz w:val="26"/>
          <w:szCs w:val="26"/>
          <w:lang w:eastAsia="en-US"/>
        </w:rPr>
        <w:t>s</w:t>
      </w:r>
      <w:r w:rsidRPr="00B0239E">
        <w:rPr>
          <w:rFonts w:eastAsia="Calibri" w:cs="Arial"/>
          <w:sz w:val="26"/>
          <w:szCs w:val="26"/>
          <w:lang w:eastAsia="en-US"/>
        </w:rPr>
        <w:t xml:space="preserve"> y Diputadas y Diputados:</w:t>
      </w:r>
    </w:p>
    <w:p w:rsidR="00B0239E" w:rsidRPr="00B0239E" w:rsidRDefault="00B0239E" w:rsidP="000A6534">
      <w:pPr>
        <w:shd w:val="clear" w:color="auto" w:fill="FFFFFF"/>
        <w:rPr>
          <w:rFonts w:eastAsia="Calibri" w:cs="Arial"/>
          <w:b/>
          <w:sz w:val="26"/>
          <w:szCs w:val="26"/>
          <w:lang w:val="es-ES" w:eastAsia="en-US"/>
        </w:rPr>
      </w:pPr>
    </w:p>
    <w:p w:rsidR="00B0239E" w:rsidRPr="00B0239E" w:rsidRDefault="00B0239E" w:rsidP="000A6534">
      <w:pPr>
        <w:ind w:firstLine="709"/>
        <w:rPr>
          <w:rFonts w:eastAsia="Calibri" w:cs="Arial"/>
          <w:sz w:val="26"/>
          <w:szCs w:val="26"/>
          <w:lang w:val="es-ES_tradnl" w:eastAsia="es-ES_tradnl"/>
        </w:rPr>
      </w:pPr>
      <w:r w:rsidRPr="00B0239E">
        <w:rPr>
          <w:rFonts w:eastAsia="Calibri" w:cs="Arial"/>
          <w:b/>
          <w:sz w:val="26"/>
          <w:szCs w:val="26"/>
          <w:lang w:val="es-ES" w:eastAsia="en-US"/>
        </w:rPr>
        <w:t>A.-</w:t>
      </w:r>
      <w:r w:rsidRPr="00B0239E">
        <w:rPr>
          <w:rFonts w:eastAsia="Calibri" w:cs="Arial"/>
          <w:sz w:val="26"/>
          <w:szCs w:val="26"/>
          <w:lang w:val="es-ES" w:eastAsia="en-US"/>
        </w:rPr>
        <w:t xml:space="preserve"> Proposición con Punto de Acuerdo </w:t>
      </w:r>
      <w:r w:rsidRPr="00B0239E">
        <w:rPr>
          <w:rFonts w:eastAsia="Calibri" w:cs="Arial"/>
          <w:sz w:val="26"/>
          <w:szCs w:val="26"/>
          <w:lang w:eastAsia="en-US"/>
        </w:rPr>
        <w:t xml:space="preserve">planteado por las Diputadas y Diputados integrantes del Grupo Parlamentario “Miguel Ramos Arizpe”, del Partido Revolucionario Institucional, </w:t>
      </w:r>
      <w:r w:rsidRPr="00B0239E">
        <w:rPr>
          <w:rFonts w:eastAsia="Calibri" w:cs="Arial"/>
          <w:sz w:val="26"/>
          <w:szCs w:val="26"/>
          <w:lang w:val="es-ES" w:eastAsia="en-US"/>
        </w:rPr>
        <w:t>por conducto del Diputado Jesús María Montemayor Garza,</w:t>
      </w:r>
      <w:r w:rsidRPr="00B0239E">
        <w:rPr>
          <w:rFonts w:eastAsia="Calibri" w:cs="Arial"/>
          <w:bCs/>
          <w:sz w:val="26"/>
          <w:szCs w:val="26"/>
          <w:lang w:eastAsia="en-US"/>
        </w:rPr>
        <w:t xml:space="preserve"> “</w:t>
      </w:r>
      <w:r w:rsidRPr="00B0239E">
        <w:rPr>
          <w:rFonts w:eastAsia="Calibri" w:cs="Arial"/>
          <w:sz w:val="26"/>
          <w:szCs w:val="26"/>
          <w:lang w:val="es-ES_tradnl" w:eastAsia="es-ES_tradnl"/>
        </w:rPr>
        <w:t xml:space="preserve">Con el objeto de </w:t>
      </w:r>
      <w:bookmarkStart w:id="0" w:name="_Hlk61619438"/>
      <w:r w:rsidRPr="00B0239E">
        <w:rPr>
          <w:rFonts w:eastAsia="Calibri" w:cs="Arial"/>
          <w:sz w:val="26"/>
          <w:szCs w:val="26"/>
          <w:lang w:val="es-ES_tradnl" w:eastAsia="es-ES_tradnl"/>
        </w:rPr>
        <w:t>exhortar de manera respetuosa a la Secretaría de Bienestar del Gobierno Federal, para que instruya de manera inmediata el retiro de los trabajadores denominados “Servidores de la Nación” de las brigadas de vacunación en el Esta</w:t>
      </w:r>
      <w:bookmarkStart w:id="1" w:name="_GoBack"/>
      <w:bookmarkEnd w:id="1"/>
      <w:r w:rsidRPr="00B0239E">
        <w:rPr>
          <w:rFonts w:eastAsia="Calibri" w:cs="Arial"/>
          <w:sz w:val="26"/>
          <w:szCs w:val="26"/>
          <w:lang w:val="es-ES_tradnl" w:eastAsia="es-ES_tradnl"/>
        </w:rPr>
        <w:t xml:space="preserve">do </w:t>
      </w:r>
      <w:r w:rsidRPr="00B0239E">
        <w:rPr>
          <w:rFonts w:eastAsia="Calibri" w:cs="Arial"/>
          <w:color w:val="000000"/>
          <w:sz w:val="26"/>
          <w:szCs w:val="26"/>
          <w:lang w:val="es-ES_tradnl" w:eastAsia="es-ES_tradnl"/>
        </w:rPr>
        <w:t>de Coahuila de Zaragoza,</w:t>
      </w:r>
      <w:r w:rsidRPr="00B0239E">
        <w:rPr>
          <w:rFonts w:eastAsia="Calibri" w:cs="Arial"/>
          <w:color w:val="FF0000"/>
          <w:sz w:val="26"/>
          <w:szCs w:val="26"/>
          <w:lang w:val="es-ES_tradnl" w:eastAsia="es-ES_tradnl"/>
        </w:rPr>
        <w:t xml:space="preserve"> </w:t>
      </w:r>
      <w:r w:rsidRPr="00B0239E">
        <w:rPr>
          <w:rFonts w:eastAsia="Calibri" w:cs="Arial"/>
          <w:sz w:val="26"/>
          <w:szCs w:val="26"/>
          <w:lang w:val="es-ES_tradnl" w:eastAsia="es-ES_tradnl"/>
        </w:rPr>
        <w:t>para evitar poner en riesgo la coordinación y operatividad del plan de vacunación en curso contra el covid-19</w:t>
      </w:r>
      <w:bookmarkEnd w:id="0"/>
      <w:r w:rsidRPr="00B0239E">
        <w:rPr>
          <w:rFonts w:eastAsia="Calibri" w:cs="Arial"/>
          <w:bCs/>
          <w:sz w:val="26"/>
          <w:szCs w:val="26"/>
          <w:lang w:eastAsia="en-US"/>
        </w:rPr>
        <w:t>”.</w:t>
      </w:r>
      <w:r w:rsidRPr="00B0239E">
        <w:rPr>
          <w:rFonts w:eastAsia="Calibri" w:cs="Arial"/>
          <w:sz w:val="26"/>
          <w:szCs w:val="26"/>
          <w:lang w:val="es-ES" w:eastAsia="en-US"/>
        </w:rPr>
        <w:t xml:space="preserve"> </w:t>
      </w:r>
    </w:p>
    <w:p w:rsidR="00B0239E" w:rsidRPr="00B0239E" w:rsidRDefault="00B0239E" w:rsidP="000A6534">
      <w:pPr>
        <w:shd w:val="clear" w:color="auto" w:fill="FFFFFF"/>
        <w:jc w:val="right"/>
        <w:rPr>
          <w:rFonts w:eastAsia="Calibri" w:cs="Arial"/>
          <w:b/>
          <w:sz w:val="26"/>
          <w:szCs w:val="26"/>
          <w:lang w:eastAsia="en-US"/>
        </w:rPr>
      </w:pPr>
    </w:p>
    <w:p w:rsidR="00B0239E" w:rsidRPr="00B0239E" w:rsidRDefault="00B0239E" w:rsidP="000A6534">
      <w:pPr>
        <w:shd w:val="clear" w:color="auto" w:fill="FFFFFF"/>
        <w:jc w:val="right"/>
        <w:rPr>
          <w:rFonts w:eastAsia="Calibri" w:cs="Arial"/>
          <w:b/>
          <w:sz w:val="26"/>
          <w:szCs w:val="26"/>
          <w:lang w:val="es-ES" w:eastAsia="en-US"/>
        </w:rPr>
      </w:pPr>
      <w:r w:rsidRPr="00B0239E">
        <w:rPr>
          <w:rFonts w:eastAsia="Calibri" w:cs="Arial"/>
          <w:b/>
          <w:sz w:val="26"/>
          <w:szCs w:val="26"/>
          <w:lang w:eastAsia="en-US"/>
        </w:rPr>
        <w:t>De urgente y Obvia Resolución</w:t>
      </w:r>
    </w:p>
    <w:p w:rsidR="00B0239E" w:rsidRPr="00B0239E" w:rsidRDefault="00B0239E" w:rsidP="000A6534">
      <w:pPr>
        <w:widowControl w:val="0"/>
        <w:tabs>
          <w:tab w:val="left" w:pos="851"/>
        </w:tabs>
        <w:rPr>
          <w:rFonts w:eastAsia="Calibri" w:cs="Arial"/>
          <w:b/>
          <w:sz w:val="26"/>
          <w:szCs w:val="26"/>
          <w:lang w:val="es-ES" w:eastAsia="en-US"/>
        </w:rPr>
      </w:pPr>
    </w:p>
    <w:p w:rsidR="00B0239E" w:rsidRPr="00B0239E" w:rsidRDefault="00B0239E" w:rsidP="000A6534">
      <w:pPr>
        <w:rPr>
          <w:rFonts w:eastAsia="Calibri" w:cs="Arial"/>
          <w:sz w:val="26"/>
          <w:szCs w:val="26"/>
          <w:lang w:eastAsia="es-ES_tradnl"/>
        </w:rPr>
      </w:pPr>
      <w:r w:rsidRPr="00B0239E">
        <w:rPr>
          <w:rFonts w:eastAsia="Calibri" w:cs="Arial"/>
          <w:b/>
          <w:sz w:val="26"/>
          <w:szCs w:val="26"/>
          <w:lang w:val="es-ES" w:eastAsia="en-US"/>
        </w:rPr>
        <w:tab/>
      </w:r>
      <w:r w:rsidR="009E1723">
        <w:rPr>
          <w:rFonts w:eastAsia="Calibri" w:cs="Arial"/>
          <w:b/>
          <w:sz w:val="26"/>
          <w:szCs w:val="26"/>
          <w:lang w:val="es-ES" w:eastAsia="en-US"/>
        </w:rPr>
        <w:t>B</w:t>
      </w:r>
      <w:r w:rsidRPr="00B0239E">
        <w:rPr>
          <w:rFonts w:eastAsia="Calibri" w:cs="Arial"/>
          <w:b/>
          <w:sz w:val="26"/>
          <w:szCs w:val="26"/>
          <w:lang w:val="es-ES" w:eastAsia="en-US"/>
        </w:rPr>
        <w:t>.-</w:t>
      </w:r>
      <w:r w:rsidRPr="00B0239E">
        <w:rPr>
          <w:rFonts w:eastAsia="Calibri" w:cs="Arial"/>
          <w:sz w:val="26"/>
          <w:szCs w:val="26"/>
          <w:lang w:val="es-ES" w:eastAsia="en-US"/>
        </w:rPr>
        <w:t xml:space="preserve"> Proposición con Punto de Acuerdo </w:t>
      </w:r>
      <w:r w:rsidRPr="00B0239E">
        <w:rPr>
          <w:rFonts w:eastAsia="Calibri" w:cs="Arial"/>
          <w:sz w:val="26"/>
          <w:szCs w:val="26"/>
          <w:lang w:eastAsia="en-US"/>
        </w:rPr>
        <w:t xml:space="preserve">planteado por las Diputadas y Diputados integrantes del Grupo Parlamentario “Miguel Ramos Arizpe”, del Partido Revolucionario Institucional, </w:t>
      </w:r>
      <w:r w:rsidRPr="00B0239E">
        <w:rPr>
          <w:rFonts w:eastAsia="Calibri" w:cs="Arial"/>
          <w:sz w:val="26"/>
          <w:szCs w:val="26"/>
          <w:lang w:val="es-ES" w:eastAsia="en-US"/>
        </w:rPr>
        <w:t>por conducto</w:t>
      </w:r>
      <w:r w:rsidRPr="00B0239E">
        <w:rPr>
          <w:rFonts w:eastAsia="Calibri" w:cs="Arial"/>
          <w:b/>
          <w:sz w:val="26"/>
          <w:szCs w:val="26"/>
          <w:lang w:val="es-ES" w:eastAsia="en-US"/>
        </w:rPr>
        <w:t xml:space="preserve"> </w:t>
      </w:r>
      <w:r w:rsidRPr="00B0239E">
        <w:rPr>
          <w:rFonts w:eastAsia="Calibri" w:cs="Arial"/>
          <w:sz w:val="26"/>
          <w:szCs w:val="26"/>
          <w:lang w:val="es-ES_tradnl" w:eastAsia="es-ES_tradnl"/>
        </w:rPr>
        <w:t>de la Diputada María Esperanza Chapa García, “Con el objeto de exhortar respetuosamente a la Fiscalía General del Estado de Coahuila, para que continúe dando el debido seguimiento al proceso que se sigue por el homicidio de la joven María Guadalupe Castro Juárez”</w:t>
      </w:r>
      <w:r w:rsidRPr="00B0239E">
        <w:rPr>
          <w:rFonts w:eastAsia="Calibri" w:cs="Arial"/>
          <w:sz w:val="26"/>
          <w:szCs w:val="26"/>
          <w:lang w:eastAsia="es-ES_tradnl"/>
        </w:rPr>
        <w:t xml:space="preserve">.  </w:t>
      </w:r>
    </w:p>
    <w:p w:rsidR="00B0239E" w:rsidRDefault="00B0239E" w:rsidP="000A6534">
      <w:pPr>
        <w:widowControl w:val="0"/>
        <w:tabs>
          <w:tab w:val="left" w:pos="851"/>
        </w:tabs>
        <w:rPr>
          <w:rFonts w:eastAsia="Calibri" w:cs="Arial"/>
          <w:sz w:val="26"/>
          <w:szCs w:val="26"/>
          <w:lang w:val="es-ES" w:eastAsia="en-US"/>
        </w:rPr>
      </w:pPr>
    </w:p>
    <w:p w:rsidR="007F7FAA" w:rsidRDefault="007F7FAA" w:rsidP="000A6534">
      <w:pPr>
        <w:widowControl w:val="0"/>
        <w:tabs>
          <w:tab w:val="left" w:pos="851"/>
        </w:tabs>
        <w:rPr>
          <w:rFonts w:eastAsia="Calibri" w:cs="Arial"/>
          <w:sz w:val="26"/>
          <w:szCs w:val="26"/>
          <w:lang w:val="es-ES" w:eastAsia="en-US"/>
        </w:rPr>
      </w:pPr>
    </w:p>
    <w:p w:rsidR="007F7FAA" w:rsidRDefault="007F7FAA">
      <w:pPr>
        <w:jc w:val="left"/>
        <w:rPr>
          <w:rFonts w:eastAsia="Calibri" w:cs="Arial"/>
          <w:sz w:val="26"/>
          <w:szCs w:val="26"/>
          <w:lang w:val="es-ES" w:eastAsia="en-US"/>
        </w:rPr>
      </w:pPr>
      <w:r>
        <w:rPr>
          <w:rFonts w:eastAsia="Calibri" w:cs="Arial"/>
          <w:sz w:val="26"/>
          <w:szCs w:val="26"/>
          <w:lang w:val="es-ES" w:eastAsia="en-US"/>
        </w:rPr>
        <w:br w:type="page"/>
      </w:r>
    </w:p>
    <w:p w:rsidR="001B6CC8" w:rsidRPr="001B6CC8" w:rsidRDefault="001B6CC8" w:rsidP="001B6CC8">
      <w:pPr>
        <w:rPr>
          <w:rFonts w:cs="Arial"/>
          <w:b/>
          <w:sz w:val="26"/>
          <w:szCs w:val="26"/>
          <w:lang w:val="es-ES_tradnl" w:eastAsia="es-ES_tradnl"/>
        </w:rPr>
      </w:pPr>
      <w:r w:rsidRPr="001B6CC8">
        <w:rPr>
          <w:rFonts w:cs="Arial"/>
          <w:b/>
          <w:sz w:val="26"/>
          <w:szCs w:val="26"/>
          <w:lang w:val="es-ES_tradnl" w:eastAsia="es-ES_tradnl"/>
        </w:rPr>
        <w:lastRenderedPageBreak/>
        <w:t xml:space="preserve">PROPOSICIÓN CON PUNTO DE ACUERDO QUE PRESENTAN LAS DIPUTADAS Y DIPUTADOS INTEGRANTES DEL GRUPO PARLAMENTARIO “MIGUEL RAMOS ARIZPE” DEL PARTIDO REVOLUCIONARIO INSTITUCIONAL, POR CONDUCTO DEL DIPUTADO JESÚS MARÍA MONTEMAYOR GARZA, CON EL OBJETO DE EXHORTAR DE MANERA RESPETUOSA A LA SECRETARÍA DE BIENESTAR DEL GOBIERNO FEDERAL, PARA QUE INSTRUYA DE MANERA INMEDIATA EL RETIRO DE LOS TRABAJADORES DENOMINADOS “SERVIDORES DE LA NACIÓN” DE LAS BRIGADAS DE VACUNACIÓN EN EL ESTADO </w:t>
      </w:r>
      <w:r w:rsidRPr="001B6CC8">
        <w:rPr>
          <w:rFonts w:cs="Arial"/>
          <w:b/>
          <w:color w:val="000000"/>
          <w:sz w:val="26"/>
          <w:szCs w:val="26"/>
          <w:lang w:val="es-ES_tradnl" w:eastAsia="es-ES_tradnl"/>
        </w:rPr>
        <w:t>DE COAHUILA DE ZARAGOZA,</w:t>
      </w:r>
      <w:r w:rsidRPr="001B6CC8">
        <w:rPr>
          <w:rFonts w:cs="Arial"/>
          <w:b/>
          <w:color w:val="FF0000"/>
          <w:sz w:val="26"/>
          <w:szCs w:val="26"/>
          <w:lang w:val="es-ES_tradnl" w:eastAsia="es-ES_tradnl"/>
        </w:rPr>
        <w:t xml:space="preserve"> </w:t>
      </w:r>
      <w:r w:rsidRPr="001B6CC8">
        <w:rPr>
          <w:rFonts w:cs="Arial"/>
          <w:b/>
          <w:sz w:val="26"/>
          <w:szCs w:val="26"/>
          <w:lang w:val="es-ES_tradnl" w:eastAsia="es-ES_tradnl"/>
        </w:rPr>
        <w:t xml:space="preserve">PARA EVITAR PONER EN RIESGO LA COORDINACIÓN Y OPERATIVIDAD DEL PLAN DE VACUNACIÓN EN CURSO CONTRA EL COVID-19. </w:t>
      </w:r>
    </w:p>
    <w:p w:rsidR="001B6CC8" w:rsidRPr="001B6CC8" w:rsidRDefault="001B6CC8" w:rsidP="001B6CC8">
      <w:pPr>
        <w:rPr>
          <w:rFonts w:cs="Arial"/>
          <w:b/>
          <w:bCs/>
          <w:sz w:val="26"/>
          <w:szCs w:val="26"/>
        </w:rPr>
      </w:pPr>
    </w:p>
    <w:p w:rsidR="001B6CC8" w:rsidRPr="001B6CC8" w:rsidRDefault="001B6CC8" w:rsidP="001B6CC8">
      <w:pPr>
        <w:rPr>
          <w:rFonts w:cs="Arial"/>
          <w:b/>
          <w:sz w:val="26"/>
          <w:szCs w:val="26"/>
        </w:rPr>
      </w:pPr>
      <w:r w:rsidRPr="001B6CC8">
        <w:rPr>
          <w:rFonts w:cs="Arial"/>
          <w:b/>
          <w:sz w:val="26"/>
          <w:szCs w:val="26"/>
        </w:rPr>
        <w:t>H. DIPUTACIÓN PERMANENTE DEL CONGRESO DEL ESTADO</w:t>
      </w:r>
    </w:p>
    <w:p w:rsidR="001B6CC8" w:rsidRPr="001B6CC8" w:rsidRDefault="001B6CC8" w:rsidP="001B6CC8">
      <w:pPr>
        <w:rPr>
          <w:rFonts w:cs="Arial"/>
          <w:b/>
          <w:sz w:val="26"/>
          <w:szCs w:val="26"/>
        </w:rPr>
      </w:pPr>
      <w:r w:rsidRPr="001B6CC8">
        <w:rPr>
          <w:rFonts w:cs="Arial"/>
          <w:b/>
          <w:sz w:val="26"/>
          <w:szCs w:val="26"/>
        </w:rPr>
        <w:t>DE COAHUILA DE ZARAGOZA</w:t>
      </w:r>
    </w:p>
    <w:p w:rsidR="001B6CC8" w:rsidRPr="001B6CC8" w:rsidRDefault="001B6CC8" w:rsidP="001B6CC8">
      <w:pPr>
        <w:rPr>
          <w:rFonts w:cs="Arial"/>
          <w:b/>
          <w:sz w:val="26"/>
          <w:szCs w:val="26"/>
        </w:rPr>
      </w:pPr>
      <w:r w:rsidRPr="001B6CC8">
        <w:rPr>
          <w:rFonts w:cs="Arial"/>
          <w:b/>
          <w:sz w:val="26"/>
          <w:szCs w:val="26"/>
        </w:rPr>
        <w:t>P R E S E N T E.-</w:t>
      </w:r>
    </w:p>
    <w:p w:rsidR="001B6CC8" w:rsidRPr="001B6CC8" w:rsidRDefault="001B6CC8" w:rsidP="001B6CC8">
      <w:pPr>
        <w:rPr>
          <w:rFonts w:cs="Arial"/>
          <w:b/>
          <w:sz w:val="26"/>
          <w:szCs w:val="26"/>
        </w:rPr>
      </w:pPr>
    </w:p>
    <w:p w:rsidR="001B6CC8" w:rsidRPr="001B6CC8" w:rsidRDefault="001B6CC8" w:rsidP="001B6CC8">
      <w:pPr>
        <w:rPr>
          <w:rFonts w:cs="Arial"/>
          <w:sz w:val="26"/>
          <w:szCs w:val="26"/>
        </w:rPr>
      </w:pPr>
      <w:r w:rsidRPr="001B6CC8">
        <w:rPr>
          <w:rFonts w:cs="Arial"/>
          <w:bCs/>
          <w:sz w:val="26"/>
          <w:szCs w:val="26"/>
        </w:rPr>
        <w:t xml:space="preserve">El suscrito </w:t>
      </w:r>
      <w:r w:rsidRPr="001B6CC8">
        <w:rPr>
          <w:rFonts w:cs="Arial"/>
          <w:b/>
          <w:sz w:val="26"/>
          <w:szCs w:val="26"/>
        </w:rPr>
        <w:t>Diputado Jesús María Montemayor Garza</w:t>
      </w:r>
      <w:r w:rsidRPr="001B6CC8">
        <w:rPr>
          <w:rFonts w:cs="Arial"/>
          <w:bCs/>
          <w:sz w:val="26"/>
          <w:szCs w:val="26"/>
        </w:rPr>
        <w:t xml:space="preserve">, conjuntamente con las demás Diputadas y Diputados integrantes del Grupo Parlamentario “Miguel Ramos Arizpe”, del Partido Revolucionario Institucional, </w:t>
      </w:r>
      <w:r w:rsidRPr="001B6CC8">
        <w:rPr>
          <w:rFonts w:cs="Arial"/>
          <w:sz w:val="26"/>
          <w:szCs w:val="26"/>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1B6CC8">
        <w:rPr>
          <w:rFonts w:cs="Arial"/>
          <w:b/>
          <w:bCs/>
          <w:sz w:val="26"/>
          <w:szCs w:val="26"/>
        </w:rPr>
        <w:t>urgente y obvia resolución</w:t>
      </w:r>
      <w:r w:rsidRPr="001B6CC8">
        <w:rPr>
          <w:rFonts w:cs="Arial"/>
          <w:sz w:val="26"/>
          <w:szCs w:val="26"/>
        </w:rPr>
        <w:t xml:space="preserve"> en base a las siguientes:</w:t>
      </w:r>
    </w:p>
    <w:p w:rsidR="001B6CC8" w:rsidRPr="001B6CC8" w:rsidRDefault="001B6CC8" w:rsidP="001B6CC8">
      <w:pPr>
        <w:rPr>
          <w:rFonts w:cs="Arial"/>
          <w:b/>
          <w:sz w:val="26"/>
          <w:szCs w:val="26"/>
        </w:rPr>
      </w:pPr>
    </w:p>
    <w:p w:rsidR="001B6CC8" w:rsidRPr="001B6CC8" w:rsidRDefault="001B6CC8" w:rsidP="001B6CC8">
      <w:pPr>
        <w:ind w:firstLine="708"/>
        <w:jc w:val="center"/>
        <w:rPr>
          <w:rFonts w:cs="Arial"/>
          <w:b/>
          <w:sz w:val="26"/>
          <w:szCs w:val="26"/>
        </w:rPr>
      </w:pPr>
      <w:r w:rsidRPr="001B6CC8">
        <w:rPr>
          <w:rFonts w:cs="Arial"/>
          <w:b/>
          <w:sz w:val="26"/>
          <w:szCs w:val="26"/>
        </w:rPr>
        <w:t>C O N S I D E R A C I O N E S</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El día 11 de marzo de 2020 el mundo se conmocionó cuando el Doctor </w:t>
      </w:r>
      <w:proofErr w:type="spellStart"/>
      <w:r w:rsidRPr="001B6CC8">
        <w:rPr>
          <w:rFonts w:cs="Arial"/>
          <w:sz w:val="26"/>
          <w:szCs w:val="26"/>
        </w:rPr>
        <w:t>Tedros</w:t>
      </w:r>
      <w:proofErr w:type="spellEnd"/>
      <w:r w:rsidRPr="001B6CC8">
        <w:rPr>
          <w:rFonts w:cs="Arial"/>
          <w:sz w:val="26"/>
          <w:szCs w:val="26"/>
        </w:rPr>
        <w:t xml:space="preserve"> </w:t>
      </w:r>
      <w:proofErr w:type="spellStart"/>
      <w:r w:rsidRPr="001B6CC8">
        <w:rPr>
          <w:rFonts w:cs="Arial"/>
          <w:sz w:val="26"/>
          <w:szCs w:val="26"/>
        </w:rPr>
        <w:t>Adhanom</w:t>
      </w:r>
      <w:proofErr w:type="spellEnd"/>
      <w:r w:rsidRPr="001B6CC8">
        <w:rPr>
          <w:rFonts w:cs="Arial"/>
          <w:sz w:val="26"/>
          <w:szCs w:val="26"/>
        </w:rPr>
        <w:t>, director general de la Organización Mundial de la Salud, calificó como pandemia el brote de coronavirus SARS-CoV2 que causa la enfermedad Covid-19, a causa de la magnitud en el número de contagios, países involucrados, y decesos.</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Un suceso desafortunado y sin precedentes a nivel mundial.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Desde ese momento Coahuila, gracias a la gestión del Poder Ejecutivo del Estado, oportunamente empezó a tomar cartas en el asunto impulsando medidas para hacer frente a esta terrible enfermedad que tanto ha lastimado a las y los Coahuilenses.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El día 19 de marzo del año pasado, mediante publicación extraordinaria en el Periódico Oficial del Gobierno del Estado, se emitió el Decreto por el cual se establecen acciones para la prevención y control de la propagación del virus SARS-Cov2 en el Estado de Coahuila de Zaragoza, </w:t>
      </w:r>
      <w:r w:rsidRPr="001B6CC8">
        <w:rPr>
          <w:rFonts w:cs="Arial"/>
          <w:color w:val="000000"/>
          <w:sz w:val="26"/>
          <w:szCs w:val="26"/>
        </w:rPr>
        <w:t>así como la respectiva declaratoria de emergencia,</w:t>
      </w:r>
      <w:r w:rsidRPr="001B6CC8">
        <w:rPr>
          <w:rFonts w:cs="Arial"/>
          <w:sz w:val="26"/>
          <w:szCs w:val="26"/>
        </w:rPr>
        <w:t xml:space="preserve"> iniciando así, una serie de medidas administrativas con una brillante gestión y organización que han logrado regular las incidencias de contagio y propagación en Coahuila.</w:t>
      </w:r>
    </w:p>
    <w:p w:rsidR="001B6CC8" w:rsidRPr="001B6CC8" w:rsidRDefault="001B6CC8" w:rsidP="001B6CC8">
      <w:pPr>
        <w:rPr>
          <w:rFonts w:cs="Arial"/>
          <w:sz w:val="26"/>
          <w:szCs w:val="26"/>
        </w:rPr>
      </w:pPr>
    </w:p>
    <w:p w:rsidR="001B6CC8" w:rsidRPr="001B6CC8" w:rsidRDefault="001B6CC8" w:rsidP="001B6CC8">
      <w:pPr>
        <w:rPr>
          <w:rFonts w:cs="Arial"/>
          <w:color w:val="000000"/>
          <w:sz w:val="26"/>
          <w:szCs w:val="26"/>
        </w:rPr>
      </w:pPr>
      <w:r w:rsidRPr="001B6CC8">
        <w:rPr>
          <w:rFonts w:cs="Arial"/>
          <w:sz w:val="26"/>
          <w:szCs w:val="26"/>
        </w:rPr>
        <w:t xml:space="preserve">Algunas de las medidas que se optaron por tomar, y son pieza clave del gran resultado en el Estado para cuidar la salud de las y los Coahuilenses, son el uso obligatorio de </w:t>
      </w:r>
      <w:proofErr w:type="spellStart"/>
      <w:r w:rsidRPr="001B6CC8">
        <w:rPr>
          <w:rFonts w:cs="Arial"/>
          <w:sz w:val="26"/>
          <w:szCs w:val="26"/>
        </w:rPr>
        <w:t>cubrebocas</w:t>
      </w:r>
      <w:proofErr w:type="spellEnd"/>
      <w:r w:rsidRPr="001B6CC8">
        <w:rPr>
          <w:rFonts w:cs="Arial"/>
          <w:sz w:val="26"/>
          <w:szCs w:val="26"/>
        </w:rPr>
        <w:t xml:space="preserve">, </w:t>
      </w:r>
      <w:r w:rsidRPr="001B6CC8">
        <w:rPr>
          <w:rFonts w:cs="Arial"/>
          <w:color w:val="000000"/>
          <w:sz w:val="26"/>
          <w:szCs w:val="26"/>
        </w:rPr>
        <w:t xml:space="preserve">reducir la movilidad de personas y el cierre temporal de algunos lugares, </w:t>
      </w:r>
      <w:r w:rsidRPr="001B6CC8">
        <w:rPr>
          <w:rFonts w:cs="Arial"/>
          <w:sz w:val="26"/>
          <w:szCs w:val="26"/>
        </w:rPr>
        <w:t xml:space="preserve">a fin de disminuir el número de contagios; o también la creación de Subcomités Técnicos Regionales en el Estado, que han trabajado de manera admirable y sobresaliente. </w:t>
      </w:r>
      <w:r w:rsidRPr="001B6CC8">
        <w:rPr>
          <w:rFonts w:cs="Arial"/>
          <w:color w:val="000000"/>
          <w:sz w:val="26"/>
          <w:szCs w:val="26"/>
        </w:rPr>
        <w:t>Cabe señalar que dichas acciones se han instrumentado con el acompañamiento de organismos internacionales como la Organización de las Naciones Unidas, Cruz Roja Internacional, entre otras.</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Fue entonces hasta el 23 de marzo de 2020, que el Gobierno Federal decidió reconocer la epidemia de enfermedad por el virus SARS-CoV2 (COVID-19) en México, como una enfermedad grave y de atención prioritaria, mediante la publicación en el Diario Oficial de la Federación del acuerdo respectivo emitido por el Consejo de Salubridad General.</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Finalmente, en fechas posteriores se dio a conocer a nivel nacional el escalonamiento de fases por la pandemia del Coronavirus COVID-19, y con ello, el aumento de número de personas contagiadas en nuestro país día tras día, mes tras mes.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Las cifras son alarmantes. Apenas el martes 12 de enero la Secretaría de Salud anunció un nuevo récord de muertes diarias en México por COVID-19: un total de 1,314 personas en un día, que se suman a los más de 139,022 fallecimientos acumulados durante la crisis sanitaria; aunado a lo anterior, el alza en contagios no ha disminuido, este viernes 15 de enero también se batió el récord de contagios en las últimas 24 horas con un total de 21,366 nuevos casos, con ello, se llega a un saldo de 1,609,755 personas que han resultado positivas a la enfermedad desde que comenzó la pandemia; finalmente, también se detectó un aumento en</w:t>
      </w:r>
      <w:r w:rsidRPr="001B6CC8">
        <w:rPr>
          <w:sz w:val="26"/>
          <w:szCs w:val="26"/>
        </w:rPr>
        <w:t xml:space="preserve"> </w:t>
      </w:r>
      <w:r w:rsidRPr="001B6CC8">
        <w:rPr>
          <w:rFonts w:cs="Arial"/>
          <w:sz w:val="26"/>
          <w:szCs w:val="26"/>
        </w:rPr>
        <w:t xml:space="preserve">la letalidad del virus, que pasó de un 6% a un 8%, según las cifras oficiales. </w:t>
      </w:r>
    </w:p>
    <w:p w:rsidR="001B6CC8" w:rsidRPr="001B6CC8" w:rsidRDefault="001B6CC8" w:rsidP="001B6CC8">
      <w:pPr>
        <w:spacing w:before="100" w:beforeAutospacing="1" w:after="100" w:afterAutospacing="1" w:line="276" w:lineRule="auto"/>
        <w:rPr>
          <w:rFonts w:cs="Arial"/>
          <w:sz w:val="26"/>
          <w:szCs w:val="26"/>
        </w:rPr>
      </w:pPr>
      <w:r w:rsidRPr="001B6CC8">
        <w:rPr>
          <w:rFonts w:cs="Arial"/>
          <w:sz w:val="26"/>
          <w:szCs w:val="26"/>
        </w:rPr>
        <w:lastRenderedPageBreak/>
        <w:t xml:space="preserve">Según se informa en la última versión publicada el pasado mes de diciembre de la Política Nacional de Vacunación contra el Virus SARS-CoV-2 para la Prevención de la COVID-19 en México, hasta el 12 de enero de 2021, se recibieron en el país 546 mil 975 dosis de vacuna de la compañía Pfizer; su aplicación inició el 24 de diciembre del 2020 en la Ciudad de México, Coahuila, Estado de México, Querétaro y Nuevo León, y a partir del 12 de enero de 2021, en todo el territorio nacional. </w:t>
      </w:r>
    </w:p>
    <w:p w:rsidR="001B6CC8" w:rsidRPr="001B6CC8" w:rsidRDefault="001B6CC8" w:rsidP="001B6CC8">
      <w:pPr>
        <w:rPr>
          <w:rFonts w:cs="Arial"/>
          <w:sz w:val="26"/>
          <w:szCs w:val="26"/>
        </w:rPr>
      </w:pPr>
      <w:r w:rsidRPr="001B6CC8">
        <w:rPr>
          <w:rFonts w:cs="Arial"/>
          <w:sz w:val="26"/>
          <w:szCs w:val="26"/>
        </w:rPr>
        <w:t xml:space="preserve">Afortunadamente, gracias a un excelente trabajo de nuestro Gobernador Miguel Ángel Riquelme Solís, las vacunas contra el COVID-19 arribaron a nuestra entidad a finales del mes de diciembre, y ya son 3 los lotes que han llegado a Coahuila, y con ello, un panorama favorable para la salud de las y los Coahuilenses, </w:t>
      </w:r>
      <w:proofErr w:type="gramStart"/>
      <w:r w:rsidRPr="001B6CC8">
        <w:rPr>
          <w:rFonts w:cs="Arial"/>
          <w:sz w:val="26"/>
          <w:szCs w:val="26"/>
        </w:rPr>
        <w:t>y</w:t>
      </w:r>
      <w:proofErr w:type="gramEnd"/>
      <w:r w:rsidRPr="001B6CC8">
        <w:rPr>
          <w:rFonts w:cs="Arial"/>
          <w:sz w:val="26"/>
          <w:szCs w:val="26"/>
        </w:rPr>
        <w:t xml:space="preserve"> en consecuencia, la luz al final del túnel.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Es por ello que </w:t>
      </w:r>
      <w:r w:rsidRPr="001B6CC8">
        <w:rPr>
          <w:rFonts w:cs="Arial"/>
          <w:color w:val="000000"/>
          <w:sz w:val="26"/>
          <w:szCs w:val="26"/>
        </w:rPr>
        <w:t>nos</w:t>
      </w:r>
      <w:r w:rsidRPr="001B6CC8">
        <w:rPr>
          <w:rFonts w:cs="Arial"/>
          <w:color w:val="FF0000"/>
          <w:sz w:val="26"/>
          <w:szCs w:val="26"/>
        </w:rPr>
        <w:t xml:space="preserve"> </w:t>
      </w:r>
      <w:r w:rsidRPr="001B6CC8">
        <w:rPr>
          <w:rFonts w:cs="Arial"/>
          <w:sz w:val="26"/>
          <w:szCs w:val="26"/>
        </w:rPr>
        <w:t xml:space="preserve">parece necesario destacar y aplaudir el gran trabajo que han tenido en coordinación nuestras autoridades. La Secretaría de Salud del Estado, el personal de Salud del Gobierno Federal, y los miembros del Ejercito </w:t>
      </w:r>
      <w:proofErr w:type="gramStart"/>
      <w:r w:rsidRPr="001B6CC8">
        <w:rPr>
          <w:rFonts w:cs="Arial"/>
          <w:sz w:val="26"/>
          <w:szCs w:val="26"/>
        </w:rPr>
        <w:t>Mexicano</w:t>
      </w:r>
      <w:proofErr w:type="gramEnd"/>
      <w:r w:rsidRPr="001B6CC8">
        <w:rPr>
          <w:rFonts w:cs="Arial"/>
          <w:sz w:val="26"/>
          <w:szCs w:val="26"/>
        </w:rPr>
        <w:t xml:space="preserve">, han sabido ejecutar un proceso de vacunación de manera sistematizada, eficaz, y ejemplar.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Coahuila ya es testimonio nacional de cómo llevar a cabo de manera organizada un plan de vacunación abanderado por la </w:t>
      </w:r>
      <w:proofErr w:type="spellStart"/>
      <w:r w:rsidRPr="001B6CC8">
        <w:rPr>
          <w:rFonts w:cs="Arial"/>
          <w:sz w:val="26"/>
          <w:szCs w:val="26"/>
        </w:rPr>
        <w:t>coadyuvancia</w:t>
      </w:r>
      <w:proofErr w:type="spellEnd"/>
      <w:r w:rsidRPr="001B6CC8">
        <w:rPr>
          <w:rFonts w:cs="Arial"/>
          <w:sz w:val="26"/>
          <w:szCs w:val="26"/>
        </w:rPr>
        <w:t xml:space="preserve"> y cooperación de las autoridades competentes; y eso </w:t>
      </w:r>
      <w:r w:rsidRPr="001B6CC8">
        <w:rPr>
          <w:rFonts w:cs="Arial"/>
          <w:color w:val="000000"/>
          <w:sz w:val="26"/>
          <w:szCs w:val="26"/>
        </w:rPr>
        <w:t>nos</w:t>
      </w:r>
      <w:r w:rsidRPr="001B6CC8">
        <w:rPr>
          <w:rFonts w:cs="Arial"/>
          <w:sz w:val="26"/>
          <w:szCs w:val="26"/>
        </w:rPr>
        <w:t xml:space="preserve"> lleva a abordar el punto de acuerdo referido.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Los resultados lo son todo. El proceso de vacunación en el Estado marcha por buen camino y es porque tiene como pilar principal la organización.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Pero la presencia en el estado de trabajadores federales adscritos a la Secretaría de Bienestar, y que forman parte de las brigadas de vacunación contra el COVID-19, nos hace preocuparnos por ese riesgo latente contra la gran organización del proceso de vacunación que el gobierno local ha venido manejando.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color w:val="000000"/>
          <w:sz w:val="26"/>
          <w:szCs w:val="26"/>
          <w:shd w:val="clear" w:color="auto" w:fill="FFFFFF"/>
        </w:rPr>
        <w:t>De acuerdo a testimonios recabados en días pasados por diversos medios de comunicación, los “servidores de la nación” presentaron un desconocimiento absoluto del proceso de vacunación, retrasando los trabajos del personal de salud que está a cargo. Además, se denunció que estos funcionarios solicitaron la credencial de elector a quienes acudieron a vacunarse con el argumento de realizar un registro, a pesar de que tanto las Secretarías de</w:t>
      </w:r>
      <w:r w:rsidRPr="001B6CC8">
        <w:rPr>
          <w:rFonts w:cs="Arial"/>
          <w:b/>
          <w:bCs/>
          <w:color w:val="000000"/>
          <w:sz w:val="26"/>
          <w:szCs w:val="26"/>
          <w:bdr w:val="none" w:sz="0" w:space="0" w:color="auto" w:frame="1"/>
          <w:shd w:val="clear" w:color="auto" w:fill="FFFFFF"/>
        </w:rPr>
        <w:t> Salud estatal y federal, como la Secretaría de la Defensa Nacional,</w:t>
      </w:r>
      <w:r w:rsidRPr="001B6CC8">
        <w:rPr>
          <w:rFonts w:cs="Arial"/>
          <w:color w:val="000000"/>
          <w:sz w:val="26"/>
          <w:szCs w:val="26"/>
          <w:shd w:val="clear" w:color="auto" w:fill="FFFFFF"/>
        </w:rPr>
        <w:t> cuentan ya con uno.</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No podemos tomar a la ligera la participación de estos miembros del gobierno federal en el proceso de vacunación, por que corre peligro un plan de vacunación que se ha llevado a cabo de manera operativa y organizada tripartitamente por las autoridades ya referidas.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La injerencia de los denominados “Servidores de la Nación” en la aplicación de la vacuna contra el Covid-19 es innecesaria cuando vemos los frutos del esfuerzo de nuestras autoridades locales reflejadas en los porcentajes y números de personas que hasta la fecha han sido vacunadas. Su participación, solo aboca a las ganas de querer politizar la aplicación de las vacunas y darles a estas un contexto electoral de cara a las elecciones del mes de junio.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Es fundamental evitar a toda costa entorpecer las labores de vacunación; para las Diputadas y Diputados del Congreso del Estado de Coahuila de Zaragoza que presentamos este punto de acuerdo, que quede claro, nada es más importante que la salud de las y los Coahuilenses.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No se debe permitir por ningún motivo que un bien tan preciado como la salud de miles de personas pueda estar sujeta a un control político e intereses partidistas. </w:t>
      </w:r>
    </w:p>
    <w:p w:rsidR="001B6CC8" w:rsidRPr="001B6CC8" w:rsidRDefault="001B6CC8" w:rsidP="001B6CC8">
      <w:pPr>
        <w:rPr>
          <w:rFonts w:cs="Arial"/>
          <w:sz w:val="26"/>
          <w:szCs w:val="26"/>
          <w:highlight w:val="yellow"/>
        </w:rPr>
      </w:pPr>
    </w:p>
    <w:p w:rsidR="001B6CC8" w:rsidRPr="001B6CC8" w:rsidRDefault="001B6CC8" w:rsidP="001B6CC8">
      <w:pPr>
        <w:rPr>
          <w:rFonts w:cs="Arial"/>
          <w:sz w:val="26"/>
          <w:szCs w:val="26"/>
        </w:rPr>
      </w:pPr>
      <w:r w:rsidRPr="001B6CC8">
        <w:rPr>
          <w:rFonts w:cs="Arial"/>
          <w:sz w:val="26"/>
          <w:szCs w:val="26"/>
        </w:rPr>
        <w:t xml:space="preserve">Es por todo lo que se menciona anteriormente, que reprobamos categóricamente a falta de necesidad y utilidad, la participación de trabajadores de la Secretaría de Bienestar Federal en los labores de vacunación contra el COVID-19 en la entidad, y solicitamos cordialmente a la autoridad referida, que como institución encargada de dichos trabajadores, ordene su retiro del proceso de vacunación en el Estado de Coahuila de Zaragoza; esto con el único fin de no entorpecer y perjudicar los grandes resultados que ha tenido la estrategia que nuestras autoridades han venido empleando. </w:t>
      </w:r>
    </w:p>
    <w:p w:rsidR="001B6CC8" w:rsidRPr="001B6CC8" w:rsidRDefault="001B6CC8" w:rsidP="001B6CC8">
      <w:pPr>
        <w:rPr>
          <w:rFonts w:cs="Arial"/>
          <w:sz w:val="26"/>
          <w:szCs w:val="26"/>
        </w:rPr>
      </w:pPr>
    </w:p>
    <w:p w:rsidR="001B6CC8" w:rsidRPr="001B6CC8" w:rsidRDefault="001B6CC8" w:rsidP="001B6CC8">
      <w:pPr>
        <w:ind w:right="50"/>
        <w:rPr>
          <w:rFonts w:cs="Arial"/>
          <w:sz w:val="26"/>
          <w:szCs w:val="26"/>
        </w:rPr>
      </w:pPr>
      <w:r w:rsidRPr="001B6CC8">
        <w:rPr>
          <w:rFonts w:cs="Arial"/>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1B6CC8">
        <w:rPr>
          <w:rFonts w:cs="Arial"/>
          <w:b/>
          <w:sz w:val="26"/>
          <w:szCs w:val="26"/>
        </w:rPr>
        <w:t>urgente y obvia resolución</w:t>
      </w:r>
      <w:r w:rsidRPr="001B6CC8">
        <w:rPr>
          <w:rFonts w:cs="Arial"/>
          <w:sz w:val="26"/>
          <w:szCs w:val="26"/>
        </w:rPr>
        <w:t xml:space="preserve"> el siguiente:</w:t>
      </w:r>
    </w:p>
    <w:p w:rsidR="001B6CC8" w:rsidRPr="001B6CC8" w:rsidRDefault="001B6CC8" w:rsidP="001B6CC8">
      <w:pPr>
        <w:tabs>
          <w:tab w:val="left" w:pos="3000"/>
          <w:tab w:val="center" w:pos="4749"/>
        </w:tabs>
        <w:jc w:val="center"/>
        <w:rPr>
          <w:rFonts w:cs="Arial"/>
          <w:b/>
          <w:sz w:val="26"/>
          <w:szCs w:val="26"/>
        </w:rPr>
      </w:pPr>
    </w:p>
    <w:p w:rsidR="001B6CC8" w:rsidRPr="001B6CC8" w:rsidRDefault="001B6CC8" w:rsidP="001B6CC8">
      <w:pPr>
        <w:tabs>
          <w:tab w:val="left" w:pos="3000"/>
          <w:tab w:val="center" w:pos="4749"/>
        </w:tabs>
        <w:jc w:val="center"/>
        <w:rPr>
          <w:rFonts w:cs="Arial"/>
          <w:b/>
          <w:sz w:val="26"/>
          <w:szCs w:val="26"/>
        </w:rPr>
      </w:pPr>
      <w:r w:rsidRPr="001B6CC8">
        <w:rPr>
          <w:rFonts w:cs="Arial"/>
          <w:b/>
          <w:sz w:val="26"/>
          <w:szCs w:val="26"/>
        </w:rPr>
        <w:t>PUNTO DE ACUERDO</w:t>
      </w:r>
    </w:p>
    <w:p w:rsidR="001B6CC8" w:rsidRPr="001B6CC8" w:rsidRDefault="001B6CC8" w:rsidP="001B6CC8">
      <w:pPr>
        <w:rPr>
          <w:rFonts w:cs="Arial"/>
          <w:b/>
          <w:sz w:val="26"/>
          <w:szCs w:val="26"/>
        </w:rPr>
      </w:pPr>
    </w:p>
    <w:p w:rsidR="001B6CC8" w:rsidRPr="001B6CC8" w:rsidRDefault="001B6CC8" w:rsidP="001B6CC8">
      <w:pPr>
        <w:rPr>
          <w:rFonts w:cs="Arial"/>
          <w:b/>
          <w:sz w:val="26"/>
          <w:szCs w:val="26"/>
        </w:rPr>
      </w:pPr>
      <w:r w:rsidRPr="001B6CC8">
        <w:rPr>
          <w:rFonts w:cs="Arial"/>
          <w:b/>
          <w:sz w:val="26"/>
          <w:szCs w:val="26"/>
        </w:rPr>
        <w:t xml:space="preserve">ÚNICO. -  SE EXHORTA DE MANERA RESPETUOSA A LA SECRETARÍA DE BIENESTAR DEL GOBIERNO FEDERAL, PARA QUE INSTRUYA DE MANERA </w:t>
      </w:r>
      <w:r w:rsidRPr="001B6CC8">
        <w:rPr>
          <w:rFonts w:cs="Arial"/>
          <w:b/>
          <w:sz w:val="26"/>
          <w:szCs w:val="26"/>
        </w:rPr>
        <w:lastRenderedPageBreak/>
        <w:t xml:space="preserve">INMEDIATA EL RETIRO DE LOS TRABAJADORES DENOMINADOS “SERVIDORES DE LA NACIÓN” DE LAS BRIGADAS DE VACUNACIÓN EN EL ESTADO </w:t>
      </w:r>
      <w:r w:rsidRPr="001B6CC8">
        <w:rPr>
          <w:rFonts w:cs="Arial"/>
          <w:b/>
          <w:color w:val="000000"/>
          <w:sz w:val="26"/>
          <w:szCs w:val="26"/>
        </w:rPr>
        <w:t xml:space="preserve">DE COAHUILA DE ZARAGOZA, </w:t>
      </w:r>
      <w:r w:rsidRPr="001B6CC8">
        <w:rPr>
          <w:rFonts w:cs="Arial"/>
          <w:b/>
          <w:sz w:val="26"/>
          <w:szCs w:val="26"/>
        </w:rPr>
        <w:t xml:space="preserve">PARA EVITAR </w:t>
      </w:r>
      <w:r w:rsidRPr="001B6CC8">
        <w:rPr>
          <w:rFonts w:cs="Arial"/>
          <w:b/>
          <w:sz w:val="26"/>
          <w:szCs w:val="26"/>
          <w:lang w:val="es-ES_tradnl" w:eastAsia="es-ES_tradnl"/>
        </w:rPr>
        <w:t>PONER EN RIESGO LA COORDINACIÓN Y OPERATIVIDAD DEL</w:t>
      </w:r>
      <w:r w:rsidRPr="001B6CC8">
        <w:rPr>
          <w:rFonts w:cs="Arial"/>
          <w:b/>
          <w:sz w:val="26"/>
          <w:szCs w:val="26"/>
        </w:rPr>
        <w:t xml:space="preserve"> PLAN DE VACUNACIÓN EN CURSO CONTRA EL COVID-19.</w:t>
      </w:r>
    </w:p>
    <w:p w:rsidR="001B6CC8" w:rsidRPr="001B6CC8" w:rsidRDefault="001B6CC8" w:rsidP="001B6CC8">
      <w:pPr>
        <w:rPr>
          <w:rFonts w:cs="Arial"/>
          <w:b/>
          <w:bCs/>
          <w:sz w:val="26"/>
          <w:szCs w:val="26"/>
        </w:rPr>
      </w:pPr>
    </w:p>
    <w:p w:rsidR="001B6CC8" w:rsidRPr="001B6CC8" w:rsidRDefault="001B6CC8" w:rsidP="001B6CC8">
      <w:pPr>
        <w:jc w:val="center"/>
        <w:rPr>
          <w:rFonts w:cs="Arial"/>
          <w:b/>
          <w:bCs/>
          <w:sz w:val="26"/>
          <w:szCs w:val="26"/>
        </w:rPr>
      </w:pPr>
    </w:p>
    <w:p w:rsidR="001B6CC8" w:rsidRPr="001B6CC8" w:rsidRDefault="001B6CC8" w:rsidP="001B6CC8">
      <w:pPr>
        <w:jc w:val="center"/>
        <w:rPr>
          <w:rFonts w:cs="Arial"/>
          <w:b/>
          <w:bCs/>
          <w:sz w:val="26"/>
          <w:szCs w:val="26"/>
        </w:rPr>
      </w:pPr>
      <w:r w:rsidRPr="001B6CC8">
        <w:rPr>
          <w:rFonts w:cs="Arial"/>
          <w:b/>
          <w:bCs/>
          <w:sz w:val="26"/>
          <w:szCs w:val="26"/>
        </w:rPr>
        <w:t>A T E N T A M E N T E</w:t>
      </w:r>
    </w:p>
    <w:p w:rsidR="001B6CC8" w:rsidRPr="001B6CC8" w:rsidRDefault="001B6CC8" w:rsidP="001B6CC8">
      <w:pPr>
        <w:jc w:val="center"/>
        <w:rPr>
          <w:rFonts w:cs="Arial"/>
          <w:b/>
          <w:bCs/>
          <w:sz w:val="26"/>
          <w:szCs w:val="26"/>
        </w:rPr>
      </w:pPr>
    </w:p>
    <w:p w:rsidR="001B6CC8" w:rsidRPr="001B6CC8" w:rsidRDefault="001B6CC8" w:rsidP="001B6CC8">
      <w:pPr>
        <w:jc w:val="center"/>
        <w:rPr>
          <w:rFonts w:cs="Arial"/>
          <w:b/>
          <w:bCs/>
          <w:sz w:val="26"/>
          <w:szCs w:val="26"/>
        </w:rPr>
      </w:pPr>
      <w:r w:rsidRPr="001B6CC8">
        <w:rPr>
          <w:rFonts w:cs="Arial"/>
          <w:b/>
          <w:bCs/>
          <w:sz w:val="26"/>
          <w:szCs w:val="26"/>
        </w:rPr>
        <w:t>Saltillo, Coahuila de Zaragoza, a 20 de enero de 2021.</w:t>
      </w:r>
    </w:p>
    <w:tbl>
      <w:tblPr>
        <w:tblStyle w:val="Tablaconcuadrcula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B6CC8" w:rsidRPr="001B6CC8" w:rsidTr="00F64754">
        <w:trPr>
          <w:trHeight w:val="1125"/>
        </w:trPr>
        <w:tc>
          <w:tcPr>
            <w:tcW w:w="9396" w:type="dxa"/>
          </w:tcPr>
          <w:p w:rsidR="001B6CC8" w:rsidRPr="001B6CC8" w:rsidRDefault="001B6CC8" w:rsidP="001B6CC8">
            <w:pPr>
              <w:tabs>
                <w:tab w:val="left" w:pos="5056"/>
              </w:tabs>
              <w:jc w:val="center"/>
              <w:rPr>
                <w:rFonts w:cs="Arial"/>
                <w:b/>
                <w:sz w:val="26"/>
                <w:szCs w:val="26"/>
              </w:rPr>
            </w:pPr>
          </w:p>
        </w:tc>
      </w:tr>
      <w:tr w:rsidR="001B6CC8" w:rsidRPr="001B6CC8" w:rsidTr="00F64754">
        <w:tc>
          <w:tcPr>
            <w:tcW w:w="9396" w:type="dxa"/>
          </w:tcPr>
          <w:p w:rsidR="001B6CC8" w:rsidRPr="001B6CC8" w:rsidRDefault="001B6CC8" w:rsidP="001B6CC8">
            <w:pPr>
              <w:tabs>
                <w:tab w:val="left" w:pos="5056"/>
              </w:tabs>
              <w:jc w:val="center"/>
              <w:rPr>
                <w:rFonts w:cs="Arial"/>
                <w:b/>
                <w:sz w:val="26"/>
                <w:szCs w:val="26"/>
              </w:rPr>
            </w:pPr>
            <w:r w:rsidRPr="001B6CC8">
              <w:rPr>
                <w:rFonts w:cs="Arial"/>
                <w:b/>
                <w:sz w:val="26"/>
                <w:szCs w:val="26"/>
              </w:rPr>
              <w:t xml:space="preserve">DIP. </w:t>
            </w:r>
            <w:r w:rsidRPr="001B6CC8">
              <w:rPr>
                <w:rFonts w:cs="Arial"/>
                <w:b/>
                <w:snapToGrid w:val="0"/>
                <w:sz w:val="26"/>
                <w:szCs w:val="26"/>
              </w:rPr>
              <w:t>JESÚS MARÍA MONTEMAYOR GARZA</w:t>
            </w:r>
          </w:p>
        </w:tc>
      </w:tr>
      <w:tr w:rsidR="001B6CC8" w:rsidRPr="001B6CC8" w:rsidTr="00F64754">
        <w:tc>
          <w:tcPr>
            <w:tcW w:w="9396" w:type="dxa"/>
          </w:tcPr>
          <w:p w:rsidR="001B6CC8" w:rsidRPr="001B6CC8" w:rsidRDefault="001B6CC8" w:rsidP="001B6CC8">
            <w:pPr>
              <w:jc w:val="center"/>
              <w:rPr>
                <w:rFonts w:cs="Arial"/>
                <w:b/>
                <w:sz w:val="26"/>
                <w:szCs w:val="26"/>
              </w:rPr>
            </w:pPr>
            <w:r w:rsidRPr="001B6CC8">
              <w:rPr>
                <w:rFonts w:cs="Arial"/>
                <w:b/>
                <w:sz w:val="26"/>
                <w:szCs w:val="26"/>
              </w:rPr>
              <w:t>DEL GRUPO PARLAMENTARIO “MIGUEL RAMOS ARIZPE”</w:t>
            </w:r>
          </w:p>
          <w:p w:rsidR="001B6CC8" w:rsidRPr="001B6CC8" w:rsidRDefault="001B6CC8" w:rsidP="001B6CC8">
            <w:pPr>
              <w:tabs>
                <w:tab w:val="left" w:pos="5056"/>
              </w:tabs>
              <w:jc w:val="center"/>
              <w:rPr>
                <w:rFonts w:cs="Arial"/>
                <w:b/>
                <w:sz w:val="26"/>
                <w:szCs w:val="26"/>
              </w:rPr>
            </w:pPr>
            <w:r w:rsidRPr="001B6CC8">
              <w:rPr>
                <w:rFonts w:cs="Arial"/>
                <w:b/>
                <w:sz w:val="26"/>
                <w:szCs w:val="26"/>
              </w:rPr>
              <w:t>DEL PARTIDO REVOLUCIONARIO INSTITUCIONAL</w:t>
            </w:r>
          </w:p>
        </w:tc>
      </w:tr>
    </w:tbl>
    <w:p w:rsidR="001B6CC8" w:rsidRPr="001B6CC8" w:rsidRDefault="001B6CC8" w:rsidP="001B6CC8">
      <w:pPr>
        <w:jc w:val="center"/>
        <w:rPr>
          <w:rFonts w:cs="Arial"/>
          <w:b/>
          <w:sz w:val="28"/>
          <w:szCs w:val="28"/>
        </w:rPr>
      </w:pPr>
    </w:p>
    <w:p w:rsidR="001B6CC8" w:rsidRPr="001B6CC8" w:rsidRDefault="001B6CC8" w:rsidP="001B6CC8">
      <w:pPr>
        <w:spacing w:after="160"/>
        <w:jc w:val="left"/>
        <w:rPr>
          <w:rFonts w:cs="Arial"/>
          <w:b/>
        </w:rPr>
      </w:pPr>
    </w:p>
    <w:p w:rsidR="001B6CC8" w:rsidRPr="001B6CC8" w:rsidRDefault="001B6CC8" w:rsidP="001B6CC8">
      <w:pPr>
        <w:jc w:val="center"/>
        <w:rPr>
          <w:rFonts w:cs="Arial"/>
          <w:b/>
        </w:rPr>
      </w:pPr>
      <w:r w:rsidRPr="001B6CC8">
        <w:rPr>
          <w:rFonts w:cs="Arial"/>
          <w:b/>
        </w:rPr>
        <w:t xml:space="preserve">CONJUNTAMENTE CON LAS DEMAS DIPUTADAS Y LOS DIPUTADOS INTEGRANTES DEL </w:t>
      </w:r>
    </w:p>
    <w:p w:rsidR="001B6CC8" w:rsidRPr="001B6CC8" w:rsidRDefault="001B6CC8" w:rsidP="001B6CC8">
      <w:pPr>
        <w:jc w:val="center"/>
        <w:rPr>
          <w:rFonts w:cs="Arial"/>
          <w:b/>
        </w:rPr>
      </w:pPr>
      <w:r w:rsidRPr="001B6CC8">
        <w:rPr>
          <w:rFonts w:cs="Arial"/>
          <w:b/>
        </w:rPr>
        <w:t xml:space="preserve">GRUPO PARLAMENTARIO “MIGUEL RAMOS ARIZPE”, </w:t>
      </w:r>
    </w:p>
    <w:p w:rsidR="001B6CC8" w:rsidRPr="001B6CC8" w:rsidRDefault="001B6CC8" w:rsidP="001B6CC8">
      <w:pPr>
        <w:jc w:val="center"/>
        <w:rPr>
          <w:rFonts w:cs="Arial"/>
          <w:b/>
        </w:rPr>
      </w:pPr>
      <w:r w:rsidRPr="001B6CC8">
        <w:rPr>
          <w:rFonts w:cs="Arial"/>
          <w:b/>
        </w:rPr>
        <w:t>DEL PARTIDO REVOLUCIONARIO INSTITUCIONAL.</w:t>
      </w:r>
    </w:p>
    <w:p w:rsidR="001B6CC8" w:rsidRPr="001B6CC8" w:rsidRDefault="001B6CC8" w:rsidP="001B6CC8">
      <w:pPr>
        <w:jc w:val="center"/>
        <w:rPr>
          <w:rFonts w:cs="Arial"/>
          <w:b/>
          <w:sz w:val="24"/>
          <w:szCs w:val="24"/>
        </w:rPr>
      </w:pPr>
    </w:p>
    <w:tbl>
      <w:tblPr>
        <w:tblStyle w:val="Tablaconcuadrcula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B6CC8" w:rsidRPr="001B6CC8" w:rsidTr="00F64754">
        <w:tc>
          <w:tcPr>
            <w:tcW w:w="4248" w:type="dxa"/>
          </w:tcPr>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tc>
        <w:tc>
          <w:tcPr>
            <w:tcW w:w="709" w:type="dxa"/>
          </w:tcPr>
          <w:p w:rsidR="001B6CC8" w:rsidRPr="001B6CC8" w:rsidRDefault="001B6CC8" w:rsidP="001B6CC8">
            <w:pPr>
              <w:tabs>
                <w:tab w:val="left" w:pos="5056"/>
              </w:tabs>
              <w:jc w:val="center"/>
              <w:rPr>
                <w:rFonts w:cs="Arial"/>
                <w:b/>
              </w:rPr>
            </w:pPr>
          </w:p>
        </w:tc>
        <w:tc>
          <w:tcPr>
            <w:tcW w:w="4439" w:type="dxa"/>
          </w:tcPr>
          <w:p w:rsidR="001B6CC8" w:rsidRPr="001B6CC8" w:rsidRDefault="001B6CC8" w:rsidP="001B6CC8">
            <w:pPr>
              <w:tabs>
                <w:tab w:val="left" w:pos="5056"/>
              </w:tabs>
              <w:jc w:val="center"/>
              <w:rPr>
                <w:rFonts w:cs="Arial"/>
                <w:b/>
              </w:rPr>
            </w:pPr>
          </w:p>
        </w:tc>
      </w:tr>
      <w:tr w:rsidR="001B6CC8" w:rsidRPr="001B6CC8" w:rsidTr="00F64754">
        <w:tc>
          <w:tcPr>
            <w:tcW w:w="4248" w:type="dxa"/>
          </w:tcPr>
          <w:p w:rsidR="001B6CC8" w:rsidRPr="001B6CC8" w:rsidRDefault="001B6CC8" w:rsidP="001B6CC8">
            <w:pPr>
              <w:tabs>
                <w:tab w:val="left" w:pos="5056"/>
              </w:tabs>
              <w:jc w:val="center"/>
              <w:rPr>
                <w:rFonts w:cs="Arial"/>
                <w:b/>
              </w:rPr>
            </w:pPr>
            <w:r w:rsidRPr="001B6CC8">
              <w:rPr>
                <w:rFonts w:cs="Arial"/>
                <w:b/>
              </w:rPr>
              <w:t xml:space="preserve">DIP. </w:t>
            </w:r>
            <w:r w:rsidRPr="001B6CC8">
              <w:rPr>
                <w:rFonts w:cs="Arial"/>
                <w:b/>
                <w:snapToGrid w:val="0"/>
              </w:rPr>
              <w:t>MARÍA EUGENIA GUADALUPE CALDERÓN AMEZCUA</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MARÍA ESPERANZA CHAPA GARCÍA</w:t>
            </w:r>
          </w:p>
        </w:tc>
      </w:tr>
      <w:tr w:rsidR="001B6CC8" w:rsidRPr="001B6CC8" w:rsidTr="00F64754">
        <w:tc>
          <w:tcPr>
            <w:tcW w:w="4248"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JORGE ANTONIO ABDALA SERNA</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jc w:val="center"/>
              <w:rPr>
                <w:rFonts w:cs="Arial"/>
                <w:b/>
              </w:rPr>
            </w:pPr>
            <w:r w:rsidRPr="001B6CC8">
              <w:rPr>
                <w:rFonts w:cs="Arial"/>
                <w:b/>
              </w:rPr>
              <w:t xml:space="preserve">DIP. </w:t>
            </w:r>
            <w:r w:rsidRPr="001B6CC8">
              <w:rPr>
                <w:rFonts w:cs="Arial"/>
                <w:b/>
                <w:snapToGrid w:val="0"/>
              </w:rPr>
              <w:t>MARÍA GUADALUPE OYERVIDES VALDEZ</w:t>
            </w:r>
          </w:p>
        </w:tc>
      </w:tr>
      <w:tr w:rsidR="001B6CC8" w:rsidRPr="001B6CC8" w:rsidTr="00F64754">
        <w:tc>
          <w:tcPr>
            <w:tcW w:w="4248"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jc w:val="center"/>
              <w:rPr>
                <w:rFonts w:cs="Arial"/>
                <w:b/>
              </w:rPr>
            </w:pPr>
          </w:p>
        </w:tc>
      </w:tr>
      <w:tr w:rsidR="001B6CC8" w:rsidRPr="001B6CC8" w:rsidTr="00F64754">
        <w:tc>
          <w:tcPr>
            <w:tcW w:w="4248" w:type="dxa"/>
          </w:tcPr>
          <w:p w:rsidR="001B6CC8" w:rsidRPr="001B6CC8" w:rsidRDefault="001B6CC8" w:rsidP="001B6CC8">
            <w:pPr>
              <w:tabs>
                <w:tab w:val="left" w:pos="4678"/>
              </w:tabs>
              <w:rPr>
                <w:rFonts w:cs="Arial"/>
                <w:b/>
              </w:rPr>
            </w:pPr>
            <w:r w:rsidRPr="001B6CC8">
              <w:rPr>
                <w:rFonts w:cs="Arial"/>
                <w:b/>
              </w:rPr>
              <w:t xml:space="preserve">DIP. </w:t>
            </w:r>
            <w:r w:rsidRPr="001B6CC8">
              <w:rPr>
                <w:rFonts w:cs="Arial"/>
                <w:b/>
                <w:snapToGrid w:val="0"/>
              </w:rPr>
              <w:t>RICARDO LÓPEZ CAMPOS</w:t>
            </w:r>
            <w:r w:rsidRPr="001B6CC8">
              <w:rPr>
                <w:b/>
                <w:noProof/>
                <w:lang w:eastAsia="es-MX"/>
              </w:rPr>
              <w:t xml:space="preserve"> </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r w:rsidRPr="001B6CC8">
              <w:rPr>
                <w:rFonts w:cs="Arial"/>
                <w:b/>
              </w:rPr>
              <w:t>DIP.  RAÚL ONOFRE CONTRERAS</w:t>
            </w:r>
          </w:p>
        </w:tc>
      </w:tr>
      <w:tr w:rsidR="001B6CC8" w:rsidRPr="001B6CC8" w:rsidTr="00F64754">
        <w:tc>
          <w:tcPr>
            <w:tcW w:w="4248" w:type="dxa"/>
          </w:tcPr>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4678"/>
              </w:tabs>
              <w:rPr>
                <w:rFonts w:cs="Arial"/>
                <w:b/>
                <w:snapToGrid w:val="0"/>
              </w:rPr>
            </w:pPr>
            <w:r w:rsidRPr="001B6CC8">
              <w:rPr>
                <w:rFonts w:cs="Arial"/>
                <w:b/>
              </w:rPr>
              <w:t xml:space="preserve">DIP. </w:t>
            </w:r>
            <w:r w:rsidRPr="001B6CC8">
              <w:rPr>
                <w:rFonts w:cs="Arial"/>
                <w:b/>
                <w:snapToGrid w:val="0"/>
              </w:rPr>
              <w:t>OLIVIA MARTÍNEZ LEYVA</w:t>
            </w: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r w:rsidRPr="001B6CC8">
              <w:rPr>
                <w:rFonts w:cs="Arial"/>
                <w:b/>
              </w:rPr>
              <w:t>DIP. MARIO CEPEDA RAMÍREZ</w:t>
            </w: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r w:rsidRPr="001B6CC8">
              <w:rPr>
                <w:rFonts w:cs="Arial"/>
                <w:b/>
              </w:rPr>
              <w:t>DIP. EDNA ILEANA DÁVALOS ELIZONDO</w:t>
            </w: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jc w:val="center"/>
              <w:rPr>
                <w:rFonts w:cs="Arial"/>
                <w:b/>
              </w:rPr>
            </w:pPr>
            <w:r w:rsidRPr="001B6CC8">
              <w:rPr>
                <w:rFonts w:cs="Arial"/>
                <w:b/>
              </w:rPr>
              <w:t>DIP. MARÍA BÁRBARA CPEDA BOEHRINGER</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snapToGrid w:val="0"/>
              </w:rPr>
            </w:pPr>
            <w:r w:rsidRPr="001B6CC8">
              <w:rPr>
                <w:rFonts w:cs="Arial"/>
                <w:b/>
              </w:rPr>
              <w:t xml:space="preserve">DIP. </w:t>
            </w:r>
            <w:r w:rsidRPr="001B6CC8">
              <w:rPr>
                <w:rFonts w:cs="Arial"/>
                <w:b/>
                <w:snapToGrid w:val="0"/>
              </w:rPr>
              <w:t>EDUARDO OLMOS CASTRO</w:t>
            </w: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r w:rsidRPr="001B6CC8">
              <w:rPr>
                <w:rFonts w:cs="Arial"/>
                <w:b/>
                <w:snapToGrid w:val="0"/>
              </w:rPr>
              <w:t>DIP. HÉCTOR HUGO DÁVILA PRADO</w:t>
            </w: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jc w:val="center"/>
              <w:rPr>
                <w:rFonts w:cs="Arial"/>
                <w:b/>
                <w:snapToGrid w:val="0"/>
              </w:rPr>
            </w:pPr>
            <w:r w:rsidRPr="001B6CC8">
              <w:rPr>
                <w:rFonts w:cs="Arial"/>
                <w:b/>
                <w:snapToGrid w:val="0"/>
              </w:rPr>
              <w:t>DIP. LUZ ELENA GUADALUPE MORALES NUÑEZ</w:t>
            </w:r>
          </w:p>
          <w:p w:rsidR="001B6CC8" w:rsidRPr="001B6CC8" w:rsidRDefault="001B6CC8" w:rsidP="001B6CC8">
            <w:pPr>
              <w:tabs>
                <w:tab w:val="left" w:pos="5056"/>
              </w:tabs>
              <w:jc w:val="center"/>
              <w:rPr>
                <w:rFonts w:cs="Arial"/>
                <w:b/>
                <w:snapToGrid w:val="0"/>
              </w:rPr>
            </w:pPr>
          </w:p>
          <w:p w:rsidR="001B6CC8" w:rsidRPr="001B6CC8" w:rsidRDefault="001B6CC8" w:rsidP="001B6CC8">
            <w:pPr>
              <w:tabs>
                <w:tab w:val="left" w:pos="5056"/>
              </w:tabs>
              <w:jc w:val="center"/>
              <w:rPr>
                <w:rFonts w:cs="Arial"/>
                <w:b/>
                <w:snapToGrid w:val="0"/>
              </w:rPr>
            </w:pPr>
          </w:p>
          <w:p w:rsidR="001B6CC8" w:rsidRPr="001B6CC8" w:rsidRDefault="001B6CC8" w:rsidP="001B6CC8">
            <w:pPr>
              <w:tabs>
                <w:tab w:val="left" w:pos="5056"/>
              </w:tabs>
              <w:jc w:val="center"/>
              <w:rPr>
                <w:rFonts w:cs="Arial"/>
                <w:b/>
                <w:snapToGrid w:val="0"/>
              </w:rPr>
            </w:pPr>
          </w:p>
          <w:p w:rsidR="001B6CC8" w:rsidRPr="001B6CC8" w:rsidRDefault="001B6CC8" w:rsidP="001B6CC8">
            <w:pPr>
              <w:tabs>
                <w:tab w:val="left" w:pos="5056"/>
              </w:tabs>
              <w:jc w:val="center"/>
              <w:rPr>
                <w:rFonts w:cs="Arial"/>
                <w:b/>
                <w:snapToGrid w:val="0"/>
              </w:rPr>
            </w:pPr>
          </w:p>
          <w:p w:rsidR="001B6CC8" w:rsidRPr="001B6CC8" w:rsidRDefault="001B6CC8" w:rsidP="001B6CC8">
            <w:pPr>
              <w:tabs>
                <w:tab w:val="left" w:pos="5056"/>
              </w:tabs>
              <w:jc w:val="center"/>
              <w:rPr>
                <w:rFonts w:cs="Arial"/>
                <w:b/>
                <w:snapToGrid w:val="0"/>
              </w:rPr>
            </w:pPr>
          </w:p>
          <w:p w:rsidR="001B6CC8" w:rsidRPr="001B6CC8" w:rsidRDefault="001B6CC8" w:rsidP="001B6CC8">
            <w:pPr>
              <w:tabs>
                <w:tab w:val="left" w:pos="5056"/>
              </w:tabs>
              <w:jc w:val="center"/>
              <w:rPr>
                <w:rFonts w:cs="Arial"/>
                <w:b/>
              </w:rPr>
            </w:pPr>
            <w:r w:rsidRPr="001B6CC8">
              <w:rPr>
                <w:rFonts w:cs="Arial"/>
                <w:b/>
                <w:snapToGrid w:val="0"/>
              </w:rPr>
              <w:t>DIP. MARTHA LOERA ARÁMBULA</w:t>
            </w:r>
          </w:p>
        </w:tc>
      </w:tr>
      <w:tr w:rsidR="001B6CC8" w:rsidRPr="001B6CC8" w:rsidTr="00F64754">
        <w:tc>
          <w:tcPr>
            <w:tcW w:w="9396" w:type="dxa"/>
            <w:gridSpan w:val="3"/>
          </w:tcPr>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tc>
      </w:tr>
      <w:tr w:rsidR="001B6CC8" w:rsidRPr="001B6CC8" w:rsidTr="00F64754">
        <w:tc>
          <w:tcPr>
            <w:tcW w:w="9396" w:type="dxa"/>
            <w:gridSpan w:val="3"/>
          </w:tcPr>
          <w:p w:rsidR="001B6CC8" w:rsidRPr="001B6CC8" w:rsidRDefault="001B6CC8" w:rsidP="001B6CC8">
            <w:pPr>
              <w:tabs>
                <w:tab w:val="left" w:pos="5056"/>
              </w:tabs>
              <w:jc w:val="center"/>
              <w:rPr>
                <w:rFonts w:cs="Arial"/>
                <w:b/>
                <w:snapToGrid w:val="0"/>
              </w:rPr>
            </w:pPr>
            <w:r w:rsidRPr="001B6CC8">
              <w:rPr>
                <w:rFonts w:cs="Arial"/>
                <w:b/>
              </w:rPr>
              <w:t xml:space="preserve">DIP. </w:t>
            </w:r>
            <w:r w:rsidRPr="001B6CC8">
              <w:rPr>
                <w:rFonts w:cs="Arial"/>
                <w:b/>
                <w:snapToGrid w:val="0"/>
              </w:rPr>
              <w:t>ÁLVARO MOREIRA VALDÉS</w:t>
            </w:r>
          </w:p>
          <w:p w:rsidR="001B6CC8" w:rsidRPr="001B6CC8" w:rsidRDefault="001B6CC8" w:rsidP="001B6CC8">
            <w:pPr>
              <w:tabs>
                <w:tab w:val="left" w:pos="5056"/>
              </w:tabs>
              <w:jc w:val="center"/>
              <w:rPr>
                <w:rFonts w:cs="Arial"/>
                <w:b/>
              </w:rPr>
            </w:pPr>
          </w:p>
        </w:tc>
      </w:tr>
    </w:tbl>
    <w:p w:rsidR="001B6CC8" w:rsidRPr="001B6CC8" w:rsidRDefault="001B6CC8" w:rsidP="001B6CC8">
      <w:pPr>
        <w:rPr>
          <w:rFonts w:cs="Arial"/>
          <w:sz w:val="16"/>
          <w:szCs w:val="16"/>
        </w:rPr>
      </w:pPr>
    </w:p>
    <w:p w:rsidR="001B6CC8" w:rsidRPr="001B6CC8" w:rsidRDefault="001B6CC8" w:rsidP="001B6CC8">
      <w:pPr>
        <w:rPr>
          <w:rFonts w:cs="Arial"/>
          <w:sz w:val="16"/>
          <w:szCs w:val="16"/>
        </w:rPr>
      </w:pPr>
    </w:p>
    <w:p w:rsidR="001B6CC8" w:rsidRPr="001B6CC8" w:rsidRDefault="001B6CC8" w:rsidP="001B6CC8">
      <w:pPr>
        <w:rPr>
          <w:rFonts w:cs="Arial"/>
          <w:sz w:val="16"/>
          <w:szCs w:val="16"/>
        </w:rPr>
      </w:pPr>
    </w:p>
    <w:p w:rsidR="001B6CC8" w:rsidRPr="001B6CC8" w:rsidRDefault="001B6CC8" w:rsidP="001B6CC8">
      <w:pPr>
        <w:rPr>
          <w:rFonts w:cs="Arial"/>
          <w:bCs/>
          <w:sz w:val="16"/>
          <w:szCs w:val="16"/>
        </w:rPr>
      </w:pPr>
      <w:r w:rsidRPr="001B6CC8">
        <w:rPr>
          <w:rFonts w:cs="Arial"/>
          <w:sz w:val="16"/>
          <w:szCs w:val="16"/>
        </w:rPr>
        <w:t xml:space="preserve">ESTA HOJA DE FIRMAS CORRESPONDE A </w:t>
      </w:r>
      <w:r w:rsidRPr="001B6CC8">
        <w:rPr>
          <w:rFonts w:cs="Arial"/>
          <w:sz w:val="16"/>
          <w:szCs w:val="16"/>
          <w:lang w:val="es-ES"/>
        </w:rPr>
        <w:t xml:space="preserve">LA PROPOSICIÓN CON PUNTO DE ACUERDO </w:t>
      </w:r>
      <w:r w:rsidRPr="001B6CC8">
        <w:rPr>
          <w:rFonts w:cs="Arial"/>
          <w:sz w:val="16"/>
          <w:szCs w:val="16"/>
          <w:lang w:val="es-ES_tradnl" w:eastAsia="es-ES_tradnl"/>
        </w:rPr>
        <w:t xml:space="preserve">MEDIANTE EL CUAL </w:t>
      </w:r>
      <w:r w:rsidRPr="001B6CC8">
        <w:rPr>
          <w:rFonts w:cs="Arial"/>
          <w:sz w:val="16"/>
          <w:szCs w:val="16"/>
        </w:rPr>
        <w:t xml:space="preserve">SE </w:t>
      </w:r>
      <w:r w:rsidRPr="001B6CC8">
        <w:rPr>
          <w:rFonts w:cs="Arial"/>
          <w:bCs/>
          <w:sz w:val="16"/>
          <w:szCs w:val="16"/>
          <w:lang w:val="es-ES_tradnl" w:eastAsia="es-ES_tradnl"/>
        </w:rPr>
        <w:t xml:space="preserve">EXHORTA DE MANERA RESPETUOSA </w:t>
      </w:r>
      <w:r w:rsidRPr="001B6CC8">
        <w:rPr>
          <w:rFonts w:cs="Arial"/>
          <w:bCs/>
          <w:sz w:val="16"/>
          <w:szCs w:val="16"/>
        </w:rPr>
        <w:t>A LA SECRETARIA DE BIENESTAR DEL GOBIERNO FEDERAL, PARA QUE INSTRUYA DE MANERA INMEDIATA EL RETIRO DE LOS TRABAJADORES DENOMINADOS “SERVIDORES DE LA NACIÓN” DE LAS BRIGADAS DE VACUNACIÓN EN EL ESTADO, PARA EVITAR LA DESORGANIZACIÓN EN EL PLAN DE VACUNACIÓN EN CURSO CONTRA EL COVID-19</w:t>
      </w:r>
      <w:r w:rsidRPr="001B6CC8">
        <w:rPr>
          <w:rFonts w:cs="Arial"/>
          <w:bCs/>
          <w:sz w:val="16"/>
          <w:szCs w:val="16"/>
          <w:lang w:val="es-ES_tradnl" w:eastAsia="es-ES_tradnl"/>
        </w:rPr>
        <w:t>.</w:t>
      </w:r>
    </w:p>
    <w:p w:rsidR="001B6CC8" w:rsidRPr="001B6CC8" w:rsidRDefault="001B6CC8" w:rsidP="001B6CC8">
      <w:pPr>
        <w:tabs>
          <w:tab w:val="left" w:pos="7820"/>
        </w:tabs>
        <w:rPr>
          <w:rFonts w:cs="Arial"/>
          <w:bCs/>
          <w:sz w:val="16"/>
          <w:szCs w:val="16"/>
        </w:rPr>
      </w:pPr>
    </w:p>
    <w:p w:rsidR="001B6CC8" w:rsidRDefault="001B6CC8">
      <w:pPr>
        <w:jc w:val="left"/>
      </w:pPr>
      <w:r>
        <w:br w:type="page"/>
      </w:r>
    </w:p>
    <w:p w:rsidR="001B6CC8" w:rsidRPr="001B6CC8" w:rsidRDefault="001B6CC8" w:rsidP="001B6CC8">
      <w:pPr>
        <w:spacing w:line="276" w:lineRule="auto"/>
        <w:rPr>
          <w:rFonts w:cs="Arial"/>
          <w:b/>
          <w:sz w:val="28"/>
          <w:szCs w:val="28"/>
          <w:lang w:eastAsia="es-ES_tradnl"/>
        </w:rPr>
      </w:pPr>
      <w:r w:rsidRPr="001B6CC8">
        <w:rPr>
          <w:rFonts w:cs="Arial"/>
          <w:b/>
          <w:sz w:val="28"/>
          <w:szCs w:val="28"/>
          <w:lang w:val="es-ES_tradnl" w:eastAsia="es-ES_tradnl"/>
        </w:rPr>
        <w:lastRenderedPageBreak/>
        <w:t>PROPOSICIÓN CON PUNTO DE ACUERDO QUE PRESENTAN LAS DIPUTADAS Y DIPUTADOS INTEGRANTES DEL GRUPO PARLAMENTARIO “MIGUEL RAMOS ARIZPE” DEL PARTIDO REVOLUCIONARIO INSTITUCIONAL, POR CONDUCTO DE LA DIPUTADA MARÍA ESPERANZA CHAPA GARCÍA “CON EL OBJETO DE EXHORTAR RESPETUOSAMENTE A LA FISCALÍA GENERAL DEL ESTADO DE COAHUILA PARA QUE CONTINUE DANDO EL DEBIDO SEGUIMIENTO AL PROCESO QUE SE SIGUE POR EL HOMICIDIO DE LA JOVEN MARÍA GUADALUPE CASTRO JUAREZ</w:t>
      </w:r>
      <w:r w:rsidRPr="001B6CC8">
        <w:rPr>
          <w:rFonts w:cs="Arial"/>
          <w:b/>
          <w:sz w:val="28"/>
          <w:szCs w:val="28"/>
          <w:lang w:eastAsia="es-ES_tradnl"/>
        </w:rPr>
        <w:t xml:space="preserve">.  </w:t>
      </w:r>
    </w:p>
    <w:p w:rsidR="001B6CC8" w:rsidRPr="001B6CC8" w:rsidRDefault="001B6CC8" w:rsidP="001B6CC8">
      <w:pPr>
        <w:spacing w:line="276" w:lineRule="auto"/>
        <w:rPr>
          <w:rFonts w:cs="Arial"/>
          <w:b/>
          <w:sz w:val="28"/>
          <w:szCs w:val="28"/>
          <w:lang w:val="es-ES_tradnl"/>
        </w:rPr>
      </w:pPr>
    </w:p>
    <w:p w:rsidR="001B6CC8" w:rsidRPr="001B6CC8" w:rsidRDefault="001B6CC8" w:rsidP="001B6CC8">
      <w:pPr>
        <w:spacing w:line="276" w:lineRule="auto"/>
        <w:rPr>
          <w:rFonts w:cs="Arial"/>
          <w:b/>
          <w:sz w:val="28"/>
          <w:szCs w:val="28"/>
        </w:rPr>
      </w:pPr>
      <w:r w:rsidRPr="001B6CC8">
        <w:rPr>
          <w:rFonts w:cs="Arial"/>
          <w:b/>
          <w:sz w:val="28"/>
          <w:szCs w:val="28"/>
        </w:rPr>
        <w:t xml:space="preserve">H.  DIPUTACIÓN PERMANENTE DEL CONGRESO </w:t>
      </w:r>
    </w:p>
    <w:p w:rsidR="001B6CC8" w:rsidRPr="001B6CC8" w:rsidRDefault="001B6CC8" w:rsidP="001B6CC8">
      <w:pPr>
        <w:spacing w:line="276" w:lineRule="auto"/>
        <w:rPr>
          <w:rFonts w:cs="Arial"/>
          <w:b/>
          <w:sz w:val="28"/>
          <w:szCs w:val="28"/>
        </w:rPr>
      </w:pPr>
      <w:r w:rsidRPr="001B6CC8">
        <w:rPr>
          <w:rFonts w:cs="Arial"/>
          <w:b/>
          <w:sz w:val="28"/>
          <w:szCs w:val="28"/>
        </w:rPr>
        <w:t>DEL ESTADO DE COAHUILA DE ZARAGOZA</w:t>
      </w:r>
    </w:p>
    <w:p w:rsidR="001B6CC8" w:rsidRPr="001B6CC8" w:rsidRDefault="001B6CC8" w:rsidP="001B6CC8">
      <w:pPr>
        <w:spacing w:line="276" w:lineRule="auto"/>
        <w:rPr>
          <w:rFonts w:cs="Arial"/>
          <w:b/>
          <w:sz w:val="28"/>
          <w:szCs w:val="28"/>
        </w:rPr>
      </w:pPr>
      <w:r w:rsidRPr="001B6CC8">
        <w:rPr>
          <w:rFonts w:cs="Arial"/>
          <w:b/>
          <w:sz w:val="28"/>
          <w:szCs w:val="28"/>
        </w:rPr>
        <w:t>P R E S E N T E.-</w:t>
      </w:r>
    </w:p>
    <w:p w:rsidR="001B6CC8" w:rsidRPr="001B6CC8" w:rsidRDefault="001B6CC8" w:rsidP="001B6CC8">
      <w:pPr>
        <w:spacing w:line="276" w:lineRule="auto"/>
        <w:rPr>
          <w:rFonts w:cs="Arial"/>
          <w:sz w:val="28"/>
          <w:szCs w:val="28"/>
        </w:rPr>
      </w:pPr>
    </w:p>
    <w:p w:rsidR="001B6CC8" w:rsidRPr="001B6CC8" w:rsidRDefault="001B6CC8" w:rsidP="001B6CC8">
      <w:pPr>
        <w:spacing w:line="276" w:lineRule="auto"/>
        <w:rPr>
          <w:rFonts w:cs="Arial"/>
          <w:sz w:val="28"/>
          <w:szCs w:val="28"/>
        </w:rPr>
      </w:pPr>
      <w:r w:rsidRPr="001B6CC8">
        <w:rPr>
          <w:rFonts w:cs="Arial"/>
          <w:sz w:val="28"/>
          <w:szCs w:val="28"/>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esta Diputación Permanente, la presente Proposición con Punto de Acuerdo, solicitando que la misma sea considerada de </w:t>
      </w:r>
      <w:r w:rsidRPr="001B6CC8">
        <w:rPr>
          <w:rFonts w:cs="Arial"/>
          <w:b/>
          <w:sz w:val="28"/>
          <w:szCs w:val="28"/>
        </w:rPr>
        <w:t>urgente y obvia resolución</w:t>
      </w:r>
      <w:r w:rsidRPr="001B6CC8">
        <w:rPr>
          <w:rFonts w:cs="Arial"/>
          <w:sz w:val="28"/>
          <w:szCs w:val="28"/>
        </w:rPr>
        <w:t xml:space="preserve"> en base a las siguientes:</w:t>
      </w:r>
    </w:p>
    <w:p w:rsidR="001B6CC8" w:rsidRPr="001B6CC8" w:rsidRDefault="001B6CC8" w:rsidP="001B6CC8">
      <w:pPr>
        <w:spacing w:line="276" w:lineRule="auto"/>
        <w:rPr>
          <w:rFonts w:cs="Arial"/>
          <w:sz w:val="28"/>
          <w:szCs w:val="28"/>
        </w:rPr>
      </w:pPr>
    </w:p>
    <w:p w:rsidR="001B6CC8" w:rsidRPr="001B6CC8" w:rsidRDefault="001B6CC8" w:rsidP="001B6CC8">
      <w:pPr>
        <w:spacing w:line="276" w:lineRule="auto"/>
        <w:jc w:val="center"/>
        <w:rPr>
          <w:rFonts w:cs="Arial"/>
          <w:b/>
          <w:sz w:val="28"/>
          <w:szCs w:val="28"/>
        </w:rPr>
      </w:pPr>
      <w:r w:rsidRPr="001B6CC8">
        <w:rPr>
          <w:rFonts w:cs="Arial"/>
          <w:b/>
          <w:sz w:val="28"/>
          <w:szCs w:val="28"/>
        </w:rPr>
        <w:t>C O N S I D E R A C I O N E S</w:t>
      </w:r>
    </w:p>
    <w:p w:rsidR="001B6CC8" w:rsidRPr="001B6CC8" w:rsidRDefault="001B6CC8" w:rsidP="001B6CC8">
      <w:pPr>
        <w:spacing w:line="276" w:lineRule="auto"/>
        <w:rPr>
          <w:rFonts w:cs="Arial"/>
          <w:b/>
          <w:sz w:val="28"/>
          <w:szCs w:val="28"/>
        </w:rPr>
      </w:pPr>
    </w:p>
    <w:p w:rsidR="001B6CC8" w:rsidRPr="001B6CC8" w:rsidRDefault="001B6CC8" w:rsidP="001B6CC8">
      <w:pPr>
        <w:spacing w:line="276" w:lineRule="auto"/>
        <w:rPr>
          <w:rFonts w:cs="Arial"/>
          <w:sz w:val="28"/>
          <w:szCs w:val="28"/>
        </w:rPr>
      </w:pPr>
      <w:r w:rsidRPr="001B6CC8">
        <w:rPr>
          <w:rFonts w:cs="Arial"/>
          <w:sz w:val="28"/>
          <w:szCs w:val="28"/>
        </w:rPr>
        <w:t>Los primeros días de este año, en el municipio de Piedras Negras privaron de la vida de una joven de solo 25 años, al parecer estos lamentables hechos sucedieron al exterior de un bar en el cual se suscitó una riña en la que la joven mujer no estaba involucrada.</w:t>
      </w:r>
    </w:p>
    <w:p w:rsidR="001B6CC8" w:rsidRPr="001B6CC8" w:rsidRDefault="001B6CC8" w:rsidP="001B6CC8">
      <w:pPr>
        <w:spacing w:line="276" w:lineRule="auto"/>
        <w:rPr>
          <w:rFonts w:cs="Arial"/>
          <w:sz w:val="28"/>
          <w:szCs w:val="28"/>
        </w:rPr>
      </w:pPr>
    </w:p>
    <w:p w:rsidR="001B6CC8" w:rsidRPr="001B6CC8" w:rsidRDefault="001B6CC8" w:rsidP="001B6CC8">
      <w:pPr>
        <w:spacing w:line="276" w:lineRule="auto"/>
        <w:rPr>
          <w:rFonts w:cs="Arial"/>
          <w:sz w:val="28"/>
          <w:szCs w:val="28"/>
        </w:rPr>
      </w:pPr>
      <w:r w:rsidRPr="001B6CC8">
        <w:rPr>
          <w:rFonts w:cs="Arial"/>
          <w:sz w:val="28"/>
          <w:szCs w:val="28"/>
        </w:rPr>
        <w:lastRenderedPageBreak/>
        <w:t>Sabemos que el personal de la Fiscalía General del Estado actuó de manera eficiente y logró la detención del presunto homicida, se integró la carpeta de investigación correspondiente y el expediente se encuentra ya en proceso judicial.</w:t>
      </w:r>
    </w:p>
    <w:p w:rsidR="001B6CC8" w:rsidRPr="001B6CC8" w:rsidRDefault="001B6CC8" w:rsidP="001B6CC8">
      <w:pPr>
        <w:tabs>
          <w:tab w:val="left" w:pos="945"/>
        </w:tabs>
        <w:spacing w:line="276" w:lineRule="auto"/>
        <w:rPr>
          <w:rFonts w:cs="Arial"/>
          <w:sz w:val="28"/>
          <w:szCs w:val="28"/>
          <w:lang w:val="es-ES_tradnl"/>
        </w:rPr>
      </w:pPr>
    </w:p>
    <w:p w:rsidR="001B6CC8" w:rsidRPr="001B6CC8" w:rsidRDefault="001B6CC8" w:rsidP="001B6CC8">
      <w:pPr>
        <w:tabs>
          <w:tab w:val="left" w:pos="945"/>
        </w:tabs>
        <w:spacing w:line="276" w:lineRule="auto"/>
        <w:rPr>
          <w:rFonts w:cs="Arial"/>
          <w:sz w:val="28"/>
          <w:szCs w:val="28"/>
          <w:lang w:val="es-ES_tradnl"/>
        </w:rPr>
      </w:pPr>
      <w:r w:rsidRPr="001B6CC8">
        <w:rPr>
          <w:rFonts w:cs="Arial"/>
          <w:sz w:val="28"/>
          <w:szCs w:val="28"/>
          <w:lang w:val="es-ES_tradnl"/>
        </w:rPr>
        <w:t>Es misión primordial de la Fiscalía General del Estado promover la acción de la justicia en defensa de la legalidad, de los derechos humanos y de los intereses tutelados por la ley con la finalidad de hacer prevalecer el estado de derecho.</w:t>
      </w:r>
    </w:p>
    <w:p w:rsidR="001B6CC8" w:rsidRPr="001B6CC8" w:rsidRDefault="001B6CC8" w:rsidP="001B6CC8">
      <w:pPr>
        <w:tabs>
          <w:tab w:val="left" w:pos="945"/>
        </w:tabs>
        <w:spacing w:line="276" w:lineRule="auto"/>
        <w:rPr>
          <w:rFonts w:cs="Arial"/>
          <w:sz w:val="28"/>
          <w:szCs w:val="28"/>
          <w:lang w:val="es-ES_tradnl"/>
        </w:rPr>
      </w:pPr>
    </w:p>
    <w:p w:rsidR="001B6CC8" w:rsidRPr="001B6CC8" w:rsidRDefault="001B6CC8" w:rsidP="001B6CC8">
      <w:pPr>
        <w:tabs>
          <w:tab w:val="left" w:pos="945"/>
        </w:tabs>
        <w:spacing w:line="276" w:lineRule="auto"/>
        <w:rPr>
          <w:rFonts w:cs="Arial"/>
          <w:sz w:val="28"/>
          <w:szCs w:val="28"/>
          <w:lang w:val="es-ES_tradnl"/>
        </w:rPr>
      </w:pPr>
      <w:r w:rsidRPr="001B6CC8">
        <w:rPr>
          <w:rFonts w:cs="Arial"/>
          <w:sz w:val="28"/>
          <w:szCs w:val="28"/>
          <w:lang w:val="es-ES_tradnl"/>
        </w:rPr>
        <w:t>No dudamos que el Ministerio Público está realizando de manera correcta su trabajo en este lamentable caso, y que tal como lo establecen los principios básicos de su actuar está procurando que el juicio se siga con toda regularidad para que la impartición de justicia en este caso sea pronta y expedita, destacando su función como representante social.</w:t>
      </w:r>
    </w:p>
    <w:p w:rsidR="001B6CC8" w:rsidRPr="001B6CC8" w:rsidRDefault="001B6CC8" w:rsidP="001B6CC8">
      <w:pPr>
        <w:tabs>
          <w:tab w:val="left" w:pos="945"/>
        </w:tabs>
        <w:spacing w:line="276" w:lineRule="auto"/>
        <w:rPr>
          <w:rFonts w:cs="Arial"/>
          <w:sz w:val="28"/>
          <w:szCs w:val="28"/>
          <w:lang w:val="es-ES_tradnl"/>
        </w:rPr>
      </w:pPr>
    </w:p>
    <w:p w:rsidR="001B6CC8" w:rsidRPr="001B6CC8" w:rsidRDefault="001B6CC8" w:rsidP="001B6CC8">
      <w:pPr>
        <w:tabs>
          <w:tab w:val="left" w:pos="945"/>
        </w:tabs>
        <w:spacing w:line="276" w:lineRule="auto"/>
        <w:rPr>
          <w:rFonts w:cs="Arial"/>
          <w:sz w:val="28"/>
          <w:szCs w:val="28"/>
          <w:lang w:val="es-ES_tradnl"/>
        </w:rPr>
      </w:pPr>
      <w:r w:rsidRPr="001B6CC8">
        <w:rPr>
          <w:rFonts w:cs="Arial"/>
          <w:sz w:val="28"/>
          <w:szCs w:val="28"/>
          <w:lang w:val="es-ES_tradnl"/>
        </w:rPr>
        <w:t>El estado de Coahuila no es una entidad que permanece inerte ante este tipo de acontecimientos que nos laceran profundamente como sociedad y que ponen en riesgo gravemente la convivencia armónica que debe prevalecer dentro de cada municipio.</w:t>
      </w:r>
    </w:p>
    <w:p w:rsidR="001B6CC8" w:rsidRPr="001B6CC8" w:rsidRDefault="001B6CC8" w:rsidP="001B6CC8">
      <w:pPr>
        <w:tabs>
          <w:tab w:val="left" w:pos="945"/>
        </w:tabs>
        <w:spacing w:line="276" w:lineRule="auto"/>
        <w:rPr>
          <w:rFonts w:cs="Arial"/>
          <w:sz w:val="28"/>
          <w:szCs w:val="28"/>
          <w:lang w:val="es-ES_tradnl"/>
        </w:rPr>
      </w:pPr>
    </w:p>
    <w:p w:rsidR="001B6CC8" w:rsidRPr="001B6CC8" w:rsidRDefault="001B6CC8" w:rsidP="001B6CC8">
      <w:pPr>
        <w:tabs>
          <w:tab w:val="left" w:pos="945"/>
        </w:tabs>
        <w:spacing w:line="276" w:lineRule="auto"/>
        <w:rPr>
          <w:rFonts w:cs="Arial"/>
          <w:sz w:val="28"/>
          <w:szCs w:val="28"/>
          <w:lang w:val="es-ES_tradnl"/>
        </w:rPr>
      </w:pPr>
      <w:r w:rsidRPr="001B6CC8">
        <w:rPr>
          <w:rFonts w:cs="Arial"/>
          <w:sz w:val="28"/>
          <w:szCs w:val="28"/>
          <w:lang w:val="es-ES_tradnl"/>
        </w:rPr>
        <w:t xml:space="preserve">Por ende es que solicitamos que se pida la aplicación de la pena correspondiente para el </w:t>
      </w:r>
      <w:proofErr w:type="gramStart"/>
      <w:r w:rsidRPr="001B6CC8">
        <w:rPr>
          <w:rFonts w:cs="Arial"/>
          <w:sz w:val="28"/>
          <w:szCs w:val="28"/>
          <w:lang w:val="es-ES_tradnl"/>
        </w:rPr>
        <w:t>homicida,  que</w:t>
      </w:r>
      <w:proofErr w:type="gramEnd"/>
      <w:r w:rsidRPr="001B6CC8">
        <w:rPr>
          <w:rFonts w:cs="Arial"/>
          <w:sz w:val="28"/>
          <w:szCs w:val="28"/>
          <w:lang w:val="es-ES_tradnl"/>
        </w:rPr>
        <w:t xml:space="preserve"> se proteja y brinde el apoyo físico, material, psicológico a la familia de la víctima redoblando esfuerzos para garantizar el respeto irrestricto de los Derechos Humanos.</w:t>
      </w:r>
    </w:p>
    <w:p w:rsidR="001B6CC8" w:rsidRPr="001B6CC8" w:rsidRDefault="001B6CC8" w:rsidP="001B6CC8">
      <w:pPr>
        <w:tabs>
          <w:tab w:val="left" w:pos="945"/>
        </w:tabs>
        <w:spacing w:line="276" w:lineRule="auto"/>
        <w:rPr>
          <w:rFonts w:cs="Arial"/>
          <w:sz w:val="28"/>
          <w:szCs w:val="28"/>
          <w:lang w:val="es-ES_tradnl"/>
        </w:rPr>
      </w:pPr>
    </w:p>
    <w:p w:rsidR="001B6CC8" w:rsidRPr="001B6CC8" w:rsidRDefault="001B6CC8" w:rsidP="001B6CC8">
      <w:pPr>
        <w:tabs>
          <w:tab w:val="left" w:pos="945"/>
        </w:tabs>
        <w:spacing w:line="276" w:lineRule="auto"/>
        <w:rPr>
          <w:rFonts w:cs="Arial"/>
          <w:sz w:val="28"/>
          <w:szCs w:val="28"/>
          <w:lang w:val="es-ES_tradnl"/>
        </w:rPr>
      </w:pPr>
      <w:r w:rsidRPr="001B6CC8">
        <w:rPr>
          <w:rFonts w:cs="Arial"/>
          <w:sz w:val="28"/>
          <w:szCs w:val="28"/>
          <w:lang w:val="es-ES_tradnl"/>
        </w:rPr>
        <w:t xml:space="preserve">Nos unimos a la petición de los familiares de la joven </w:t>
      </w:r>
      <w:proofErr w:type="spellStart"/>
      <w:r w:rsidRPr="001B6CC8">
        <w:rPr>
          <w:rFonts w:cs="Arial"/>
          <w:sz w:val="28"/>
          <w:szCs w:val="28"/>
          <w:lang w:val="es-ES_tradnl"/>
        </w:rPr>
        <w:t>nigropotense</w:t>
      </w:r>
      <w:proofErr w:type="spellEnd"/>
      <w:r w:rsidRPr="001B6CC8">
        <w:rPr>
          <w:rFonts w:cs="Arial"/>
          <w:sz w:val="28"/>
          <w:szCs w:val="28"/>
          <w:lang w:val="es-ES_tradnl"/>
        </w:rPr>
        <w:t xml:space="preserve">, clamando justicia por la violación al derecho fundamental a la vida cometida en agravio de María Guadalupe para que dicho acto no quede </w:t>
      </w:r>
      <w:proofErr w:type="spellStart"/>
      <w:r w:rsidRPr="001B6CC8">
        <w:rPr>
          <w:rFonts w:cs="Arial"/>
          <w:sz w:val="28"/>
          <w:szCs w:val="28"/>
          <w:lang w:val="es-ES_tradnl"/>
        </w:rPr>
        <w:t>inpune</w:t>
      </w:r>
      <w:proofErr w:type="spellEnd"/>
      <w:r w:rsidRPr="001B6CC8">
        <w:rPr>
          <w:rFonts w:cs="Arial"/>
          <w:sz w:val="28"/>
          <w:szCs w:val="28"/>
          <w:lang w:val="es-ES_tradnl"/>
        </w:rPr>
        <w:t>.</w:t>
      </w:r>
    </w:p>
    <w:p w:rsidR="001B6CC8" w:rsidRPr="001B6CC8" w:rsidRDefault="001B6CC8" w:rsidP="001B6CC8">
      <w:pPr>
        <w:tabs>
          <w:tab w:val="left" w:pos="945"/>
        </w:tabs>
        <w:spacing w:line="276" w:lineRule="auto"/>
        <w:rPr>
          <w:rFonts w:cs="Arial"/>
          <w:bCs/>
          <w:sz w:val="28"/>
          <w:szCs w:val="28"/>
          <w:lang w:val="es-ES"/>
        </w:rPr>
      </w:pPr>
      <w:r w:rsidRPr="001B6CC8">
        <w:rPr>
          <w:rFonts w:cs="Arial"/>
          <w:sz w:val="28"/>
          <w:szCs w:val="28"/>
          <w:lang w:val="es-ES_tradnl"/>
        </w:rPr>
        <w:t xml:space="preserve"> </w:t>
      </w:r>
    </w:p>
    <w:p w:rsidR="001B6CC8" w:rsidRPr="001B6CC8" w:rsidRDefault="001B6CC8" w:rsidP="001B6CC8">
      <w:pPr>
        <w:spacing w:line="276" w:lineRule="auto"/>
        <w:rPr>
          <w:rFonts w:cs="Arial"/>
          <w:sz w:val="28"/>
          <w:szCs w:val="28"/>
        </w:rPr>
      </w:pPr>
      <w:r w:rsidRPr="001B6CC8">
        <w:rPr>
          <w:rFonts w:cs="Arial"/>
          <w:sz w:val="28"/>
          <w:szCs w:val="28"/>
        </w:rPr>
        <w:t xml:space="preserve">Por lo anteriormente expuesto y con fundamento en lo dispuesto por los artículos 21 fracción VI, 179, 180, 181, 182 y demás relativos de la Ley </w:t>
      </w:r>
      <w:r w:rsidRPr="001B6CC8">
        <w:rPr>
          <w:rFonts w:cs="Arial"/>
          <w:sz w:val="28"/>
          <w:szCs w:val="28"/>
        </w:rPr>
        <w:lastRenderedPageBreak/>
        <w:t xml:space="preserve">Orgánica del Congreso del Estado Independiente, Libre y Soberano de Coahuila de Zaragoza, se presenta ante este Diputación Permanente del Congreso del Estado, solicitando que sea tramitado como de </w:t>
      </w:r>
      <w:r w:rsidRPr="001B6CC8">
        <w:rPr>
          <w:rFonts w:cs="Arial"/>
          <w:b/>
          <w:sz w:val="28"/>
          <w:szCs w:val="28"/>
        </w:rPr>
        <w:t>urgente y obvia resolución</w:t>
      </w:r>
      <w:r w:rsidRPr="001B6CC8">
        <w:rPr>
          <w:rFonts w:cs="Arial"/>
          <w:sz w:val="28"/>
          <w:szCs w:val="28"/>
        </w:rPr>
        <w:t xml:space="preserve"> el siguiente:</w:t>
      </w:r>
    </w:p>
    <w:p w:rsidR="001B6CC8" w:rsidRPr="001B6CC8" w:rsidRDefault="001B6CC8" w:rsidP="001B6CC8">
      <w:pPr>
        <w:spacing w:line="276" w:lineRule="auto"/>
        <w:jc w:val="center"/>
        <w:rPr>
          <w:rFonts w:cs="Arial"/>
          <w:b/>
          <w:sz w:val="28"/>
          <w:szCs w:val="28"/>
        </w:rPr>
      </w:pPr>
    </w:p>
    <w:p w:rsidR="001B6CC8" w:rsidRPr="001B6CC8" w:rsidRDefault="001B6CC8" w:rsidP="001B6CC8">
      <w:pPr>
        <w:spacing w:line="276" w:lineRule="auto"/>
        <w:jc w:val="center"/>
        <w:rPr>
          <w:rFonts w:cs="Arial"/>
          <w:b/>
          <w:sz w:val="28"/>
          <w:szCs w:val="28"/>
        </w:rPr>
      </w:pPr>
      <w:r w:rsidRPr="001B6CC8">
        <w:rPr>
          <w:rFonts w:cs="Arial"/>
          <w:b/>
          <w:sz w:val="28"/>
          <w:szCs w:val="28"/>
        </w:rPr>
        <w:t>PUNTO DE ACUERDO</w:t>
      </w:r>
    </w:p>
    <w:p w:rsidR="001B6CC8" w:rsidRPr="001B6CC8" w:rsidRDefault="001B6CC8" w:rsidP="001B6CC8">
      <w:pPr>
        <w:spacing w:line="276" w:lineRule="auto"/>
        <w:rPr>
          <w:rFonts w:cs="Arial"/>
          <w:sz w:val="28"/>
          <w:szCs w:val="28"/>
        </w:rPr>
      </w:pPr>
    </w:p>
    <w:p w:rsidR="001B6CC8" w:rsidRPr="001B6CC8" w:rsidRDefault="001B6CC8" w:rsidP="001B6CC8">
      <w:pPr>
        <w:spacing w:line="276" w:lineRule="auto"/>
        <w:rPr>
          <w:rFonts w:cs="Arial"/>
          <w:b/>
          <w:sz w:val="28"/>
          <w:szCs w:val="28"/>
        </w:rPr>
      </w:pPr>
      <w:r w:rsidRPr="001B6CC8">
        <w:rPr>
          <w:rFonts w:cs="Arial"/>
          <w:b/>
          <w:sz w:val="28"/>
          <w:szCs w:val="28"/>
        </w:rPr>
        <w:t xml:space="preserve">ÚNICO. - SE ENVÍE ATENTO EXHORTO </w:t>
      </w:r>
      <w:r w:rsidRPr="001B6CC8">
        <w:rPr>
          <w:rFonts w:cs="Arial"/>
          <w:b/>
          <w:sz w:val="28"/>
          <w:szCs w:val="28"/>
          <w:lang w:val="es-ES_tradnl"/>
        </w:rPr>
        <w:t>A LA FISCALÍA GENERAL DEL ESTADO PARA QUE CONTINUE DANDO EL DEBIDO SEGUIMIENTO AL PROCESO QUE SE SIGUE POR EL HOMICIDIO DE LA JOVEN MARÍA GUADALUPE CASTRO JUAREZ</w:t>
      </w:r>
      <w:r w:rsidRPr="001B6CC8">
        <w:rPr>
          <w:rFonts w:cs="Arial"/>
          <w:b/>
          <w:sz w:val="28"/>
          <w:szCs w:val="28"/>
        </w:rPr>
        <w:t xml:space="preserve">. </w:t>
      </w:r>
    </w:p>
    <w:p w:rsidR="001B6CC8" w:rsidRPr="001B6CC8" w:rsidRDefault="001B6CC8" w:rsidP="001B6CC8">
      <w:pPr>
        <w:spacing w:line="276" w:lineRule="auto"/>
        <w:jc w:val="center"/>
        <w:rPr>
          <w:rFonts w:cs="Arial"/>
          <w:b/>
          <w:sz w:val="28"/>
          <w:szCs w:val="28"/>
          <w:lang w:val="es-ES_tradnl"/>
        </w:rPr>
      </w:pPr>
    </w:p>
    <w:p w:rsidR="001B6CC8" w:rsidRPr="001B6CC8" w:rsidRDefault="001B6CC8" w:rsidP="001B6CC8">
      <w:pPr>
        <w:spacing w:line="276" w:lineRule="auto"/>
        <w:jc w:val="center"/>
        <w:rPr>
          <w:rFonts w:cs="Arial"/>
          <w:b/>
          <w:sz w:val="28"/>
          <w:szCs w:val="28"/>
          <w:lang w:val="es-ES_tradnl"/>
        </w:rPr>
      </w:pPr>
    </w:p>
    <w:p w:rsidR="001B6CC8" w:rsidRPr="001B6CC8" w:rsidRDefault="001B6CC8" w:rsidP="001B6CC8">
      <w:pPr>
        <w:spacing w:line="276" w:lineRule="auto"/>
        <w:jc w:val="center"/>
        <w:rPr>
          <w:rFonts w:cs="Arial"/>
          <w:b/>
          <w:bCs/>
          <w:sz w:val="24"/>
          <w:szCs w:val="24"/>
        </w:rPr>
      </w:pPr>
      <w:r w:rsidRPr="001B6CC8">
        <w:rPr>
          <w:rFonts w:cs="Arial"/>
          <w:b/>
          <w:bCs/>
          <w:sz w:val="24"/>
          <w:szCs w:val="24"/>
        </w:rPr>
        <w:t>A T E N T A M E N T E</w:t>
      </w:r>
    </w:p>
    <w:p w:rsidR="001B6CC8" w:rsidRPr="001B6CC8" w:rsidRDefault="001B6CC8" w:rsidP="001B6CC8">
      <w:pPr>
        <w:spacing w:line="276" w:lineRule="auto"/>
        <w:jc w:val="center"/>
        <w:rPr>
          <w:rFonts w:cs="Arial"/>
          <w:b/>
          <w:bCs/>
          <w:sz w:val="24"/>
          <w:szCs w:val="24"/>
        </w:rPr>
      </w:pPr>
      <w:r w:rsidRPr="001B6CC8">
        <w:rPr>
          <w:rFonts w:cs="Arial"/>
          <w:b/>
          <w:bCs/>
          <w:sz w:val="24"/>
          <w:szCs w:val="24"/>
        </w:rPr>
        <w:t>Saltillo, Coahuila de Zaragoza, enero de 2021</w:t>
      </w: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B6CC8" w:rsidRPr="001B6CC8" w:rsidTr="00F64754">
        <w:tc>
          <w:tcPr>
            <w:tcW w:w="9396" w:type="dxa"/>
          </w:tcPr>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tc>
      </w:tr>
      <w:tr w:rsidR="001B6CC8" w:rsidRPr="001B6CC8" w:rsidTr="00F64754">
        <w:tc>
          <w:tcPr>
            <w:tcW w:w="9396" w:type="dxa"/>
          </w:tcPr>
          <w:p w:rsidR="001B6CC8" w:rsidRPr="001B6CC8" w:rsidRDefault="001B6CC8" w:rsidP="001B6CC8">
            <w:pPr>
              <w:spacing w:line="276" w:lineRule="auto"/>
              <w:jc w:val="center"/>
              <w:rPr>
                <w:rFonts w:cs="Arial"/>
                <w:b/>
                <w:sz w:val="24"/>
                <w:szCs w:val="24"/>
              </w:rPr>
            </w:pPr>
            <w:r w:rsidRPr="001B6CC8">
              <w:rPr>
                <w:rFonts w:cs="Arial"/>
                <w:b/>
                <w:sz w:val="24"/>
                <w:szCs w:val="24"/>
              </w:rPr>
              <w:t xml:space="preserve">DIP. </w:t>
            </w:r>
            <w:r w:rsidRPr="001B6CC8">
              <w:rPr>
                <w:rFonts w:cs="Arial"/>
                <w:b/>
                <w:snapToGrid w:val="0"/>
                <w:sz w:val="24"/>
                <w:szCs w:val="24"/>
              </w:rPr>
              <w:t>MARÍA ESPERANZA CHAPA GARCÍA</w:t>
            </w:r>
            <w:r w:rsidRPr="001B6CC8">
              <w:rPr>
                <w:rFonts w:cs="Arial"/>
                <w:b/>
                <w:sz w:val="24"/>
                <w:szCs w:val="24"/>
              </w:rPr>
              <w:t xml:space="preserve"> </w:t>
            </w:r>
          </w:p>
        </w:tc>
      </w:tr>
      <w:tr w:rsidR="001B6CC8" w:rsidRPr="001B6CC8" w:rsidTr="00F64754">
        <w:tc>
          <w:tcPr>
            <w:tcW w:w="9396" w:type="dxa"/>
          </w:tcPr>
          <w:p w:rsidR="001B6CC8" w:rsidRPr="001B6CC8" w:rsidRDefault="001B6CC8" w:rsidP="001B6CC8">
            <w:pPr>
              <w:spacing w:line="276" w:lineRule="auto"/>
              <w:jc w:val="center"/>
              <w:rPr>
                <w:rFonts w:cs="Arial"/>
                <w:b/>
                <w:sz w:val="24"/>
                <w:szCs w:val="24"/>
              </w:rPr>
            </w:pPr>
            <w:r w:rsidRPr="001B6CC8">
              <w:rPr>
                <w:rFonts w:cs="Arial"/>
                <w:b/>
                <w:sz w:val="24"/>
                <w:szCs w:val="24"/>
              </w:rPr>
              <w:t xml:space="preserve">DEL GRUPO PARLAMENTARIO “MIGUEL RAMOS ARIZPE”, </w:t>
            </w:r>
          </w:p>
          <w:p w:rsidR="001B6CC8" w:rsidRPr="001B6CC8" w:rsidRDefault="001B6CC8" w:rsidP="001B6CC8">
            <w:pPr>
              <w:spacing w:line="276" w:lineRule="auto"/>
              <w:jc w:val="center"/>
              <w:rPr>
                <w:rFonts w:cs="Arial"/>
                <w:b/>
                <w:sz w:val="24"/>
                <w:szCs w:val="24"/>
              </w:rPr>
            </w:pPr>
            <w:r w:rsidRPr="001B6CC8">
              <w:rPr>
                <w:rFonts w:cs="Arial"/>
                <w:b/>
                <w:sz w:val="24"/>
                <w:szCs w:val="24"/>
              </w:rPr>
              <w:t>DEL PARTIDO REVOLUCIONARIO INSTITUCIONAL.</w:t>
            </w: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tc>
      </w:tr>
    </w:tbl>
    <w:p w:rsidR="001B6CC8" w:rsidRPr="001B6CC8" w:rsidRDefault="001B6CC8" w:rsidP="001B6CC8">
      <w:pPr>
        <w:jc w:val="center"/>
        <w:rPr>
          <w:rFonts w:cs="Arial"/>
          <w:b/>
        </w:rPr>
      </w:pPr>
      <w:r w:rsidRPr="001B6CC8">
        <w:rPr>
          <w:rFonts w:cs="Arial"/>
          <w:b/>
        </w:rPr>
        <w:lastRenderedPageBreak/>
        <w:t>CONJUNTAMENTE CON LAS DIPUTADAS Y LOS DIPUTADOS INTEGRANTES</w:t>
      </w:r>
    </w:p>
    <w:p w:rsidR="001B6CC8" w:rsidRPr="001B6CC8" w:rsidRDefault="001B6CC8" w:rsidP="001B6CC8">
      <w:pPr>
        <w:jc w:val="center"/>
        <w:rPr>
          <w:rFonts w:cs="Arial"/>
          <w:b/>
        </w:rPr>
      </w:pPr>
      <w:r w:rsidRPr="001B6CC8">
        <w:rPr>
          <w:rFonts w:cs="Arial"/>
          <w:b/>
        </w:rPr>
        <w:t xml:space="preserve"> DEL GRUPO PARLAMENTARIO “MIGUEL RAMOS ARIZPE”, </w:t>
      </w:r>
    </w:p>
    <w:p w:rsidR="001B6CC8" w:rsidRPr="001B6CC8" w:rsidRDefault="001B6CC8" w:rsidP="001B6CC8">
      <w:pPr>
        <w:jc w:val="center"/>
        <w:rPr>
          <w:rFonts w:cs="Arial"/>
          <w:b/>
        </w:rPr>
      </w:pPr>
      <w:r w:rsidRPr="001B6CC8">
        <w:rPr>
          <w:rFonts w:cs="Arial"/>
          <w:b/>
        </w:rPr>
        <w:t>DEL PARTIDO REVOLUCIONARIO INSTITUCIONAL.</w:t>
      </w:r>
    </w:p>
    <w:p w:rsidR="001B6CC8" w:rsidRPr="001B6CC8" w:rsidRDefault="001B6CC8" w:rsidP="001B6CC8">
      <w:pPr>
        <w:jc w:val="center"/>
        <w:rPr>
          <w:rFonts w:cs="Arial"/>
          <w:b/>
        </w:rPr>
      </w:pP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B6CC8" w:rsidRPr="001B6CC8" w:rsidTr="00F64754">
        <w:tc>
          <w:tcPr>
            <w:tcW w:w="4248" w:type="dxa"/>
          </w:tcPr>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tc>
        <w:tc>
          <w:tcPr>
            <w:tcW w:w="709" w:type="dxa"/>
          </w:tcPr>
          <w:p w:rsidR="001B6CC8" w:rsidRPr="001B6CC8" w:rsidRDefault="001B6CC8" w:rsidP="001B6CC8">
            <w:pPr>
              <w:tabs>
                <w:tab w:val="left" w:pos="5056"/>
              </w:tabs>
              <w:jc w:val="center"/>
              <w:rPr>
                <w:rFonts w:cs="Arial"/>
                <w:b/>
              </w:rPr>
            </w:pPr>
          </w:p>
        </w:tc>
        <w:tc>
          <w:tcPr>
            <w:tcW w:w="4439" w:type="dxa"/>
          </w:tcPr>
          <w:p w:rsidR="001B6CC8" w:rsidRPr="001B6CC8" w:rsidRDefault="001B6CC8" w:rsidP="001B6CC8">
            <w:pPr>
              <w:tabs>
                <w:tab w:val="left" w:pos="5056"/>
              </w:tabs>
              <w:jc w:val="center"/>
              <w:rPr>
                <w:rFonts w:cs="Arial"/>
                <w:b/>
              </w:rPr>
            </w:pPr>
          </w:p>
        </w:tc>
      </w:tr>
      <w:tr w:rsidR="001B6CC8" w:rsidRPr="001B6CC8" w:rsidTr="00F64754">
        <w:tc>
          <w:tcPr>
            <w:tcW w:w="4248" w:type="dxa"/>
          </w:tcPr>
          <w:p w:rsidR="001B6CC8" w:rsidRPr="001B6CC8" w:rsidRDefault="001B6CC8" w:rsidP="001B6CC8">
            <w:pPr>
              <w:tabs>
                <w:tab w:val="left" w:pos="5056"/>
              </w:tabs>
              <w:rPr>
                <w:rFonts w:cs="Arial"/>
                <w:b/>
              </w:rPr>
            </w:pPr>
            <w:r w:rsidRPr="001B6CC8">
              <w:rPr>
                <w:rFonts w:cs="Arial"/>
                <w:b/>
              </w:rPr>
              <w:t>DIP. MA. EUGENIA GUADALUPE CALDERÓN AMEZCUA</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r w:rsidRPr="001B6CC8">
              <w:rPr>
                <w:rFonts w:cs="Arial"/>
                <w:b/>
              </w:rPr>
              <w:t xml:space="preserve">DIP. JESÚS MARÍA MONTEMAYOR GARZA </w:t>
            </w:r>
          </w:p>
        </w:tc>
      </w:tr>
      <w:tr w:rsidR="001B6CC8" w:rsidRPr="001B6CC8" w:rsidTr="00F64754">
        <w:tc>
          <w:tcPr>
            <w:tcW w:w="4248"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709"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JORGE ANTONIO ABDALA SERNA</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MARÍA GUADALUPE OYERVIDES VALDEZ</w:t>
            </w:r>
          </w:p>
        </w:tc>
      </w:tr>
      <w:tr w:rsidR="001B6CC8" w:rsidRPr="001B6CC8" w:rsidTr="00F64754">
        <w:tc>
          <w:tcPr>
            <w:tcW w:w="4248"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709"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4678"/>
              </w:tabs>
              <w:rPr>
                <w:rFonts w:cs="Arial"/>
                <w:b/>
              </w:rPr>
            </w:pPr>
            <w:r w:rsidRPr="001B6CC8">
              <w:rPr>
                <w:rFonts w:cs="Arial"/>
                <w:b/>
              </w:rPr>
              <w:t>DIP. RICARDO LOPEZ CAMPOS</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r w:rsidRPr="001B6CC8">
              <w:rPr>
                <w:rFonts w:cs="Arial"/>
                <w:b/>
              </w:rPr>
              <w:t>DIP.  RAUL ONOFRE CONTRERAS</w:t>
            </w:r>
          </w:p>
        </w:tc>
      </w:tr>
      <w:tr w:rsidR="001B6CC8" w:rsidRPr="001B6CC8" w:rsidTr="00F64754">
        <w:tc>
          <w:tcPr>
            <w:tcW w:w="4248" w:type="dxa"/>
          </w:tcPr>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tc>
        <w:tc>
          <w:tcPr>
            <w:tcW w:w="709"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4678"/>
              </w:tabs>
              <w:rPr>
                <w:rFonts w:cs="Arial"/>
                <w:b/>
              </w:rPr>
            </w:pPr>
            <w:r w:rsidRPr="001B6CC8">
              <w:rPr>
                <w:rFonts w:cs="Arial"/>
                <w:b/>
              </w:rPr>
              <w:t xml:space="preserve">DIP. </w:t>
            </w:r>
            <w:r w:rsidRPr="001B6CC8">
              <w:rPr>
                <w:rFonts w:cs="Arial"/>
                <w:b/>
                <w:snapToGrid w:val="0"/>
              </w:rPr>
              <w:t>OLIVIA MARTÍNEZ LEYVA</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EDUARDO OLMOS CASTRO</w:t>
            </w:r>
          </w:p>
        </w:tc>
      </w:tr>
      <w:tr w:rsidR="001B6CC8" w:rsidRPr="001B6CC8" w:rsidTr="00F64754">
        <w:tc>
          <w:tcPr>
            <w:tcW w:w="9396" w:type="dxa"/>
            <w:gridSpan w:val="3"/>
          </w:tcPr>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rPr>
                <w:rFonts w:cs="Arial"/>
                <w:b/>
              </w:rPr>
            </w:pPr>
          </w:p>
        </w:tc>
      </w:tr>
      <w:tr w:rsidR="001B6CC8" w:rsidRPr="001B6CC8" w:rsidTr="00F64754">
        <w:tc>
          <w:tcPr>
            <w:tcW w:w="9396" w:type="dxa"/>
            <w:gridSpan w:val="3"/>
          </w:tcPr>
          <w:p w:rsidR="001B6CC8" w:rsidRPr="001B6CC8" w:rsidRDefault="001B6CC8" w:rsidP="001B6CC8">
            <w:pPr>
              <w:tabs>
                <w:tab w:val="center" w:pos="4590"/>
              </w:tabs>
              <w:rPr>
                <w:rFonts w:cs="Arial"/>
                <w:b/>
                <w:snapToGrid w:val="0"/>
              </w:rPr>
            </w:pPr>
            <w:r w:rsidRPr="001B6CC8">
              <w:rPr>
                <w:rFonts w:cs="Arial"/>
                <w:b/>
              </w:rPr>
              <w:t xml:space="preserve">DIP. </w:t>
            </w:r>
            <w:r w:rsidRPr="001B6CC8">
              <w:rPr>
                <w:rFonts w:cs="Arial"/>
                <w:b/>
                <w:snapToGrid w:val="0"/>
              </w:rPr>
              <w:t xml:space="preserve">MARIO CEPEDA RAMÍREZ </w:t>
            </w:r>
            <w:r w:rsidRPr="001B6CC8">
              <w:rPr>
                <w:rFonts w:cs="Arial"/>
                <w:b/>
                <w:snapToGrid w:val="0"/>
              </w:rPr>
              <w:tab/>
              <w:t xml:space="preserve">                                  DIP. HÉCTOR HUGO DÁVILA PRADO</w:t>
            </w: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tc>
      </w:tr>
    </w:tbl>
    <w:p w:rsidR="001B6CC8" w:rsidRPr="001B6CC8" w:rsidRDefault="001B6CC8" w:rsidP="001B6CC8">
      <w:pPr>
        <w:rPr>
          <w:rFonts w:cs="Arial"/>
          <w:b/>
          <w:sz w:val="16"/>
          <w:szCs w:val="16"/>
          <w:lang w:val="es-ES_tradnl" w:eastAsia="es-ES_tradnl"/>
        </w:rPr>
      </w:pPr>
    </w:p>
    <w:p w:rsidR="001B6CC8" w:rsidRPr="001B6CC8" w:rsidRDefault="001B6CC8" w:rsidP="001B6CC8">
      <w:pPr>
        <w:rPr>
          <w:rFonts w:cs="Arial"/>
          <w:b/>
          <w:sz w:val="16"/>
          <w:szCs w:val="16"/>
          <w:lang w:val="es-ES_tradnl" w:eastAsia="es-ES_tradnl"/>
        </w:rPr>
      </w:pPr>
    </w:p>
    <w:p w:rsidR="001B6CC8" w:rsidRPr="001B6CC8" w:rsidRDefault="001B6CC8" w:rsidP="001B6CC8">
      <w:pPr>
        <w:rPr>
          <w:rFonts w:cs="Arial"/>
          <w:b/>
          <w:sz w:val="16"/>
          <w:szCs w:val="16"/>
          <w:lang w:val="es-ES_tradnl" w:eastAsia="es-ES_tradnl"/>
        </w:rPr>
      </w:pP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1B6CC8" w:rsidRPr="001B6CC8" w:rsidTr="00F64754">
        <w:tc>
          <w:tcPr>
            <w:tcW w:w="4248" w:type="dxa"/>
          </w:tcPr>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tc>
        <w:tc>
          <w:tcPr>
            <w:tcW w:w="709" w:type="dxa"/>
          </w:tcPr>
          <w:p w:rsidR="001B6CC8" w:rsidRPr="001B6CC8" w:rsidRDefault="001B6CC8" w:rsidP="001B6CC8">
            <w:pPr>
              <w:tabs>
                <w:tab w:val="left" w:pos="5056"/>
              </w:tabs>
              <w:jc w:val="center"/>
              <w:rPr>
                <w:rFonts w:cs="Arial"/>
                <w:b/>
              </w:rPr>
            </w:pPr>
          </w:p>
        </w:tc>
        <w:tc>
          <w:tcPr>
            <w:tcW w:w="4439" w:type="dxa"/>
            <w:gridSpan w:val="2"/>
          </w:tcPr>
          <w:p w:rsidR="001B6CC8" w:rsidRPr="001B6CC8" w:rsidRDefault="001B6CC8" w:rsidP="001B6CC8">
            <w:pPr>
              <w:tabs>
                <w:tab w:val="left" w:pos="5056"/>
              </w:tabs>
              <w:jc w:val="center"/>
              <w:rPr>
                <w:rFonts w:cs="Arial"/>
                <w:b/>
              </w:rPr>
            </w:pPr>
          </w:p>
        </w:tc>
      </w:tr>
      <w:tr w:rsidR="001B6CC8" w:rsidRPr="001B6CC8" w:rsidTr="00F64754">
        <w:tc>
          <w:tcPr>
            <w:tcW w:w="4248" w:type="dxa"/>
          </w:tcPr>
          <w:p w:rsidR="001B6CC8" w:rsidRPr="001B6CC8" w:rsidRDefault="001B6CC8" w:rsidP="001B6CC8">
            <w:pPr>
              <w:tabs>
                <w:tab w:val="left" w:pos="5056"/>
              </w:tabs>
              <w:rPr>
                <w:rFonts w:cs="Arial"/>
                <w:b/>
              </w:rPr>
            </w:pPr>
            <w:r w:rsidRPr="001B6CC8">
              <w:rPr>
                <w:rFonts w:cs="Arial"/>
                <w:b/>
              </w:rPr>
              <w:t>DIP. EDNA ILEANA DÁVALOS ELIZONDO</w:t>
            </w:r>
          </w:p>
        </w:tc>
        <w:tc>
          <w:tcPr>
            <w:tcW w:w="709" w:type="dxa"/>
          </w:tcPr>
          <w:p w:rsidR="001B6CC8" w:rsidRPr="001B6CC8" w:rsidRDefault="001B6CC8" w:rsidP="001B6CC8">
            <w:pPr>
              <w:tabs>
                <w:tab w:val="left" w:pos="5056"/>
              </w:tabs>
              <w:rPr>
                <w:rFonts w:cs="Arial"/>
                <w:b/>
              </w:rPr>
            </w:pPr>
          </w:p>
        </w:tc>
        <w:tc>
          <w:tcPr>
            <w:tcW w:w="4439" w:type="dxa"/>
            <w:gridSpan w:val="2"/>
          </w:tcPr>
          <w:p w:rsidR="001B6CC8" w:rsidRPr="001B6CC8" w:rsidRDefault="001B6CC8" w:rsidP="001B6CC8">
            <w:pPr>
              <w:tabs>
                <w:tab w:val="left" w:pos="5056"/>
              </w:tabs>
              <w:rPr>
                <w:rFonts w:cs="Arial"/>
                <w:b/>
              </w:rPr>
            </w:pPr>
            <w:r w:rsidRPr="001B6CC8">
              <w:rPr>
                <w:rFonts w:cs="Arial"/>
                <w:b/>
              </w:rPr>
              <w:t>DIP. LUZ ELENA GUADALUPE MORALES NUÑEZ</w:t>
            </w:r>
          </w:p>
        </w:tc>
      </w:tr>
      <w:tr w:rsidR="001B6CC8" w:rsidRPr="001B6CC8" w:rsidTr="00F64754">
        <w:tc>
          <w:tcPr>
            <w:tcW w:w="4248"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709"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4439" w:type="dxa"/>
            <w:gridSpan w:val="2"/>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MARÍA BÁRBARA CEPEDA BOEHRINGER</w:t>
            </w:r>
          </w:p>
        </w:tc>
        <w:tc>
          <w:tcPr>
            <w:tcW w:w="709" w:type="dxa"/>
          </w:tcPr>
          <w:p w:rsidR="001B6CC8" w:rsidRPr="001B6CC8" w:rsidRDefault="001B6CC8" w:rsidP="001B6CC8">
            <w:pPr>
              <w:tabs>
                <w:tab w:val="left" w:pos="5056"/>
              </w:tabs>
              <w:rPr>
                <w:rFonts w:cs="Arial"/>
                <w:b/>
              </w:rPr>
            </w:pPr>
          </w:p>
        </w:tc>
        <w:tc>
          <w:tcPr>
            <w:tcW w:w="4439" w:type="dxa"/>
            <w:gridSpan w:val="2"/>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MARTHA LOERA ARÁMBULA</w:t>
            </w:r>
          </w:p>
        </w:tc>
      </w:tr>
      <w:tr w:rsidR="001B6CC8" w:rsidRPr="001B6CC8" w:rsidTr="00F64754">
        <w:tc>
          <w:tcPr>
            <w:tcW w:w="4248"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709"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4439" w:type="dxa"/>
            <w:gridSpan w:val="2"/>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4678"/>
              </w:tabs>
              <w:rPr>
                <w:rFonts w:cs="Arial"/>
                <w:b/>
              </w:rPr>
            </w:pPr>
            <w:r w:rsidRPr="001B6CC8">
              <w:rPr>
                <w:rFonts w:cs="Arial"/>
                <w:b/>
              </w:rPr>
              <w:t>DIP. ALVARO MOREIRA VALDÉS</w:t>
            </w:r>
          </w:p>
        </w:tc>
        <w:tc>
          <w:tcPr>
            <w:tcW w:w="4824" w:type="dxa"/>
            <w:gridSpan w:val="2"/>
          </w:tcPr>
          <w:p w:rsidR="001B6CC8" w:rsidRPr="001B6CC8" w:rsidRDefault="001B6CC8" w:rsidP="001B6CC8">
            <w:pPr>
              <w:tabs>
                <w:tab w:val="left" w:pos="5056"/>
              </w:tabs>
              <w:rPr>
                <w:rFonts w:cs="Arial"/>
                <w:b/>
              </w:rPr>
            </w:pPr>
          </w:p>
        </w:tc>
        <w:tc>
          <w:tcPr>
            <w:tcW w:w="324" w:type="dxa"/>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tc>
        <w:tc>
          <w:tcPr>
            <w:tcW w:w="709"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4439" w:type="dxa"/>
            <w:gridSpan w:val="2"/>
          </w:tcPr>
          <w:p w:rsidR="001B6CC8" w:rsidRPr="001B6CC8" w:rsidRDefault="001B6CC8" w:rsidP="001B6CC8">
            <w:pPr>
              <w:tabs>
                <w:tab w:val="left" w:pos="5056"/>
              </w:tabs>
              <w:rPr>
                <w:rFonts w:cs="Arial"/>
                <w:b/>
              </w:rPr>
            </w:pPr>
          </w:p>
        </w:tc>
      </w:tr>
      <w:tr w:rsidR="001B6CC8" w:rsidRPr="001B6CC8" w:rsidTr="00F64754">
        <w:tc>
          <w:tcPr>
            <w:tcW w:w="9396" w:type="dxa"/>
            <w:gridSpan w:val="4"/>
          </w:tcPr>
          <w:p w:rsidR="001B6CC8" w:rsidRPr="001B6CC8" w:rsidRDefault="001B6CC8" w:rsidP="001B6CC8">
            <w:pPr>
              <w:tabs>
                <w:tab w:val="left" w:pos="5056"/>
              </w:tabs>
              <w:rPr>
                <w:rFonts w:cs="Arial"/>
                <w:b/>
              </w:rPr>
            </w:pPr>
          </w:p>
        </w:tc>
      </w:tr>
    </w:tbl>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rFonts w:cs="Arial"/>
          <w:sz w:val="12"/>
          <w:szCs w:val="12"/>
          <w:lang w:val="es-ES_tradnl" w:eastAsia="es-ES_tradnl"/>
        </w:rPr>
      </w:pPr>
      <w:r w:rsidRPr="001B6CC8">
        <w:rPr>
          <w:sz w:val="12"/>
          <w:szCs w:val="12"/>
        </w:rPr>
        <w:t xml:space="preserve">ESTA HOJA DE FIRMAS CORRESPONDE A LA PROPOSICIÓN CON PUNTO DE ACUERDO </w:t>
      </w:r>
      <w:r w:rsidRPr="001B6CC8">
        <w:rPr>
          <w:rFonts w:cs="Arial"/>
          <w:sz w:val="12"/>
          <w:szCs w:val="12"/>
          <w:lang w:val="es-ES_tradnl" w:eastAsia="es-ES_tradnl"/>
        </w:rPr>
        <w:t xml:space="preserve">“CON EL OBJETO DE ENVIAR UN </w:t>
      </w:r>
      <w:r w:rsidRPr="001B6CC8">
        <w:rPr>
          <w:rFonts w:cs="Arial"/>
          <w:b/>
          <w:sz w:val="12"/>
          <w:szCs w:val="12"/>
          <w:lang w:eastAsia="es-ES_tradnl"/>
        </w:rPr>
        <w:t xml:space="preserve">ATENTO EXHORTO </w:t>
      </w:r>
      <w:r w:rsidRPr="001B6CC8">
        <w:rPr>
          <w:rFonts w:cs="Arial"/>
          <w:b/>
          <w:sz w:val="12"/>
          <w:szCs w:val="12"/>
          <w:lang w:val="es-ES_tradnl" w:eastAsia="es-ES_tradnl"/>
        </w:rPr>
        <w:t>A LA FISCALÍA GENERAL DEL ESTADO PARA QUE CONTINUE DANDO EL DEBIDO SEGUIMIENTO AL PROCESO QUE SE SIGUE POR EL HOMICIDIO DE LA JOVEN MARÍA GUADALUPE CASTRO JUAREZ</w:t>
      </w:r>
      <w:r w:rsidRPr="001B6CC8">
        <w:rPr>
          <w:rFonts w:cs="Arial"/>
          <w:sz w:val="12"/>
          <w:szCs w:val="12"/>
          <w:lang w:val="es-ES_tradnl" w:eastAsia="es-ES_tradnl"/>
        </w:rPr>
        <w:t>.”</w:t>
      </w:r>
    </w:p>
    <w:p w:rsidR="001B6CC8" w:rsidRPr="001B6CC8" w:rsidRDefault="001B6CC8" w:rsidP="001B6CC8">
      <w:pPr>
        <w:rPr>
          <w:rFonts w:cs="Arial"/>
          <w:b/>
          <w:sz w:val="16"/>
          <w:szCs w:val="16"/>
          <w:lang w:val="es-ES_tradnl" w:eastAsia="es-ES_tradnl"/>
        </w:rPr>
      </w:pPr>
    </w:p>
    <w:p w:rsidR="001B6CC8" w:rsidRDefault="001B6CC8">
      <w:pPr>
        <w:jc w:val="left"/>
        <w:rPr>
          <w:rFonts w:cs="Arial"/>
          <w:b/>
          <w:sz w:val="16"/>
          <w:szCs w:val="16"/>
          <w:lang w:val="es-ES_tradnl" w:eastAsia="es-ES_tradnl"/>
        </w:rPr>
      </w:pPr>
    </w:p>
    <w:sectPr w:rsidR="001B6CC8" w:rsidSect="00C31767">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22" w:rsidRDefault="00226122">
      <w:r>
        <w:separator/>
      </w:r>
    </w:p>
  </w:endnote>
  <w:endnote w:type="continuationSeparator" w:id="0">
    <w:p w:rsidR="00226122" w:rsidRDefault="0022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22" w:rsidRDefault="00226122">
      <w:r>
        <w:separator/>
      </w:r>
    </w:p>
  </w:footnote>
  <w:footnote w:type="continuationSeparator" w:id="0">
    <w:p w:rsidR="00226122" w:rsidRDefault="002261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0662EE" w:rsidRPr="00F04044" w:rsidTr="00E63EC7">
      <w:trPr>
        <w:jc w:val="center"/>
      </w:trPr>
      <w:tc>
        <w:tcPr>
          <w:tcW w:w="1541" w:type="dxa"/>
        </w:tcPr>
        <w:p w:rsidR="000662EE" w:rsidRPr="00F04044" w:rsidRDefault="000662EE" w:rsidP="000662EE">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62336" behindDoc="0" locked="0" layoutInCell="1" allowOverlap="1" wp14:anchorId="2943E815" wp14:editId="2D2B45D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2EE" w:rsidRPr="00F04044" w:rsidRDefault="000662EE" w:rsidP="000662EE">
          <w:pPr>
            <w:jc w:val="center"/>
            <w:rPr>
              <w:b/>
              <w:bCs/>
              <w:sz w:val="12"/>
            </w:rPr>
          </w:pPr>
        </w:p>
        <w:p w:rsidR="000662EE" w:rsidRPr="00F04044" w:rsidRDefault="000662EE" w:rsidP="000662EE">
          <w:pPr>
            <w:jc w:val="center"/>
            <w:rPr>
              <w:b/>
              <w:bCs/>
              <w:sz w:val="12"/>
            </w:rPr>
          </w:pPr>
        </w:p>
      </w:tc>
      <w:tc>
        <w:tcPr>
          <w:tcW w:w="8665" w:type="dxa"/>
        </w:tcPr>
        <w:p w:rsidR="000662EE" w:rsidRPr="00F04044" w:rsidRDefault="000662EE" w:rsidP="000662EE">
          <w:pPr>
            <w:jc w:val="center"/>
            <w:rPr>
              <w:b/>
              <w:bCs/>
            </w:rPr>
          </w:pPr>
        </w:p>
        <w:p w:rsidR="000662EE" w:rsidRPr="00F04044" w:rsidRDefault="000662EE" w:rsidP="000662EE">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0662EE" w:rsidRPr="00F04044" w:rsidRDefault="000662EE" w:rsidP="000662EE">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0662EE" w:rsidRPr="00F04044" w:rsidRDefault="000662EE" w:rsidP="000662EE">
          <w:pPr>
            <w:tabs>
              <w:tab w:val="center" w:pos="4252"/>
              <w:tab w:val="right" w:pos="8504"/>
            </w:tabs>
            <w:jc w:val="center"/>
            <w:rPr>
              <w:rFonts w:ascii="Times New Roman" w:hAnsi="Times New Roman"/>
              <w:smallCaps/>
              <w:spacing w:val="20"/>
            </w:rPr>
          </w:pPr>
        </w:p>
        <w:p w:rsidR="000662EE" w:rsidRPr="00F04044" w:rsidRDefault="000662EE" w:rsidP="000662EE">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0662EE" w:rsidRPr="00F04044" w:rsidRDefault="000662EE" w:rsidP="000662EE">
          <w:pPr>
            <w:tabs>
              <w:tab w:val="center" w:pos="4252"/>
              <w:tab w:val="left" w:pos="5040"/>
              <w:tab w:val="right" w:pos="8504"/>
            </w:tabs>
            <w:ind w:right="-93"/>
            <w:jc w:val="center"/>
            <w:rPr>
              <w:b/>
              <w:bCs/>
              <w:sz w:val="12"/>
            </w:rPr>
          </w:pPr>
        </w:p>
      </w:tc>
      <w:tc>
        <w:tcPr>
          <w:tcW w:w="851" w:type="dxa"/>
        </w:tcPr>
        <w:p w:rsidR="000662EE" w:rsidRPr="00F04044" w:rsidRDefault="000662EE" w:rsidP="000662EE">
          <w:pPr>
            <w:jc w:val="center"/>
            <w:rPr>
              <w:b/>
              <w:bCs/>
              <w:sz w:val="12"/>
            </w:rPr>
          </w:pPr>
        </w:p>
      </w:tc>
    </w:tr>
  </w:tbl>
  <w:p w:rsidR="0022597F" w:rsidRPr="00030032" w:rsidRDefault="0022597F"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5D4A80"/>
    <w:multiLevelType w:val="hybridMultilevel"/>
    <w:tmpl w:val="B08A6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2BC5E99"/>
    <w:multiLevelType w:val="hybridMultilevel"/>
    <w:tmpl w:val="AB5ECD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0C3577"/>
    <w:multiLevelType w:val="hybridMultilevel"/>
    <w:tmpl w:val="BDCCD8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C26F09"/>
    <w:multiLevelType w:val="hybridMultilevel"/>
    <w:tmpl w:val="E5A80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68235D"/>
    <w:multiLevelType w:val="hybridMultilevel"/>
    <w:tmpl w:val="0C7C4886"/>
    <w:lvl w:ilvl="0" w:tplc="09D8F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16871"/>
    <w:multiLevelType w:val="hybridMultilevel"/>
    <w:tmpl w:val="291ECA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62EDA"/>
    <w:multiLevelType w:val="hybridMultilevel"/>
    <w:tmpl w:val="AF0CF8A2"/>
    <w:lvl w:ilvl="0" w:tplc="B4A0F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911DBB"/>
    <w:multiLevelType w:val="hybridMultilevel"/>
    <w:tmpl w:val="06762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F5441"/>
    <w:multiLevelType w:val="hybridMultilevel"/>
    <w:tmpl w:val="EA64BC70"/>
    <w:lvl w:ilvl="0" w:tplc="A0BE0F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2C7ADE"/>
    <w:multiLevelType w:val="hybridMultilevel"/>
    <w:tmpl w:val="E954C986"/>
    <w:lvl w:ilvl="0" w:tplc="2E8E67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9E7ED7"/>
    <w:multiLevelType w:val="hybridMultilevel"/>
    <w:tmpl w:val="DC2AC9EA"/>
    <w:lvl w:ilvl="0" w:tplc="75A248A2">
      <w:start w:val="9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A634D"/>
    <w:multiLevelType w:val="hybridMultilevel"/>
    <w:tmpl w:val="A8986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B315B3"/>
    <w:multiLevelType w:val="hybridMultilevel"/>
    <w:tmpl w:val="648CE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EB5786"/>
    <w:multiLevelType w:val="hybridMultilevel"/>
    <w:tmpl w:val="F7344162"/>
    <w:lvl w:ilvl="0" w:tplc="CF36FBD0">
      <w:start w:val="25"/>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485F19"/>
    <w:multiLevelType w:val="hybridMultilevel"/>
    <w:tmpl w:val="F3C4624A"/>
    <w:lvl w:ilvl="0" w:tplc="5F4E8670">
      <w:start w:val="1"/>
      <w:numFmt w:val="lowerLetter"/>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012E3"/>
    <w:multiLevelType w:val="hybridMultilevel"/>
    <w:tmpl w:val="1D6070C6"/>
    <w:lvl w:ilvl="0" w:tplc="5C208FFC">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7B0AAA"/>
    <w:multiLevelType w:val="hybridMultilevel"/>
    <w:tmpl w:val="64989B32"/>
    <w:lvl w:ilvl="0" w:tplc="7690CF8A">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B79A7"/>
    <w:multiLevelType w:val="hybridMultilevel"/>
    <w:tmpl w:val="A7D292EA"/>
    <w:lvl w:ilvl="0" w:tplc="5F967B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0" w15:restartNumberingAfterBreak="0">
    <w:nsid w:val="69A2476C"/>
    <w:multiLevelType w:val="hybridMultilevel"/>
    <w:tmpl w:val="9984E7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9"/>
  </w:num>
  <w:num w:numId="3">
    <w:abstractNumId w:val="12"/>
  </w:num>
  <w:num w:numId="4">
    <w:abstractNumId w:val="8"/>
  </w:num>
  <w:num w:numId="5">
    <w:abstractNumId w:val="18"/>
  </w:num>
  <w:num w:numId="6">
    <w:abstractNumId w:val="7"/>
  </w:num>
  <w:num w:numId="7">
    <w:abstractNumId w:val="9"/>
  </w:num>
  <w:num w:numId="8">
    <w:abstractNumId w:val="5"/>
  </w:num>
  <w:num w:numId="9">
    <w:abstractNumId w:val="10"/>
  </w:num>
  <w:num w:numId="10">
    <w:abstractNumId w:val="17"/>
  </w:num>
  <w:num w:numId="11">
    <w:abstractNumId w:val="16"/>
  </w:num>
  <w:num w:numId="12">
    <w:abstractNumId w:val="0"/>
  </w:num>
  <w:num w:numId="13">
    <w:abstractNumId w:val="20"/>
  </w:num>
  <w:num w:numId="14">
    <w:abstractNumId w:val="2"/>
  </w:num>
  <w:num w:numId="15">
    <w:abstractNumId w:val="15"/>
  </w:num>
  <w:num w:numId="16">
    <w:abstractNumId w:val="13"/>
  </w:num>
  <w:num w:numId="17">
    <w:abstractNumId w:val="14"/>
  </w:num>
  <w:num w:numId="18">
    <w:abstractNumId w:val="4"/>
  </w:num>
  <w:num w:numId="19">
    <w:abstractNumId w:val="11"/>
  </w:num>
  <w:num w:numId="20">
    <w:abstractNumId w:val="6"/>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F1B"/>
    <w:rsid w:val="000011DE"/>
    <w:rsid w:val="0000187E"/>
    <w:rsid w:val="00002DEA"/>
    <w:rsid w:val="000049EA"/>
    <w:rsid w:val="00004D1B"/>
    <w:rsid w:val="00005395"/>
    <w:rsid w:val="00006F1A"/>
    <w:rsid w:val="000078B6"/>
    <w:rsid w:val="00007953"/>
    <w:rsid w:val="00007DF2"/>
    <w:rsid w:val="00007F49"/>
    <w:rsid w:val="00010B24"/>
    <w:rsid w:val="000130F6"/>
    <w:rsid w:val="00013565"/>
    <w:rsid w:val="00013745"/>
    <w:rsid w:val="000138DE"/>
    <w:rsid w:val="000138E2"/>
    <w:rsid w:val="00013920"/>
    <w:rsid w:val="00014511"/>
    <w:rsid w:val="00014534"/>
    <w:rsid w:val="00014EF8"/>
    <w:rsid w:val="0001500E"/>
    <w:rsid w:val="00015A70"/>
    <w:rsid w:val="000160D9"/>
    <w:rsid w:val="0001614A"/>
    <w:rsid w:val="0001657C"/>
    <w:rsid w:val="00017083"/>
    <w:rsid w:val="0001757D"/>
    <w:rsid w:val="0001790E"/>
    <w:rsid w:val="00017D2E"/>
    <w:rsid w:val="00017D4A"/>
    <w:rsid w:val="000204E8"/>
    <w:rsid w:val="00021136"/>
    <w:rsid w:val="00021ECA"/>
    <w:rsid w:val="000220A4"/>
    <w:rsid w:val="00023666"/>
    <w:rsid w:val="00024A3E"/>
    <w:rsid w:val="00024ECA"/>
    <w:rsid w:val="000252B6"/>
    <w:rsid w:val="0002666F"/>
    <w:rsid w:val="000268B3"/>
    <w:rsid w:val="000270B4"/>
    <w:rsid w:val="0002748F"/>
    <w:rsid w:val="0002756A"/>
    <w:rsid w:val="00030032"/>
    <w:rsid w:val="00030712"/>
    <w:rsid w:val="00030A9C"/>
    <w:rsid w:val="00031D37"/>
    <w:rsid w:val="00031ED7"/>
    <w:rsid w:val="00032D0A"/>
    <w:rsid w:val="00033068"/>
    <w:rsid w:val="0003382A"/>
    <w:rsid w:val="00033D5C"/>
    <w:rsid w:val="00035386"/>
    <w:rsid w:val="000357E9"/>
    <w:rsid w:val="00035812"/>
    <w:rsid w:val="000361C3"/>
    <w:rsid w:val="0003621E"/>
    <w:rsid w:val="00036269"/>
    <w:rsid w:val="00036546"/>
    <w:rsid w:val="00036684"/>
    <w:rsid w:val="000366AE"/>
    <w:rsid w:val="0003695A"/>
    <w:rsid w:val="00036D43"/>
    <w:rsid w:val="00037B8A"/>
    <w:rsid w:val="0004043C"/>
    <w:rsid w:val="00042B8A"/>
    <w:rsid w:val="00042D36"/>
    <w:rsid w:val="00042F8D"/>
    <w:rsid w:val="00043BAE"/>
    <w:rsid w:val="00043C07"/>
    <w:rsid w:val="0004423B"/>
    <w:rsid w:val="0004456C"/>
    <w:rsid w:val="000449BA"/>
    <w:rsid w:val="000455D5"/>
    <w:rsid w:val="00045A74"/>
    <w:rsid w:val="00045FE3"/>
    <w:rsid w:val="000466D9"/>
    <w:rsid w:val="00046BDB"/>
    <w:rsid w:val="00046D2A"/>
    <w:rsid w:val="00046F42"/>
    <w:rsid w:val="00047CA7"/>
    <w:rsid w:val="00047DF8"/>
    <w:rsid w:val="00051410"/>
    <w:rsid w:val="000515E7"/>
    <w:rsid w:val="000518E1"/>
    <w:rsid w:val="00052CF0"/>
    <w:rsid w:val="000533F9"/>
    <w:rsid w:val="00053BF3"/>
    <w:rsid w:val="000542D0"/>
    <w:rsid w:val="000553F2"/>
    <w:rsid w:val="00057A0E"/>
    <w:rsid w:val="00057C72"/>
    <w:rsid w:val="00057CD7"/>
    <w:rsid w:val="00060DEA"/>
    <w:rsid w:val="00060F73"/>
    <w:rsid w:val="0006137A"/>
    <w:rsid w:val="00061448"/>
    <w:rsid w:val="00061B76"/>
    <w:rsid w:val="00061C58"/>
    <w:rsid w:val="00061D28"/>
    <w:rsid w:val="00062578"/>
    <w:rsid w:val="00062FD9"/>
    <w:rsid w:val="0006349C"/>
    <w:rsid w:val="00063589"/>
    <w:rsid w:val="00063F41"/>
    <w:rsid w:val="0006442C"/>
    <w:rsid w:val="0006444F"/>
    <w:rsid w:val="00065CE1"/>
    <w:rsid w:val="00065D4F"/>
    <w:rsid w:val="0006609E"/>
    <w:rsid w:val="000662EE"/>
    <w:rsid w:val="000663B7"/>
    <w:rsid w:val="000701EF"/>
    <w:rsid w:val="00070BB7"/>
    <w:rsid w:val="0007359A"/>
    <w:rsid w:val="00073B6A"/>
    <w:rsid w:val="0007413E"/>
    <w:rsid w:val="000747C2"/>
    <w:rsid w:val="0007482B"/>
    <w:rsid w:val="00074CC4"/>
    <w:rsid w:val="000753FA"/>
    <w:rsid w:val="00075F81"/>
    <w:rsid w:val="000766EF"/>
    <w:rsid w:val="000768B7"/>
    <w:rsid w:val="00077736"/>
    <w:rsid w:val="00077BE3"/>
    <w:rsid w:val="00080862"/>
    <w:rsid w:val="00080BB9"/>
    <w:rsid w:val="000813DE"/>
    <w:rsid w:val="00081888"/>
    <w:rsid w:val="00081BDC"/>
    <w:rsid w:val="0008220F"/>
    <w:rsid w:val="00082264"/>
    <w:rsid w:val="00082835"/>
    <w:rsid w:val="00082883"/>
    <w:rsid w:val="00082ED8"/>
    <w:rsid w:val="0008300C"/>
    <w:rsid w:val="000835EC"/>
    <w:rsid w:val="00083A28"/>
    <w:rsid w:val="00084720"/>
    <w:rsid w:val="00085008"/>
    <w:rsid w:val="00085044"/>
    <w:rsid w:val="000851BE"/>
    <w:rsid w:val="00085933"/>
    <w:rsid w:val="00085D7E"/>
    <w:rsid w:val="000860D8"/>
    <w:rsid w:val="0008692F"/>
    <w:rsid w:val="0008698B"/>
    <w:rsid w:val="00086A7C"/>
    <w:rsid w:val="00087736"/>
    <w:rsid w:val="0008776E"/>
    <w:rsid w:val="00087A54"/>
    <w:rsid w:val="0009120D"/>
    <w:rsid w:val="0009126A"/>
    <w:rsid w:val="0009237B"/>
    <w:rsid w:val="00093015"/>
    <w:rsid w:val="00093778"/>
    <w:rsid w:val="0009450A"/>
    <w:rsid w:val="000947D6"/>
    <w:rsid w:val="00095945"/>
    <w:rsid w:val="00095FEA"/>
    <w:rsid w:val="000963AF"/>
    <w:rsid w:val="00096F04"/>
    <w:rsid w:val="00096F76"/>
    <w:rsid w:val="00097577"/>
    <w:rsid w:val="00097774"/>
    <w:rsid w:val="00097BDE"/>
    <w:rsid w:val="000A00A8"/>
    <w:rsid w:val="000A05EF"/>
    <w:rsid w:val="000A12D9"/>
    <w:rsid w:val="000A1A7F"/>
    <w:rsid w:val="000A2693"/>
    <w:rsid w:val="000A2C5D"/>
    <w:rsid w:val="000A33A8"/>
    <w:rsid w:val="000A3C7C"/>
    <w:rsid w:val="000A4207"/>
    <w:rsid w:val="000A4B4D"/>
    <w:rsid w:val="000A4E69"/>
    <w:rsid w:val="000A4EF4"/>
    <w:rsid w:val="000A6279"/>
    <w:rsid w:val="000A6298"/>
    <w:rsid w:val="000A6534"/>
    <w:rsid w:val="000A66DA"/>
    <w:rsid w:val="000A6994"/>
    <w:rsid w:val="000A7590"/>
    <w:rsid w:val="000A7BAB"/>
    <w:rsid w:val="000B05E4"/>
    <w:rsid w:val="000B0E33"/>
    <w:rsid w:val="000B14AC"/>
    <w:rsid w:val="000B1C93"/>
    <w:rsid w:val="000B2109"/>
    <w:rsid w:val="000B2BAA"/>
    <w:rsid w:val="000B34E9"/>
    <w:rsid w:val="000B3AC3"/>
    <w:rsid w:val="000B3AEF"/>
    <w:rsid w:val="000B425C"/>
    <w:rsid w:val="000B525B"/>
    <w:rsid w:val="000B6576"/>
    <w:rsid w:val="000B6F82"/>
    <w:rsid w:val="000C03F3"/>
    <w:rsid w:val="000C0BCA"/>
    <w:rsid w:val="000C0F03"/>
    <w:rsid w:val="000C225F"/>
    <w:rsid w:val="000C31F6"/>
    <w:rsid w:val="000C366E"/>
    <w:rsid w:val="000C3859"/>
    <w:rsid w:val="000C4142"/>
    <w:rsid w:val="000C4566"/>
    <w:rsid w:val="000C45B2"/>
    <w:rsid w:val="000C5590"/>
    <w:rsid w:val="000C631E"/>
    <w:rsid w:val="000C67E1"/>
    <w:rsid w:val="000C7029"/>
    <w:rsid w:val="000C7A8C"/>
    <w:rsid w:val="000C7EC0"/>
    <w:rsid w:val="000D0B0A"/>
    <w:rsid w:val="000D1DD6"/>
    <w:rsid w:val="000D1FFD"/>
    <w:rsid w:val="000D2117"/>
    <w:rsid w:val="000D2E90"/>
    <w:rsid w:val="000D34AB"/>
    <w:rsid w:val="000D3765"/>
    <w:rsid w:val="000D4B28"/>
    <w:rsid w:val="000D5417"/>
    <w:rsid w:val="000D5693"/>
    <w:rsid w:val="000D65B8"/>
    <w:rsid w:val="000D66B7"/>
    <w:rsid w:val="000E01F9"/>
    <w:rsid w:val="000E0472"/>
    <w:rsid w:val="000E0967"/>
    <w:rsid w:val="000E0B4B"/>
    <w:rsid w:val="000E0E9B"/>
    <w:rsid w:val="000E1441"/>
    <w:rsid w:val="000E20EB"/>
    <w:rsid w:val="000E2C92"/>
    <w:rsid w:val="000E2E91"/>
    <w:rsid w:val="000E469A"/>
    <w:rsid w:val="000E5AFD"/>
    <w:rsid w:val="000E6575"/>
    <w:rsid w:val="000E682F"/>
    <w:rsid w:val="000E79FD"/>
    <w:rsid w:val="000E7BAE"/>
    <w:rsid w:val="000F00B9"/>
    <w:rsid w:val="000F03B2"/>
    <w:rsid w:val="000F05FA"/>
    <w:rsid w:val="000F096A"/>
    <w:rsid w:val="000F0A48"/>
    <w:rsid w:val="000F10CF"/>
    <w:rsid w:val="000F2B23"/>
    <w:rsid w:val="000F34E6"/>
    <w:rsid w:val="000F38DA"/>
    <w:rsid w:val="000F3DA2"/>
    <w:rsid w:val="000F5258"/>
    <w:rsid w:val="000F6155"/>
    <w:rsid w:val="000F6273"/>
    <w:rsid w:val="000F6410"/>
    <w:rsid w:val="00100015"/>
    <w:rsid w:val="00100C5E"/>
    <w:rsid w:val="00100D0C"/>
    <w:rsid w:val="00100DBC"/>
    <w:rsid w:val="001026BE"/>
    <w:rsid w:val="00102BCF"/>
    <w:rsid w:val="001030AC"/>
    <w:rsid w:val="001031C1"/>
    <w:rsid w:val="0010320F"/>
    <w:rsid w:val="00103E2E"/>
    <w:rsid w:val="0010406A"/>
    <w:rsid w:val="00104269"/>
    <w:rsid w:val="001058F6"/>
    <w:rsid w:val="001067B1"/>
    <w:rsid w:val="0010746B"/>
    <w:rsid w:val="00110F26"/>
    <w:rsid w:val="00110FC4"/>
    <w:rsid w:val="001110E8"/>
    <w:rsid w:val="001124C0"/>
    <w:rsid w:val="00112679"/>
    <w:rsid w:val="001126A6"/>
    <w:rsid w:val="0011276A"/>
    <w:rsid w:val="00112CA1"/>
    <w:rsid w:val="001132AB"/>
    <w:rsid w:val="001132C0"/>
    <w:rsid w:val="00113DBF"/>
    <w:rsid w:val="001140CB"/>
    <w:rsid w:val="0011439B"/>
    <w:rsid w:val="00114489"/>
    <w:rsid w:val="00115248"/>
    <w:rsid w:val="00115B25"/>
    <w:rsid w:val="0011690F"/>
    <w:rsid w:val="00116CCE"/>
    <w:rsid w:val="0011770C"/>
    <w:rsid w:val="00117CAF"/>
    <w:rsid w:val="00120605"/>
    <w:rsid w:val="00121D4E"/>
    <w:rsid w:val="00121F8D"/>
    <w:rsid w:val="0012228A"/>
    <w:rsid w:val="00122EFC"/>
    <w:rsid w:val="00123A4D"/>
    <w:rsid w:val="00123A93"/>
    <w:rsid w:val="0012485C"/>
    <w:rsid w:val="00125108"/>
    <w:rsid w:val="00125229"/>
    <w:rsid w:val="0012673B"/>
    <w:rsid w:val="00126790"/>
    <w:rsid w:val="0012685B"/>
    <w:rsid w:val="0012699A"/>
    <w:rsid w:val="00126C16"/>
    <w:rsid w:val="0012731F"/>
    <w:rsid w:val="00127825"/>
    <w:rsid w:val="00127C89"/>
    <w:rsid w:val="00130A5D"/>
    <w:rsid w:val="00130C20"/>
    <w:rsid w:val="00132569"/>
    <w:rsid w:val="00132AD5"/>
    <w:rsid w:val="00132C0F"/>
    <w:rsid w:val="00133D35"/>
    <w:rsid w:val="00134279"/>
    <w:rsid w:val="001346E9"/>
    <w:rsid w:val="001350DA"/>
    <w:rsid w:val="001351E9"/>
    <w:rsid w:val="001355A5"/>
    <w:rsid w:val="00135A43"/>
    <w:rsid w:val="00137992"/>
    <w:rsid w:val="00137FCF"/>
    <w:rsid w:val="001402D7"/>
    <w:rsid w:val="00140489"/>
    <w:rsid w:val="00140DCD"/>
    <w:rsid w:val="00141074"/>
    <w:rsid w:val="001412AD"/>
    <w:rsid w:val="00141CE8"/>
    <w:rsid w:val="00141DCA"/>
    <w:rsid w:val="00144A6F"/>
    <w:rsid w:val="00144D9B"/>
    <w:rsid w:val="0014710A"/>
    <w:rsid w:val="0014726F"/>
    <w:rsid w:val="00147739"/>
    <w:rsid w:val="00150368"/>
    <w:rsid w:val="001503F5"/>
    <w:rsid w:val="001507A9"/>
    <w:rsid w:val="00150E88"/>
    <w:rsid w:val="001511AA"/>
    <w:rsid w:val="00151453"/>
    <w:rsid w:val="0015174D"/>
    <w:rsid w:val="00152DC9"/>
    <w:rsid w:val="0015393C"/>
    <w:rsid w:val="00153B45"/>
    <w:rsid w:val="0015473A"/>
    <w:rsid w:val="001549C5"/>
    <w:rsid w:val="0015506E"/>
    <w:rsid w:val="0015632E"/>
    <w:rsid w:val="00156370"/>
    <w:rsid w:val="00156A0F"/>
    <w:rsid w:val="001578EC"/>
    <w:rsid w:val="00160510"/>
    <w:rsid w:val="00160773"/>
    <w:rsid w:val="00161EFE"/>
    <w:rsid w:val="001621C2"/>
    <w:rsid w:val="0016385C"/>
    <w:rsid w:val="00163F10"/>
    <w:rsid w:val="00164227"/>
    <w:rsid w:val="00164258"/>
    <w:rsid w:val="0016451D"/>
    <w:rsid w:val="00165153"/>
    <w:rsid w:val="001656C7"/>
    <w:rsid w:val="0016616D"/>
    <w:rsid w:val="0016687E"/>
    <w:rsid w:val="00166B6C"/>
    <w:rsid w:val="0016789E"/>
    <w:rsid w:val="00167E6F"/>
    <w:rsid w:val="001707CA"/>
    <w:rsid w:val="00171841"/>
    <w:rsid w:val="00171BBB"/>
    <w:rsid w:val="00171F56"/>
    <w:rsid w:val="0017227E"/>
    <w:rsid w:val="00172649"/>
    <w:rsid w:val="00173428"/>
    <w:rsid w:val="0017349A"/>
    <w:rsid w:val="00173B2A"/>
    <w:rsid w:val="0017426A"/>
    <w:rsid w:val="00174830"/>
    <w:rsid w:val="00174D9E"/>
    <w:rsid w:val="0017532C"/>
    <w:rsid w:val="0017593E"/>
    <w:rsid w:val="00175CA5"/>
    <w:rsid w:val="0017600D"/>
    <w:rsid w:val="00177302"/>
    <w:rsid w:val="00177538"/>
    <w:rsid w:val="00177A35"/>
    <w:rsid w:val="00177AE5"/>
    <w:rsid w:val="00177BF5"/>
    <w:rsid w:val="0018001C"/>
    <w:rsid w:val="0018015E"/>
    <w:rsid w:val="00180A21"/>
    <w:rsid w:val="00180A87"/>
    <w:rsid w:val="00180E07"/>
    <w:rsid w:val="00180F00"/>
    <w:rsid w:val="001813F1"/>
    <w:rsid w:val="00181859"/>
    <w:rsid w:val="00181CA2"/>
    <w:rsid w:val="00181D10"/>
    <w:rsid w:val="00181D81"/>
    <w:rsid w:val="001821E2"/>
    <w:rsid w:val="00183946"/>
    <w:rsid w:val="00183A98"/>
    <w:rsid w:val="00184136"/>
    <w:rsid w:val="00184619"/>
    <w:rsid w:val="00186265"/>
    <w:rsid w:val="00186366"/>
    <w:rsid w:val="0018688D"/>
    <w:rsid w:val="00186D0F"/>
    <w:rsid w:val="0018760D"/>
    <w:rsid w:val="00187AAA"/>
    <w:rsid w:val="00190EE2"/>
    <w:rsid w:val="0019114E"/>
    <w:rsid w:val="00191A00"/>
    <w:rsid w:val="00191BC1"/>
    <w:rsid w:val="00193BF9"/>
    <w:rsid w:val="00193F09"/>
    <w:rsid w:val="0019468E"/>
    <w:rsid w:val="00194B67"/>
    <w:rsid w:val="00194F6F"/>
    <w:rsid w:val="00195478"/>
    <w:rsid w:val="001956D2"/>
    <w:rsid w:val="001957A7"/>
    <w:rsid w:val="0019723F"/>
    <w:rsid w:val="00197446"/>
    <w:rsid w:val="001977C1"/>
    <w:rsid w:val="001A00D7"/>
    <w:rsid w:val="001A127E"/>
    <w:rsid w:val="001A13FA"/>
    <w:rsid w:val="001A14CD"/>
    <w:rsid w:val="001A1B87"/>
    <w:rsid w:val="001A1C8C"/>
    <w:rsid w:val="001A1D35"/>
    <w:rsid w:val="001A2805"/>
    <w:rsid w:val="001A2901"/>
    <w:rsid w:val="001A3397"/>
    <w:rsid w:val="001A3637"/>
    <w:rsid w:val="001A3932"/>
    <w:rsid w:val="001A4450"/>
    <w:rsid w:val="001A4D77"/>
    <w:rsid w:val="001A5B52"/>
    <w:rsid w:val="001A62AC"/>
    <w:rsid w:val="001A6980"/>
    <w:rsid w:val="001A715F"/>
    <w:rsid w:val="001A77E8"/>
    <w:rsid w:val="001A7AA2"/>
    <w:rsid w:val="001A7ABB"/>
    <w:rsid w:val="001B02BB"/>
    <w:rsid w:val="001B1124"/>
    <w:rsid w:val="001B39D8"/>
    <w:rsid w:val="001B3C69"/>
    <w:rsid w:val="001B436C"/>
    <w:rsid w:val="001B4988"/>
    <w:rsid w:val="001B4A0F"/>
    <w:rsid w:val="001B50CC"/>
    <w:rsid w:val="001B5647"/>
    <w:rsid w:val="001B5AC5"/>
    <w:rsid w:val="001B5EDF"/>
    <w:rsid w:val="001B6303"/>
    <w:rsid w:val="001B6CC8"/>
    <w:rsid w:val="001B7B77"/>
    <w:rsid w:val="001C2191"/>
    <w:rsid w:val="001C33CB"/>
    <w:rsid w:val="001C34BC"/>
    <w:rsid w:val="001C4701"/>
    <w:rsid w:val="001C550D"/>
    <w:rsid w:val="001C5AD7"/>
    <w:rsid w:val="001C63F7"/>
    <w:rsid w:val="001C64D6"/>
    <w:rsid w:val="001C6E8A"/>
    <w:rsid w:val="001C7510"/>
    <w:rsid w:val="001C79FD"/>
    <w:rsid w:val="001D0AA4"/>
    <w:rsid w:val="001D1539"/>
    <w:rsid w:val="001D20A0"/>
    <w:rsid w:val="001D32C8"/>
    <w:rsid w:val="001D46F1"/>
    <w:rsid w:val="001D4BA7"/>
    <w:rsid w:val="001D4CE4"/>
    <w:rsid w:val="001D5A04"/>
    <w:rsid w:val="001D5AB4"/>
    <w:rsid w:val="001D5F75"/>
    <w:rsid w:val="001D6003"/>
    <w:rsid w:val="001D6AF9"/>
    <w:rsid w:val="001D6B21"/>
    <w:rsid w:val="001E0E3D"/>
    <w:rsid w:val="001E0E69"/>
    <w:rsid w:val="001E1128"/>
    <w:rsid w:val="001E1B53"/>
    <w:rsid w:val="001E2142"/>
    <w:rsid w:val="001E290D"/>
    <w:rsid w:val="001E2EF2"/>
    <w:rsid w:val="001E34C5"/>
    <w:rsid w:val="001E394C"/>
    <w:rsid w:val="001E399F"/>
    <w:rsid w:val="001E3B62"/>
    <w:rsid w:val="001E3F01"/>
    <w:rsid w:val="001E45B1"/>
    <w:rsid w:val="001E4A19"/>
    <w:rsid w:val="001E54F9"/>
    <w:rsid w:val="001E682A"/>
    <w:rsid w:val="001E68AC"/>
    <w:rsid w:val="001E6EF1"/>
    <w:rsid w:val="001E6F9E"/>
    <w:rsid w:val="001E7083"/>
    <w:rsid w:val="001E71B1"/>
    <w:rsid w:val="001F0182"/>
    <w:rsid w:val="001F0771"/>
    <w:rsid w:val="001F0B28"/>
    <w:rsid w:val="001F1866"/>
    <w:rsid w:val="001F27B3"/>
    <w:rsid w:val="001F2BDE"/>
    <w:rsid w:val="001F3859"/>
    <w:rsid w:val="001F3A4F"/>
    <w:rsid w:val="001F3ACE"/>
    <w:rsid w:val="001F3DF1"/>
    <w:rsid w:val="001F4073"/>
    <w:rsid w:val="001F4427"/>
    <w:rsid w:val="001F4D32"/>
    <w:rsid w:val="001F4E48"/>
    <w:rsid w:val="001F5A02"/>
    <w:rsid w:val="001F62D0"/>
    <w:rsid w:val="001F641F"/>
    <w:rsid w:val="001F6849"/>
    <w:rsid w:val="001F6A01"/>
    <w:rsid w:val="001F7B4E"/>
    <w:rsid w:val="001F7C3A"/>
    <w:rsid w:val="001F7F76"/>
    <w:rsid w:val="00200294"/>
    <w:rsid w:val="002004B9"/>
    <w:rsid w:val="00202764"/>
    <w:rsid w:val="00202B28"/>
    <w:rsid w:val="00202F60"/>
    <w:rsid w:val="00203E43"/>
    <w:rsid w:val="002045E9"/>
    <w:rsid w:val="00205BBD"/>
    <w:rsid w:val="00205E9F"/>
    <w:rsid w:val="0020623E"/>
    <w:rsid w:val="00206B31"/>
    <w:rsid w:val="00207400"/>
    <w:rsid w:val="00207445"/>
    <w:rsid w:val="00207E66"/>
    <w:rsid w:val="00210E15"/>
    <w:rsid w:val="00211860"/>
    <w:rsid w:val="00212C10"/>
    <w:rsid w:val="00214335"/>
    <w:rsid w:val="00214C15"/>
    <w:rsid w:val="00215960"/>
    <w:rsid w:val="0022062F"/>
    <w:rsid w:val="00220ECD"/>
    <w:rsid w:val="00221AFF"/>
    <w:rsid w:val="00222165"/>
    <w:rsid w:val="00222A92"/>
    <w:rsid w:val="00222D3C"/>
    <w:rsid w:val="00222FC1"/>
    <w:rsid w:val="002233C4"/>
    <w:rsid w:val="002236EA"/>
    <w:rsid w:val="00223EEB"/>
    <w:rsid w:val="0022433B"/>
    <w:rsid w:val="00225101"/>
    <w:rsid w:val="002252AE"/>
    <w:rsid w:val="0022597F"/>
    <w:rsid w:val="00225E2C"/>
    <w:rsid w:val="00225EDA"/>
    <w:rsid w:val="00225F9F"/>
    <w:rsid w:val="00226122"/>
    <w:rsid w:val="00226203"/>
    <w:rsid w:val="00226484"/>
    <w:rsid w:val="00226CE4"/>
    <w:rsid w:val="0023132C"/>
    <w:rsid w:val="00231874"/>
    <w:rsid w:val="002325DD"/>
    <w:rsid w:val="002327B1"/>
    <w:rsid w:val="002340CC"/>
    <w:rsid w:val="0023422E"/>
    <w:rsid w:val="002350AD"/>
    <w:rsid w:val="002353DD"/>
    <w:rsid w:val="002355EF"/>
    <w:rsid w:val="002356EC"/>
    <w:rsid w:val="00236727"/>
    <w:rsid w:val="0023699F"/>
    <w:rsid w:val="002376E0"/>
    <w:rsid w:val="00237CB1"/>
    <w:rsid w:val="002406DC"/>
    <w:rsid w:val="00240A55"/>
    <w:rsid w:val="00241165"/>
    <w:rsid w:val="0024129E"/>
    <w:rsid w:val="00241AD9"/>
    <w:rsid w:val="0024239B"/>
    <w:rsid w:val="002428A4"/>
    <w:rsid w:val="00242F95"/>
    <w:rsid w:val="00243259"/>
    <w:rsid w:val="00243D7D"/>
    <w:rsid w:val="002443D0"/>
    <w:rsid w:val="0024509F"/>
    <w:rsid w:val="0024557B"/>
    <w:rsid w:val="00245800"/>
    <w:rsid w:val="002459C4"/>
    <w:rsid w:val="00245F52"/>
    <w:rsid w:val="00245FDA"/>
    <w:rsid w:val="0024709B"/>
    <w:rsid w:val="002473BD"/>
    <w:rsid w:val="002478FC"/>
    <w:rsid w:val="00247D3C"/>
    <w:rsid w:val="002500F1"/>
    <w:rsid w:val="00250325"/>
    <w:rsid w:val="0025083B"/>
    <w:rsid w:val="00250E65"/>
    <w:rsid w:val="00250F1C"/>
    <w:rsid w:val="00251282"/>
    <w:rsid w:val="00251622"/>
    <w:rsid w:val="00251B60"/>
    <w:rsid w:val="00251C7A"/>
    <w:rsid w:val="002523D6"/>
    <w:rsid w:val="0025261B"/>
    <w:rsid w:val="00253091"/>
    <w:rsid w:val="002535D0"/>
    <w:rsid w:val="00254C1B"/>
    <w:rsid w:val="002558B0"/>
    <w:rsid w:val="0025592B"/>
    <w:rsid w:val="00255F37"/>
    <w:rsid w:val="00255FAA"/>
    <w:rsid w:val="00256578"/>
    <w:rsid w:val="00256708"/>
    <w:rsid w:val="00256A40"/>
    <w:rsid w:val="002577C7"/>
    <w:rsid w:val="00260A55"/>
    <w:rsid w:val="00260C00"/>
    <w:rsid w:val="00260E80"/>
    <w:rsid w:val="00261745"/>
    <w:rsid w:val="00261AB9"/>
    <w:rsid w:val="00261BA9"/>
    <w:rsid w:val="00261DFE"/>
    <w:rsid w:val="00262C1B"/>
    <w:rsid w:val="00263AC4"/>
    <w:rsid w:val="00263AC5"/>
    <w:rsid w:val="00263ACB"/>
    <w:rsid w:val="00264250"/>
    <w:rsid w:val="00264281"/>
    <w:rsid w:val="00264C44"/>
    <w:rsid w:val="0026531C"/>
    <w:rsid w:val="002655EE"/>
    <w:rsid w:val="00265CBB"/>
    <w:rsid w:val="00266626"/>
    <w:rsid w:val="00267C9C"/>
    <w:rsid w:val="002712D6"/>
    <w:rsid w:val="00273078"/>
    <w:rsid w:val="002735D9"/>
    <w:rsid w:val="00273B16"/>
    <w:rsid w:val="00273B65"/>
    <w:rsid w:val="00273C5B"/>
    <w:rsid w:val="00274DC0"/>
    <w:rsid w:val="00275488"/>
    <w:rsid w:val="00275C6E"/>
    <w:rsid w:val="0027671F"/>
    <w:rsid w:val="00276FFF"/>
    <w:rsid w:val="00280226"/>
    <w:rsid w:val="00280F94"/>
    <w:rsid w:val="002811D4"/>
    <w:rsid w:val="0028123E"/>
    <w:rsid w:val="00281551"/>
    <w:rsid w:val="00281CF5"/>
    <w:rsid w:val="002822A0"/>
    <w:rsid w:val="0028233D"/>
    <w:rsid w:val="00283061"/>
    <w:rsid w:val="00284223"/>
    <w:rsid w:val="00285D73"/>
    <w:rsid w:val="00286087"/>
    <w:rsid w:val="002863F9"/>
    <w:rsid w:val="00286CDA"/>
    <w:rsid w:val="0029042D"/>
    <w:rsid w:val="002906F1"/>
    <w:rsid w:val="002907A3"/>
    <w:rsid w:val="0029087E"/>
    <w:rsid w:val="002909B0"/>
    <w:rsid w:val="002911FD"/>
    <w:rsid w:val="002925A8"/>
    <w:rsid w:val="002939B6"/>
    <w:rsid w:val="00293A23"/>
    <w:rsid w:val="002944A5"/>
    <w:rsid w:val="00295361"/>
    <w:rsid w:val="002954FB"/>
    <w:rsid w:val="00295858"/>
    <w:rsid w:val="00297473"/>
    <w:rsid w:val="0029761B"/>
    <w:rsid w:val="002A1458"/>
    <w:rsid w:val="002A1BAB"/>
    <w:rsid w:val="002A2FFE"/>
    <w:rsid w:val="002A326B"/>
    <w:rsid w:val="002A3A40"/>
    <w:rsid w:val="002A3B10"/>
    <w:rsid w:val="002A5146"/>
    <w:rsid w:val="002A62B9"/>
    <w:rsid w:val="002A6320"/>
    <w:rsid w:val="002A6C77"/>
    <w:rsid w:val="002A79D5"/>
    <w:rsid w:val="002B08C7"/>
    <w:rsid w:val="002B13E6"/>
    <w:rsid w:val="002B15E0"/>
    <w:rsid w:val="002B1EE8"/>
    <w:rsid w:val="002B2572"/>
    <w:rsid w:val="002B2C1D"/>
    <w:rsid w:val="002B2E13"/>
    <w:rsid w:val="002B32CB"/>
    <w:rsid w:val="002B341C"/>
    <w:rsid w:val="002B36AD"/>
    <w:rsid w:val="002B3C1D"/>
    <w:rsid w:val="002B3F13"/>
    <w:rsid w:val="002B4DC5"/>
    <w:rsid w:val="002B6774"/>
    <w:rsid w:val="002B6AA6"/>
    <w:rsid w:val="002C044F"/>
    <w:rsid w:val="002C069A"/>
    <w:rsid w:val="002C172B"/>
    <w:rsid w:val="002C17F4"/>
    <w:rsid w:val="002C2247"/>
    <w:rsid w:val="002C2992"/>
    <w:rsid w:val="002C2E19"/>
    <w:rsid w:val="002C2ED3"/>
    <w:rsid w:val="002C3BEF"/>
    <w:rsid w:val="002C44EE"/>
    <w:rsid w:val="002C55BB"/>
    <w:rsid w:val="002C5650"/>
    <w:rsid w:val="002C61C6"/>
    <w:rsid w:val="002C677D"/>
    <w:rsid w:val="002C67C2"/>
    <w:rsid w:val="002C6EEF"/>
    <w:rsid w:val="002C7277"/>
    <w:rsid w:val="002C72BD"/>
    <w:rsid w:val="002C72C7"/>
    <w:rsid w:val="002D00C7"/>
    <w:rsid w:val="002D1893"/>
    <w:rsid w:val="002D2A3E"/>
    <w:rsid w:val="002D3288"/>
    <w:rsid w:val="002D3290"/>
    <w:rsid w:val="002D380F"/>
    <w:rsid w:val="002D3CA0"/>
    <w:rsid w:val="002D501F"/>
    <w:rsid w:val="002D5CB5"/>
    <w:rsid w:val="002D5F56"/>
    <w:rsid w:val="002D6A7E"/>
    <w:rsid w:val="002D6D66"/>
    <w:rsid w:val="002E0052"/>
    <w:rsid w:val="002E06E9"/>
    <w:rsid w:val="002E0A1E"/>
    <w:rsid w:val="002E0DCE"/>
    <w:rsid w:val="002E0ECF"/>
    <w:rsid w:val="002E0F8E"/>
    <w:rsid w:val="002E1219"/>
    <w:rsid w:val="002E12CB"/>
    <w:rsid w:val="002E31E6"/>
    <w:rsid w:val="002E3327"/>
    <w:rsid w:val="002E397D"/>
    <w:rsid w:val="002E3EF6"/>
    <w:rsid w:val="002E4577"/>
    <w:rsid w:val="002E4787"/>
    <w:rsid w:val="002E47B1"/>
    <w:rsid w:val="002E4F13"/>
    <w:rsid w:val="002E54BC"/>
    <w:rsid w:val="002E54BE"/>
    <w:rsid w:val="002E5B41"/>
    <w:rsid w:val="002E5DE1"/>
    <w:rsid w:val="002E706E"/>
    <w:rsid w:val="002E7494"/>
    <w:rsid w:val="002E79E8"/>
    <w:rsid w:val="002F0C7E"/>
    <w:rsid w:val="002F4523"/>
    <w:rsid w:val="002F4B45"/>
    <w:rsid w:val="002F4F4A"/>
    <w:rsid w:val="002F5623"/>
    <w:rsid w:val="002F5CB5"/>
    <w:rsid w:val="002F6516"/>
    <w:rsid w:val="002F6562"/>
    <w:rsid w:val="002F6D83"/>
    <w:rsid w:val="002F6FDE"/>
    <w:rsid w:val="003001A7"/>
    <w:rsid w:val="00300707"/>
    <w:rsid w:val="00300951"/>
    <w:rsid w:val="00300CA1"/>
    <w:rsid w:val="0030168E"/>
    <w:rsid w:val="0030171D"/>
    <w:rsid w:val="00301D7B"/>
    <w:rsid w:val="00301F1A"/>
    <w:rsid w:val="003029AC"/>
    <w:rsid w:val="00302EA9"/>
    <w:rsid w:val="00303048"/>
    <w:rsid w:val="003031F6"/>
    <w:rsid w:val="0030339B"/>
    <w:rsid w:val="00304A6D"/>
    <w:rsid w:val="00304CCE"/>
    <w:rsid w:val="00304F4C"/>
    <w:rsid w:val="00305B38"/>
    <w:rsid w:val="003069E9"/>
    <w:rsid w:val="00306FA1"/>
    <w:rsid w:val="00307091"/>
    <w:rsid w:val="00307643"/>
    <w:rsid w:val="0030791B"/>
    <w:rsid w:val="0030793D"/>
    <w:rsid w:val="003079EA"/>
    <w:rsid w:val="003114C4"/>
    <w:rsid w:val="00311EF8"/>
    <w:rsid w:val="00313EF1"/>
    <w:rsid w:val="0031417A"/>
    <w:rsid w:val="0031420F"/>
    <w:rsid w:val="00315866"/>
    <w:rsid w:val="003169F5"/>
    <w:rsid w:val="00317271"/>
    <w:rsid w:val="0031768A"/>
    <w:rsid w:val="003179F8"/>
    <w:rsid w:val="00322034"/>
    <w:rsid w:val="00323762"/>
    <w:rsid w:val="00324436"/>
    <w:rsid w:val="003252CB"/>
    <w:rsid w:val="0032594D"/>
    <w:rsid w:val="00325A77"/>
    <w:rsid w:val="00325DF4"/>
    <w:rsid w:val="00326539"/>
    <w:rsid w:val="00326797"/>
    <w:rsid w:val="00326E4D"/>
    <w:rsid w:val="0032726F"/>
    <w:rsid w:val="0032761D"/>
    <w:rsid w:val="003279AF"/>
    <w:rsid w:val="00327F1E"/>
    <w:rsid w:val="00327FE8"/>
    <w:rsid w:val="00330243"/>
    <w:rsid w:val="003302EE"/>
    <w:rsid w:val="00330722"/>
    <w:rsid w:val="0033156A"/>
    <w:rsid w:val="00331B6E"/>
    <w:rsid w:val="00331C51"/>
    <w:rsid w:val="00331F40"/>
    <w:rsid w:val="00332FA8"/>
    <w:rsid w:val="00332FC4"/>
    <w:rsid w:val="003335B5"/>
    <w:rsid w:val="003344D6"/>
    <w:rsid w:val="0033496F"/>
    <w:rsid w:val="00334C6C"/>
    <w:rsid w:val="003354DD"/>
    <w:rsid w:val="00336F21"/>
    <w:rsid w:val="003376D1"/>
    <w:rsid w:val="00337997"/>
    <w:rsid w:val="00337C65"/>
    <w:rsid w:val="0034075B"/>
    <w:rsid w:val="00340B4A"/>
    <w:rsid w:val="00340B5C"/>
    <w:rsid w:val="00341205"/>
    <w:rsid w:val="0034249F"/>
    <w:rsid w:val="00342535"/>
    <w:rsid w:val="00343450"/>
    <w:rsid w:val="00343ADB"/>
    <w:rsid w:val="0034449A"/>
    <w:rsid w:val="00344782"/>
    <w:rsid w:val="00345DCF"/>
    <w:rsid w:val="003461CD"/>
    <w:rsid w:val="00346540"/>
    <w:rsid w:val="00346794"/>
    <w:rsid w:val="00346DC5"/>
    <w:rsid w:val="00347296"/>
    <w:rsid w:val="003476F6"/>
    <w:rsid w:val="00350AD2"/>
    <w:rsid w:val="003518B8"/>
    <w:rsid w:val="00351CC2"/>
    <w:rsid w:val="003521AB"/>
    <w:rsid w:val="00352BC8"/>
    <w:rsid w:val="00352F19"/>
    <w:rsid w:val="00353E91"/>
    <w:rsid w:val="00355140"/>
    <w:rsid w:val="0035574F"/>
    <w:rsid w:val="003558C5"/>
    <w:rsid w:val="003566B9"/>
    <w:rsid w:val="0035679A"/>
    <w:rsid w:val="00357517"/>
    <w:rsid w:val="003578A9"/>
    <w:rsid w:val="00360AE5"/>
    <w:rsid w:val="0036180E"/>
    <w:rsid w:val="00361F93"/>
    <w:rsid w:val="00362D9D"/>
    <w:rsid w:val="00363F45"/>
    <w:rsid w:val="00364785"/>
    <w:rsid w:val="00364B9A"/>
    <w:rsid w:val="003652C5"/>
    <w:rsid w:val="00365B83"/>
    <w:rsid w:val="00366DBF"/>
    <w:rsid w:val="00367D24"/>
    <w:rsid w:val="003702ED"/>
    <w:rsid w:val="00370C56"/>
    <w:rsid w:val="0037123D"/>
    <w:rsid w:val="00371526"/>
    <w:rsid w:val="00371E03"/>
    <w:rsid w:val="00371E16"/>
    <w:rsid w:val="00371F0D"/>
    <w:rsid w:val="003725C8"/>
    <w:rsid w:val="00373C86"/>
    <w:rsid w:val="00373EA9"/>
    <w:rsid w:val="003741B0"/>
    <w:rsid w:val="00375872"/>
    <w:rsid w:val="00375911"/>
    <w:rsid w:val="00375D1F"/>
    <w:rsid w:val="00376391"/>
    <w:rsid w:val="00376654"/>
    <w:rsid w:val="00376CA5"/>
    <w:rsid w:val="00376D7E"/>
    <w:rsid w:val="00377591"/>
    <w:rsid w:val="003779FB"/>
    <w:rsid w:val="00377B5F"/>
    <w:rsid w:val="00377C55"/>
    <w:rsid w:val="00380855"/>
    <w:rsid w:val="00381699"/>
    <w:rsid w:val="003816CE"/>
    <w:rsid w:val="003828C7"/>
    <w:rsid w:val="003831EC"/>
    <w:rsid w:val="003835BF"/>
    <w:rsid w:val="00383830"/>
    <w:rsid w:val="0038388B"/>
    <w:rsid w:val="0038444D"/>
    <w:rsid w:val="00384C17"/>
    <w:rsid w:val="00384E51"/>
    <w:rsid w:val="00386C6C"/>
    <w:rsid w:val="00386F45"/>
    <w:rsid w:val="00387464"/>
    <w:rsid w:val="00387884"/>
    <w:rsid w:val="0039006B"/>
    <w:rsid w:val="00390747"/>
    <w:rsid w:val="00391577"/>
    <w:rsid w:val="00391622"/>
    <w:rsid w:val="00391651"/>
    <w:rsid w:val="00391AB9"/>
    <w:rsid w:val="0039234A"/>
    <w:rsid w:val="0039243A"/>
    <w:rsid w:val="0039246A"/>
    <w:rsid w:val="00392FC3"/>
    <w:rsid w:val="0039341E"/>
    <w:rsid w:val="00393C12"/>
    <w:rsid w:val="00394144"/>
    <w:rsid w:val="00394F09"/>
    <w:rsid w:val="00395342"/>
    <w:rsid w:val="0039550B"/>
    <w:rsid w:val="00395E29"/>
    <w:rsid w:val="003965A5"/>
    <w:rsid w:val="00396800"/>
    <w:rsid w:val="00396D4B"/>
    <w:rsid w:val="00397410"/>
    <w:rsid w:val="003974B0"/>
    <w:rsid w:val="003979CF"/>
    <w:rsid w:val="00397B23"/>
    <w:rsid w:val="00397B8D"/>
    <w:rsid w:val="00397E39"/>
    <w:rsid w:val="003A025B"/>
    <w:rsid w:val="003A0576"/>
    <w:rsid w:val="003A0883"/>
    <w:rsid w:val="003A0DD4"/>
    <w:rsid w:val="003A0EAC"/>
    <w:rsid w:val="003A1E0C"/>
    <w:rsid w:val="003A2093"/>
    <w:rsid w:val="003A21FA"/>
    <w:rsid w:val="003A3106"/>
    <w:rsid w:val="003A46BD"/>
    <w:rsid w:val="003A4757"/>
    <w:rsid w:val="003A4BE8"/>
    <w:rsid w:val="003A4D4C"/>
    <w:rsid w:val="003A50B5"/>
    <w:rsid w:val="003A64BB"/>
    <w:rsid w:val="003A64EF"/>
    <w:rsid w:val="003A6C4D"/>
    <w:rsid w:val="003B0C1A"/>
    <w:rsid w:val="003B12A6"/>
    <w:rsid w:val="003B152E"/>
    <w:rsid w:val="003B1EC2"/>
    <w:rsid w:val="003B2729"/>
    <w:rsid w:val="003B4022"/>
    <w:rsid w:val="003B41DD"/>
    <w:rsid w:val="003B4DC8"/>
    <w:rsid w:val="003B4EB2"/>
    <w:rsid w:val="003B605F"/>
    <w:rsid w:val="003B638F"/>
    <w:rsid w:val="003B691F"/>
    <w:rsid w:val="003B7304"/>
    <w:rsid w:val="003B782C"/>
    <w:rsid w:val="003C0049"/>
    <w:rsid w:val="003C0488"/>
    <w:rsid w:val="003C192F"/>
    <w:rsid w:val="003C1BE7"/>
    <w:rsid w:val="003C1BFB"/>
    <w:rsid w:val="003C21C3"/>
    <w:rsid w:val="003C21D2"/>
    <w:rsid w:val="003C2204"/>
    <w:rsid w:val="003C3162"/>
    <w:rsid w:val="003C3287"/>
    <w:rsid w:val="003C3A9C"/>
    <w:rsid w:val="003C4D30"/>
    <w:rsid w:val="003C4DCF"/>
    <w:rsid w:val="003C5D91"/>
    <w:rsid w:val="003C6C46"/>
    <w:rsid w:val="003D0877"/>
    <w:rsid w:val="003D11C2"/>
    <w:rsid w:val="003D1442"/>
    <w:rsid w:val="003D167F"/>
    <w:rsid w:val="003D16D0"/>
    <w:rsid w:val="003D1AC2"/>
    <w:rsid w:val="003D2382"/>
    <w:rsid w:val="003D27EF"/>
    <w:rsid w:val="003D2AFC"/>
    <w:rsid w:val="003D44CA"/>
    <w:rsid w:val="003D4D45"/>
    <w:rsid w:val="003D51EF"/>
    <w:rsid w:val="003D53CC"/>
    <w:rsid w:val="003D66BF"/>
    <w:rsid w:val="003D74A5"/>
    <w:rsid w:val="003D7E82"/>
    <w:rsid w:val="003E2A8B"/>
    <w:rsid w:val="003E36F2"/>
    <w:rsid w:val="003E4056"/>
    <w:rsid w:val="003E4B76"/>
    <w:rsid w:val="003E66A5"/>
    <w:rsid w:val="003E6F3E"/>
    <w:rsid w:val="003F0B94"/>
    <w:rsid w:val="003F1A57"/>
    <w:rsid w:val="003F22E1"/>
    <w:rsid w:val="003F2C90"/>
    <w:rsid w:val="003F46FC"/>
    <w:rsid w:val="003F49E4"/>
    <w:rsid w:val="003F5200"/>
    <w:rsid w:val="003F5CDC"/>
    <w:rsid w:val="003F6971"/>
    <w:rsid w:val="003F6E91"/>
    <w:rsid w:val="003F6F7A"/>
    <w:rsid w:val="004005AB"/>
    <w:rsid w:val="00400ACB"/>
    <w:rsid w:val="00400E02"/>
    <w:rsid w:val="00401403"/>
    <w:rsid w:val="004018CA"/>
    <w:rsid w:val="00402424"/>
    <w:rsid w:val="00403444"/>
    <w:rsid w:val="00403884"/>
    <w:rsid w:val="00403A46"/>
    <w:rsid w:val="00403DA8"/>
    <w:rsid w:val="00403E3B"/>
    <w:rsid w:val="004042B6"/>
    <w:rsid w:val="00404EFA"/>
    <w:rsid w:val="00405977"/>
    <w:rsid w:val="00406197"/>
    <w:rsid w:val="004068B0"/>
    <w:rsid w:val="004112E3"/>
    <w:rsid w:val="0041178E"/>
    <w:rsid w:val="00412488"/>
    <w:rsid w:val="00412939"/>
    <w:rsid w:val="0041391D"/>
    <w:rsid w:val="00414783"/>
    <w:rsid w:val="00414A1D"/>
    <w:rsid w:val="00415406"/>
    <w:rsid w:val="004154B5"/>
    <w:rsid w:val="00416694"/>
    <w:rsid w:val="0041687E"/>
    <w:rsid w:val="004169A9"/>
    <w:rsid w:val="00416A5D"/>
    <w:rsid w:val="00417073"/>
    <w:rsid w:val="00420B06"/>
    <w:rsid w:val="004213CE"/>
    <w:rsid w:val="0042162E"/>
    <w:rsid w:val="0042169C"/>
    <w:rsid w:val="00421B31"/>
    <w:rsid w:val="00421D52"/>
    <w:rsid w:val="00423057"/>
    <w:rsid w:val="00423446"/>
    <w:rsid w:val="0042349D"/>
    <w:rsid w:val="0042499A"/>
    <w:rsid w:val="00424CEC"/>
    <w:rsid w:val="004253FD"/>
    <w:rsid w:val="00425C29"/>
    <w:rsid w:val="00426159"/>
    <w:rsid w:val="00426212"/>
    <w:rsid w:val="00427FE8"/>
    <w:rsid w:val="004304AB"/>
    <w:rsid w:val="00430C1F"/>
    <w:rsid w:val="00431274"/>
    <w:rsid w:val="004325DD"/>
    <w:rsid w:val="00433059"/>
    <w:rsid w:val="00433B79"/>
    <w:rsid w:val="00433F50"/>
    <w:rsid w:val="0043500F"/>
    <w:rsid w:val="004352E7"/>
    <w:rsid w:val="00435544"/>
    <w:rsid w:val="00435868"/>
    <w:rsid w:val="00435BC7"/>
    <w:rsid w:val="00435CF5"/>
    <w:rsid w:val="004367D8"/>
    <w:rsid w:val="00436950"/>
    <w:rsid w:val="004418C4"/>
    <w:rsid w:val="0044191C"/>
    <w:rsid w:val="00441BD3"/>
    <w:rsid w:val="00441E77"/>
    <w:rsid w:val="00442420"/>
    <w:rsid w:val="00443735"/>
    <w:rsid w:val="00443E9E"/>
    <w:rsid w:val="004440DB"/>
    <w:rsid w:val="004445F8"/>
    <w:rsid w:val="0044566B"/>
    <w:rsid w:val="00446676"/>
    <w:rsid w:val="004475E8"/>
    <w:rsid w:val="00447670"/>
    <w:rsid w:val="00447A4E"/>
    <w:rsid w:val="00447D2D"/>
    <w:rsid w:val="00447DC7"/>
    <w:rsid w:val="00450840"/>
    <w:rsid w:val="00450B1E"/>
    <w:rsid w:val="00450C72"/>
    <w:rsid w:val="00451646"/>
    <w:rsid w:val="00451714"/>
    <w:rsid w:val="00451BB4"/>
    <w:rsid w:val="004525A6"/>
    <w:rsid w:val="00452DA8"/>
    <w:rsid w:val="00452EE6"/>
    <w:rsid w:val="0045382A"/>
    <w:rsid w:val="00453C0E"/>
    <w:rsid w:val="00453CA3"/>
    <w:rsid w:val="00453E58"/>
    <w:rsid w:val="004543D0"/>
    <w:rsid w:val="00454935"/>
    <w:rsid w:val="00454A45"/>
    <w:rsid w:val="00454B85"/>
    <w:rsid w:val="004556D8"/>
    <w:rsid w:val="0045574E"/>
    <w:rsid w:val="00455F12"/>
    <w:rsid w:val="00456097"/>
    <w:rsid w:val="0045623C"/>
    <w:rsid w:val="00456248"/>
    <w:rsid w:val="00460295"/>
    <w:rsid w:val="00460D7F"/>
    <w:rsid w:val="0046106B"/>
    <w:rsid w:val="00461081"/>
    <w:rsid w:val="0046205E"/>
    <w:rsid w:val="00462306"/>
    <w:rsid w:val="0046260D"/>
    <w:rsid w:val="00462DD9"/>
    <w:rsid w:val="00462DF6"/>
    <w:rsid w:val="00463737"/>
    <w:rsid w:val="00463A05"/>
    <w:rsid w:val="00463D22"/>
    <w:rsid w:val="004643A4"/>
    <w:rsid w:val="0046464E"/>
    <w:rsid w:val="004654A2"/>
    <w:rsid w:val="004660ED"/>
    <w:rsid w:val="004668CE"/>
    <w:rsid w:val="00466959"/>
    <w:rsid w:val="00466EB3"/>
    <w:rsid w:val="00467659"/>
    <w:rsid w:val="0047007C"/>
    <w:rsid w:val="004704C4"/>
    <w:rsid w:val="004711DF"/>
    <w:rsid w:val="0047191A"/>
    <w:rsid w:val="00472A08"/>
    <w:rsid w:val="004734F2"/>
    <w:rsid w:val="00473C7F"/>
    <w:rsid w:val="00475119"/>
    <w:rsid w:val="00475257"/>
    <w:rsid w:val="004760E8"/>
    <w:rsid w:val="00476627"/>
    <w:rsid w:val="00476A3F"/>
    <w:rsid w:val="00476AD3"/>
    <w:rsid w:val="004775ED"/>
    <w:rsid w:val="00477736"/>
    <w:rsid w:val="00477FAA"/>
    <w:rsid w:val="00480E0D"/>
    <w:rsid w:val="00481589"/>
    <w:rsid w:val="0048172C"/>
    <w:rsid w:val="00481D48"/>
    <w:rsid w:val="0048209E"/>
    <w:rsid w:val="0048217D"/>
    <w:rsid w:val="004825DB"/>
    <w:rsid w:val="004836C4"/>
    <w:rsid w:val="004840D0"/>
    <w:rsid w:val="004849AF"/>
    <w:rsid w:val="00484CF5"/>
    <w:rsid w:val="004852FA"/>
    <w:rsid w:val="004856DC"/>
    <w:rsid w:val="004868F1"/>
    <w:rsid w:val="00486B3E"/>
    <w:rsid w:val="00486DFB"/>
    <w:rsid w:val="00487746"/>
    <w:rsid w:val="00487750"/>
    <w:rsid w:val="00487C71"/>
    <w:rsid w:val="00487CEC"/>
    <w:rsid w:val="00487DAE"/>
    <w:rsid w:val="00490220"/>
    <w:rsid w:val="00490506"/>
    <w:rsid w:val="004905B0"/>
    <w:rsid w:val="00490F27"/>
    <w:rsid w:val="00491044"/>
    <w:rsid w:val="0049199A"/>
    <w:rsid w:val="00492471"/>
    <w:rsid w:val="0049288D"/>
    <w:rsid w:val="00493056"/>
    <w:rsid w:val="00493C8E"/>
    <w:rsid w:val="004945E6"/>
    <w:rsid w:val="004946FC"/>
    <w:rsid w:val="00494E70"/>
    <w:rsid w:val="004950CF"/>
    <w:rsid w:val="00495DF0"/>
    <w:rsid w:val="00496CDB"/>
    <w:rsid w:val="00497782"/>
    <w:rsid w:val="004A006E"/>
    <w:rsid w:val="004A02A2"/>
    <w:rsid w:val="004A21B1"/>
    <w:rsid w:val="004A255B"/>
    <w:rsid w:val="004A30B3"/>
    <w:rsid w:val="004A32F8"/>
    <w:rsid w:val="004A3622"/>
    <w:rsid w:val="004A3700"/>
    <w:rsid w:val="004A3CA0"/>
    <w:rsid w:val="004A3DE8"/>
    <w:rsid w:val="004A3F17"/>
    <w:rsid w:val="004A4276"/>
    <w:rsid w:val="004A4E81"/>
    <w:rsid w:val="004A5384"/>
    <w:rsid w:val="004A53FA"/>
    <w:rsid w:val="004A549D"/>
    <w:rsid w:val="004B05E9"/>
    <w:rsid w:val="004B0F9A"/>
    <w:rsid w:val="004B198F"/>
    <w:rsid w:val="004B1D61"/>
    <w:rsid w:val="004B2DF8"/>
    <w:rsid w:val="004B3906"/>
    <w:rsid w:val="004B3981"/>
    <w:rsid w:val="004B3ADA"/>
    <w:rsid w:val="004B3C77"/>
    <w:rsid w:val="004B44A6"/>
    <w:rsid w:val="004B49C2"/>
    <w:rsid w:val="004B5020"/>
    <w:rsid w:val="004B53A6"/>
    <w:rsid w:val="004B56DD"/>
    <w:rsid w:val="004B5D89"/>
    <w:rsid w:val="004B67D6"/>
    <w:rsid w:val="004B748D"/>
    <w:rsid w:val="004B7B37"/>
    <w:rsid w:val="004B7E04"/>
    <w:rsid w:val="004C067A"/>
    <w:rsid w:val="004C17C1"/>
    <w:rsid w:val="004C1E16"/>
    <w:rsid w:val="004C34CB"/>
    <w:rsid w:val="004C3896"/>
    <w:rsid w:val="004C4651"/>
    <w:rsid w:val="004C47BE"/>
    <w:rsid w:val="004C53A7"/>
    <w:rsid w:val="004C5438"/>
    <w:rsid w:val="004C560F"/>
    <w:rsid w:val="004C5B89"/>
    <w:rsid w:val="004C5EB9"/>
    <w:rsid w:val="004C735A"/>
    <w:rsid w:val="004C7BD8"/>
    <w:rsid w:val="004D0957"/>
    <w:rsid w:val="004D11A6"/>
    <w:rsid w:val="004D11E7"/>
    <w:rsid w:val="004D1B17"/>
    <w:rsid w:val="004D2A1B"/>
    <w:rsid w:val="004D2B6B"/>
    <w:rsid w:val="004D2D10"/>
    <w:rsid w:val="004D2F9E"/>
    <w:rsid w:val="004D3D34"/>
    <w:rsid w:val="004D43E3"/>
    <w:rsid w:val="004D47B8"/>
    <w:rsid w:val="004D47E3"/>
    <w:rsid w:val="004D4E8F"/>
    <w:rsid w:val="004D5011"/>
    <w:rsid w:val="004D52E6"/>
    <w:rsid w:val="004D550D"/>
    <w:rsid w:val="004D60D7"/>
    <w:rsid w:val="004D727E"/>
    <w:rsid w:val="004D77B3"/>
    <w:rsid w:val="004D7ABC"/>
    <w:rsid w:val="004D7D58"/>
    <w:rsid w:val="004E015C"/>
    <w:rsid w:val="004E05D8"/>
    <w:rsid w:val="004E08B5"/>
    <w:rsid w:val="004E16AC"/>
    <w:rsid w:val="004E1D7C"/>
    <w:rsid w:val="004E1FA8"/>
    <w:rsid w:val="004E228E"/>
    <w:rsid w:val="004E24DE"/>
    <w:rsid w:val="004E2835"/>
    <w:rsid w:val="004E2CCF"/>
    <w:rsid w:val="004E3889"/>
    <w:rsid w:val="004E5551"/>
    <w:rsid w:val="004E591E"/>
    <w:rsid w:val="004E5B83"/>
    <w:rsid w:val="004E5CD0"/>
    <w:rsid w:val="004E7546"/>
    <w:rsid w:val="004E787C"/>
    <w:rsid w:val="004F0373"/>
    <w:rsid w:val="004F0705"/>
    <w:rsid w:val="004F0823"/>
    <w:rsid w:val="004F0AB1"/>
    <w:rsid w:val="004F138B"/>
    <w:rsid w:val="004F1402"/>
    <w:rsid w:val="004F18E2"/>
    <w:rsid w:val="004F24B9"/>
    <w:rsid w:val="004F293D"/>
    <w:rsid w:val="004F2FD9"/>
    <w:rsid w:val="004F3B58"/>
    <w:rsid w:val="004F5644"/>
    <w:rsid w:val="004F5BA9"/>
    <w:rsid w:val="004F5C3A"/>
    <w:rsid w:val="004F5DC6"/>
    <w:rsid w:val="004F622D"/>
    <w:rsid w:val="004F65F1"/>
    <w:rsid w:val="004F6D72"/>
    <w:rsid w:val="004F7651"/>
    <w:rsid w:val="005001DA"/>
    <w:rsid w:val="005006C9"/>
    <w:rsid w:val="00500853"/>
    <w:rsid w:val="00500895"/>
    <w:rsid w:val="00500CB7"/>
    <w:rsid w:val="0050146B"/>
    <w:rsid w:val="0050150C"/>
    <w:rsid w:val="00501A0D"/>
    <w:rsid w:val="00502105"/>
    <w:rsid w:val="0050219F"/>
    <w:rsid w:val="00502585"/>
    <w:rsid w:val="00502A54"/>
    <w:rsid w:val="00502AF5"/>
    <w:rsid w:val="00502F23"/>
    <w:rsid w:val="00502FB8"/>
    <w:rsid w:val="00503236"/>
    <w:rsid w:val="00503372"/>
    <w:rsid w:val="00504184"/>
    <w:rsid w:val="0050425F"/>
    <w:rsid w:val="00504548"/>
    <w:rsid w:val="00505C3B"/>
    <w:rsid w:val="005103F1"/>
    <w:rsid w:val="005108B4"/>
    <w:rsid w:val="00510C2A"/>
    <w:rsid w:val="005111FF"/>
    <w:rsid w:val="00511FB4"/>
    <w:rsid w:val="0051213B"/>
    <w:rsid w:val="005130F3"/>
    <w:rsid w:val="005136FF"/>
    <w:rsid w:val="00514024"/>
    <w:rsid w:val="005144FE"/>
    <w:rsid w:val="00514CD9"/>
    <w:rsid w:val="00514D18"/>
    <w:rsid w:val="00515DA3"/>
    <w:rsid w:val="005169A4"/>
    <w:rsid w:val="00516D5D"/>
    <w:rsid w:val="00516DBF"/>
    <w:rsid w:val="005204E4"/>
    <w:rsid w:val="00520C63"/>
    <w:rsid w:val="00521641"/>
    <w:rsid w:val="005218C7"/>
    <w:rsid w:val="00522587"/>
    <w:rsid w:val="00523109"/>
    <w:rsid w:val="00524A1F"/>
    <w:rsid w:val="005258A6"/>
    <w:rsid w:val="005259DF"/>
    <w:rsid w:val="00525A92"/>
    <w:rsid w:val="005267D5"/>
    <w:rsid w:val="00526FAF"/>
    <w:rsid w:val="00527F36"/>
    <w:rsid w:val="00530EA8"/>
    <w:rsid w:val="00531283"/>
    <w:rsid w:val="005312AA"/>
    <w:rsid w:val="00532687"/>
    <w:rsid w:val="005326C4"/>
    <w:rsid w:val="005337D8"/>
    <w:rsid w:val="00534CF0"/>
    <w:rsid w:val="005352F1"/>
    <w:rsid w:val="00536538"/>
    <w:rsid w:val="0053655F"/>
    <w:rsid w:val="00536621"/>
    <w:rsid w:val="00536EB9"/>
    <w:rsid w:val="00537A4F"/>
    <w:rsid w:val="00537E17"/>
    <w:rsid w:val="00540C77"/>
    <w:rsid w:val="0054181F"/>
    <w:rsid w:val="005424CE"/>
    <w:rsid w:val="005428C0"/>
    <w:rsid w:val="0054380C"/>
    <w:rsid w:val="0054447C"/>
    <w:rsid w:val="0054477B"/>
    <w:rsid w:val="00544E3F"/>
    <w:rsid w:val="00545379"/>
    <w:rsid w:val="00545B42"/>
    <w:rsid w:val="0054737F"/>
    <w:rsid w:val="00547514"/>
    <w:rsid w:val="005478F4"/>
    <w:rsid w:val="005479EA"/>
    <w:rsid w:val="00547F74"/>
    <w:rsid w:val="00547F97"/>
    <w:rsid w:val="005507B0"/>
    <w:rsid w:val="00550C30"/>
    <w:rsid w:val="00550E5C"/>
    <w:rsid w:val="00552FCB"/>
    <w:rsid w:val="00553097"/>
    <w:rsid w:val="005537D4"/>
    <w:rsid w:val="00553BFA"/>
    <w:rsid w:val="00553D83"/>
    <w:rsid w:val="00554503"/>
    <w:rsid w:val="005546FF"/>
    <w:rsid w:val="00554766"/>
    <w:rsid w:val="00554848"/>
    <w:rsid w:val="00555C37"/>
    <w:rsid w:val="0055625D"/>
    <w:rsid w:val="005575F4"/>
    <w:rsid w:val="005578F0"/>
    <w:rsid w:val="00557ADA"/>
    <w:rsid w:val="00560DBF"/>
    <w:rsid w:val="005612ED"/>
    <w:rsid w:val="00561371"/>
    <w:rsid w:val="00561E1D"/>
    <w:rsid w:val="005621FD"/>
    <w:rsid w:val="0056232C"/>
    <w:rsid w:val="00562600"/>
    <w:rsid w:val="005635B6"/>
    <w:rsid w:val="00563901"/>
    <w:rsid w:val="00563B7A"/>
    <w:rsid w:val="005653A8"/>
    <w:rsid w:val="0056655D"/>
    <w:rsid w:val="00566608"/>
    <w:rsid w:val="00566824"/>
    <w:rsid w:val="00570C5E"/>
    <w:rsid w:val="005713A0"/>
    <w:rsid w:val="00571590"/>
    <w:rsid w:val="00571816"/>
    <w:rsid w:val="005718F2"/>
    <w:rsid w:val="005719D6"/>
    <w:rsid w:val="00571E38"/>
    <w:rsid w:val="005727E4"/>
    <w:rsid w:val="00572C42"/>
    <w:rsid w:val="00572E44"/>
    <w:rsid w:val="00573BD0"/>
    <w:rsid w:val="005746CF"/>
    <w:rsid w:val="00574B2D"/>
    <w:rsid w:val="005752DB"/>
    <w:rsid w:val="0057541E"/>
    <w:rsid w:val="005758B0"/>
    <w:rsid w:val="00575C3E"/>
    <w:rsid w:val="00575D92"/>
    <w:rsid w:val="00576AF4"/>
    <w:rsid w:val="00580F03"/>
    <w:rsid w:val="00582951"/>
    <w:rsid w:val="005829F0"/>
    <w:rsid w:val="00582A74"/>
    <w:rsid w:val="00582FD0"/>
    <w:rsid w:val="005831B4"/>
    <w:rsid w:val="0058352E"/>
    <w:rsid w:val="00583881"/>
    <w:rsid w:val="00585A09"/>
    <w:rsid w:val="00585B84"/>
    <w:rsid w:val="00586792"/>
    <w:rsid w:val="00587312"/>
    <w:rsid w:val="005876B4"/>
    <w:rsid w:val="005878C6"/>
    <w:rsid w:val="00587CDA"/>
    <w:rsid w:val="0059050F"/>
    <w:rsid w:val="00590774"/>
    <w:rsid w:val="005913F8"/>
    <w:rsid w:val="00591826"/>
    <w:rsid w:val="00591E7F"/>
    <w:rsid w:val="0059231C"/>
    <w:rsid w:val="00592BB3"/>
    <w:rsid w:val="0059342A"/>
    <w:rsid w:val="005938A7"/>
    <w:rsid w:val="005941AD"/>
    <w:rsid w:val="0059568E"/>
    <w:rsid w:val="00595CB8"/>
    <w:rsid w:val="00595D07"/>
    <w:rsid w:val="00596DC9"/>
    <w:rsid w:val="0059752A"/>
    <w:rsid w:val="005A08DB"/>
    <w:rsid w:val="005A1F00"/>
    <w:rsid w:val="005A2816"/>
    <w:rsid w:val="005A29A3"/>
    <w:rsid w:val="005A3CA5"/>
    <w:rsid w:val="005A3D60"/>
    <w:rsid w:val="005A3D86"/>
    <w:rsid w:val="005A4340"/>
    <w:rsid w:val="005A4B73"/>
    <w:rsid w:val="005A4FE9"/>
    <w:rsid w:val="005A53BE"/>
    <w:rsid w:val="005A62D6"/>
    <w:rsid w:val="005A6971"/>
    <w:rsid w:val="005A7568"/>
    <w:rsid w:val="005A75BC"/>
    <w:rsid w:val="005B0509"/>
    <w:rsid w:val="005B082E"/>
    <w:rsid w:val="005B0C59"/>
    <w:rsid w:val="005B1011"/>
    <w:rsid w:val="005B42A0"/>
    <w:rsid w:val="005B484E"/>
    <w:rsid w:val="005B49B5"/>
    <w:rsid w:val="005B4EF0"/>
    <w:rsid w:val="005B5444"/>
    <w:rsid w:val="005B5583"/>
    <w:rsid w:val="005B5D3D"/>
    <w:rsid w:val="005B6FB1"/>
    <w:rsid w:val="005B772B"/>
    <w:rsid w:val="005C05F9"/>
    <w:rsid w:val="005C099E"/>
    <w:rsid w:val="005C0F59"/>
    <w:rsid w:val="005C183A"/>
    <w:rsid w:val="005C183F"/>
    <w:rsid w:val="005C18BA"/>
    <w:rsid w:val="005C1DDC"/>
    <w:rsid w:val="005C2185"/>
    <w:rsid w:val="005C2428"/>
    <w:rsid w:val="005C243C"/>
    <w:rsid w:val="005C3BA7"/>
    <w:rsid w:val="005C3E5E"/>
    <w:rsid w:val="005C3EAF"/>
    <w:rsid w:val="005C4C98"/>
    <w:rsid w:val="005C4CC2"/>
    <w:rsid w:val="005C597E"/>
    <w:rsid w:val="005C6A6D"/>
    <w:rsid w:val="005C6DF1"/>
    <w:rsid w:val="005C70F8"/>
    <w:rsid w:val="005C7652"/>
    <w:rsid w:val="005C7668"/>
    <w:rsid w:val="005C78F3"/>
    <w:rsid w:val="005C7E63"/>
    <w:rsid w:val="005D02CA"/>
    <w:rsid w:val="005D08B2"/>
    <w:rsid w:val="005D0DB2"/>
    <w:rsid w:val="005D1FB6"/>
    <w:rsid w:val="005D2667"/>
    <w:rsid w:val="005D27BB"/>
    <w:rsid w:val="005D2827"/>
    <w:rsid w:val="005D370E"/>
    <w:rsid w:val="005D3D1A"/>
    <w:rsid w:val="005D4E63"/>
    <w:rsid w:val="005D6412"/>
    <w:rsid w:val="005D65F1"/>
    <w:rsid w:val="005D7080"/>
    <w:rsid w:val="005D785A"/>
    <w:rsid w:val="005D7DE3"/>
    <w:rsid w:val="005E0EDD"/>
    <w:rsid w:val="005E0F7B"/>
    <w:rsid w:val="005E1457"/>
    <w:rsid w:val="005E1820"/>
    <w:rsid w:val="005E1F86"/>
    <w:rsid w:val="005E2B03"/>
    <w:rsid w:val="005E3202"/>
    <w:rsid w:val="005E4ED1"/>
    <w:rsid w:val="005E500C"/>
    <w:rsid w:val="005E5E3E"/>
    <w:rsid w:val="005E6AAF"/>
    <w:rsid w:val="005E7069"/>
    <w:rsid w:val="005E7340"/>
    <w:rsid w:val="005F0998"/>
    <w:rsid w:val="005F24BF"/>
    <w:rsid w:val="005F31D7"/>
    <w:rsid w:val="005F4017"/>
    <w:rsid w:val="005F4570"/>
    <w:rsid w:val="005F47DE"/>
    <w:rsid w:val="005F65D1"/>
    <w:rsid w:val="005F67FC"/>
    <w:rsid w:val="005F7289"/>
    <w:rsid w:val="005F7F4C"/>
    <w:rsid w:val="005F7F6C"/>
    <w:rsid w:val="00600922"/>
    <w:rsid w:val="00601F2C"/>
    <w:rsid w:val="00602186"/>
    <w:rsid w:val="00602D9F"/>
    <w:rsid w:val="00602F5D"/>
    <w:rsid w:val="00603012"/>
    <w:rsid w:val="006033AE"/>
    <w:rsid w:val="00603987"/>
    <w:rsid w:val="00604E0B"/>
    <w:rsid w:val="00605C28"/>
    <w:rsid w:val="00605C2F"/>
    <w:rsid w:val="00606814"/>
    <w:rsid w:val="006069F2"/>
    <w:rsid w:val="00606AB0"/>
    <w:rsid w:val="00606B2C"/>
    <w:rsid w:val="00606C53"/>
    <w:rsid w:val="006101DB"/>
    <w:rsid w:val="00610774"/>
    <w:rsid w:val="00610E0A"/>
    <w:rsid w:val="006118A2"/>
    <w:rsid w:val="006118E9"/>
    <w:rsid w:val="00611AA9"/>
    <w:rsid w:val="00611ECB"/>
    <w:rsid w:val="00613590"/>
    <w:rsid w:val="0061381C"/>
    <w:rsid w:val="00613C0D"/>
    <w:rsid w:val="00614123"/>
    <w:rsid w:val="00614201"/>
    <w:rsid w:val="006148AF"/>
    <w:rsid w:val="00614E41"/>
    <w:rsid w:val="00614F67"/>
    <w:rsid w:val="0061545A"/>
    <w:rsid w:val="00615697"/>
    <w:rsid w:val="00616CD9"/>
    <w:rsid w:val="00616CDE"/>
    <w:rsid w:val="00620D03"/>
    <w:rsid w:val="0062132D"/>
    <w:rsid w:val="006230BD"/>
    <w:rsid w:val="00623328"/>
    <w:rsid w:val="00623390"/>
    <w:rsid w:val="00624B8A"/>
    <w:rsid w:val="00625287"/>
    <w:rsid w:val="00625484"/>
    <w:rsid w:val="00625D8C"/>
    <w:rsid w:val="00626038"/>
    <w:rsid w:val="0062680B"/>
    <w:rsid w:val="006269BB"/>
    <w:rsid w:val="00627045"/>
    <w:rsid w:val="006275E1"/>
    <w:rsid w:val="00627AE5"/>
    <w:rsid w:val="00627C12"/>
    <w:rsid w:val="0063363B"/>
    <w:rsid w:val="006354DF"/>
    <w:rsid w:val="006355E9"/>
    <w:rsid w:val="006359F3"/>
    <w:rsid w:val="0063605A"/>
    <w:rsid w:val="006364AF"/>
    <w:rsid w:val="006364F7"/>
    <w:rsid w:val="00636AB1"/>
    <w:rsid w:val="006375A2"/>
    <w:rsid w:val="00637978"/>
    <w:rsid w:val="0064047C"/>
    <w:rsid w:val="00640B5C"/>
    <w:rsid w:val="00640DFB"/>
    <w:rsid w:val="006412B9"/>
    <w:rsid w:val="00641719"/>
    <w:rsid w:val="0064215C"/>
    <w:rsid w:val="00642473"/>
    <w:rsid w:val="00642A62"/>
    <w:rsid w:val="006438E8"/>
    <w:rsid w:val="0064393C"/>
    <w:rsid w:val="006439E9"/>
    <w:rsid w:val="00643E23"/>
    <w:rsid w:val="00643E8B"/>
    <w:rsid w:val="006442C7"/>
    <w:rsid w:val="00644712"/>
    <w:rsid w:val="00644F48"/>
    <w:rsid w:val="006454EE"/>
    <w:rsid w:val="006456A7"/>
    <w:rsid w:val="00645BE1"/>
    <w:rsid w:val="00645C28"/>
    <w:rsid w:val="00645DAE"/>
    <w:rsid w:val="0064607F"/>
    <w:rsid w:val="0064634C"/>
    <w:rsid w:val="00646A54"/>
    <w:rsid w:val="00646D58"/>
    <w:rsid w:val="00647BEE"/>
    <w:rsid w:val="00647EC2"/>
    <w:rsid w:val="00650D8D"/>
    <w:rsid w:val="00651078"/>
    <w:rsid w:val="00651269"/>
    <w:rsid w:val="00652285"/>
    <w:rsid w:val="00652654"/>
    <w:rsid w:val="00652D54"/>
    <w:rsid w:val="0065381E"/>
    <w:rsid w:val="006548A6"/>
    <w:rsid w:val="006548E9"/>
    <w:rsid w:val="00655446"/>
    <w:rsid w:val="00655596"/>
    <w:rsid w:val="00655E9C"/>
    <w:rsid w:val="006565A5"/>
    <w:rsid w:val="006602C2"/>
    <w:rsid w:val="006621C9"/>
    <w:rsid w:val="006629B8"/>
    <w:rsid w:val="00662E2D"/>
    <w:rsid w:val="0066309B"/>
    <w:rsid w:val="0066345D"/>
    <w:rsid w:val="006636F3"/>
    <w:rsid w:val="00663FC2"/>
    <w:rsid w:val="00664200"/>
    <w:rsid w:val="006644A5"/>
    <w:rsid w:val="00664BBF"/>
    <w:rsid w:val="0066585A"/>
    <w:rsid w:val="00665ABF"/>
    <w:rsid w:val="00665EDD"/>
    <w:rsid w:val="0066685F"/>
    <w:rsid w:val="00666B9C"/>
    <w:rsid w:val="00667AC2"/>
    <w:rsid w:val="00670891"/>
    <w:rsid w:val="00671337"/>
    <w:rsid w:val="0067199F"/>
    <w:rsid w:val="006722B6"/>
    <w:rsid w:val="0067246E"/>
    <w:rsid w:val="00672501"/>
    <w:rsid w:val="0067269E"/>
    <w:rsid w:val="006733DF"/>
    <w:rsid w:val="0067348B"/>
    <w:rsid w:val="00673A54"/>
    <w:rsid w:val="00673A8A"/>
    <w:rsid w:val="006746F8"/>
    <w:rsid w:val="00675036"/>
    <w:rsid w:val="006765FC"/>
    <w:rsid w:val="006767BD"/>
    <w:rsid w:val="00676985"/>
    <w:rsid w:val="006811AD"/>
    <w:rsid w:val="006827D7"/>
    <w:rsid w:val="00682812"/>
    <w:rsid w:val="00682FD5"/>
    <w:rsid w:val="0068330E"/>
    <w:rsid w:val="00683648"/>
    <w:rsid w:val="00683AEF"/>
    <w:rsid w:val="00683FF0"/>
    <w:rsid w:val="00684B57"/>
    <w:rsid w:val="00684C8C"/>
    <w:rsid w:val="00684D01"/>
    <w:rsid w:val="00685042"/>
    <w:rsid w:val="00685B8B"/>
    <w:rsid w:val="00685D2A"/>
    <w:rsid w:val="0068766E"/>
    <w:rsid w:val="00690388"/>
    <w:rsid w:val="006904D5"/>
    <w:rsid w:val="00690A71"/>
    <w:rsid w:val="00690B01"/>
    <w:rsid w:val="00690ECD"/>
    <w:rsid w:val="0069153B"/>
    <w:rsid w:val="006922E8"/>
    <w:rsid w:val="00692B87"/>
    <w:rsid w:val="00693D13"/>
    <w:rsid w:val="0069443F"/>
    <w:rsid w:val="00695280"/>
    <w:rsid w:val="00695421"/>
    <w:rsid w:val="006956A9"/>
    <w:rsid w:val="00695C7B"/>
    <w:rsid w:val="00696145"/>
    <w:rsid w:val="00696B98"/>
    <w:rsid w:val="006973C2"/>
    <w:rsid w:val="00697870"/>
    <w:rsid w:val="00697946"/>
    <w:rsid w:val="006A01B1"/>
    <w:rsid w:val="006A01CA"/>
    <w:rsid w:val="006A0E0D"/>
    <w:rsid w:val="006A12A1"/>
    <w:rsid w:val="006A14A1"/>
    <w:rsid w:val="006A14CA"/>
    <w:rsid w:val="006A192C"/>
    <w:rsid w:val="006A1AFF"/>
    <w:rsid w:val="006A2907"/>
    <w:rsid w:val="006A2E10"/>
    <w:rsid w:val="006A3F56"/>
    <w:rsid w:val="006A5C44"/>
    <w:rsid w:val="006A5DD4"/>
    <w:rsid w:val="006A6B0C"/>
    <w:rsid w:val="006A7899"/>
    <w:rsid w:val="006A7E2D"/>
    <w:rsid w:val="006A7EE7"/>
    <w:rsid w:val="006B13E7"/>
    <w:rsid w:val="006B18A0"/>
    <w:rsid w:val="006B24CB"/>
    <w:rsid w:val="006B2E31"/>
    <w:rsid w:val="006B4125"/>
    <w:rsid w:val="006B42BD"/>
    <w:rsid w:val="006B5444"/>
    <w:rsid w:val="006B552F"/>
    <w:rsid w:val="006B5DEB"/>
    <w:rsid w:val="006B682D"/>
    <w:rsid w:val="006B69A5"/>
    <w:rsid w:val="006B6F72"/>
    <w:rsid w:val="006B74F8"/>
    <w:rsid w:val="006B78A4"/>
    <w:rsid w:val="006C000A"/>
    <w:rsid w:val="006C06B6"/>
    <w:rsid w:val="006C0E8C"/>
    <w:rsid w:val="006C1787"/>
    <w:rsid w:val="006C1D00"/>
    <w:rsid w:val="006C1EDE"/>
    <w:rsid w:val="006C274D"/>
    <w:rsid w:val="006C3A0B"/>
    <w:rsid w:val="006C3FC9"/>
    <w:rsid w:val="006C4C9B"/>
    <w:rsid w:val="006C5BA6"/>
    <w:rsid w:val="006C646C"/>
    <w:rsid w:val="006C66F8"/>
    <w:rsid w:val="006C6BF3"/>
    <w:rsid w:val="006C710A"/>
    <w:rsid w:val="006D00EB"/>
    <w:rsid w:val="006D08B2"/>
    <w:rsid w:val="006D0B85"/>
    <w:rsid w:val="006D1368"/>
    <w:rsid w:val="006D2673"/>
    <w:rsid w:val="006D27A6"/>
    <w:rsid w:val="006D2B33"/>
    <w:rsid w:val="006D31C6"/>
    <w:rsid w:val="006D39F0"/>
    <w:rsid w:val="006D40A3"/>
    <w:rsid w:val="006D4AC2"/>
    <w:rsid w:val="006D58E8"/>
    <w:rsid w:val="006D5970"/>
    <w:rsid w:val="006D5AA0"/>
    <w:rsid w:val="006D5E5B"/>
    <w:rsid w:val="006D6497"/>
    <w:rsid w:val="006D7110"/>
    <w:rsid w:val="006D7688"/>
    <w:rsid w:val="006D78A0"/>
    <w:rsid w:val="006D7BEE"/>
    <w:rsid w:val="006E00F7"/>
    <w:rsid w:val="006E013B"/>
    <w:rsid w:val="006E05B4"/>
    <w:rsid w:val="006E0E87"/>
    <w:rsid w:val="006E1A59"/>
    <w:rsid w:val="006E23F3"/>
    <w:rsid w:val="006E277E"/>
    <w:rsid w:val="006E281A"/>
    <w:rsid w:val="006E3673"/>
    <w:rsid w:val="006E3D53"/>
    <w:rsid w:val="006E4BCD"/>
    <w:rsid w:val="006E50AB"/>
    <w:rsid w:val="006E5A41"/>
    <w:rsid w:val="006E60D4"/>
    <w:rsid w:val="006E6B82"/>
    <w:rsid w:val="006E6D4D"/>
    <w:rsid w:val="006E7001"/>
    <w:rsid w:val="006E72F7"/>
    <w:rsid w:val="006E730D"/>
    <w:rsid w:val="006E7A4D"/>
    <w:rsid w:val="006E7FC0"/>
    <w:rsid w:val="006F031C"/>
    <w:rsid w:val="006F03CA"/>
    <w:rsid w:val="006F140C"/>
    <w:rsid w:val="006F2403"/>
    <w:rsid w:val="006F2B6B"/>
    <w:rsid w:val="006F30E7"/>
    <w:rsid w:val="006F3CC3"/>
    <w:rsid w:val="006F49CB"/>
    <w:rsid w:val="006F5F41"/>
    <w:rsid w:val="006F6DCB"/>
    <w:rsid w:val="006F736F"/>
    <w:rsid w:val="006F7E99"/>
    <w:rsid w:val="006F7F18"/>
    <w:rsid w:val="00700B7C"/>
    <w:rsid w:val="00700BC8"/>
    <w:rsid w:val="00700FAC"/>
    <w:rsid w:val="00701652"/>
    <w:rsid w:val="00701B47"/>
    <w:rsid w:val="00702846"/>
    <w:rsid w:val="00702DFD"/>
    <w:rsid w:val="007033DB"/>
    <w:rsid w:val="00704047"/>
    <w:rsid w:val="00704EFA"/>
    <w:rsid w:val="0070521D"/>
    <w:rsid w:val="007058BC"/>
    <w:rsid w:val="00706782"/>
    <w:rsid w:val="00706851"/>
    <w:rsid w:val="007068B7"/>
    <w:rsid w:val="00706CA1"/>
    <w:rsid w:val="00707153"/>
    <w:rsid w:val="00707365"/>
    <w:rsid w:val="00710E0F"/>
    <w:rsid w:val="00711B23"/>
    <w:rsid w:val="00711BE7"/>
    <w:rsid w:val="00711C81"/>
    <w:rsid w:val="00711E2E"/>
    <w:rsid w:val="0071230F"/>
    <w:rsid w:val="0071235C"/>
    <w:rsid w:val="007137A2"/>
    <w:rsid w:val="007139F0"/>
    <w:rsid w:val="00715C41"/>
    <w:rsid w:val="00716D4A"/>
    <w:rsid w:val="00716DB2"/>
    <w:rsid w:val="00717034"/>
    <w:rsid w:val="00717E80"/>
    <w:rsid w:val="00720FEE"/>
    <w:rsid w:val="007212D6"/>
    <w:rsid w:val="00721AAC"/>
    <w:rsid w:val="00721B83"/>
    <w:rsid w:val="0072209B"/>
    <w:rsid w:val="00722283"/>
    <w:rsid w:val="00722B6F"/>
    <w:rsid w:val="00723178"/>
    <w:rsid w:val="007231BB"/>
    <w:rsid w:val="0072347D"/>
    <w:rsid w:val="00724CDB"/>
    <w:rsid w:val="00725482"/>
    <w:rsid w:val="007254F3"/>
    <w:rsid w:val="00725501"/>
    <w:rsid w:val="00725A5B"/>
    <w:rsid w:val="007263A0"/>
    <w:rsid w:val="007264D4"/>
    <w:rsid w:val="00726DF1"/>
    <w:rsid w:val="00727303"/>
    <w:rsid w:val="00727A72"/>
    <w:rsid w:val="00730350"/>
    <w:rsid w:val="00730510"/>
    <w:rsid w:val="00731934"/>
    <w:rsid w:val="00731AE6"/>
    <w:rsid w:val="007328A6"/>
    <w:rsid w:val="00732C38"/>
    <w:rsid w:val="007352AF"/>
    <w:rsid w:val="00735437"/>
    <w:rsid w:val="007363E6"/>
    <w:rsid w:val="00736427"/>
    <w:rsid w:val="00736B90"/>
    <w:rsid w:val="00737502"/>
    <w:rsid w:val="00737687"/>
    <w:rsid w:val="00737793"/>
    <w:rsid w:val="007378AB"/>
    <w:rsid w:val="00737905"/>
    <w:rsid w:val="00737F69"/>
    <w:rsid w:val="00740125"/>
    <w:rsid w:val="00740E06"/>
    <w:rsid w:val="00741630"/>
    <w:rsid w:val="00741AAE"/>
    <w:rsid w:val="00741E87"/>
    <w:rsid w:val="00742AD7"/>
    <w:rsid w:val="00742DED"/>
    <w:rsid w:val="007430A5"/>
    <w:rsid w:val="007431CB"/>
    <w:rsid w:val="00743911"/>
    <w:rsid w:val="00743DE4"/>
    <w:rsid w:val="00744133"/>
    <w:rsid w:val="00744391"/>
    <w:rsid w:val="0074470B"/>
    <w:rsid w:val="00745455"/>
    <w:rsid w:val="00746581"/>
    <w:rsid w:val="00746A71"/>
    <w:rsid w:val="0074730A"/>
    <w:rsid w:val="007473D8"/>
    <w:rsid w:val="00747B94"/>
    <w:rsid w:val="00750A48"/>
    <w:rsid w:val="00750EE5"/>
    <w:rsid w:val="00750FAA"/>
    <w:rsid w:val="00751321"/>
    <w:rsid w:val="007515BA"/>
    <w:rsid w:val="00752DDB"/>
    <w:rsid w:val="00752DDD"/>
    <w:rsid w:val="007534E3"/>
    <w:rsid w:val="007538A7"/>
    <w:rsid w:val="00754861"/>
    <w:rsid w:val="00754877"/>
    <w:rsid w:val="007553B0"/>
    <w:rsid w:val="0075616C"/>
    <w:rsid w:val="007567D4"/>
    <w:rsid w:val="00756CE4"/>
    <w:rsid w:val="00757301"/>
    <w:rsid w:val="007576AD"/>
    <w:rsid w:val="007577CF"/>
    <w:rsid w:val="00757FAD"/>
    <w:rsid w:val="007636C8"/>
    <w:rsid w:val="007646C7"/>
    <w:rsid w:val="00764B27"/>
    <w:rsid w:val="00764EF2"/>
    <w:rsid w:val="007650F5"/>
    <w:rsid w:val="00766744"/>
    <w:rsid w:val="00767596"/>
    <w:rsid w:val="00767B64"/>
    <w:rsid w:val="007700B4"/>
    <w:rsid w:val="0077041A"/>
    <w:rsid w:val="00770AED"/>
    <w:rsid w:val="00770B14"/>
    <w:rsid w:val="00771245"/>
    <w:rsid w:val="00771C7C"/>
    <w:rsid w:val="0077230B"/>
    <w:rsid w:val="007724FA"/>
    <w:rsid w:val="007731EC"/>
    <w:rsid w:val="007732D0"/>
    <w:rsid w:val="00773A08"/>
    <w:rsid w:val="00775759"/>
    <w:rsid w:val="00776267"/>
    <w:rsid w:val="007766DF"/>
    <w:rsid w:val="00776787"/>
    <w:rsid w:val="007767E8"/>
    <w:rsid w:val="00776CF2"/>
    <w:rsid w:val="00777BC8"/>
    <w:rsid w:val="00780154"/>
    <w:rsid w:val="00780787"/>
    <w:rsid w:val="007807C4"/>
    <w:rsid w:val="00780DDC"/>
    <w:rsid w:val="0078149A"/>
    <w:rsid w:val="00782D98"/>
    <w:rsid w:val="00782E38"/>
    <w:rsid w:val="0078365E"/>
    <w:rsid w:val="00783758"/>
    <w:rsid w:val="00783E19"/>
    <w:rsid w:val="0078418D"/>
    <w:rsid w:val="00784320"/>
    <w:rsid w:val="0078435E"/>
    <w:rsid w:val="00784593"/>
    <w:rsid w:val="007847B2"/>
    <w:rsid w:val="00784F21"/>
    <w:rsid w:val="00785019"/>
    <w:rsid w:val="00785288"/>
    <w:rsid w:val="007854B1"/>
    <w:rsid w:val="00785C46"/>
    <w:rsid w:val="007861C6"/>
    <w:rsid w:val="00786739"/>
    <w:rsid w:val="0078674B"/>
    <w:rsid w:val="00787B37"/>
    <w:rsid w:val="007905F1"/>
    <w:rsid w:val="00790C70"/>
    <w:rsid w:val="00790FEC"/>
    <w:rsid w:val="00791922"/>
    <w:rsid w:val="00792321"/>
    <w:rsid w:val="00792664"/>
    <w:rsid w:val="00792A7B"/>
    <w:rsid w:val="00793CC8"/>
    <w:rsid w:val="00794761"/>
    <w:rsid w:val="007950F4"/>
    <w:rsid w:val="007957BD"/>
    <w:rsid w:val="0079691B"/>
    <w:rsid w:val="0079787C"/>
    <w:rsid w:val="00797DAA"/>
    <w:rsid w:val="007A10F4"/>
    <w:rsid w:val="007A1CA5"/>
    <w:rsid w:val="007A2493"/>
    <w:rsid w:val="007A2693"/>
    <w:rsid w:val="007A27A7"/>
    <w:rsid w:val="007A289E"/>
    <w:rsid w:val="007A2C4B"/>
    <w:rsid w:val="007A3F0E"/>
    <w:rsid w:val="007A4990"/>
    <w:rsid w:val="007A49DB"/>
    <w:rsid w:val="007A51B5"/>
    <w:rsid w:val="007A531D"/>
    <w:rsid w:val="007A5E2E"/>
    <w:rsid w:val="007A6229"/>
    <w:rsid w:val="007A6E78"/>
    <w:rsid w:val="007A6F2C"/>
    <w:rsid w:val="007B0EC5"/>
    <w:rsid w:val="007B20C6"/>
    <w:rsid w:val="007B2245"/>
    <w:rsid w:val="007B2379"/>
    <w:rsid w:val="007B2527"/>
    <w:rsid w:val="007B2859"/>
    <w:rsid w:val="007B2B8D"/>
    <w:rsid w:val="007B2E89"/>
    <w:rsid w:val="007B303C"/>
    <w:rsid w:val="007B46DE"/>
    <w:rsid w:val="007B48A7"/>
    <w:rsid w:val="007B4F62"/>
    <w:rsid w:val="007B544A"/>
    <w:rsid w:val="007B546D"/>
    <w:rsid w:val="007B57C9"/>
    <w:rsid w:val="007B63A7"/>
    <w:rsid w:val="007B6C9F"/>
    <w:rsid w:val="007B70B4"/>
    <w:rsid w:val="007B7AA3"/>
    <w:rsid w:val="007B7F71"/>
    <w:rsid w:val="007B7FF5"/>
    <w:rsid w:val="007C1087"/>
    <w:rsid w:val="007C15C1"/>
    <w:rsid w:val="007C3178"/>
    <w:rsid w:val="007C3E1B"/>
    <w:rsid w:val="007C3F88"/>
    <w:rsid w:val="007C50A2"/>
    <w:rsid w:val="007C50F8"/>
    <w:rsid w:val="007C50F9"/>
    <w:rsid w:val="007C51BB"/>
    <w:rsid w:val="007C5201"/>
    <w:rsid w:val="007C521B"/>
    <w:rsid w:val="007C64F4"/>
    <w:rsid w:val="007C678B"/>
    <w:rsid w:val="007C6C3B"/>
    <w:rsid w:val="007C7645"/>
    <w:rsid w:val="007D04D3"/>
    <w:rsid w:val="007D0B29"/>
    <w:rsid w:val="007D1F43"/>
    <w:rsid w:val="007D2112"/>
    <w:rsid w:val="007D2678"/>
    <w:rsid w:val="007D27EA"/>
    <w:rsid w:val="007D288A"/>
    <w:rsid w:val="007D3117"/>
    <w:rsid w:val="007D3497"/>
    <w:rsid w:val="007D3D60"/>
    <w:rsid w:val="007D3DB0"/>
    <w:rsid w:val="007D410B"/>
    <w:rsid w:val="007D4335"/>
    <w:rsid w:val="007D45B8"/>
    <w:rsid w:val="007D4762"/>
    <w:rsid w:val="007D4BD6"/>
    <w:rsid w:val="007D4D43"/>
    <w:rsid w:val="007D5A54"/>
    <w:rsid w:val="007D5BDC"/>
    <w:rsid w:val="007D696F"/>
    <w:rsid w:val="007D731D"/>
    <w:rsid w:val="007E001E"/>
    <w:rsid w:val="007E082B"/>
    <w:rsid w:val="007E1A32"/>
    <w:rsid w:val="007E2018"/>
    <w:rsid w:val="007E2032"/>
    <w:rsid w:val="007E21AC"/>
    <w:rsid w:val="007E23CA"/>
    <w:rsid w:val="007E25B2"/>
    <w:rsid w:val="007E329C"/>
    <w:rsid w:val="007E3390"/>
    <w:rsid w:val="007E3633"/>
    <w:rsid w:val="007E4471"/>
    <w:rsid w:val="007E482A"/>
    <w:rsid w:val="007E489F"/>
    <w:rsid w:val="007E4E87"/>
    <w:rsid w:val="007E60FC"/>
    <w:rsid w:val="007E6DF6"/>
    <w:rsid w:val="007E720E"/>
    <w:rsid w:val="007F00EC"/>
    <w:rsid w:val="007F0603"/>
    <w:rsid w:val="007F079B"/>
    <w:rsid w:val="007F0E38"/>
    <w:rsid w:val="007F0F6B"/>
    <w:rsid w:val="007F0FCB"/>
    <w:rsid w:val="007F2552"/>
    <w:rsid w:val="007F2B31"/>
    <w:rsid w:val="007F2B3B"/>
    <w:rsid w:val="007F52ED"/>
    <w:rsid w:val="007F52F9"/>
    <w:rsid w:val="007F5763"/>
    <w:rsid w:val="007F5C26"/>
    <w:rsid w:val="007F6401"/>
    <w:rsid w:val="007F65F3"/>
    <w:rsid w:val="007F74A3"/>
    <w:rsid w:val="007F7C0E"/>
    <w:rsid w:val="007F7FAA"/>
    <w:rsid w:val="00800549"/>
    <w:rsid w:val="0080065D"/>
    <w:rsid w:val="0080111F"/>
    <w:rsid w:val="008014F2"/>
    <w:rsid w:val="00801E58"/>
    <w:rsid w:val="00802259"/>
    <w:rsid w:val="00802D87"/>
    <w:rsid w:val="00804489"/>
    <w:rsid w:val="00805B91"/>
    <w:rsid w:val="008063BC"/>
    <w:rsid w:val="008079F4"/>
    <w:rsid w:val="008101D7"/>
    <w:rsid w:val="0081038A"/>
    <w:rsid w:val="00810758"/>
    <w:rsid w:val="00810972"/>
    <w:rsid w:val="00810E3A"/>
    <w:rsid w:val="00811DC9"/>
    <w:rsid w:val="00812E9E"/>
    <w:rsid w:val="008131DC"/>
    <w:rsid w:val="00813C70"/>
    <w:rsid w:val="00813EA4"/>
    <w:rsid w:val="008141FA"/>
    <w:rsid w:val="00814F29"/>
    <w:rsid w:val="00814F43"/>
    <w:rsid w:val="00815436"/>
    <w:rsid w:val="00815614"/>
    <w:rsid w:val="00815938"/>
    <w:rsid w:val="00815AF8"/>
    <w:rsid w:val="00816FDA"/>
    <w:rsid w:val="00817BE7"/>
    <w:rsid w:val="0082062D"/>
    <w:rsid w:val="00820BAB"/>
    <w:rsid w:val="00821C3B"/>
    <w:rsid w:val="0082240D"/>
    <w:rsid w:val="00822811"/>
    <w:rsid w:val="0082477F"/>
    <w:rsid w:val="008247B0"/>
    <w:rsid w:val="00825E2A"/>
    <w:rsid w:val="00825EA6"/>
    <w:rsid w:val="00825FC9"/>
    <w:rsid w:val="008262B6"/>
    <w:rsid w:val="00827144"/>
    <w:rsid w:val="0082738A"/>
    <w:rsid w:val="00827B7A"/>
    <w:rsid w:val="00830D64"/>
    <w:rsid w:val="008312BB"/>
    <w:rsid w:val="00831777"/>
    <w:rsid w:val="00831A85"/>
    <w:rsid w:val="00831AE9"/>
    <w:rsid w:val="00831B15"/>
    <w:rsid w:val="00831BFE"/>
    <w:rsid w:val="00831DE4"/>
    <w:rsid w:val="00832154"/>
    <w:rsid w:val="0083254C"/>
    <w:rsid w:val="008328BB"/>
    <w:rsid w:val="00832C83"/>
    <w:rsid w:val="00834123"/>
    <w:rsid w:val="00834B66"/>
    <w:rsid w:val="00834E22"/>
    <w:rsid w:val="00836777"/>
    <w:rsid w:val="00842ADE"/>
    <w:rsid w:val="00842F2E"/>
    <w:rsid w:val="0084358E"/>
    <w:rsid w:val="008435C3"/>
    <w:rsid w:val="00843788"/>
    <w:rsid w:val="00844DEF"/>
    <w:rsid w:val="00844E18"/>
    <w:rsid w:val="0084547A"/>
    <w:rsid w:val="00846D64"/>
    <w:rsid w:val="00847745"/>
    <w:rsid w:val="008505AC"/>
    <w:rsid w:val="00850B73"/>
    <w:rsid w:val="00852B8E"/>
    <w:rsid w:val="0085358B"/>
    <w:rsid w:val="008563C8"/>
    <w:rsid w:val="00856420"/>
    <w:rsid w:val="008568E4"/>
    <w:rsid w:val="00857C7F"/>
    <w:rsid w:val="008602F1"/>
    <w:rsid w:val="0086130D"/>
    <w:rsid w:val="0086135A"/>
    <w:rsid w:val="0086157F"/>
    <w:rsid w:val="00862136"/>
    <w:rsid w:val="00862768"/>
    <w:rsid w:val="00862DC3"/>
    <w:rsid w:val="0086374B"/>
    <w:rsid w:val="008642F4"/>
    <w:rsid w:val="008650DE"/>
    <w:rsid w:val="008656A3"/>
    <w:rsid w:val="0086592F"/>
    <w:rsid w:val="00865B12"/>
    <w:rsid w:val="008667BD"/>
    <w:rsid w:val="008667DE"/>
    <w:rsid w:val="008671DD"/>
    <w:rsid w:val="00867423"/>
    <w:rsid w:val="00867AE5"/>
    <w:rsid w:val="00867D64"/>
    <w:rsid w:val="008701CD"/>
    <w:rsid w:val="008707A1"/>
    <w:rsid w:val="0087196C"/>
    <w:rsid w:val="00871D52"/>
    <w:rsid w:val="00872891"/>
    <w:rsid w:val="00872972"/>
    <w:rsid w:val="00872B8A"/>
    <w:rsid w:val="00873263"/>
    <w:rsid w:val="00873732"/>
    <w:rsid w:val="00873C23"/>
    <w:rsid w:val="0087466E"/>
    <w:rsid w:val="00875226"/>
    <w:rsid w:val="0087666A"/>
    <w:rsid w:val="00876981"/>
    <w:rsid w:val="008771D3"/>
    <w:rsid w:val="00877330"/>
    <w:rsid w:val="00877BB9"/>
    <w:rsid w:val="00880A37"/>
    <w:rsid w:val="00880B77"/>
    <w:rsid w:val="008824FD"/>
    <w:rsid w:val="008828BE"/>
    <w:rsid w:val="008832BF"/>
    <w:rsid w:val="008834D1"/>
    <w:rsid w:val="00884C00"/>
    <w:rsid w:val="0088764A"/>
    <w:rsid w:val="00891DB2"/>
    <w:rsid w:val="008920EC"/>
    <w:rsid w:val="00893355"/>
    <w:rsid w:val="00893B80"/>
    <w:rsid w:val="00893C55"/>
    <w:rsid w:val="00893C67"/>
    <w:rsid w:val="00893CF4"/>
    <w:rsid w:val="0089501F"/>
    <w:rsid w:val="008953E9"/>
    <w:rsid w:val="00895F12"/>
    <w:rsid w:val="00895F16"/>
    <w:rsid w:val="00896045"/>
    <w:rsid w:val="0089691B"/>
    <w:rsid w:val="008A017C"/>
    <w:rsid w:val="008A124B"/>
    <w:rsid w:val="008A1CB5"/>
    <w:rsid w:val="008A241C"/>
    <w:rsid w:val="008A2FEB"/>
    <w:rsid w:val="008A3820"/>
    <w:rsid w:val="008A38AD"/>
    <w:rsid w:val="008A3D0B"/>
    <w:rsid w:val="008A41CC"/>
    <w:rsid w:val="008A43E3"/>
    <w:rsid w:val="008A497B"/>
    <w:rsid w:val="008A4DEE"/>
    <w:rsid w:val="008A57E5"/>
    <w:rsid w:val="008A58D5"/>
    <w:rsid w:val="008A5F17"/>
    <w:rsid w:val="008A71CF"/>
    <w:rsid w:val="008A7311"/>
    <w:rsid w:val="008A79FC"/>
    <w:rsid w:val="008A7CC1"/>
    <w:rsid w:val="008B0052"/>
    <w:rsid w:val="008B02EB"/>
    <w:rsid w:val="008B0394"/>
    <w:rsid w:val="008B0959"/>
    <w:rsid w:val="008B1CDB"/>
    <w:rsid w:val="008B223D"/>
    <w:rsid w:val="008B267C"/>
    <w:rsid w:val="008B305D"/>
    <w:rsid w:val="008B31B0"/>
    <w:rsid w:val="008B32FE"/>
    <w:rsid w:val="008B4D64"/>
    <w:rsid w:val="008B5678"/>
    <w:rsid w:val="008B56E0"/>
    <w:rsid w:val="008B5BD3"/>
    <w:rsid w:val="008B5FDD"/>
    <w:rsid w:val="008B62E4"/>
    <w:rsid w:val="008B6C3A"/>
    <w:rsid w:val="008B6EFD"/>
    <w:rsid w:val="008B6F65"/>
    <w:rsid w:val="008B7485"/>
    <w:rsid w:val="008B7C60"/>
    <w:rsid w:val="008C0A1C"/>
    <w:rsid w:val="008C16A7"/>
    <w:rsid w:val="008C253F"/>
    <w:rsid w:val="008C2805"/>
    <w:rsid w:val="008C31B9"/>
    <w:rsid w:val="008C3949"/>
    <w:rsid w:val="008C4779"/>
    <w:rsid w:val="008C628B"/>
    <w:rsid w:val="008C62F3"/>
    <w:rsid w:val="008C79F5"/>
    <w:rsid w:val="008C7E60"/>
    <w:rsid w:val="008D01F7"/>
    <w:rsid w:val="008D0A6F"/>
    <w:rsid w:val="008D0E93"/>
    <w:rsid w:val="008D13ED"/>
    <w:rsid w:val="008D1709"/>
    <w:rsid w:val="008D21F7"/>
    <w:rsid w:val="008D23E5"/>
    <w:rsid w:val="008D2BF4"/>
    <w:rsid w:val="008D374A"/>
    <w:rsid w:val="008D3904"/>
    <w:rsid w:val="008D3C19"/>
    <w:rsid w:val="008D3FF0"/>
    <w:rsid w:val="008D426C"/>
    <w:rsid w:val="008D462F"/>
    <w:rsid w:val="008D4667"/>
    <w:rsid w:val="008D4C0F"/>
    <w:rsid w:val="008D53BC"/>
    <w:rsid w:val="008D68E7"/>
    <w:rsid w:val="008D6A9A"/>
    <w:rsid w:val="008E002D"/>
    <w:rsid w:val="008E031D"/>
    <w:rsid w:val="008E0499"/>
    <w:rsid w:val="008E0C0A"/>
    <w:rsid w:val="008E0DA1"/>
    <w:rsid w:val="008E1441"/>
    <w:rsid w:val="008E1AA9"/>
    <w:rsid w:val="008E2163"/>
    <w:rsid w:val="008E2D06"/>
    <w:rsid w:val="008E2EE5"/>
    <w:rsid w:val="008E3379"/>
    <w:rsid w:val="008E3B56"/>
    <w:rsid w:val="008E4493"/>
    <w:rsid w:val="008E4AD6"/>
    <w:rsid w:val="008E4B91"/>
    <w:rsid w:val="008E5680"/>
    <w:rsid w:val="008E58F3"/>
    <w:rsid w:val="008E6649"/>
    <w:rsid w:val="008E69C5"/>
    <w:rsid w:val="008E6EE0"/>
    <w:rsid w:val="008E6EFB"/>
    <w:rsid w:val="008F00F0"/>
    <w:rsid w:val="008F091B"/>
    <w:rsid w:val="008F1CBA"/>
    <w:rsid w:val="008F2264"/>
    <w:rsid w:val="008F2384"/>
    <w:rsid w:val="008F31D3"/>
    <w:rsid w:val="008F3C53"/>
    <w:rsid w:val="008F40A8"/>
    <w:rsid w:val="008F443D"/>
    <w:rsid w:val="008F4AA8"/>
    <w:rsid w:val="008F500F"/>
    <w:rsid w:val="008F51AA"/>
    <w:rsid w:val="008F5E88"/>
    <w:rsid w:val="008F634F"/>
    <w:rsid w:val="008F6901"/>
    <w:rsid w:val="008F6D88"/>
    <w:rsid w:val="008F7076"/>
    <w:rsid w:val="008F7122"/>
    <w:rsid w:val="008F7675"/>
    <w:rsid w:val="009020BE"/>
    <w:rsid w:val="00902295"/>
    <w:rsid w:val="00902ECF"/>
    <w:rsid w:val="00902F03"/>
    <w:rsid w:val="009039E2"/>
    <w:rsid w:val="00904B09"/>
    <w:rsid w:val="00905F43"/>
    <w:rsid w:val="0090626C"/>
    <w:rsid w:val="009063A1"/>
    <w:rsid w:val="0090741E"/>
    <w:rsid w:val="00907D37"/>
    <w:rsid w:val="00907FDE"/>
    <w:rsid w:val="00910886"/>
    <w:rsid w:val="009112EB"/>
    <w:rsid w:val="00911527"/>
    <w:rsid w:val="009124AC"/>
    <w:rsid w:val="00912BD0"/>
    <w:rsid w:val="00912F13"/>
    <w:rsid w:val="00912FA4"/>
    <w:rsid w:val="0091393E"/>
    <w:rsid w:val="00914AF3"/>
    <w:rsid w:val="00917293"/>
    <w:rsid w:val="009172DE"/>
    <w:rsid w:val="00917A84"/>
    <w:rsid w:val="009203B7"/>
    <w:rsid w:val="00920419"/>
    <w:rsid w:val="00921848"/>
    <w:rsid w:val="0092193E"/>
    <w:rsid w:val="009223EE"/>
    <w:rsid w:val="009230D8"/>
    <w:rsid w:val="00925014"/>
    <w:rsid w:val="00925D52"/>
    <w:rsid w:val="009268C4"/>
    <w:rsid w:val="00927767"/>
    <w:rsid w:val="00927F92"/>
    <w:rsid w:val="0093172D"/>
    <w:rsid w:val="00931912"/>
    <w:rsid w:val="009319CE"/>
    <w:rsid w:val="00931FE8"/>
    <w:rsid w:val="0093336E"/>
    <w:rsid w:val="009336FF"/>
    <w:rsid w:val="00934721"/>
    <w:rsid w:val="009347B5"/>
    <w:rsid w:val="00934FF1"/>
    <w:rsid w:val="0093604C"/>
    <w:rsid w:val="0093711A"/>
    <w:rsid w:val="00937168"/>
    <w:rsid w:val="0093768E"/>
    <w:rsid w:val="009402D1"/>
    <w:rsid w:val="0094133A"/>
    <w:rsid w:val="0094150B"/>
    <w:rsid w:val="0094188D"/>
    <w:rsid w:val="00941B73"/>
    <w:rsid w:val="00943D21"/>
    <w:rsid w:val="0094414B"/>
    <w:rsid w:val="0094425D"/>
    <w:rsid w:val="0094447D"/>
    <w:rsid w:val="00944BFB"/>
    <w:rsid w:val="00945026"/>
    <w:rsid w:val="00945AD1"/>
    <w:rsid w:val="00946178"/>
    <w:rsid w:val="0094654E"/>
    <w:rsid w:val="009465A1"/>
    <w:rsid w:val="0094735E"/>
    <w:rsid w:val="00947FD7"/>
    <w:rsid w:val="00950372"/>
    <w:rsid w:val="00950563"/>
    <w:rsid w:val="009519F7"/>
    <w:rsid w:val="00951C05"/>
    <w:rsid w:val="00951F40"/>
    <w:rsid w:val="0095383B"/>
    <w:rsid w:val="00953C88"/>
    <w:rsid w:val="00954C97"/>
    <w:rsid w:val="00954EE5"/>
    <w:rsid w:val="00954FF5"/>
    <w:rsid w:val="00955573"/>
    <w:rsid w:val="00955952"/>
    <w:rsid w:val="00955EA9"/>
    <w:rsid w:val="00956023"/>
    <w:rsid w:val="00956F0A"/>
    <w:rsid w:val="00957AB7"/>
    <w:rsid w:val="00957E02"/>
    <w:rsid w:val="00957EC5"/>
    <w:rsid w:val="00960277"/>
    <w:rsid w:val="00961E69"/>
    <w:rsid w:val="0096336A"/>
    <w:rsid w:val="00964AF9"/>
    <w:rsid w:val="00964BB7"/>
    <w:rsid w:val="00965AAA"/>
    <w:rsid w:val="00965B01"/>
    <w:rsid w:val="00965D6C"/>
    <w:rsid w:val="00966230"/>
    <w:rsid w:val="00966241"/>
    <w:rsid w:val="00966D39"/>
    <w:rsid w:val="009711B1"/>
    <w:rsid w:val="00971539"/>
    <w:rsid w:val="00972794"/>
    <w:rsid w:val="00972AF1"/>
    <w:rsid w:val="00972F54"/>
    <w:rsid w:val="009732D9"/>
    <w:rsid w:val="00973B95"/>
    <w:rsid w:val="00973F13"/>
    <w:rsid w:val="009741F1"/>
    <w:rsid w:val="0097449E"/>
    <w:rsid w:val="00975231"/>
    <w:rsid w:val="00976B92"/>
    <w:rsid w:val="0097759E"/>
    <w:rsid w:val="009776F0"/>
    <w:rsid w:val="0097785E"/>
    <w:rsid w:val="00977FCB"/>
    <w:rsid w:val="009811D4"/>
    <w:rsid w:val="00981A8E"/>
    <w:rsid w:val="00981BF7"/>
    <w:rsid w:val="00981DBC"/>
    <w:rsid w:val="00982E86"/>
    <w:rsid w:val="00983048"/>
    <w:rsid w:val="009830F2"/>
    <w:rsid w:val="00983E95"/>
    <w:rsid w:val="009846F2"/>
    <w:rsid w:val="00984707"/>
    <w:rsid w:val="00984AAF"/>
    <w:rsid w:val="009854C5"/>
    <w:rsid w:val="009855B0"/>
    <w:rsid w:val="009855ED"/>
    <w:rsid w:val="00985A33"/>
    <w:rsid w:val="009862FE"/>
    <w:rsid w:val="00986466"/>
    <w:rsid w:val="009866D0"/>
    <w:rsid w:val="00986FD0"/>
    <w:rsid w:val="009873E6"/>
    <w:rsid w:val="0098751C"/>
    <w:rsid w:val="0098778D"/>
    <w:rsid w:val="00990E52"/>
    <w:rsid w:val="00991DF3"/>
    <w:rsid w:val="00992335"/>
    <w:rsid w:val="00992A15"/>
    <w:rsid w:val="00993359"/>
    <w:rsid w:val="00993D0B"/>
    <w:rsid w:val="0099514E"/>
    <w:rsid w:val="00995500"/>
    <w:rsid w:val="009956CB"/>
    <w:rsid w:val="00996773"/>
    <w:rsid w:val="00996978"/>
    <w:rsid w:val="00996B23"/>
    <w:rsid w:val="00996B59"/>
    <w:rsid w:val="00996DDD"/>
    <w:rsid w:val="00997536"/>
    <w:rsid w:val="00997629"/>
    <w:rsid w:val="00997CEB"/>
    <w:rsid w:val="009A0124"/>
    <w:rsid w:val="009A0494"/>
    <w:rsid w:val="009A0DC6"/>
    <w:rsid w:val="009A1401"/>
    <w:rsid w:val="009A2A3D"/>
    <w:rsid w:val="009A4223"/>
    <w:rsid w:val="009A4264"/>
    <w:rsid w:val="009A44B3"/>
    <w:rsid w:val="009A4F73"/>
    <w:rsid w:val="009A50B4"/>
    <w:rsid w:val="009A5289"/>
    <w:rsid w:val="009A5306"/>
    <w:rsid w:val="009A5E48"/>
    <w:rsid w:val="009A60F5"/>
    <w:rsid w:val="009A62A1"/>
    <w:rsid w:val="009A6E28"/>
    <w:rsid w:val="009B0E55"/>
    <w:rsid w:val="009B1CE4"/>
    <w:rsid w:val="009B42DE"/>
    <w:rsid w:val="009B4FB9"/>
    <w:rsid w:val="009B5004"/>
    <w:rsid w:val="009B505B"/>
    <w:rsid w:val="009B68EE"/>
    <w:rsid w:val="009B7726"/>
    <w:rsid w:val="009C03FF"/>
    <w:rsid w:val="009C0508"/>
    <w:rsid w:val="009C07B4"/>
    <w:rsid w:val="009C1191"/>
    <w:rsid w:val="009C12C7"/>
    <w:rsid w:val="009C14A4"/>
    <w:rsid w:val="009C170B"/>
    <w:rsid w:val="009C233C"/>
    <w:rsid w:val="009C2384"/>
    <w:rsid w:val="009C2763"/>
    <w:rsid w:val="009C29D3"/>
    <w:rsid w:val="009C3DEC"/>
    <w:rsid w:val="009C4627"/>
    <w:rsid w:val="009C5417"/>
    <w:rsid w:val="009C5B91"/>
    <w:rsid w:val="009C5BD4"/>
    <w:rsid w:val="009C6262"/>
    <w:rsid w:val="009C69C9"/>
    <w:rsid w:val="009C6E36"/>
    <w:rsid w:val="009C7828"/>
    <w:rsid w:val="009C7B26"/>
    <w:rsid w:val="009D2BBE"/>
    <w:rsid w:val="009D3C21"/>
    <w:rsid w:val="009D49B8"/>
    <w:rsid w:val="009D5FC2"/>
    <w:rsid w:val="009D7620"/>
    <w:rsid w:val="009D7A7E"/>
    <w:rsid w:val="009D7F7F"/>
    <w:rsid w:val="009E011F"/>
    <w:rsid w:val="009E038E"/>
    <w:rsid w:val="009E0CD9"/>
    <w:rsid w:val="009E0FF2"/>
    <w:rsid w:val="009E12F7"/>
    <w:rsid w:val="009E1723"/>
    <w:rsid w:val="009E41AB"/>
    <w:rsid w:val="009E4628"/>
    <w:rsid w:val="009E47FA"/>
    <w:rsid w:val="009E4DA5"/>
    <w:rsid w:val="009E4E65"/>
    <w:rsid w:val="009E4F44"/>
    <w:rsid w:val="009E51CD"/>
    <w:rsid w:val="009E5941"/>
    <w:rsid w:val="009E59FD"/>
    <w:rsid w:val="009E5D94"/>
    <w:rsid w:val="009E62C0"/>
    <w:rsid w:val="009E655D"/>
    <w:rsid w:val="009E72F9"/>
    <w:rsid w:val="009F001B"/>
    <w:rsid w:val="009F0D5C"/>
    <w:rsid w:val="009F1C71"/>
    <w:rsid w:val="009F2032"/>
    <w:rsid w:val="009F2343"/>
    <w:rsid w:val="009F264B"/>
    <w:rsid w:val="009F2703"/>
    <w:rsid w:val="009F2892"/>
    <w:rsid w:val="009F3508"/>
    <w:rsid w:val="009F4040"/>
    <w:rsid w:val="009F4411"/>
    <w:rsid w:val="009F5118"/>
    <w:rsid w:val="009F5ADF"/>
    <w:rsid w:val="009F5C5B"/>
    <w:rsid w:val="009F63FA"/>
    <w:rsid w:val="009F63FE"/>
    <w:rsid w:val="009F64B2"/>
    <w:rsid w:val="009F7AF4"/>
    <w:rsid w:val="00A001BE"/>
    <w:rsid w:val="00A0069A"/>
    <w:rsid w:val="00A008EF"/>
    <w:rsid w:val="00A011E5"/>
    <w:rsid w:val="00A01676"/>
    <w:rsid w:val="00A020ED"/>
    <w:rsid w:val="00A02564"/>
    <w:rsid w:val="00A02DB0"/>
    <w:rsid w:val="00A0417D"/>
    <w:rsid w:val="00A05272"/>
    <w:rsid w:val="00A05275"/>
    <w:rsid w:val="00A057B5"/>
    <w:rsid w:val="00A05BE1"/>
    <w:rsid w:val="00A062CB"/>
    <w:rsid w:val="00A065A7"/>
    <w:rsid w:val="00A06AF9"/>
    <w:rsid w:val="00A06E08"/>
    <w:rsid w:val="00A0780C"/>
    <w:rsid w:val="00A07A70"/>
    <w:rsid w:val="00A10594"/>
    <w:rsid w:val="00A106CE"/>
    <w:rsid w:val="00A10FB9"/>
    <w:rsid w:val="00A10FD2"/>
    <w:rsid w:val="00A11072"/>
    <w:rsid w:val="00A11917"/>
    <w:rsid w:val="00A11C6A"/>
    <w:rsid w:val="00A12F06"/>
    <w:rsid w:val="00A138D1"/>
    <w:rsid w:val="00A1483C"/>
    <w:rsid w:val="00A14D11"/>
    <w:rsid w:val="00A15702"/>
    <w:rsid w:val="00A157C5"/>
    <w:rsid w:val="00A1644F"/>
    <w:rsid w:val="00A16784"/>
    <w:rsid w:val="00A167E1"/>
    <w:rsid w:val="00A1716E"/>
    <w:rsid w:val="00A17898"/>
    <w:rsid w:val="00A17C11"/>
    <w:rsid w:val="00A201CC"/>
    <w:rsid w:val="00A20474"/>
    <w:rsid w:val="00A20B16"/>
    <w:rsid w:val="00A20BB6"/>
    <w:rsid w:val="00A20BE6"/>
    <w:rsid w:val="00A20CA7"/>
    <w:rsid w:val="00A210D1"/>
    <w:rsid w:val="00A22374"/>
    <w:rsid w:val="00A23708"/>
    <w:rsid w:val="00A23DD7"/>
    <w:rsid w:val="00A24CAE"/>
    <w:rsid w:val="00A2533F"/>
    <w:rsid w:val="00A268D3"/>
    <w:rsid w:val="00A26E4E"/>
    <w:rsid w:val="00A30C84"/>
    <w:rsid w:val="00A30D19"/>
    <w:rsid w:val="00A31EFD"/>
    <w:rsid w:val="00A31F6E"/>
    <w:rsid w:val="00A3429A"/>
    <w:rsid w:val="00A346BD"/>
    <w:rsid w:val="00A34785"/>
    <w:rsid w:val="00A34CDA"/>
    <w:rsid w:val="00A35219"/>
    <w:rsid w:val="00A35AA2"/>
    <w:rsid w:val="00A35C65"/>
    <w:rsid w:val="00A361B8"/>
    <w:rsid w:val="00A37E41"/>
    <w:rsid w:val="00A405A5"/>
    <w:rsid w:val="00A4073C"/>
    <w:rsid w:val="00A40E46"/>
    <w:rsid w:val="00A41109"/>
    <w:rsid w:val="00A4327B"/>
    <w:rsid w:val="00A4356F"/>
    <w:rsid w:val="00A438EF"/>
    <w:rsid w:val="00A43DCA"/>
    <w:rsid w:val="00A44717"/>
    <w:rsid w:val="00A44A04"/>
    <w:rsid w:val="00A44DB4"/>
    <w:rsid w:val="00A45303"/>
    <w:rsid w:val="00A455BB"/>
    <w:rsid w:val="00A4569E"/>
    <w:rsid w:val="00A461C7"/>
    <w:rsid w:val="00A46410"/>
    <w:rsid w:val="00A4670D"/>
    <w:rsid w:val="00A4788F"/>
    <w:rsid w:val="00A47963"/>
    <w:rsid w:val="00A479B8"/>
    <w:rsid w:val="00A479CD"/>
    <w:rsid w:val="00A5054E"/>
    <w:rsid w:val="00A50DA6"/>
    <w:rsid w:val="00A512F0"/>
    <w:rsid w:val="00A51F82"/>
    <w:rsid w:val="00A52348"/>
    <w:rsid w:val="00A52EC1"/>
    <w:rsid w:val="00A5326C"/>
    <w:rsid w:val="00A5344C"/>
    <w:rsid w:val="00A53C5D"/>
    <w:rsid w:val="00A552F0"/>
    <w:rsid w:val="00A5552E"/>
    <w:rsid w:val="00A55765"/>
    <w:rsid w:val="00A56957"/>
    <w:rsid w:val="00A6030F"/>
    <w:rsid w:val="00A607AC"/>
    <w:rsid w:val="00A60C2C"/>
    <w:rsid w:val="00A61584"/>
    <w:rsid w:val="00A6229D"/>
    <w:rsid w:val="00A6293E"/>
    <w:rsid w:val="00A62B44"/>
    <w:rsid w:val="00A6318E"/>
    <w:rsid w:val="00A63B5A"/>
    <w:rsid w:val="00A63BFB"/>
    <w:rsid w:val="00A63C32"/>
    <w:rsid w:val="00A64ADD"/>
    <w:rsid w:val="00A655F5"/>
    <w:rsid w:val="00A659E1"/>
    <w:rsid w:val="00A6616B"/>
    <w:rsid w:val="00A66844"/>
    <w:rsid w:val="00A70B53"/>
    <w:rsid w:val="00A70FF3"/>
    <w:rsid w:val="00A710D9"/>
    <w:rsid w:val="00A71106"/>
    <w:rsid w:val="00A7144D"/>
    <w:rsid w:val="00A7167B"/>
    <w:rsid w:val="00A7220D"/>
    <w:rsid w:val="00A723E1"/>
    <w:rsid w:val="00A731AE"/>
    <w:rsid w:val="00A73463"/>
    <w:rsid w:val="00A73C88"/>
    <w:rsid w:val="00A73CBC"/>
    <w:rsid w:val="00A7474F"/>
    <w:rsid w:val="00A747A7"/>
    <w:rsid w:val="00A74C12"/>
    <w:rsid w:val="00A74DB3"/>
    <w:rsid w:val="00A74EE4"/>
    <w:rsid w:val="00A75367"/>
    <w:rsid w:val="00A7614E"/>
    <w:rsid w:val="00A7624C"/>
    <w:rsid w:val="00A76463"/>
    <w:rsid w:val="00A7653D"/>
    <w:rsid w:val="00A7670F"/>
    <w:rsid w:val="00A76934"/>
    <w:rsid w:val="00A77309"/>
    <w:rsid w:val="00A777CC"/>
    <w:rsid w:val="00A77A4A"/>
    <w:rsid w:val="00A80018"/>
    <w:rsid w:val="00A8023A"/>
    <w:rsid w:val="00A8077D"/>
    <w:rsid w:val="00A82601"/>
    <w:rsid w:val="00A8384F"/>
    <w:rsid w:val="00A84441"/>
    <w:rsid w:val="00A845DC"/>
    <w:rsid w:val="00A846FB"/>
    <w:rsid w:val="00A85432"/>
    <w:rsid w:val="00A85A4F"/>
    <w:rsid w:val="00A85A7E"/>
    <w:rsid w:val="00A86A32"/>
    <w:rsid w:val="00A876FE"/>
    <w:rsid w:val="00A905E3"/>
    <w:rsid w:val="00A91050"/>
    <w:rsid w:val="00A91595"/>
    <w:rsid w:val="00A91D91"/>
    <w:rsid w:val="00A91E80"/>
    <w:rsid w:val="00A92018"/>
    <w:rsid w:val="00A923C0"/>
    <w:rsid w:val="00A92736"/>
    <w:rsid w:val="00A928F7"/>
    <w:rsid w:val="00A93BBD"/>
    <w:rsid w:val="00A94215"/>
    <w:rsid w:val="00A95796"/>
    <w:rsid w:val="00A95B51"/>
    <w:rsid w:val="00A967FB"/>
    <w:rsid w:val="00A97497"/>
    <w:rsid w:val="00AA0D8F"/>
    <w:rsid w:val="00AA1C74"/>
    <w:rsid w:val="00AA2873"/>
    <w:rsid w:val="00AA3D8B"/>
    <w:rsid w:val="00AA43CA"/>
    <w:rsid w:val="00AA49C4"/>
    <w:rsid w:val="00AA4E71"/>
    <w:rsid w:val="00AA5B14"/>
    <w:rsid w:val="00AA5F22"/>
    <w:rsid w:val="00AA62DE"/>
    <w:rsid w:val="00AA63DF"/>
    <w:rsid w:val="00AB05E1"/>
    <w:rsid w:val="00AB06C1"/>
    <w:rsid w:val="00AB108A"/>
    <w:rsid w:val="00AB1D6F"/>
    <w:rsid w:val="00AB1EDC"/>
    <w:rsid w:val="00AB21F7"/>
    <w:rsid w:val="00AB23E7"/>
    <w:rsid w:val="00AB24EB"/>
    <w:rsid w:val="00AB2665"/>
    <w:rsid w:val="00AB2DEE"/>
    <w:rsid w:val="00AB32D4"/>
    <w:rsid w:val="00AB35B8"/>
    <w:rsid w:val="00AB3904"/>
    <w:rsid w:val="00AB3A25"/>
    <w:rsid w:val="00AB3BC9"/>
    <w:rsid w:val="00AB493E"/>
    <w:rsid w:val="00AB599C"/>
    <w:rsid w:val="00AB5E44"/>
    <w:rsid w:val="00AB6804"/>
    <w:rsid w:val="00AB68FB"/>
    <w:rsid w:val="00AB6B55"/>
    <w:rsid w:val="00AB7370"/>
    <w:rsid w:val="00AB7482"/>
    <w:rsid w:val="00AC0F88"/>
    <w:rsid w:val="00AC156F"/>
    <w:rsid w:val="00AC2CFC"/>
    <w:rsid w:val="00AC2D4E"/>
    <w:rsid w:val="00AC2F7A"/>
    <w:rsid w:val="00AC3F4F"/>
    <w:rsid w:val="00AC3F58"/>
    <w:rsid w:val="00AC5170"/>
    <w:rsid w:val="00AC521C"/>
    <w:rsid w:val="00AC6304"/>
    <w:rsid w:val="00AC66BB"/>
    <w:rsid w:val="00AC66DC"/>
    <w:rsid w:val="00AC6C5B"/>
    <w:rsid w:val="00AC6D51"/>
    <w:rsid w:val="00AC74F3"/>
    <w:rsid w:val="00AD0DDF"/>
    <w:rsid w:val="00AD0DF9"/>
    <w:rsid w:val="00AD10D9"/>
    <w:rsid w:val="00AD26EC"/>
    <w:rsid w:val="00AD3237"/>
    <w:rsid w:val="00AD34EF"/>
    <w:rsid w:val="00AD3584"/>
    <w:rsid w:val="00AD36D4"/>
    <w:rsid w:val="00AD4DB3"/>
    <w:rsid w:val="00AD5590"/>
    <w:rsid w:val="00AD5F61"/>
    <w:rsid w:val="00AD6307"/>
    <w:rsid w:val="00AD6A52"/>
    <w:rsid w:val="00AD71BB"/>
    <w:rsid w:val="00AE009D"/>
    <w:rsid w:val="00AE0DBF"/>
    <w:rsid w:val="00AE243B"/>
    <w:rsid w:val="00AE2B14"/>
    <w:rsid w:val="00AE3938"/>
    <w:rsid w:val="00AE4750"/>
    <w:rsid w:val="00AE4F18"/>
    <w:rsid w:val="00AE582F"/>
    <w:rsid w:val="00AE5D69"/>
    <w:rsid w:val="00AE5ED8"/>
    <w:rsid w:val="00AE744B"/>
    <w:rsid w:val="00AE7A42"/>
    <w:rsid w:val="00AE7B15"/>
    <w:rsid w:val="00AF0599"/>
    <w:rsid w:val="00AF0C32"/>
    <w:rsid w:val="00AF1F29"/>
    <w:rsid w:val="00AF2BC8"/>
    <w:rsid w:val="00AF3343"/>
    <w:rsid w:val="00AF3462"/>
    <w:rsid w:val="00AF34BE"/>
    <w:rsid w:val="00AF3AB5"/>
    <w:rsid w:val="00AF4240"/>
    <w:rsid w:val="00AF5466"/>
    <w:rsid w:val="00AF5CFE"/>
    <w:rsid w:val="00AF5D62"/>
    <w:rsid w:val="00AF5EFA"/>
    <w:rsid w:val="00AF6096"/>
    <w:rsid w:val="00AF6507"/>
    <w:rsid w:val="00AF67C4"/>
    <w:rsid w:val="00AF6827"/>
    <w:rsid w:val="00AF694E"/>
    <w:rsid w:val="00AF6ACF"/>
    <w:rsid w:val="00AF6F0E"/>
    <w:rsid w:val="00AF77C6"/>
    <w:rsid w:val="00B0068A"/>
    <w:rsid w:val="00B01767"/>
    <w:rsid w:val="00B0239E"/>
    <w:rsid w:val="00B02CFF"/>
    <w:rsid w:val="00B031A6"/>
    <w:rsid w:val="00B0372F"/>
    <w:rsid w:val="00B03A48"/>
    <w:rsid w:val="00B03A69"/>
    <w:rsid w:val="00B03D57"/>
    <w:rsid w:val="00B04E65"/>
    <w:rsid w:val="00B054B6"/>
    <w:rsid w:val="00B058CC"/>
    <w:rsid w:val="00B06B4D"/>
    <w:rsid w:val="00B06E42"/>
    <w:rsid w:val="00B07351"/>
    <w:rsid w:val="00B07D35"/>
    <w:rsid w:val="00B109E2"/>
    <w:rsid w:val="00B10A18"/>
    <w:rsid w:val="00B10DD4"/>
    <w:rsid w:val="00B10FE6"/>
    <w:rsid w:val="00B111E9"/>
    <w:rsid w:val="00B11734"/>
    <w:rsid w:val="00B1245B"/>
    <w:rsid w:val="00B1294C"/>
    <w:rsid w:val="00B1564F"/>
    <w:rsid w:val="00B17CC5"/>
    <w:rsid w:val="00B201C3"/>
    <w:rsid w:val="00B206E0"/>
    <w:rsid w:val="00B2159B"/>
    <w:rsid w:val="00B21BDE"/>
    <w:rsid w:val="00B22298"/>
    <w:rsid w:val="00B22E8D"/>
    <w:rsid w:val="00B2345A"/>
    <w:rsid w:val="00B238BF"/>
    <w:rsid w:val="00B24045"/>
    <w:rsid w:val="00B246F9"/>
    <w:rsid w:val="00B24D1B"/>
    <w:rsid w:val="00B25C02"/>
    <w:rsid w:val="00B25D5F"/>
    <w:rsid w:val="00B26099"/>
    <w:rsid w:val="00B26230"/>
    <w:rsid w:val="00B262C3"/>
    <w:rsid w:val="00B267EF"/>
    <w:rsid w:val="00B26A95"/>
    <w:rsid w:val="00B26EA9"/>
    <w:rsid w:val="00B27143"/>
    <w:rsid w:val="00B2722F"/>
    <w:rsid w:val="00B274C0"/>
    <w:rsid w:val="00B27573"/>
    <w:rsid w:val="00B3020A"/>
    <w:rsid w:val="00B30CFA"/>
    <w:rsid w:val="00B3125B"/>
    <w:rsid w:val="00B31958"/>
    <w:rsid w:val="00B32E9F"/>
    <w:rsid w:val="00B33EAF"/>
    <w:rsid w:val="00B34069"/>
    <w:rsid w:val="00B343F1"/>
    <w:rsid w:val="00B34410"/>
    <w:rsid w:val="00B34F70"/>
    <w:rsid w:val="00B350EA"/>
    <w:rsid w:val="00B3518C"/>
    <w:rsid w:val="00B35193"/>
    <w:rsid w:val="00B35780"/>
    <w:rsid w:val="00B3578F"/>
    <w:rsid w:val="00B36690"/>
    <w:rsid w:val="00B36E5F"/>
    <w:rsid w:val="00B4007F"/>
    <w:rsid w:val="00B41044"/>
    <w:rsid w:val="00B41329"/>
    <w:rsid w:val="00B41B60"/>
    <w:rsid w:val="00B41D01"/>
    <w:rsid w:val="00B4346F"/>
    <w:rsid w:val="00B43A2A"/>
    <w:rsid w:val="00B43F3D"/>
    <w:rsid w:val="00B45294"/>
    <w:rsid w:val="00B45831"/>
    <w:rsid w:val="00B45967"/>
    <w:rsid w:val="00B45BCD"/>
    <w:rsid w:val="00B45C98"/>
    <w:rsid w:val="00B46127"/>
    <w:rsid w:val="00B46677"/>
    <w:rsid w:val="00B46E26"/>
    <w:rsid w:val="00B47A04"/>
    <w:rsid w:val="00B47AFE"/>
    <w:rsid w:val="00B507BD"/>
    <w:rsid w:val="00B517BA"/>
    <w:rsid w:val="00B52170"/>
    <w:rsid w:val="00B52E2C"/>
    <w:rsid w:val="00B52EB5"/>
    <w:rsid w:val="00B52EFF"/>
    <w:rsid w:val="00B531D1"/>
    <w:rsid w:val="00B533D8"/>
    <w:rsid w:val="00B543AE"/>
    <w:rsid w:val="00B546CC"/>
    <w:rsid w:val="00B548C8"/>
    <w:rsid w:val="00B5547E"/>
    <w:rsid w:val="00B56170"/>
    <w:rsid w:val="00B563A1"/>
    <w:rsid w:val="00B56669"/>
    <w:rsid w:val="00B5687C"/>
    <w:rsid w:val="00B57EBB"/>
    <w:rsid w:val="00B6011D"/>
    <w:rsid w:val="00B607ED"/>
    <w:rsid w:val="00B60EB5"/>
    <w:rsid w:val="00B613A1"/>
    <w:rsid w:val="00B6160B"/>
    <w:rsid w:val="00B61A48"/>
    <w:rsid w:val="00B61C00"/>
    <w:rsid w:val="00B61EB7"/>
    <w:rsid w:val="00B6242E"/>
    <w:rsid w:val="00B63BDC"/>
    <w:rsid w:val="00B64431"/>
    <w:rsid w:val="00B64E05"/>
    <w:rsid w:val="00B64F5D"/>
    <w:rsid w:val="00B6563C"/>
    <w:rsid w:val="00B661D2"/>
    <w:rsid w:val="00B6674F"/>
    <w:rsid w:val="00B6751B"/>
    <w:rsid w:val="00B67FC2"/>
    <w:rsid w:val="00B71CD5"/>
    <w:rsid w:val="00B71E5F"/>
    <w:rsid w:val="00B72802"/>
    <w:rsid w:val="00B741A9"/>
    <w:rsid w:val="00B74C86"/>
    <w:rsid w:val="00B75005"/>
    <w:rsid w:val="00B753BB"/>
    <w:rsid w:val="00B756B2"/>
    <w:rsid w:val="00B774BB"/>
    <w:rsid w:val="00B77FDD"/>
    <w:rsid w:val="00B806C7"/>
    <w:rsid w:val="00B80E16"/>
    <w:rsid w:val="00B81D03"/>
    <w:rsid w:val="00B821CA"/>
    <w:rsid w:val="00B83FC0"/>
    <w:rsid w:val="00B84583"/>
    <w:rsid w:val="00B84DA3"/>
    <w:rsid w:val="00B84E26"/>
    <w:rsid w:val="00B85292"/>
    <w:rsid w:val="00B85C2F"/>
    <w:rsid w:val="00B8683E"/>
    <w:rsid w:val="00B8743C"/>
    <w:rsid w:val="00B87479"/>
    <w:rsid w:val="00B87869"/>
    <w:rsid w:val="00B9287B"/>
    <w:rsid w:val="00B9383F"/>
    <w:rsid w:val="00B938AB"/>
    <w:rsid w:val="00B9429D"/>
    <w:rsid w:val="00B949F9"/>
    <w:rsid w:val="00B9554D"/>
    <w:rsid w:val="00B95AB7"/>
    <w:rsid w:val="00B96F02"/>
    <w:rsid w:val="00B97830"/>
    <w:rsid w:val="00B97840"/>
    <w:rsid w:val="00BA06B3"/>
    <w:rsid w:val="00BA0AA2"/>
    <w:rsid w:val="00BA199A"/>
    <w:rsid w:val="00BA1B2A"/>
    <w:rsid w:val="00BA1DD7"/>
    <w:rsid w:val="00BA1F79"/>
    <w:rsid w:val="00BA1FED"/>
    <w:rsid w:val="00BA28FE"/>
    <w:rsid w:val="00BA4113"/>
    <w:rsid w:val="00BA4D9A"/>
    <w:rsid w:val="00BA6C9E"/>
    <w:rsid w:val="00BA6D76"/>
    <w:rsid w:val="00BA6D93"/>
    <w:rsid w:val="00BA731E"/>
    <w:rsid w:val="00BA7755"/>
    <w:rsid w:val="00BB05C4"/>
    <w:rsid w:val="00BB10E4"/>
    <w:rsid w:val="00BB13A4"/>
    <w:rsid w:val="00BB1ACB"/>
    <w:rsid w:val="00BB1E67"/>
    <w:rsid w:val="00BB2624"/>
    <w:rsid w:val="00BB3307"/>
    <w:rsid w:val="00BB39C5"/>
    <w:rsid w:val="00BB3A99"/>
    <w:rsid w:val="00BB3CB5"/>
    <w:rsid w:val="00BB4318"/>
    <w:rsid w:val="00BB5274"/>
    <w:rsid w:val="00BB57E3"/>
    <w:rsid w:val="00BB5B9F"/>
    <w:rsid w:val="00BB6CA8"/>
    <w:rsid w:val="00BB6E9C"/>
    <w:rsid w:val="00BB712F"/>
    <w:rsid w:val="00BB7CCA"/>
    <w:rsid w:val="00BB7D5B"/>
    <w:rsid w:val="00BB7FF7"/>
    <w:rsid w:val="00BC094B"/>
    <w:rsid w:val="00BC0AB3"/>
    <w:rsid w:val="00BC12AE"/>
    <w:rsid w:val="00BC1CD4"/>
    <w:rsid w:val="00BC244F"/>
    <w:rsid w:val="00BC34B1"/>
    <w:rsid w:val="00BC3D9F"/>
    <w:rsid w:val="00BC3E6A"/>
    <w:rsid w:val="00BC487E"/>
    <w:rsid w:val="00BC49AD"/>
    <w:rsid w:val="00BC4C73"/>
    <w:rsid w:val="00BC5D3D"/>
    <w:rsid w:val="00BC6ECB"/>
    <w:rsid w:val="00BC7001"/>
    <w:rsid w:val="00BC7502"/>
    <w:rsid w:val="00BC76D8"/>
    <w:rsid w:val="00BC7829"/>
    <w:rsid w:val="00BD0457"/>
    <w:rsid w:val="00BD0ED1"/>
    <w:rsid w:val="00BD106D"/>
    <w:rsid w:val="00BD117F"/>
    <w:rsid w:val="00BD217A"/>
    <w:rsid w:val="00BD22D3"/>
    <w:rsid w:val="00BD237C"/>
    <w:rsid w:val="00BD2780"/>
    <w:rsid w:val="00BD2D04"/>
    <w:rsid w:val="00BD2ECB"/>
    <w:rsid w:val="00BD6353"/>
    <w:rsid w:val="00BD69BE"/>
    <w:rsid w:val="00BD6E92"/>
    <w:rsid w:val="00BD7009"/>
    <w:rsid w:val="00BD7143"/>
    <w:rsid w:val="00BD72D2"/>
    <w:rsid w:val="00BD79FB"/>
    <w:rsid w:val="00BD7FE6"/>
    <w:rsid w:val="00BE0630"/>
    <w:rsid w:val="00BE124C"/>
    <w:rsid w:val="00BE16C0"/>
    <w:rsid w:val="00BE1BC8"/>
    <w:rsid w:val="00BE1E1A"/>
    <w:rsid w:val="00BE2062"/>
    <w:rsid w:val="00BE2482"/>
    <w:rsid w:val="00BE253D"/>
    <w:rsid w:val="00BE3073"/>
    <w:rsid w:val="00BE3914"/>
    <w:rsid w:val="00BE4BA2"/>
    <w:rsid w:val="00BE4EB0"/>
    <w:rsid w:val="00BE5105"/>
    <w:rsid w:val="00BE5926"/>
    <w:rsid w:val="00BE6B33"/>
    <w:rsid w:val="00BF03D1"/>
    <w:rsid w:val="00BF0A6E"/>
    <w:rsid w:val="00BF1E5C"/>
    <w:rsid w:val="00BF1E6D"/>
    <w:rsid w:val="00BF3274"/>
    <w:rsid w:val="00BF3946"/>
    <w:rsid w:val="00BF39F6"/>
    <w:rsid w:val="00BF3E12"/>
    <w:rsid w:val="00BF4384"/>
    <w:rsid w:val="00BF652B"/>
    <w:rsid w:val="00BF6D4F"/>
    <w:rsid w:val="00BF75F8"/>
    <w:rsid w:val="00C009EC"/>
    <w:rsid w:val="00C012F4"/>
    <w:rsid w:val="00C01814"/>
    <w:rsid w:val="00C01DD8"/>
    <w:rsid w:val="00C01F01"/>
    <w:rsid w:val="00C02078"/>
    <w:rsid w:val="00C02189"/>
    <w:rsid w:val="00C02611"/>
    <w:rsid w:val="00C0307D"/>
    <w:rsid w:val="00C0344B"/>
    <w:rsid w:val="00C035EA"/>
    <w:rsid w:val="00C0373B"/>
    <w:rsid w:val="00C037A8"/>
    <w:rsid w:val="00C03ECE"/>
    <w:rsid w:val="00C0510B"/>
    <w:rsid w:val="00C05851"/>
    <w:rsid w:val="00C0610E"/>
    <w:rsid w:val="00C064AB"/>
    <w:rsid w:val="00C06E26"/>
    <w:rsid w:val="00C06EA3"/>
    <w:rsid w:val="00C06F81"/>
    <w:rsid w:val="00C074C3"/>
    <w:rsid w:val="00C079AD"/>
    <w:rsid w:val="00C11169"/>
    <w:rsid w:val="00C116EB"/>
    <w:rsid w:val="00C11B21"/>
    <w:rsid w:val="00C12B76"/>
    <w:rsid w:val="00C131C1"/>
    <w:rsid w:val="00C14603"/>
    <w:rsid w:val="00C14C0D"/>
    <w:rsid w:val="00C15953"/>
    <w:rsid w:val="00C15BC4"/>
    <w:rsid w:val="00C160E6"/>
    <w:rsid w:val="00C161F9"/>
    <w:rsid w:val="00C16AAC"/>
    <w:rsid w:val="00C16EF4"/>
    <w:rsid w:val="00C16FF0"/>
    <w:rsid w:val="00C17342"/>
    <w:rsid w:val="00C17836"/>
    <w:rsid w:val="00C17900"/>
    <w:rsid w:val="00C20376"/>
    <w:rsid w:val="00C21ABE"/>
    <w:rsid w:val="00C22727"/>
    <w:rsid w:val="00C22B8F"/>
    <w:rsid w:val="00C2358D"/>
    <w:rsid w:val="00C23664"/>
    <w:rsid w:val="00C2404C"/>
    <w:rsid w:val="00C24411"/>
    <w:rsid w:val="00C250A5"/>
    <w:rsid w:val="00C253F2"/>
    <w:rsid w:val="00C2657B"/>
    <w:rsid w:val="00C26667"/>
    <w:rsid w:val="00C26CBA"/>
    <w:rsid w:val="00C27DEC"/>
    <w:rsid w:val="00C30484"/>
    <w:rsid w:val="00C31069"/>
    <w:rsid w:val="00C314EA"/>
    <w:rsid w:val="00C31767"/>
    <w:rsid w:val="00C319D9"/>
    <w:rsid w:val="00C31A3E"/>
    <w:rsid w:val="00C3328F"/>
    <w:rsid w:val="00C333AF"/>
    <w:rsid w:val="00C33D55"/>
    <w:rsid w:val="00C34E1A"/>
    <w:rsid w:val="00C3561D"/>
    <w:rsid w:val="00C375CE"/>
    <w:rsid w:val="00C3760A"/>
    <w:rsid w:val="00C37FD4"/>
    <w:rsid w:val="00C40081"/>
    <w:rsid w:val="00C408B2"/>
    <w:rsid w:val="00C40C03"/>
    <w:rsid w:val="00C40CD2"/>
    <w:rsid w:val="00C416E5"/>
    <w:rsid w:val="00C42165"/>
    <w:rsid w:val="00C42752"/>
    <w:rsid w:val="00C42D88"/>
    <w:rsid w:val="00C43FD8"/>
    <w:rsid w:val="00C440E6"/>
    <w:rsid w:val="00C459F1"/>
    <w:rsid w:val="00C45B40"/>
    <w:rsid w:val="00C46B7D"/>
    <w:rsid w:val="00C47351"/>
    <w:rsid w:val="00C47447"/>
    <w:rsid w:val="00C47D1B"/>
    <w:rsid w:val="00C50997"/>
    <w:rsid w:val="00C50C2F"/>
    <w:rsid w:val="00C50C5D"/>
    <w:rsid w:val="00C51270"/>
    <w:rsid w:val="00C5254D"/>
    <w:rsid w:val="00C52611"/>
    <w:rsid w:val="00C5295E"/>
    <w:rsid w:val="00C52DC5"/>
    <w:rsid w:val="00C5398F"/>
    <w:rsid w:val="00C54260"/>
    <w:rsid w:val="00C544C7"/>
    <w:rsid w:val="00C54FA8"/>
    <w:rsid w:val="00C567F3"/>
    <w:rsid w:val="00C56934"/>
    <w:rsid w:val="00C56A07"/>
    <w:rsid w:val="00C56D67"/>
    <w:rsid w:val="00C57285"/>
    <w:rsid w:val="00C57B2B"/>
    <w:rsid w:val="00C57C7B"/>
    <w:rsid w:val="00C57C7F"/>
    <w:rsid w:val="00C57CA2"/>
    <w:rsid w:val="00C57FA0"/>
    <w:rsid w:val="00C601A3"/>
    <w:rsid w:val="00C60572"/>
    <w:rsid w:val="00C6093D"/>
    <w:rsid w:val="00C6107D"/>
    <w:rsid w:val="00C617A6"/>
    <w:rsid w:val="00C61CEA"/>
    <w:rsid w:val="00C62362"/>
    <w:rsid w:val="00C6294D"/>
    <w:rsid w:val="00C63198"/>
    <w:rsid w:val="00C6370A"/>
    <w:rsid w:val="00C6370F"/>
    <w:rsid w:val="00C63C24"/>
    <w:rsid w:val="00C6498D"/>
    <w:rsid w:val="00C65A65"/>
    <w:rsid w:val="00C65CC6"/>
    <w:rsid w:val="00C66CD1"/>
    <w:rsid w:val="00C67B30"/>
    <w:rsid w:val="00C67BD8"/>
    <w:rsid w:val="00C67D7F"/>
    <w:rsid w:val="00C7017B"/>
    <w:rsid w:val="00C70386"/>
    <w:rsid w:val="00C703A1"/>
    <w:rsid w:val="00C70E7F"/>
    <w:rsid w:val="00C716A8"/>
    <w:rsid w:val="00C716BD"/>
    <w:rsid w:val="00C71901"/>
    <w:rsid w:val="00C71994"/>
    <w:rsid w:val="00C71D35"/>
    <w:rsid w:val="00C71E67"/>
    <w:rsid w:val="00C72101"/>
    <w:rsid w:val="00C72BD6"/>
    <w:rsid w:val="00C72CDB"/>
    <w:rsid w:val="00C7307E"/>
    <w:rsid w:val="00C73236"/>
    <w:rsid w:val="00C735DF"/>
    <w:rsid w:val="00C74641"/>
    <w:rsid w:val="00C74B85"/>
    <w:rsid w:val="00C75706"/>
    <w:rsid w:val="00C75C5F"/>
    <w:rsid w:val="00C76410"/>
    <w:rsid w:val="00C76542"/>
    <w:rsid w:val="00C80010"/>
    <w:rsid w:val="00C807BA"/>
    <w:rsid w:val="00C80B29"/>
    <w:rsid w:val="00C81186"/>
    <w:rsid w:val="00C81EA7"/>
    <w:rsid w:val="00C8228D"/>
    <w:rsid w:val="00C82341"/>
    <w:rsid w:val="00C82437"/>
    <w:rsid w:val="00C82D54"/>
    <w:rsid w:val="00C82E3E"/>
    <w:rsid w:val="00C84C9B"/>
    <w:rsid w:val="00C84CE1"/>
    <w:rsid w:val="00C85611"/>
    <w:rsid w:val="00C85E69"/>
    <w:rsid w:val="00C86652"/>
    <w:rsid w:val="00C86996"/>
    <w:rsid w:val="00C87181"/>
    <w:rsid w:val="00C87BC9"/>
    <w:rsid w:val="00C87D09"/>
    <w:rsid w:val="00C91633"/>
    <w:rsid w:val="00C91999"/>
    <w:rsid w:val="00C922CB"/>
    <w:rsid w:val="00C9303E"/>
    <w:rsid w:val="00C93953"/>
    <w:rsid w:val="00C943EE"/>
    <w:rsid w:val="00C95152"/>
    <w:rsid w:val="00C9594D"/>
    <w:rsid w:val="00C95F22"/>
    <w:rsid w:val="00C96A7D"/>
    <w:rsid w:val="00C96D57"/>
    <w:rsid w:val="00CA0D2F"/>
    <w:rsid w:val="00CA0E83"/>
    <w:rsid w:val="00CA1339"/>
    <w:rsid w:val="00CA13A8"/>
    <w:rsid w:val="00CA18A1"/>
    <w:rsid w:val="00CA19C5"/>
    <w:rsid w:val="00CA228A"/>
    <w:rsid w:val="00CA23C6"/>
    <w:rsid w:val="00CA2619"/>
    <w:rsid w:val="00CA2755"/>
    <w:rsid w:val="00CA40FD"/>
    <w:rsid w:val="00CA55FA"/>
    <w:rsid w:val="00CA56F3"/>
    <w:rsid w:val="00CA5A98"/>
    <w:rsid w:val="00CA5B3A"/>
    <w:rsid w:val="00CA5BAA"/>
    <w:rsid w:val="00CA5D15"/>
    <w:rsid w:val="00CA606C"/>
    <w:rsid w:val="00CA65BC"/>
    <w:rsid w:val="00CA6E89"/>
    <w:rsid w:val="00CA72B2"/>
    <w:rsid w:val="00CA7367"/>
    <w:rsid w:val="00CA76DE"/>
    <w:rsid w:val="00CA76E1"/>
    <w:rsid w:val="00CA7FE7"/>
    <w:rsid w:val="00CB0604"/>
    <w:rsid w:val="00CB289E"/>
    <w:rsid w:val="00CB2E19"/>
    <w:rsid w:val="00CB497B"/>
    <w:rsid w:val="00CB49E0"/>
    <w:rsid w:val="00CB4B35"/>
    <w:rsid w:val="00CB611A"/>
    <w:rsid w:val="00CB6460"/>
    <w:rsid w:val="00CB64FF"/>
    <w:rsid w:val="00CB74EB"/>
    <w:rsid w:val="00CC0078"/>
    <w:rsid w:val="00CC00CF"/>
    <w:rsid w:val="00CC03D0"/>
    <w:rsid w:val="00CC0CD7"/>
    <w:rsid w:val="00CC20A0"/>
    <w:rsid w:val="00CC308D"/>
    <w:rsid w:val="00CC3167"/>
    <w:rsid w:val="00CC33AA"/>
    <w:rsid w:val="00CC37B0"/>
    <w:rsid w:val="00CC37BF"/>
    <w:rsid w:val="00CC4358"/>
    <w:rsid w:val="00CC495D"/>
    <w:rsid w:val="00CC5225"/>
    <w:rsid w:val="00CC5D60"/>
    <w:rsid w:val="00CC6714"/>
    <w:rsid w:val="00CC7541"/>
    <w:rsid w:val="00CC78B8"/>
    <w:rsid w:val="00CC7B80"/>
    <w:rsid w:val="00CD08E4"/>
    <w:rsid w:val="00CD2006"/>
    <w:rsid w:val="00CD21FA"/>
    <w:rsid w:val="00CD2FD6"/>
    <w:rsid w:val="00CD3C26"/>
    <w:rsid w:val="00CD3F84"/>
    <w:rsid w:val="00CD429A"/>
    <w:rsid w:val="00CD42DB"/>
    <w:rsid w:val="00CD484F"/>
    <w:rsid w:val="00CD651F"/>
    <w:rsid w:val="00CD6613"/>
    <w:rsid w:val="00CD67B6"/>
    <w:rsid w:val="00CD708D"/>
    <w:rsid w:val="00CD7E1E"/>
    <w:rsid w:val="00CD7EC7"/>
    <w:rsid w:val="00CE0F81"/>
    <w:rsid w:val="00CE1B10"/>
    <w:rsid w:val="00CE2009"/>
    <w:rsid w:val="00CE24A8"/>
    <w:rsid w:val="00CE2AFC"/>
    <w:rsid w:val="00CE2E11"/>
    <w:rsid w:val="00CE2E2C"/>
    <w:rsid w:val="00CE30B4"/>
    <w:rsid w:val="00CE3A20"/>
    <w:rsid w:val="00CE3A76"/>
    <w:rsid w:val="00CE40FD"/>
    <w:rsid w:val="00CE486E"/>
    <w:rsid w:val="00CE4F51"/>
    <w:rsid w:val="00CE516A"/>
    <w:rsid w:val="00CE562B"/>
    <w:rsid w:val="00CE5D23"/>
    <w:rsid w:val="00CE6586"/>
    <w:rsid w:val="00CE7875"/>
    <w:rsid w:val="00CE7B25"/>
    <w:rsid w:val="00CF00D8"/>
    <w:rsid w:val="00CF0B61"/>
    <w:rsid w:val="00CF0B6B"/>
    <w:rsid w:val="00CF1407"/>
    <w:rsid w:val="00CF21F9"/>
    <w:rsid w:val="00CF2550"/>
    <w:rsid w:val="00CF2614"/>
    <w:rsid w:val="00CF2AAA"/>
    <w:rsid w:val="00CF2EA1"/>
    <w:rsid w:val="00CF3F22"/>
    <w:rsid w:val="00CF4EA7"/>
    <w:rsid w:val="00CF4EB0"/>
    <w:rsid w:val="00CF4ED5"/>
    <w:rsid w:val="00CF54FF"/>
    <w:rsid w:val="00CF68F4"/>
    <w:rsid w:val="00CF7108"/>
    <w:rsid w:val="00CF74FB"/>
    <w:rsid w:val="00D01140"/>
    <w:rsid w:val="00D01847"/>
    <w:rsid w:val="00D01FF7"/>
    <w:rsid w:val="00D02B6B"/>
    <w:rsid w:val="00D03019"/>
    <w:rsid w:val="00D033F5"/>
    <w:rsid w:val="00D0348A"/>
    <w:rsid w:val="00D0366F"/>
    <w:rsid w:val="00D03BD4"/>
    <w:rsid w:val="00D03DBE"/>
    <w:rsid w:val="00D04171"/>
    <w:rsid w:val="00D05154"/>
    <w:rsid w:val="00D05896"/>
    <w:rsid w:val="00D06AF5"/>
    <w:rsid w:val="00D06D49"/>
    <w:rsid w:val="00D06E1F"/>
    <w:rsid w:val="00D0705D"/>
    <w:rsid w:val="00D0785F"/>
    <w:rsid w:val="00D10FBC"/>
    <w:rsid w:val="00D12F33"/>
    <w:rsid w:val="00D12F71"/>
    <w:rsid w:val="00D13DC0"/>
    <w:rsid w:val="00D14F40"/>
    <w:rsid w:val="00D1554D"/>
    <w:rsid w:val="00D15562"/>
    <w:rsid w:val="00D15602"/>
    <w:rsid w:val="00D15900"/>
    <w:rsid w:val="00D16126"/>
    <w:rsid w:val="00D16256"/>
    <w:rsid w:val="00D17055"/>
    <w:rsid w:val="00D17546"/>
    <w:rsid w:val="00D2065D"/>
    <w:rsid w:val="00D20FA3"/>
    <w:rsid w:val="00D21151"/>
    <w:rsid w:val="00D21556"/>
    <w:rsid w:val="00D21705"/>
    <w:rsid w:val="00D22B2C"/>
    <w:rsid w:val="00D2331B"/>
    <w:rsid w:val="00D2358B"/>
    <w:rsid w:val="00D23F9A"/>
    <w:rsid w:val="00D24051"/>
    <w:rsid w:val="00D24C83"/>
    <w:rsid w:val="00D2565B"/>
    <w:rsid w:val="00D25903"/>
    <w:rsid w:val="00D25D68"/>
    <w:rsid w:val="00D25DA3"/>
    <w:rsid w:val="00D25EF5"/>
    <w:rsid w:val="00D26046"/>
    <w:rsid w:val="00D27348"/>
    <w:rsid w:val="00D27436"/>
    <w:rsid w:val="00D277F6"/>
    <w:rsid w:val="00D27DC9"/>
    <w:rsid w:val="00D30098"/>
    <w:rsid w:val="00D30928"/>
    <w:rsid w:val="00D30CFB"/>
    <w:rsid w:val="00D3181E"/>
    <w:rsid w:val="00D31A9F"/>
    <w:rsid w:val="00D31E7D"/>
    <w:rsid w:val="00D323BB"/>
    <w:rsid w:val="00D343E4"/>
    <w:rsid w:val="00D34843"/>
    <w:rsid w:val="00D353A1"/>
    <w:rsid w:val="00D35934"/>
    <w:rsid w:val="00D368F3"/>
    <w:rsid w:val="00D36C2A"/>
    <w:rsid w:val="00D37788"/>
    <w:rsid w:val="00D37B10"/>
    <w:rsid w:val="00D401DB"/>
    <w:rsid w:val="00D4075B"/>
    <w:rsid w:val="00D4098F"/>
    <w:rsid w:val="00D40E1F"/>
    <w:rsid w:val="00D4218F"/>
    <w:rsid w:val="00D4235E"/>
    <w:rsid w:val="00D424BC"/>
    <w:rsid w:val="00D42AA6"/>
    <w:rsid w:val="00D42BB7"/>
    <w:rsid w:val="00D43284"/>
    <w:rsid w:val="00D433FF"/>
    <w:rsid w:val="00D4350A"/>
    <w:rsid w:val="00D4351F"/>
    <w:rsid w:val="00D45229"/>
    <w:rsid w:val="00D45A94"/>
    <w:rsid w:val="00D45F1C"/>
    <w:rsid w:val="00D47024"/>
    <w:rsid w:val="00D47987"/>
    <w:rsid w:val="00D47D61"/>
    <w:rsid w:val="00D50C09"/>
    <w:rsid w:val="00D50CCC"/>
    <w:rsid w:val="00D51041"/>
    <w:rsid w:val="00D5106F"/>
    <w:rsid w:val="00D51516"/>
    <w:rsid w:val="00D519E3"/>
    <w:rsid w:val="00D52A7E"/>
    <w:rsid w:val="00D5304E"/>
    <w:rsid w:val="00D53090"/>
    <w:rsid w:val="00D540C4"/>
    <w:rsid w:val="00D54793"/>
    <w:rsid w:val="00D557D1"/>
    <w:rsid w:val="00D57D91"/>
    <w:rsid w:val="00D60A8E"/>
    <w:rsid w:val="00D60C87"/>
    <w:rsid w:val="00D610BD"/>
    <w:rsid w:val="00D615F8"/>
    <w:rsid w:val="00D6227D"/>
    <w:rsid w:val="00D62BD6"/>
    <w:rsid w:val="00D62F61"/>
    <w:rsid w:val="00D63001"/>
    <w:rsid w:val="00D63117"/>
    <w:rsid w:val="00D631A5"/>
    <w:rsid w:val="00D63277"/>
    <w:rsid w:val="00D63281"/>
    <w:rsid w:val="00D63AFD"/>
    <w:rsid w:val="00D65CCE"/>
    <w:rsid w:val="00D665BB"/>
    <w:rsid w:val="00D66648"/>
    <w:rsid w:val="00D66BE9"/>
    <w:rsid w:val="00D67D3C"/>
    <w:rsid w:val="00D7076A"/>
    <w:rsid w:val="00D70797"/>
    <w:rsid w:val="00D7126E"/>
    <w:rsid w:val="00D71601"/>
    <w:rsid w:val="00D72206"/>
    <w:rsid w:val="00D72549"/>
    <w:rsid w:val="00D7288D"/>
    <w:rsid w:val="00D72A67"/>
    <w:rsid w:val="00D731DC"/>
    <w:rsid w:val="00D73429"/>
    <w:rsid w:val="00D73E3D"/>
    <w:rsid w:val="00D74BAA"/>
    <w:rsid w:val="00D74BD9"/>
    <w:rsid w:val="00D7506E"/>
    <w:rsid w:val="00D75684"/>
    <w:rsid w:val="00D7575C"/>
    <w:rsid w:val="00D767DD"/>
    <w:rsid w:val="00D769B6"/>
    <w:rsid w:val="00D76CDE"/>
    <w:rsid w:val="00D76DBE"/>
    <w:rsid w:val="00D775B7"/>
    <w:rsid w:val="00D808C8"/>
    <w:rsid w:val="00D80960"/>
    <w:rsid w:val="00D809AF"/>
    <w:rsid w:val="00D80F83"/>
    <w:rsid w:val="00D811F3"/>
    <w:rsid w:val="00D8121E"/>
    <w:rsid w:val="00D81395"/>
    <w:rsid w:val="00D818CD"/>
    <w:rsid w:val="00D82C44"/>
    <w:rsid w:val="00D8322B"/>
    <w:rsid w:val="00D83575"/>
    <w:rsid w:val="00D8388B"/>
    <w:rsid w:val="00D83C9A"/>
    <w:rsid w:val="00D83F2F"/>
    <w:rsid w:val="00D84233"/>
    <w:rsid w:val="00D8430D"/>
    <w:rsid w:val="00D843DC"/>
    <w:rsid w:val="00D878D6"/>
    <w:rsid w:val="00D87FEC"/>
    <w:rsid w:val="00D9064F"/>
    <w:rsid w:val="00D908AA"/>
    <w:rsid w:val="00D90BB3"/>
    <w:rsid w:val="00D90CD5"/>
    <w:rsid w:val="00D911DA"/>
    <w:rsid w:val="00D91525"/>
    <w:rsid w:val="00D91F4B"/>
    <w:rsid w:val="00D924F1"/>
    <w:rsid w:val="00D92CDA"/>
    <w:rsid w:val="00D933D9"/>
    <w:rsid w:val="00D939E9"/>
    <w:rsid w:val="00D941AD"/>
    <w:rsid w:val="00D95853"/>
    <w:rsid w:val="00D9605B"/>
    <w:rsid w:val="00D961A4"/>
    <w:rsid w:val="00D96769"/>
    <w:rsid w:val="00D96A93"/>
    <w:rsid w:val="00D9718E"/>
    <w:rsid w:val="00DA0577"/>
    <w:rsid w:val="00DA0654"/>
    <w:rsid w:val="00DA0D90"/>
    <w:rsid w:val="00DA0F3F"/>
    <w:rsid w:val="00DA10AB"/>
    <w:rsid w:val="00DA1A3C"/>
    <w:rsid w:val="00DA2676"/>
    <w:rsid w:val="00DA2708"/>
    <w:rsid w:val="00DA2C6E"/>
    <w:rsid w:val="00DA3424"/>
    <w:rsid w:val="00DA3A81"/>
    <w:rsid w:val="00DA3D63"/>
    <w:rsid w:val="00DA4A47"/>
    <w:rsid w:val="00DA4E05"/>
    <w:rsid w:val="00DA5CD6"/>
    <w:rsid w:val="00DA71C9"/>
    <w:rsid w:val="00DA7ADB"/>
    <w:rsid w:val="00DB0014"/>
    <w:rsid w:val="00DB0DF6"/>
    <w:rsid w:val="00DB14BF"/>
    <w:rsid w:val="00DB14C4"/>
    <w:rsid w:val="00DB1F67"/>
    <w:rsid w:val="00DB2462"/>
    <w:rsid w:val="00DB2D7A"/>
    <w:rsid w:val="00DB3B81"/>
    <w:rsid w:val="00DB4315"/>
    <w:rsid w:val="00DB46E9"/>
    <w:rsid w:val="00DB4A2F"/>
    <w:rsid w:val="00DB4B0B"/>
    <w:rsid w:val="00DB5152"/>
    <w:rsid w:val="00DB5C28"/>
    <w:rsid w:val="00DB7279"/>
    <w:rsid w:val="00DC06FC"/>
    <w:rsid w:val="00DC0A3E"/>
    <w:rsid w:val="00DC0EE3"/>
    <w:rsid w:val="00DC10B2"/>
    <w:rsid w:val="00DC1868"/>
    <w:rsid w:val="00DC1D00"/>
    <w:rsid w:val="00DC2476"/>
    <w:rsid w:val="00DC25DD"/>
    <w:rsid w:val="00DC2E76"/>
    <w:rsid w:val="00DC375F"/>
    <w:rsid w:val="00DC37D0"/>
    <w:rsid w:val="00DC42C8"/>
    <w:rsid w:val="00DC45ED"/>
    <w:rsid w:val="00DC48A6"/>
    <w:rsid w:val="00DC5252"/>
    <w:rsid w:val="00DD0819"/>
    <w:rsid w:val="00DD0A6C"/>
    <w:rsid w:val="00DD1337"/>
    <w:rsid w:val="00DD16F4"/>
    <w:rsid w:val="00DD21F8"/>
    <w:rsid w:val="00DD3197"/>
    <w:rsid w:val="00DD31F2"/>
    <w:rsid w:val="00DD3758"/>
    <w:rsid w:val="00DD4389"/>
    <w:rsid w:val="00DD5293"/>
    <w:rsid w:val="00DD53FA"/>
    <w:rsid w:val="00DD5BE2"/>
    <w:rsid w:val="00DD5E7B"/>
    <w:rsid w:val="00DD668C"/>
    <w:rsid w:val="00DD6D1E"/>
    <w:rsid w:val="00DD7B31"/>
    <w:rsid w:val="00DD7E12"/>
    <w:rsid w:val="00DD7FF1"/>
    <w:rsid w:val="00DE1252"/>
    <w:rsid w:val="00DE141D"/>
    <w:rsid w:val="00DE1649"/>
    <w:rsid w:val="00DE2129"/>
    <w:rsid w:val="00DE280E"/>
    <w:rsid w:val="00DE2B0D"/>
    <w:rsid w:val="00DE3B60"/>
    <w:rsid w:val="00DE3F13"/>
    <w:rsid w:val="00DE3FCD"/>
    <w:rsid w:val="00DE48EC"/>
    <w:rsid w:val="00DE4C35"/>
    <w:rsid w:val="00DE4EC6"/>
    <w:rsid w:val="00DE500B"/>
    <w:rsid w:val="00DE5806"/>
    <w:rsid w:val="00DE59D2"/>
    <w:rsid w:val="00DE5CCF"/>
    <w:rsid w:val="00DE5FDE"/>
    <w:rsid w:val="00DE71D8"/>
    <w:rsid w:val="00DE7A06"/>
    <w:rsid w:val="00DE7D4C"/>
    <w:rsid w:val="00DF0B12"/>
    <w:rsid w:val="00DF0F97"/>
    <w:rsid w:val="00DF1AE1"/>
    <w:rsid w:val="00DF1CBD"/>
    <w:rsid w:val="00DF1D5E"/>
    <w:rsid w:val="00DF2925"/>
    <w:rsid w:val="00DF2997"/>
    <w:rsid w:val="00DF29A5"/>
    <w:rsid w:val="00DF3714"/>
    <w:rsid w:val="00DF3CF4"/>
    <w:rsid w:val="00DF42C2"/>
    <w:rsid w:val="00DF43DE"/>
    <w:rsid w:val="00DF489E"/>
    <w:rsid w:val="00DF5777"/>
    <w:rsid w:val="00DF5E4F"/>
    <w:rsid w:val="00DF6583"/>
    <w:rsid w:val="00DF7048"/>
    <w:rsid w:val="00DF713C"/>
    <w:rsid w:val="00DF7FF7"/>
    <w:rsid w:val="00E002C4"/>
    <w:rsid w:val="00E01B53"/>
    <w:rsid w:val="00E01E89"/>
    <w:rsid w:val="00E01F6F"/>
    <w:rsid w:val="00E0225A"/>
    <w:rsid w:val="00E02463"/>
    <w:rsid w:val="00E0267B"/>
    <w:rsid w:val="00E027C7"/>
    <w:rsid w:val="00E0288A"/>
    <w:rsid w:val="00E02B54"/>
    <w:rsid w:val="00E02BDE"/>
    <w:rsid w:val="00E03248"/>
    <w:rsid w:val="00E05CC5"/>
    <w:rsid w:val="00E05D65"/>
    <w:rsid w:val="00E068E3"/>
    <w:rsid w:val="00E06988"/>
    <w:rsid w:val="00E078BB"/>
    <w:rsid w:val="00E07D9C"/>
    <w:rsid w:val="00E101F7"/>
    <w:rsid w:val="00E11849"/>
    <w:rsid w:val="00E11EBB"/>
    <w:rsid w:val="00E12389"/>
    <w:rsid w:val="00E127D8"/>
    <w:rsid w:val="00E12934"/>
    <w:rsid w:val="00E1394F"/>
    <w:rsid w:val="00E13C8A"/>
    <w:rsid w:val="00E14E17"/>
    <w:rsid w:val="00E15367"/>
    <w:rsid w:val="00E164E7"/>
    <w:rsid w:val="00E16C4A"/>
    <w:rsid w:val="00E171A3"/>
    <w:rsid w:val="00E173B0"/>
    <w:rsid w:val="00E1762C"/>
    <w:rsid w:val="00E20336"/>
    <w:rsid w:val="00E204AA"/>
    <w:rsid w:val="00E20C93"/>
    <w:rsid w:val="00E20FD1"/>
    <w:rsid w:val="00E21086"/>
    <w:rsid w:val="00E21FF4"/>
    <w:rsid w:val="00E224B2"/>
    <w:rsid w:val="00E226B3"/>
    <w:rsid w:val="00E22DB2"/>
    <w:rsid w:val="00E22E75"/>
    <w:rsid w:val="00E23592"/>
    <w:rsid w:val="00E237C3"/>
    <w:rsid w:val="00E23E14"/>
    <w:rsid w:val="00E2404E"/>
    <w:rsid w:val="00E2485C"/>
    <w:rsid w:val="00E249CB"/>
    <w:rsid w:val="00E24F21"/>
    <w:rsid w:val="00E25139"/>
    <w:rsid w:val="00E25637"/>
    <w:rsid w:val="00E25FEA"/>
    <w:rsid w:val="00E2658E"/>
    <w:rsid w:val="00E265F1"/>
    <w:rsid w:val="00E26F13"/>
    <w:rsid w:val="00E27D88"/>
    <w:rsid w:val="00E27EA5"/>
    <w:rsid w:val="00E301CE"/>
    <w:rsid w:val="00E30A49"/>
    <w:rsid w:val="00E31071"/>
    <w:rsid w:val="00E3154A"/>
    <w:rsid w:val="00E31E04"/>
    <w:rsid w:val="00E3246F"/>
    <w:rsid w:val="00E3261C"/>
    <w:rsid w:val="00E332AC"/>
    <w:rsid w:val="00E334DE"/>
    <w:rsid w:val="00E33CD7"/>
    <w:rsid w:val="00E34146"/>
    <w:rsid w:val="00E34380"/>
    <w:rsid w:val="00E34803"/>
    <w:rsid w:val="00E34F5C"/>
    <w:rsid w:val="00E358F7"/>
    <w:rsid w:val="00E36914"/>
    <w:rsid w:val="00E36ED7"/>
    <w:rsid w:val="00E3713F"/>
    <w:rsid w:val="00E374AB"/>
    <w:rsid w:val="00E37AB5"/>
    <w:rsid w:val="00E37E7F"/>
    <w:rsid w:val="00E40564"/>
    <w:rsid w:val="00E41159"/>
    <w:rsid w:val="00E4178F"/>
    <w:rsid w:val="00E41A80"/>
    <w:rsid w:val="00E41B51"/>
    <w:rsid w:val="00E41EED"/>
    <w:rsid w:val="00E42383"/>
    <w:rsid w:val="00E4282F"/>
    <w:rsid w:val="00E428B0"/>
    <w:rsid w:val="00E43226"/>
    <w:rsid w:val="00E43E9F"/>
    <w:rsid w:val="00E45D1C"/>
    <w:rsid w:val="00E47077"/>
    <w:rsid w:val="00E472F2"/>
    <w:rsid w:val="00E47867"/>
    <w:rsid w:val="00E47C96"/>
    <w:rsid w:val="00E50209"/>
    <w:rsid w:val="00E5029C"/>
    <w:rsid w:val="00E5148A"/>
    <w:rsid w:val="00E5184F"/>
    <w:rsid w:val="00E51A2E"/>
    <w:rsid w:val="00E51DB5"/>
    <w:rsid w:val="00E52B08"/>
    <w:rsid w:val="00E52E59"/>
    <w:rsid w:val="00E53276"/>
    <w:rsid w:val="00E53389"/>
    <w:rsid w:val="00E53464"/>
    <w:rsid w:val="00E53D69"/>
    <w:rsid w:val="00E540BC"/>
    <w:rsid w:val="00E54150"/>
    <w:rsid w:val="00E54508"/>
    <w:rsid w:val="00E54CDF"/>
    <w:rsid w:val="00E552DC"/>
    <w:rsid w:val="00E5582A"/>
    <w:rsid w:val="00E55E4E"/>
    <w:rsid w:val="00E55E6F"/>
    <w:rsid w:val="00E57ED9"/>
    <w:rsid w:val="00E60578"/>
    <w:rsid w:val="00E60992"/>
    <w:rsid w:val="00E61630"/>
    <w:rsid w:val="00E6185D"/>
    <w:rsid w:val="00E61AD7"/>
    <w:rsid w:val="00E62041"/>
    <w:rsid w:val="00E62AEC"/>
    <w:rsid w:val="00E62BBB"/>
    <w:rsid w:val="00E62EC4"/>
    <w:rsid w:val="00E63489"/>
    <w:rsid w:val="00E63DE7"/>
    <w:rsid w:val="00E65B43"/>
    <w:rsid w:val="00E65C14"/>
    <w:rsid w:val="00E65C1F"/>
    <w:rsid w:val="00E66665"/>
    <w:rsid w:val="00E677D5"/>
    <w:rsid w:val="00E67AAB"/>
    <w:rsid w:val="00E70038"/>
    <w:rsid w:val="00E702D0"/>
    <w:rsid w:val="00E70A67"/>
    <w:rsid w:val="00E71254"/>
    <w:rsid w:val="00E71CEE"/>
    <w:rsid w:val="00E7288C"/>
    <w:rsid w:val="00E732A5"/>
    <w:rsid w:val="00E7378D"/>
    <w:rsid w:val="00E74567"/>
    <w:rsid w:val="00E74718"/>
    <w:rsid w:val="00E7570E"/>
    <w:rsid w:val="00E75A26"/>
    <w:rsid w:val="00E771DE"/>
    <w:rsid w:val="00E77756"/>
    <w:rsid w:val="00E800CA"/>
    <w:rsid w:val="00E805AF"/>
    <w:rsid w:val="00E80829"/>
    <w:rsid w:val="00E81635"/>
    <w:rsid w:val="00E81A9A"/>
    <w:rsid w:val="00E81EE3"/>
    <w:rsid w:val="00E82868"/>
    <w:rsid w:val="00E836FC"/>
    <w:rsid w:val="00E83E5B"/>
    <w:rsid w:val="00E85099"/>
    <w:rsid w:val="00E85416"/>
    <w:rsid w:val="00E85DA3"/>
    <w:rsid w:val="00E86B83"/>
    <w:rsid w:val="00E878ED"/>
    <w:rsid w:val="00E87F55"/>
    <w:rsid w:val="00E9119F"/>
    <w:rsid w:val="00E91363"/>
    <w:rsid w:val="00E9236D"/>
    <w:rsid w:val="00E92FF3"/>
    <w:rsid w:val="00E933D3"/>
    <w:rsid w:val="00E939A5"/>
    <w:rsid w:val="00E94104"/>
    <w:rsid w:val="00E94888"/>
    <w:rsid w:val="00E94DB0"/>
    <w:rsid w:val="00E950F4"/>
    <w:rsid w:val="00E95F13"/>
    <w:rsid w:val="00E96485"/>
    <w:rsid w:val="00E96D61"/>
    <w:rsid w:val="00E972D6"/>
    <w:rsid w:val="00E97673"/>
    <w:rsid w:val="00E977F8"/>
    <w:rsid w:val="00E97E84"/>
    <w:rsid w:val="00EA0734"/>
    <w:rsid w:val="00EA0799"/>
    <w:rsid w:val="00EA102C"/>
    <w:rsid w:val="00EA2B5C"/>
    <w:rsid w:val="00EA3098"/>
    <w:rsid w:val="00EA31D2"/>
    <w:rsid w:val="00EA329F"/>
    <w:rsid w:val="00EA40F4"/>
    <w:rsid w:val="00EA4543"/>
    <w:rsid w:val="00EA4F6B"/>
    <w:rsid w:val="00EA5470"/>
    <w:rsid w:val="00EA59C2"/>
    <w:rsid w:val="00EA5A7B"/>
    <w:rsid w:val="00EA64C5"/>
    <w:rsid w:val="00EA68FC"/>
    <w:rsid w:val="00EA779C"/>
    <w:rsid w:val="00EA7CB6"/>
    <w:rsid w:val="00EB02C4"/>
    <w:rsid w:val="00EB1145"/>
    <w:rsid w:val="00EB20C1"/>
    <w:rsid w:val="00EB2553"/>
    <w:rsid w:val="00EB3CDC"/>
    <w:rsid w:val="00EB3FC5"/>
    <w:rsid w:val="00EB404C"/>
    <w:rsid w:val="00EB47D7"/>
    <w:rsid w:val="00EB4FC0"/>
    <w:rsid w:val="00EB52EA"/>
    <w:rsid w:val="00EB541F"/>
    <w:rsid w:val="00EB57AD"/>
    <w:rsid w:val="00EB5934"/>
    <w:rsid w:val="00EB5D9A"/>
    <w:rsid w:val="00EB6CF8"/>
    <w:rsid w:val="00EB6DA7"/>
    <w:rsid w:val="00EB76EC"/>
    <w:rsid w:val="00EC0020"/>
    <w:rsid w:val="00EC33BB"/>
    <w:rsid w:val="00EC39D7"/>
    <w:rsid w:val="00EC3C06"/>
    <w:rsid w:val="00EC439F"/>
    <w:rsid w:val="00EC44AC"/>
    <w:rsid w:val="00EC4FFC"/>
    <w:rsid w:val="00EC6761"/>
    <w:rsid w:val="00EC692F"/>
    <w:rsid w:val="00EC6985"/>
    <w:rsid w:val="00EC69A6"/>
    <w:rsid w:val="00EC7B52"/>
    <w:rsid w:val="00EC7C78"/>
    <w:rsid w:val="00EC7DA3"/>
    <w:rsid w:val="00ED24CC"/>
    <w:rsid w:val="00ED275C"/>
    <w:rsid w:val="00ED39AC"/>
    <w:rsid w:val="00ED3A06"/>
    <w:rsid w:val="00ED3B12"/>
    <w:rsid w:val="00ED3B49"/>
    <w:rsid w:val="00ED3E05"/>
    <w:rsid w:val="00ED4155"/>
    <w:rsid w:val="00ED4644"/>
    <w:rsid w:val="00ED49CD"/>
    <w:rsid w:val="00ED5390"/>
    <w:rsid w:val="00ED56A5"/>
    <w:rsid w:val="00ED5A4F"/>
    <w:rsid w:val="00ED5CF7"/>
    <w:rsid w:val="00ED6FE4"/>
    <w:rsid w:val="00ED7726"/>
    <w:rsid w:val="00EE034D"/>
    <w:rsid w:val="00EE08EF"/>
    <w:rsid w:val="00EE0DA0"/>
    <w:rsid w:val="00EE1650"/>
    <w:rsid w:val="00EE1D89"/>
    <w:rsid w:val="00EE209D"/>
    <w:rsid w:val="00EE3E6A"/>
    <w:rsid w:val="00EE4045"/>
    <w:rsid w:val="00EE42A0"/>
    <w:rsid w:val="00EE5634"/>
    <w:rsid w:val="00EE5FAE"/>
    <w:rsid w:val="00EE6867"/>
    <w:rsid w:val="00EE719A"/>
    <w:rsid w:val="00EF00DB"/>
    <w:rsid w:val="00EF1095"/>
    <w:rsid w:val="00EF2CD7"/>
    <w:rsid w:val="00EF2E60"/>
    <w:rsid w:val="00EF3383"/>
    <w:rsid w:val="00EF3908"/>
    <w:rsid w:val="00EF3A55"/>
    <w:rsid w:val="00EF4B5D"/>
    <w:rsid w:val="00EF4D7F"/>
    <w:rsid w:val="00EF5415"/>
    <w:rsid w:val="00EF583B"/>
    <w:rsid w:val="00EF5C4D"/>
    <w:rsid w:val="00EF5E74"/>
    <w:rsid w:val="00EF600B"/>
    <w:rsid w:val="00EF663A"/>
    <w:rsid w:val="00F0003C"/>
    <w:rsid w:val="00F0089E"/>
    <w:rsid w:val="00F01EE1"/>
    <w:rsid w:val="00F023E2"/>
    <w:rsid w:val="00F028DB"/>
    <w:rsid w:val="00F02DE3"/>
    <w:rsid w:val="00F03505"/>
    <w:rsid w:val="00F0354E"/>
    <w:rsid w:val="00F0384A"/>
    <w:rsid w:val="00F03ED6"/>
    <w:rsid w:val="00F04555"/>
    <w:rsid w:val="00F05FF6"/>
    <w:rsid w:val="00F06A30"/>
    <w:rsid w:val="00F06BEF"/>
    <w:rsid w:val="00F0774C"/>
    <w:rsid w:val="00F07F3F"/>
    <w:rsid w:val="00F102CD"/>
    <w:rsid w:val="00F10469"/>
    <w:rsid w:val="00F1199E"/>
    <w:rsid w:val="00F11E47"/>
    <w:rsid w:val="00F121E5"/>
    <w:rsid w:val="00F12635"/>
    <w:rsid w:val="00F130A7"/>
    <w:rsid w:val="00F136C7"/>
    <w:rsid w:val="00F136D7"/>
    <w:rsid w:val="00F13B77"/>
    <w:rsid w:val="00F13BB9"/>
    <w:rsid w:val="00F13D38"/>
    <w:rsid w:val="00F144EB"/>
    <w:rsid w:val="00F146A1"/>
    <w:rsid w:val="00F14B1F"/>
    <w:rsid w:val="00F1516F"/>
    <w:rsid w:val="00F156DA"/>
    <w:rsid w:val="00F1604D"/>
    <w:rsid w:val="00F16E06"/>
    <w:rsid w:val="00F172AE"/>
    <w:rsid w:val="00F174F5"/>
    <w:rsid w:val="00F176B4"/>
    <w:rsid w:val="00F17D39"/>
    <w:rsid w:val="00F20E80"/>
    <w:rsid w:val="00F2135F"/>
    <w:rsid w:val="00F222FE"/>
    <w:rsid w:val="00F22A8C"/>
    <w:rsid w:val="00F23313"/>
    <w:rsid w:val="00F23C0E"/>
    <w:rsid w:val="00F25AB5"/>
    <w:rsid w:val="00F25C49"/>
    <w:rsid w:val="00F25F02"/>
    <w:rsid w:val="00F26276"/>
    <w:rsid w:val="00F27204"/>
    <w:rsid w:val="00F279EC"/>
    <w:rsid w:val="00F30040"/>
    <w:rsid w:val="00F30297"/>
    <w:rsid w:val="00F303C4"/>
    <w:rsid w:val="00F3160C"/>
    <w:rsid w:val="00F31791"/>
    <w:rsid w:val="00F31A7B"/>
    <w:rsid w:val="00F32DE5"/>
    <w:rsid w:val="00F32FAD"/>
    <w:rsid w:val="00F33228"/>
    <w:rsid w:val="00F3347A"/>
    <w:rsid w:val="00F34589"/>
    <w:rsid w:val="00F345A7"/>
    <w:rsid w:val="00F34A43"/>
    <w:rsid w:val="00F34B6E"/>
    <w:rsid w:val="00F3597F"/>
    <w:rsid w:val="00F35F0F"/>
    <w:rsid w:val="00F368B3"/>
    <w:rsid w:val="00F36BC4"/>
    <w:rsid w:val="00F37210"/>
    <w:rsid w:val="00F373CF"/>
    <w:rsid w:val="00F375C3"/>
    <w:rsid w:val="00F40023"/>
    <w:rsid w:val="00F401C5"/>
    <w:rsid w:val="00F40658"/>
    <w:rsid w:val="00F40769"/>
    <w:rsid w:val="00F40A2C"/>
    <w:rsid w:val="00F415E1"/>
    <w:rsid w:val="00F41743"/>
    <w:rsid w:val="00F42453"/>
    <w:rsid w:val="00F4263E"/>
    <w:rsid w:val="00F42C4C"/>
    <w:rsid w:val="00F434F5"/>
    <w:rsid w:val="00F43D1C"/>
    <w:rsid w:val="00F440C3"/>
    <w:rsid w:val="00F44303"/>
    <w:rsid w:val="00F469BB"/>
    <w:rsid w:val="00F46FE0"/>
    <w:rsid w:val="00F5009B"/>
    <w:rsid w:val="00F50315"/>
    <w:rsid w:val="00F50E00"/>
    <w:rsid w:val="00F51851"/>
    <w:rsid w:val="00F518B1"/>
    <w:rsid w:val="00F525D7"/>
    <w:rsid w:val="00F53124"/>
    <w:rsid w:val="00F53ABB"/>
    <w:rsid w:val="00F53FDD"/>
    <w:rsid w:val="00F54F84"/>
    <w:rsid w:val="00F60750"/>
    <w:rsid w:val="00F60C6F"/>
    <w:rsid w:val="00F62443"/>
    <w:rsid w:val="00F62B6F"/>
    <w:rsid w:val="00F63B86"/>
    <w:rsid w:val="00F64228"/>
    <w:rsid w:val="00F642BA"/>
    <w:rsid w:val="00F64D87"/>
    <w:rsid w:val="00F64DA4"/>
    <w:rsid w:val="00F6611A"/>
    <w:rsid w:val="00F67336"/>
    <w:rsid w:val="00F70488"/>
    <w:rsid w:val="00F70AA4"/>
    <w:rsid w:val="00F7215C"/>
    <w:rsid w:val="00F721DD"/>
    <w:rsid w:val="00F726AE"/>
    <w:rsid w:val="00F72715"/>
    <w:rsid w:val="00F73BDF"/>
    <w:rsid w:val="00F73CAD"/>
    <w:rsid w:val="00F74146"/>
    <w:rsid w:val="00F743F4"/>
    <w:rsid w:val="00F74F23"/>
    <w:rsid w:val="00F74FFF"/>
    <w:rsid w:val="00F75C67"/>
    <w:rsid w:val="00F76785"/>
    <w:rsid w:val="00F7782F"/>
    <w:rsid w:val="00F77F65"/>
    <w:rsid w:val="00F8005B"/>
    <w:rsid w:val="00F807FD"/>
    <w:rsid w:val="00F811FB"/>
    <w:rsid w:val="00F8186B"/>
    <w:rsid w:val="00F824E9"/>
    <w:rsid w:val="00F83488"/>
    <w:rsid w:val="00F845C5"/>
    <w:rsid w:val="00F84FBC"/>
    <w:rsid w:val="00F852F2"/>
    <w:rsid w:val="00F854F1"/>
    <w:rsid w:val="00F86276"/>
    <w:rsid w:val="00F87BDE"/>
    <w:rsid w:val="00F9062B"/>
    <w:rsid w:val="00F909FE"/>
    <w:rsid w:val="00F90E3A"/>
    <w:rsid w:val="00F90FF3"/>
    <w:rsid w:val="00F912D4"/>
    <w:rsid w:val="00F91DC9"/>
    <w:rsid w:val="00F926E3"/>
    <w:rsid w:val="00F9292C"/>
    <w:rsid w:val="00F935A2"/>
    <w:rsid w:val="00F93D98"/>
    <w:rsid w:val="00F941A5"/>
    <w:rsid w:val="00F94A96"/>
    <w:rsid w:val="00F9582E"/>
    <w:rsid w:val="00F95DD8"/>
    <w:rsid w:val="00F9616A"/>
    <w:rsid w:val="00F9684F"/>
    <w:rsid w:val="00FA0527"/>
    <w:rsid w:val="00FA0E85"/>
    <w:rsid w:val="00FA19FD"/>
    <w:rsid w:val="00FA1E6A"/>
    <w:rsid w:val="00FA2EB5"/>
    <w:rsid w:val="00FA3164"/>
    <w:rsid w:val="00FA3342"/>
    <w:rsid w:val="00FA437E"/>
    <w:rsid w:val="00FA4430"/>
    <w:rsid w:val="00FA4708"/>
    <w:rsid w:val="00FA60BF"/>
    <w:rsid w:val="00FA662B"/>
    <w:rsid w:val="00FA6FC3"/>
    <w:rsid w:val="00FA7762"/>
    <w:rsid w:val="00FA7C67"/>
    <w:rsid w:val="00FA7CE4"/>
    <w:rsid w:val="00FB0D93"/>
    <w:rsid w:val="00FB16DF"/>
    <w:rsid w:val="00FB1C9D"/>
    <w:rsid w:val="00FB27D0"/>
    <w:rsid w:val="00FB281E"/>
    <w:rsid w:val="00FB287E"/>
    <w:rsid w:val="00FB2BF8"/>
    <w:rsid w:val="00FB3187"/>
    <w:rsid w:val="00FB3547"/>
    <w:rsid w:val="00FB3930"/>
    <w:rsid w:val="00FB3F30"/>
    <w:rsid w:val="00FB4A12"/>
    <w:rsid w:val="00FB5775"/>
    <w:rsid w:val="00FB5D12"/>
    <w:rsid w:val="00FB5F71"/>
    <w:rsid w:val="00FB6086"/>
    <w:rsid w:val="00FB63F6"/>
    <w:rsid w:val="00FB7274"/>
    <w:rsid w:val="00FC01BD"/>
    <w:rsid w:val="00FC1AFB"/>
    <w:rsid w:val="00FC1CA5"/>
    <w:rsid w:val="00FC213E"/>
    <w:rsid w:val="00FC2202"/>
    <w:rsid w:val="00FC2587"/>
    <w:rsid w:val="00FC35D2"/>
    <w:rsid w:val="00FC4E26"/>
    <w:rsid w:val="00FC50C9"/>
    <w:rsid w:val="00FC5D96"/>
    <w:rsid w:val="00FC65FC"/>
    <w:rsid w:val="00FC6A60"/>
    <w:rsid w:val="00FC7E9F"/>
    <w:rsid w:val="00FC7ED1"/>
    <w:rsid w:val="00FD0DD4"/>
    <w:rsid w:val="00FD125A"/>
    <w:rsid w:val="00FD2B49"/>
    <w:rsid w:val="00FD2E6B"/>
    <w:rsid w:val="00FD3613"/>
    <w:rsid w:val="00FD5988"/>
    <w:rsid w:val="00FD5DCA"/>
    <w:rsid w:val="00FD6536"/>
    <w:rsid w:val="00FD6DA7"/>
    <w:rsid w:val="00FD6F15"/>
    <w:rsid w:val="00FD7496"/>
    <w:rsid w:val="00FD7575"/>
    <w:rsid w:val="00FD7578"/>
    <w:rsid w:val="00FD7A27"/>
    <w:rsid w:val="00FE025B"/>
    <w:rsid w:val="00FE06D9"/>
    <w:rsid w:val="00FE11F8"/>
    <w:rsid w:val="00FE17A0"/>
    <w:rsid w:val="00FE18DD"/>
    <w:rsid w:val="00FE206F"/>
    <w:rsid w:val="00FE2F4D"/>
    <w:rsid w:val="00FE42ED"/>
    <w:rsid w:val="00FE44B6"/>
    <w:rsid w:val="00FE4BEB"/>
    <w:rsid w:val="00FE5744"/>
    <w:rsid w:val="00FE5EC5"/>
    <w:rsid w:val="00FE63AB"/>
    <w:rsid w:val="00FE700A"/>
    <w:rsid w:val="00FE708A"/>
    <w:rsid w:val="00FF07E7"/>
    <w:rsid w:val="00FF0A59"/>
    <w:rsid w:val="00FF0D5F"/>
    <w:rsid w:val="00FF0DB6"/>
    <w:rsid w:val="00FF1182"/>
    <w:rsid w:val="00FF1344"/>
    <w:rsid w:val="00FF2AEF"/>
    <w:rsid w:val="00FF2EA5"/>
    <w:rsid w:val="00FF2FD4"/>
    <w:rsid w:val="00FF3007"/>
    <w:rsid w:val="00FF402F"/>
    <w:rsid w:val="00FF4E2E"/>
    <w:rsid w:val="00FF4F96"/>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BD260"/>
  <w15:chartTrackingRefBased/>
  <w15:docId w15:val="{9E7F10C5-9B1E-471E-9373-8400D8BD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078B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84441"/>
  </w:style>
  <w:style w:type="numbering" w:customStyle="1" w:styleId="Sinlista12">
    <w:name w:val="Sin lista12"/>
    <w:next w:val="Sinlista"/>
    <w:uiPriority w:val="99"/>
    <w:semiHidden/>
    <w:unhideWhenUsed/>
    <w:rsid w:val="00A84441"/>
  </w:style>
  <w:style w:type="numbering" w:customStyle="1" w:styleId="Sinlista111">
    <w:name w:val="Sin lista111"/>
    <w:next w:val="Sinlista"/>
    <w:uiPriority w:val="99"/>
    <w:semiHidden/>
    <w:unhideWhenUsed/>
    <w:rsid w:val="00A84441"/>
  </w:style>
  <w:style w:type="character" w:customStyle="1" w:styleId="Textoindependiente2Car1">
    <w:name w:val="Texto independiente 2 Car1"/>
    <w:basedOn w:val="Fuentedeprrafopredeter"/>
    <w:uiPriority w:val="99"/>
    <w:semiHidden/>
    <w:rsid w:val="00A84441"/>
  </w:style>
  <w:style w:type="character" w:customStyle="1" w:styleId="CharAttribute14">
    <w:name w:val="CharAttribute14"/>
    <w:rsid w:val="00A84441"/>
    <w:rPr>
      <w:rFonts w:ascii="Arial" w:eastAsia="Calibri"/>
      <w:sz w:val="26"/>
    </w:rPr>
  </w:style>
  <w:style w:type="paragraph" w:customStyle="1" w:styleId="Normal1">
    <w:name w:val="Normal1"/>
    <w:rsid w:val="00A84441"/>
    <w:pPr>
      <w:spacing w:after="200" w:line="276" w:lineRule="auto"/>
    </w:pPr>
    <w:rPr>
      <w:rFonts w:ascii="Calibri" w:eastAsia="Calibri" w:hAnsi="Calibri" w:cs="Calibri"/>
      <w:sz w:val="22"/>
      <w:szCs w:val="22"/>
    </w:rPr>
  </w:style>
  <w:style w:type="table" w:customStyle="1" w:styleId="TableNormal1">
    <w:name w:val="Table Normal1"/>
    <w:rsid w:val="00A8444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A">
    <w:name w:val="Cuerpo A"/>
    <w:rsid w:val="00A84441"/>
    <w:pPr>
      <w:pBdr>
        <w:top w:val="nil"/>
        <w:left w:val="nil"/>
        <w:bottom w:val="nil"/>
        <w:right w:val="nil"/>
        <w:between w:val="nil"/>
        <w:bar w:val="nil"/>
      </w:pBdr>
      <w:jc w:val="both"/>
    </w:pPr>
    <w:rPr>
      <w:rFonts w:ascii="Arial" w:eastAsia="Arial Unicode MS" w:hAnsi="Arial Unicode MS" w:cs="Arial Unicode MS"/>
      <w:color w:val="000000"/>
      <w:u w:color="000000"/>
      <w:bdr w:val="nil"/>
      <w:lang w:val="es-ES_tradnl"/>
    </w:rPr>
  </w:style>
  <w:style w:type="character" w:styleId="nfasis">
    <w:name w:val="Emphasis"/>
    <w:uiPriority w:val="20"/>
    <w:qFormat/>
    <w:rsid w:val="00A84441"/>
    <w:rPr>
      <w:i/>
      <w:iCs/>
    </w:rPr>
  </w:style>
  <w:style w:type="table" w:customStyle="1" w:styleId="Tablaconcuadrcula433">
    <w:name w:val="Tabla con cuadrícula433"/>
    <w:basedOn w:val="Tablanormal"/>
    <w:next w:val="Tablaconcuadrcula"/>
    <w:uiPriority w:val="59"/>
    <w:rsid w:val="00A8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A84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84441"/>
    <w:rPr>
      <w:sz w:val="16"/>
      <w:szCs w:val="16"/>
    </w:rPr>
  </w:style>
  <w:style w:type="paragraph" w:styleId="Textocomentario">
    <w:name w:val="annotation text"/>
    <w:basedOn w:val="Normal"/>
    <w:link w:val="TextocomentarioCar"/>
    <w:uiPriority w:val="99"/>
    <w:semiHidden/>
    <w:unhideWhenUsed/>
    <w:rsid w:val="00A84441"/>
    <w:pPr>
      <w:spacing w:after="160"/>
      <w:jc w:val="left"/>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A84441"/>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84441"/>
    <w:rPr>
      <w:b/>
      <w:bCs/>
    </w:rPr>
  </w:style>
  <w:style w:type="character" w:customStyle="1" w:styleId="AsuntodelcomentarioCar">
    <w:name w:val="Asunto del comentario Car"/>
    <w:basedOn w:val="TextocomentarioCar"/>
    <w:link w:val="Asuntodelcomentario"/>
    <w:uiPriority w:val="99"/>
    <w:semiHidden/>
    <w:rsid w:val="00A84441"/>
    <w:rPr>
      <w:rFonts w:ascii="Calibri" w:eastAsia="Calibri" w:hAnsi="Calibri"/>
      <w:b/>
      <w:bCs/>
      <w:lang w:eastAsia="en-US"/>
    </w:rPr>
  </w:style>
  <w:style w:type="paragraph" w:styleId="Sangra2detindependiente">
    <w:name w:val="Body Text Indent 2"/>
    <w:basedOn w:val="Normal"/>
    <w:link w:val="Sangra2detindependienteCar"/>
    <w:uiPriority w:val="99"/>
    <w:semiHidden/>
    <w:unhideWhenUsed/>
    <w:rsid w:val="00207E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07E66"/>
    <w:rPr>
      <w:rFonts w:ascii="Arial" w:hAnsi="Arial"/>
      <w:lang w:eastAsia="es-ES"/>
    </w:rPr>
  </w:style>
  <w:style w:type="character" w:styleId="Hipervnculovisitado">
    <w:name w:val="FollowedHyperlink"/>
    <w:basedOn w:val="Fuentedeprrafopredeter"/>
    <w:uiPriority w:val="99"/>
    <w:semiHidden/>
    <w:unhideWhenUsed/>
    <w:rsid w:val="00490506"/>
    <w:rPr>
      <w:color w:val="954F72" w:themeColor="followedHyperlink"/>
      <w:u w:val="single"/>
    </w:rPr>
  </w:style>
  <w:style w:type="character" w:customStyle="1" w:styleId="PrrafodelistaCar">
    <w:name w:val="Párrafo de lista Car"/>
    <w:link w:val="Prrafodelista"/>
    <w:uiPriority w:val="34"/>
    <w:rsid w:val="00F2135F"/>
    <w:rPr>
      <w:rFonts w:ascii="Arial" w:hAnsi="Arial"/>
      <w:b/>
      <w:snapToGrid w:val="0"/>
      <w:lang w:eastAsia="es-ES"/>
    </w:rPr>
  </w:style>
  <w:style w:type="paragraph" w:customStyle="1" w:styleId="CM52">
    <w:name w:val="CM52"/>
    <w:basedOn w:val="Default"/>
    <w:next w:val="Default"/>
    <w:uiPriority w:val="99"/>
    <w:rsid w:val="007E1A32"/>
    <w:pPr>
      <w:widowControl w:val="0"/>
    </w:pPr>
    <w:rPr>
      <w:rFonts w:ascii="Times New Roman" w:eastAsiaTheme="minorEastAsia" w:hAnsi="Times New Roman" w:cs="Times New Roman"/>
      <w:color w:val="auto"/>
      <w:lang w:val="es-MX" w:eastAsia="es-MX"/>
    </w:rPr>
  </w:style>
  <w:style w:type="paragraph" w:customStyle="1" w:styleId="CM53">
    <w:name w:val="CM53"/>
    <w:basedOn w:val="Default"/>
    <w:next w:val="Default"/>
    <w:uiPriority w:val="99"/>
    <w:rsid w:val="007E1A32"/>
    <w:pPr>
      <w:widowControl w:val="0"/>
    </w:pPr>
    <w:rPr>
      <w:rFonts w:ascii="Times New Roman" w:eastAsiaTheme="minorEastAsia" w:hAnsi="Times New Roman" w:cs="Times New Roman"/>
      <w:color w:val="auto"/>
      <w:lang w:val="es-MX" w:eastAsia="es-MX"/>
    </w:rPr>
  </w:style>
  <w:style w:type="paragraph" w:customStyle="1" w:styleId="CM56">
    <w:name w:val="CM56"/>
    <w:basedOn w:val="Default"/>
    <w:next w:val="Default"/>
    <w:uiPriority w:val="99"/>
    <w:rsid w:val="007E1A32"/>
    <w:pPr>
      <w:widowControl w:val="0"/>
    </w:pPr>
    <w:rPr>
      <w:rFonts w:ascii="Times New Roman" w:eastAsiaTheme="minorEastAsia" w:hAnsi="Times New Roman" w:cs="Times New Roman"/>
      <w:color w:val="auto"/>
      <w:lang w:val="es-MX" w:eastAsia="es-MX"/>
    </w:rPr>
  </w:style>
  <w:style w:type="table" w:customStyle="1" w:styleId="Tablaconcuadrcula128">
    <w:name w:val="Tabla con cuadrícula128"/>
    <w:basedOn w:val="Tablanormal"/>
    <w:next w:val="Tablaconcuadrcula"/>
    <w:uiPriority w:val="39"/>
    <w:rsid w:val="001B6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1B6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63981224">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20803480">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07B28-B01A-47C1-B338-7C6FF58A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2606</Words>
  <Characters>14339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3</cp:revision>
  <cp:lastPrinted>2020-12-30T18:56:00Z</cp:lastPrinted>
  <dcterms:created xsi:type="dcterms:W3CDTF">2021-02-09T16:01:00Z</dcterms:created>
  <dcterms:modified xsi:type="dcterms:W3CDTF">2021-02-09T16:03:00Z</dcterms:modified>
</cp:coreProperties>
</file>