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35" w:rsidRPr="00DF2835" w:rsidRDefault="00DF2835" w:rsidP="00DF2835">
      <w:pPr>
        <w:jc w:val="both"/>
        <w:rPr>
          <w:rFonts w:ascii="Arial" w:hAnsi="Arial" w:cs="Arial"/>
          <w:b/>
          <w:i/>
        </w:rPr>
      </w:pPr>
      <w:bookmarkStart w:id="0" w:name="_Hlk534796217"/>
      <w:r w:rsidRPr="00DF2835">
        <w:rPr>
          <w:rFonts w:ascii="Arial" w:hAnsi="Arial" w:cs="Arial"/>
          <w:b/>
          <w:i/>
        </w:rPr>
        <w:t>TEXTO ORIGINAL.</w:t>
      </w:r>
    </w:p>
    <w:p w:rsidR="00DF2835" w:rsidRPr="00DF2835" w:rsidRDefault="00DF2835" w:rsidP="00DF2835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DF2835" w:rsidRPr="00DF2835" w:rsidRDefault="00DF2835" w:rsidP="00DF2835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DF2835">
        <w:rPr>
          <w:rFonts w:ascii="Arial" w:hAnsi="Arial" w:cs="Arial"/>
          <w:b/>
          <w:i/>
          <w:snapToGrid w:val="0"/>
        </w:rPr>
        <w:t>Tablas de Valores publicada en el Periódico Oficial, el viernes 25 de diciembre de 2020.</w:t>
      </w:r>
    </w:p>
    <w:p w:rsidR="00DF2835" w:rsidRPr="00DF2835" w:rsidRDefault="00DF2835" w:rsidP="00DF2835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DF2835" w:rsidRPr="00DF2835" w:rsidRDefault="00DF2835" w:rsidP="00DF2835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F2835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BB7672" w:rsidRPr="00DF2835" w:rsidRDefault="00BB7672" w:rsidP="00BB7672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BB7672" w:rsidRPr="00DF2835" w:rsidRDefault="00BB7672" w:rsidP="00BB7672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F2835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BB7672" w:rsidRPr="00DF2835" w:rsidRDefault="00BB7672" w:rsidP="00BB7672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BB7672" w:rsidRPr="00DF2835" w:rsidRDefault="00BB7672" w:rsidP="00BB7672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DF2835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BB7672" w:rsidRPr="00DF2835" w:rsidRDefault="00BB7672" w:rsidP="00BB7672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BB7672" w:rsidRPr="00DF2835" w:rsidRDefault="00BB7672" w:rsidP="00BB7672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DF2835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7A4FC3" w:rsidRPr="00DF2835">
        <w:rPr>
          <w:rFonts w:ascii="Arial" w:hAnsi="Arial" w:cs="Arial"/>
          <w:b/>
          <w:snapToGrid w:val="0"/>
          <w:lang w:val="es-ES_tradnl"/>
        </w:rPr>
        <w:t>858</w:t>
      </w:r>
      <w:r w:rsidRPr="00DF2835">
        <w:rPr>
          <w:rFonts w:ascii="Arial" w:hAnsi="Arial" w:cs="Arial"/>
          <w:b/>
          <w:snapToGrid w:val="0"/>
          <w:lang w:val="es-ES_tradnl"/>
        </w:rPr>
        <w:t>.-</w:t>
      </w:r>
    </w:p>
    <w:p w:rsidR="00361C2B" w:rsidRPr="00753652" w:rsidRDefault="00361C2B" w:rsidP="007A4FC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53652">
        <w:rPr>
          <w:rFonts w:ascii="Arial" w:hAnsi="Arial" w:cs="Arial"/>
          <w:b/>
          <w:sz w:val="22"/>
          <w:szCs w:val="22"/>
        </w:rPr>
        <w:t xml:space="preserve">                    </w:t>
      </w:r>
    </w:p>
    <w:p w:rsidR="00361C2B" w:rsidRPr="00753652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652">
        <w:rPr>
          <w:rFonts w:ascii="Arial" w:hAnsi="Arial" w:cs="Arial"/>
          <w:b/>
          <w:sz w:val="22"/>
          <w:szCs w:val="22"/>
        </w:rPr>
        <w:t>ARTÍCULO ÚNICO.</w:t>
      </w:r>
      <w:r w:rsidR="007A4FC3">
        <w:rPr>
          <w:rFonts w:ascii="Arial" w:hAnsi="Arial" w:cs="Arial"/>
          <w:b/>
          <w:sz w:val="22"/>
          <w:szCs w:val="22"/>
        </w:rPr>
        <w:t>-</w:t>
      </w:r>
      <w:r w:rsidRPr="00753652">
        <w:rPr>
          <w:rFonts w:ascii="Arial" w:hAnsi="Arial" w:cs="Arial"/>
          <w:b/>
          <w:sz w:val="22"/>
          <w:szCs w:val="22"/>
        </w:rPr>
        <w:t xml:space="preserve"> </w:t>
      </w:r>
      <w:r w:rsidRPr="00753652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4275BF" w:rsidRPr="00753652">
        <w:rPr>
          <w:rFonts w:ascii="Arial" w:hAnsi="Arial" w:cs="Arial"/>
          <w:sz w:val="22"/>
          <w:szCs w:val="22"/>
        </w:rPr>
        <w:t>Sacramento,</w:t>
      </w:r>
      <w:r w:rsidR="00EA00E0" w:rsidRPr="00753652">
        <w:rPr>
          <w:rFonts w:ascii="Arial" w:hAnsi="Arial" w:cs="Arial"/>
          <w:sz w:val="22"/>
          <w:szCs w:val="22"/>
        </w:rPr>
        <w:t xml:space="preserve"> </w:t>
      </w:r>
      <w:r w:rsidRPr="00753652">
        <w:rPr>
          <w:rFonts w:ascii="Arial" w:hAnsi="Arial" w:cs="Arial"/>
          <w:sz w:val="22"/>
          <w:szCs w:val="22"/>
        </w:rPr>
        <w:t>Coahuila de Zaragoza para el ejercicio fiscal 20</w:t>
      </w:r>
      <w:r w:rsidR="00D81130">
        <w:rPr>
          <w:rFonts w:ascii="Arial" w:hAnsi="Arial" w:cs="Arial"/>
          <w:sz w:val="22"/>
          <w:szCs w:val="22"/>
        </w:rPr>
        <w:t>2</w:t>
      </w:r>
      <w:r w:rsidR="00B81EC3">
        <w:rPr>
          <w:rFonts w:ascii="Arial" w:hAnsi="Arial" w:cs="Arial"/>
          <w:sz w:val="22"/>
          <w:szCs w:val="22"/>
          <w:lang w:val="es-419"/>
        </w:rPr>
        <w:t>1</w:t>
      </w:r>
      <w:r w:rsidRPr="00753652">
        <w:rPr>
          <w:rFonts w:ascii="Arial" w:hAnsi="Arial" w:cs="Arial"/>
          <w:sz w:val="22"/>
          <w:szCs w:val="22"/>
        </w:rPr>
        <w:t>, en los siguientes términos:</w:t>
      </w:r>
    </w:p>
    <w:p w:rsidR="00361C2B" w:rsidRPr="00753652" w:rsidRDefault="00361C2B" w:rsidP="00361C2B">
      <w:pPr>
        <w:spacing w:line="276" w:lineRule="auto"/>
      </w:pPr>
    </w:p>
    <w:p w:rsidR="00753652" w:rsidRPr="007670E0" w:rsidRDefault="00753652" w:rsidP="0075365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53652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7670E0" w:rsidRPr="00753652">
        <w:rPr>
          <w:rFonts w:ascii="Arial" w:hAnsi="Arial" w:cs="Arial"/>
          <w:b/>
          <w:bCs/>
          <w:sz w:val="22"/>
          <w:szCs w:val="22"/>
          <w:lang w:eastAsia="es-MX"/>
        </w:rPr>
        <w:t>DEL MUNICIPIO DE S</w:t>
      </w:r>
      <w:r w:rsidR="007670E0">
        <w:rPr>
          <w:rFonts w:ascii="Arial" w:hAnsi="Arial" w:cs="Arial"/>
          <w:b/>
          <w:bCs/>
          <w:sz w:val="22"/>
          <w:szCs w:val="22"/>
          <w:lang w:eastAsia="es-MX"/>
        </w:rPr>
        <w:t xml:space="preserve">ACRAMENTO, COAHUILA DE ZARAGOZA </w:t>
      </w:r>
      <w:r w:rsidRPr="00753652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B81EC3">
        <w:rPr>
          <w:rFonts w:ascii="Arial" w:hAnsi="Arial" w:cs="Arial"/>
          <w:b/>
          <w:bCs/>
          <w:sz w:val="22"/>
          <w:szCs w:val="22"/>
          <w:lang w:eastAsia="es-MX"/>
        </w:rPr>
        <w:t>21</w:t>
      </w:r>
      <w:r w:rsidRPr="00753652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8D3916" w:rsidRPr="007670E0" w:rsidRDefault="008D3916" w:rsidP="007A4FC3">
      <w:pPr>
        <w:rPr>
          <w:sz w:val="22"/>
          <w:szCs w:val="22"/>
        </w:rPr>
      </w:pPr>
    </w:p>
    <w:p w:rsidR="00753652" w:rsidRDefault="007670E0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53652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D81130" w:rsidRDefault="00D8113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40"/>
        <w:gridCol w:w="1240"/>
        <w:gridCol w:w="1240"/>
        <w:gridCol w:w="1240"/>
      </w:tblGrid>
      <w:tr w:rsidR="00094042" w:rsidTr="00094042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094042" w:rsidTr="00094042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MÍNIMO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094042" w:rsidTr="00094042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M2</w:t>
            </w:r>
          </w:p>
        </w:tc>
      </w:tr>
      <w:tr w:rsidR="00094042" w:rsidTr="00094042">
        <w:trPr>
          <w:trHeight w:val="282"/>
          <w:jc w:val="center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094042" w:rsidTr="00094042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90.85</w:t>
            </w:r>
          </w:p>
        </w:tc>
      </w:tr>
      <w:tr w:rsidR="00094042" w:rsidTr="00094042">
        <w:trPr>
          <w:trHeight w:val="282"/>
          <w:jc w:val="center"/>
        </w:trPr>
        <w:tc>
          <w:tcPr>
            <w:tcW w:w="2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90.85</w:t>
            </w:r>
          </w:p>
        </w:tc>
      </w:tr>
    </w:tbl>
    <w:p w:rsidR="005817A0" w:rsidRDefault="005817A0" w:rsidP="007A4FC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9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"/>
        <w:gridCol w:w="4937"/>
        <w:gridCol w:w="208"/>
        <w:gridCol w:w="208"/>
        <w:gridCol w:w="2312"/>
        <w:gridCol w:w="151"/>
      </w:tblGrid>
      <w:tr w:rsidR="00094042" w:rsidTr="00143C76">
        <w:trPr>
          <w:trHeight w:val="240"/>
          <w:jc w:val="center"/>
        </w:trPr>
        <w:tc>
          <w:tcPr>
            <w:tcW w:w="7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CONDICIONES FÍSICAS Y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7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3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94042" w:rsidRDefault="00094042" w:rsidP="007A4FC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7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120"/>
        <w:gridCol w:w="335"/>
        <w:gridCol w:w="334"/>
        <w:gridCol w:w="1675"/>
        <w:gridCol w:w="146"/>
      </w:tblGrid>
      <w:tr w:rsidR="00094042" w:rsidTr="00143C76">
        <w:trPr>
          <w:trHeight w:val="224"/>
          <w:jc w:val="center"/>
        </w:trPr>
        <w:tc>
          <w:tcPr>
            <w:tcW w:w="8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094042" w:rsidTr="00143C76">
        <w:trPr>
          <w:trHeight w:val="214"/>
          <w:jc w:val="center"/>
        </w:trPr>
        <w:tc>
          <w:tcPr>
            <w:tcW w:w="87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84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calcularan en relación con el valor menor de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calles en donde está situado el lote.</w:t>
            </w:r>
          </w:p>
        </w:tc>
        <w:tc>
          <w:tcPr>
            <w:tcW w:w="3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84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DEMÉRITO POR EXCESO DE SUPERFICIE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 A 500 M2</w:t>
            </w:r>
          </w:p>
        </w:tc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20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2500</w:t>
            </w:r>
          </w:p>
        </w:tc>
        <w:tc>
          <w:tcPr>
            <w:tcW w:w="20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2501 A 5000</w:t>
            </w:r>
          </w:p>
        </w:tc>
        <w:tc>
          <w:tcPr>
            <w:tcW w:w="200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24"/>
          <w:jc w:val="center"/>
        </w:trPr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5001 EN ADELANTE</w:t>
            </w:r>
          </w:p>
        </w:tc>
        <w:tc>
          <w:tcPr>
            <w:tcW w:w="20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817A0" w:rsidRDefault="005817A0" w:rsidP="007A4FC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5817A0" w:rsidRDefault="005817A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370"/>
        <w:gridCol w:w="3503"/>
        <w:gridCol w:w="1124"/>
        <w:gridCol w:w="146"/>
        <w:gridCol w:w="146"/>
      </w:tblGrid>
      <w:tr w:rsidR="00094042" w:rsidTr="00143C76">
        <w:trPr>
          <w:trHeight w:val="239"/>
          <w:jc w:val="center"/>
        </w:trPr>
        <w:tc>
          <w:tcPr>
            <w:tcW w:w="6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094042" w:rsidTr="00143C76">
        <w:trPr>
          <w:trHeight w:val="127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</w:tr>
      <w:tr w:rsidR="00094042" w:rsidTr="00143C76">
        <w:trPr>
          <w:trHeight w:val="239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</w:tr>
      <w:tr w:rsidR="00094042" w:rsidTr="00143C76">
        <w:trPr>
          <w:trHeight w:val="239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1,164.22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</w:tr>
      <w:tr w:rsidR="00094042" w:rsidTr="00143C76">
        <w:trPr>
          <w:trHeight w:val="239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1,610.44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</w:tr>
      <w:tr w:rsidR="00094042" w:rsidTr="00143C76">
        <w:trPr>
          <w:trHeight w:val="239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3,220.05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</w:tr>
      <w:tr w:rsidR="00094042" w:rsidTr="00143C76">
        <w:trPr>
          <w:trHeight w:val="239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</w:tr>
      <w:tr w:rsidR="00094042" w:rsidTr="00143C76">
        <w:trPr>
          <w:trHeight w:val="239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48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448.65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</w:tr>
      <w:tr w:rsidR="00094042" w:rsidTr="00143C76">
        <w:trPr>
          <w:trHeight w:val="239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894.86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</w:tr>
      <w:tr w:rsidR="00094042" w:rsidTr="00143C76">
        <w:trPr>
          <w:trHeight w:val="239"/>
          <w:jc w:val="center"/>
        </w:trPr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1,342.70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</w:tr>
    </w:tbl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5817A0" w:rsidRDefault="005817A0" w:rsidP="007A4FC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:rsidR="00143C76" w:rsidRDefault="00143C7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7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"/>
        <w:gridCol w:w="4251"/>
        <w:gridCol w:w="391"/>
        <w:gridCol w:w="394"/>
        <w:gridCol w:w="605"/>
        <w:gridCol w:w="737"/>
        <w:gridCol w:w="170"/>
      </w:tblGrid>
      <w:tr w:rsidR="00094042" w:rsidTr="00143C76">
        <w:trPr>
          <w:trHeight w:val="230"/>
          <w:jc w:val="center"/>
        </w:trPr>
        <w:tc>
          <w:tcPr>
            <w:tcW w:w="6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094042" w:rsidTr="00143C76">
        <w:trPr>
          <w:trHeight w:val="269"/>
          <w:jc w:val="center"/>
        </w:trPr>
        <w:tc>
          <w:tcPr>
            <w:tcW w:w="6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4042" w:rsidTr="00143C76">
        <w:trPr>
          <w:trHeight w:val="230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3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13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4042" w:rsidTr="00143C76">
        <w:trPr>
          <w:trHeight w:val="230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4042" w:rsidTr="00143C76">
        <w:trPr>
          <w:trHeight w:val="230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30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30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4042" w:rsidTr="00143C76">
        <w:trPr>
          <w:trHeight w:val="230"/>
          <w:jc w:val="center"/>
        </w:trPr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A4FC3" w:rsidRDefault="007A4FC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A4FC3" w:rsidRDefault="007A4FC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7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9"/>
        <w:gridCol w:w="2596"/>
        <w:gridCol w:w="289"/>
        <w:gridCol w:w="288"/>
        <w:gridCol w:w="288"/>
        <w:gridCol w:w="288"/>
        <w:gridCol w:w="3084"/>
      </w:tblGrid>
      <w:tr w:rsidR="00094042" w:rsidTr="00143C76">
        <w:trPr>
          <w:trHeight w:val="255"/>
          <w:jc w:val="center"/>
        </w:trPr>
        <w:tc>
          <w:tcPr>
            <w:tcW w:w="8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3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317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26,833.62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44,722.69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13,149.48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11,182.08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4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33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9,123.85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5,099.80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3,041.54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2,325.97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1,610.43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2,146.69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1,252.62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1,073.34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806.43</w:t>
            </w:r>
          </w:p>
        </w:tc>
      </w:tr>
      <w:tr w:rsidR="00094042" w:rsidTr="00143C76">
        <w:trPr>
          <w:trHeight w:val="240"/>
          <w:jc w:val="center"/>
        </w:trPr>
        <w:tc>
          <w:tcPr>
            <w:tcW w:w="1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72.20</w:t>
            </w:r>
          </w:p>
        </w:tc>
      </w:tr>
    </w:tbl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5"/>
        <w:gridCol w:w="593"/>
        <w:gridCol w:w="1435"/>
        <w:gridCol w:w="348"/>
        <w:gridCol w:w="284"/>
        <w:gridCol w:w="1912"/>
        <w:gridCol w:w="1843"/>
      </w:tblGrid>
      <w:tr w:rsidR="00094042" w:rsidTr="00094042">
        <w:trPr>
          <w:trHeight w:val="264"/>
          <w:jc w:val="center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094042" w:rsidTr="00094042">
        <w:trPr>
          <w:trHeight w:val="264"/>
          <w:jc w:val="center"/>
        </w:trPr>
        <w:tc>
          <w:tcPr>
            <w:tcW w:w="488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094042" w:rsidTr="00094042">
        <w:trPr>
          <w:trHeight w:val="255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6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6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28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94042" w:rsidTr="00094042">
        <w:trPr>
          <w:trHeight w:val="240"/>
          <w:jc w:val="center"/>
        </w:trPr>
        <w:tc>
          <w:tcPr>
            <w:tcW w:w="4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143C76" w:rsidRDefault="00143C7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2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10"/>
        <w:gridCol w:w="2703"/>
        <w:gridCol w:w="210"/>
        <w:gridCol w:w="3932"/>
        <w:gridCol w:w="146"/>
      </w:tblGrid>
      <w:tr w:rsidR="00094042" w:rsidTr="00094042">
        <w:trPr>
          <w:trHeight w:val="345"/>
          <w:jc w:val="center"/>
        </w:trPr>
        <w:tc>
          <w:tcPr>
            <w:tcW w:w="7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094042" w:rsidTr="00094042">
        <w:trPr>
          <w:trHeight w:val="345"/>
          <w:jc w:val="center"/>
        </w:trPr>
        <w:tc>
          <w:tcPr>
            <w:tcW w:w="72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94042" w:rsidTr="00094042">
        <w:trPr>
          <w:trHeight w:val="294"/>
          <w:jc w:val="center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3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4042" w:rsidTr="00094042">
        <w:trPr>
          <w:trHeight w:val="294"/>
          <w:jc w:val="center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94042" w:rsidTr="00094042">
        <w:trPr>
          <w:trHeight w:val="294"/>
          <w:jc w:val="center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1,073.33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42" w:rsidRDefault="00094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4042" w:rsidRDefault="0009404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A4FC3" w:rsidRDefault="007A4FC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61C2B" w:rsidRPr="007670E0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670E0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5431D7" w:rsidRDefault="005431D7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A4FC3" w:rsidRPr="007670E0" w:rsidRDefault="007A4FC3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7670E0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70E0">
        <w:rPr>
          <w:rFonts w:ascii="Arial" w:hAnsi="Arial" w:cs="Arial"/>
          <w:b/>
          <w:sz w:val="22"/>
          <w:szCs w:val="22"/>
        </w:rPr>
        <w:t>ARTÍCULO PRIMERO.</w:t>
      </w:r>
      <w:r w:rsidR="007A4FC3">
        <w:rPr>
          <w:rFonts w:ascii="Arial" w:hAnsi="Arial" w:cs="Arial"/>
          <w:b/>
          <w:sz w:val="22"/>
          <w:szCs w:val="22"/>
        </w:rPr>
        <w:t>-</w:t>
      </w:r>
      <w:r w:rsidRPr="007670E0">
        <w:rPr>
          <w:rFonts w:ascii="Arial" w:hAnsi="Arial" w:cs="Arial"/>
          <w:b/>
          <w:sz w:val="22"/>
          <w:szCs w:val="22"/>
        </w:rPr>
        <w:t xml:space="preserve"> </w:t>
      </w:r>
      <w:r w:rsidRPr="007670E0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8D3916" w:rsidRPr="007670E0">
        <w:rPr>
          <w:rFonts w:ascii="Arial" w:hAnsi="Arial" w:cs="Arial"/>
          <w:sz w:val="22"/>
          <w:szCs w:val="22"/>
        </w:rPr>
        <w:t>Sacramento, Coahuila</w:t>
      </w:r>
      <w:r w:rsidRPr="007670E0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B81EC3">
        <w:rPr>
          <w:rFonts w:ascii="Arial" w:hAnsi="Arial" w:cs="Arial"/>
          <w:sz w:val="22"/>
          <w:szCs w:val="22"/>
        </w:rPr>
        <w:t>21</w:t>
      </w:r>
      <w:r w:rsidRPr="007670E0">
        <w:rPr>
          <w:rFonts w:ascii="Arial" w:hAnsi="Arial" w:cs="Arial"/>
          <w:sz w:val="22"/>
          <w:szCs w:val="22"/>
        </w:rPr>
        <w:t>.</w:t>
      </w:r>
    </w:p>
    <w:p w:rsidR="00361C2B" w:rsidRPr="007670E0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70E0">
        <w:rPr>
          <w:rFonts w:ascii="Arial" w:hAnsi="Arial" w:cs="Arial"/>
          <w:b/>
          <w:sz w:val="22"/>
          <w:szCs w:val="22"/>
        </w:rPr>
        <w:t>ARTÍCULO SEGUNDO.</w:t>
      </w:r>
      <w:r w:rsidR="007A4FC3">
        <w:rPr>
          <w:rFonts w:ascii="Arial" w:hAnsi="Arial" w:cs="Arial"/>
          <w:b/>
          <w:sz w:val="22"/>
          <w:szCs w:val="22"/>
        </w:rPr>
        <w:t>-</w:t>
      </w:r>
      <w:r w:rsidRPr="007670E0">
        <w:rPr>
          <w:rFonts w:ascii="Arial" w:hAnsi="Arial" w:cs="Arial"/>
          <w:b/>
          <w:sz w:val="22"/>
          <w:szCs w:val="22"/>
        </w:rPr>
        <w:t xml:space="preserve"> </w:t>
      </w:r>
      <w:r w:rsidRPr="007670E0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7A4FC3" w:rsidRDefault="007A4FC3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4FC3" w:rsidRDefault="007A4FC3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4FC3" w:rsidRPr="0034756D" w:rsidRDefault="007A4FC3" w:rsidP="007A4FC3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DF2835" w:rsidRPr="00DF2835" w:rsidRDefault="00DF2835" w:rsidP="00DF283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F2835" w:rsidRPr="00DF2835" w:rsidRDefault="00DF2835" w:rsidP="00DF2835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F2835" w:rsidRPr="00DF2835" w:rsidRDefault="00DF2835" w:rsidP="00DF28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bookmarkStart w:id="1" w:name="_Hlk534796234"/>
      <w:r w:rsidRPr="00DF2835">
        <w:rPr>
          <w:rFonts w:ascii="Arial" w:hAnsi="Arial" w:cs="Arial"/>
          <w:b/>
          <w:snapToGrid w:val="0"/>
          <w:sz w:val="22"/>
          <w:szCs w:val="22"/>
          <w:lang w:val="es-ES_tradnl"/>
        </w:rPr>
        <w:t>DIPUTADO PRESIDENTE</w:t>
      </w:r>
    </w:p>
    <w:p w:rsidR="00DF2835" w:rsidRPr="00DF2835" w:rsidRDefault="00DF2835" w:rsidP="00DF28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DF2835">
        <w:rPr>
          <w:rFonts w:ascii="Arial" w:hAnsi="Arial" w:cs="Arial"/>
          <w:b/>
          <w:snapToGrid w:val="0"/>
          <w:sz w:val="22"/>
          <w:szCs w:val="22"/>
          <w:lang w:val="es-ES_tradnl"/>
        </w:rPr>
        <w:t>MARCELO DE JESÚS TORRES COFIÑO</w:t>
      </w:r>
    </w:p>
    <w:p w:rsidR="00DF2835" w:rsidRPr="00DF2835" w:rsidRDefault="00DF2835" w:rsidP="00DF28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DF2835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 (RÚBRICA)</w:t>
      </w:r>
    </w:p>
    <w:p w:rsidR="00DF2835" w:rsidRPr="00DF2835" w:rsidRDefault="00DF2835" w:rsidP="00DF28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DF2835" w:rsidRPr="00DF2835" w:rsidTr="005D2DE2">
        <w:trPr>
          <w:jc w:val="center"/>
        </w:trPr>
        <w:tc>
          <w:tcPr>
            <w:tcW w:w="5529" w:type="dxa"/>
          </w:tcPr>
          <w:p w:rsidR="00DF2835" w:rsidRPr="00DF2835" w:rsidRDefault="00DF2835" w:rsidP="00DF2835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DF2835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DF2835" w:rsidRPr="00DF2835" w:rsidRDefault="00DF2835" w:rsidP="00DF2835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DF2835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DF2835" w:rsidRPr="00DF2835" w:rsidRDefault="00DF2835" w:rsidP="00DF2835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DF2835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:rsidR="00DF2835" w:rsidRPr="00DF2835" w:rsidRDefault="00DF2835" w:rsidP="00DF2835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DF2835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ES_tradnl"/>
              </w:rPr>
              <w:t xml:space="preserve">DIANA PATRICIA GONZÁLEZ SOTO </w:t>
            </w:r>
          </w:p>
          <w:p w:rsidR="00DF2835" w:rsidRPr="00DF2835" w:rsidRDefault="00DF2835" w:rsidP="00DF2835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DF2835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ES_tradnl"/>
              </w:rPr>
              <w:t>(RÚBRICA)</w:t>
            </w:r>
          </w:p>
        </w:tc>
      </w:tr>
    </w:tbl>
    <w:p w:rsidR="00DF2835" w:rsidRPr="00DF2835" w:rsidRDefault="00DF2835" w:rsidP="00DF28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F2835" w:rsidRPr="00DF2835" w:rsidRDefault="00DF2835" w:rsidP="00DF28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F2835" w:rsidRPr="00DF2835" w:rsidRDefault="00DF2835" w:rsidP="00DF28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DF2835">
        <w:rPr>
          <w:rFonts w:ascii="Arial" w:hAnsi="Arial" w:cs="Arial"/>
          <w:b/>
          <w:snapToGrid w:val="0"/>
          <w:sz w:val="22"/>
          <w:szCs w:val="22"/>
          <w:lang w:val="es-ES_tradnl"/>
        </w:rPr>
        <w:t>IMPRÍMASE, COMUNÍQUESE Y OBSÉRVESE</w:t>
      </w:r>
    </w:p>
    <w:p w:rsidR="00DF2835" w:rsidRPr="00DF2835" w:rsidRDefault="00DF2835" w:rsidP="00DF2835">
      <w:pPr>
        <w:jc w:val="center"/>
        <w:rPr>
          <w:rFonts w:ascii="Arial" w:hAnsi="Arial" w:cs="Arial"/>
          <w:snapToGrid w:val="0"/>
          <w:sz w:val="22"/>
          <w:szCs w:val="22"/>
          <w:lang w:val="es-ES_tradnl"/>
        </w:rPr>
      </w:pPr>
      <w:r w:rsidRPr="00DF2835">
        <w:rPr>
          <w:rFonts w:ascii="Arial" w:hAnsi="Arial" w:cs="Arial"/>
          <w:snapToGrid w:val="0"/>
          <w:sz w:val="22"/>
          <w:szCs w:val="22"/>
          <w:lang w:val="es-ES_tradnl"/>
        </w:rPr>
        <w:t>Saltillo, Coahuila de Zaragoza, a 23 de diciembre de 2020.</w:t>
      </w:r>
    </w:p>
    <w:p w:rsidR="00DF2835" w:rsidRPr="00DF2835" w:rsidRDefault="00DF2835" w:rsidP="00DF28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DF2835" w:rsidRPr="00DF2835" w:rsidRDefault="00DF2835" w:rsidP="00DF28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DF2835">
        <w:rPr>
          <w:rFonts w:ascii="Arial" w:hAnsi="Arial" w:cs="Arial"/>
          <w:b/>
          <w:snapToGrid w:val="0"/>
          <w:sz w:val="22"/>
          <w:szCs w:val="22"/>
          <w:lang w:val="es-ES_tradnl"/>
        </w:rPr>
        <w:t>EL GOBERNADOR CONSTITUCIONAL DEL ESTADO</w:t>
      </w:r>
    </w:p>
    <w:p w:rsidR="00DF2835" w:rsidRPr="00DF2835" w:rsidRDefault="00DF2835" w:rsidP="00DF28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DF2835">
        <w:rPr>
          <w:rFonts w:ascii="Arial" w:hAnsi="Arial" w:cs="Arial"/>
          <w:b/>
          <w:snapToGrid w:val="0"/>
          <w:sz w:val="22"/>
          <w:szCs w:val="22"/>
          <w:lang w:val="es-ES_tradnl"/>
        </w:rPr>
        <w:t>ING. MIGUEL ÁNGEL RIQUELME SOLÍS</w:t>
      </w:r>
    </w:p>
    <w:p w:rsidR="00DF2835" w:rsidRPr="00DF2835" w:rsidRDefault="00DF2835" w:rsidP="00DF2835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DF2835">
        <w:rPr>
          <w:rFonts w:ascii="Arial" w:hAnsi="Arial" w:cs="Arial"/>
          <w:b/>
          <w:snapToGrid w:val="0"/>
          <w:sz w:val="22"/>
          <w:szCs w:val="22"/>
          <w:lang w:val="es-ES_tradnl"/>
        </w:rPr>
        <w:t>(RÚBRICA)</w:t>
      </w:r>
    </w:p>
    <w:p w:rsidR="00DF2835" w:rsidRPr="00DF2835" w:rsidRDefault="00DF2835" w:rsidP="00DF2835">
      <w:pPr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DF2835" w:rsidRPr="00DF2835" w:rsidTr="005D2DE2">
        <w:tc>
          <w:tcPr>
            <w:tcW w:w="5103" w:type="dxa"/>
          </w:tcPr>
          <w:p w:rsidR="00DF2835" w:rsidRPr="00DF2835" w:rsidRDefault="00DF2835" w:rsidP="00DF2835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DF2835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ES_tradnl"/>
              </w:rPr>
              <w:t>EL SECRETARIO DE GOBIERNO</w:t>
            </w:r>
          </w:p>
          <w:p w:rsidR="00DF2835" w:rsidRPr="00DF2835" w:rsidRDefault="00DF2835" w:rsidP="00DF2835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DF2835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ES_tradnl"/>
              </w:rPr>
              <w:t>ING. JOSÉ MARÍA FRAUSTRO SILLER</w:t>
            </w:r>
          </w:p>
          <w:p w:rsidR="00DF2835" w:rsidRPr="00DF2835" w:rsidRDefault="00DF2835" w:rsidP="00DF2835">
            <w:pPr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DF2835"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DF2835" w:rsidRPr="00DF2835" w:rsidRDefault="00DF2835" w:rsidP="00DF2835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sz w:val="22"/>
                <w:szCs w:val="22"/>
                <w:lang w:val="es-ES_tradnl"/>
              </w:rPr>
            </w:pPr>
          </w:p>
        </w:tc>
      </w:tr>
    </w:tbl>
    <w:p w:rsidR="007A4FC3" w:rsidRPr="00DF2835" w:rsidRDefault="007A4FC3" w:rsidP="00DF2835">
      <w:pPr>
        <w:tabs>
          <w:tab w:val="left" w:pos="8749"/>
        </w:tabs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1"/>
      <w:bookmarkEnd w:id="2"/>
    </w:p>
    <w:sectPr w:rsidR="007A4FC3" w:rsidRPr="00DF2835" w:rsidSect="00D81130">
      <w:foot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CD" w:rsidRDefault="003C1BCD" w:rsidP="00B5261D">
      <w:r>
        <w:separator/>
      </w:r>
    </w:p>
  </w:endnote>
  <w:endnote w:type="continuationSeparator" w:id="0">
    <w:p w:rsidR="003C1BCD" w:rsidRDefault="003C1BCD" w:rsidP="00B5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1D" w:rsidRDefault="00B5261D">
    <w:pPr>
      <w:pStyle w:val="Piedepgina"/>
      <w:jc w:val="right"/>
    </w:pPr>
  </w:p>
  <w:p w:rsidR="00B5261D" w:rsidRDefault="00B526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CD" w:rsidRDefault="003C1BCD" w:rsidP="00B5261D">
      <w:r>
        <w:separator/>
      </w:r>
    </w:p>
  </w:footnote>
  <w:footnote w:type="continuationSeparator" w:id="0">
    <w:p w:rsidR="003C1BCD" w:rsidRDefault="003C1BCD" w:rsidP="00B5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31BAE"/>
    <w:rsid w:val="000469D1"/>
    <w:rsid w:val="000510CA"/>
    <w:rsid w:val="00093520"/>
    <w:rsid w:val="00094042"/>
    <w:rsid w:val="000A6F2B"/>
    <w:rsid w:val="000A79E7"/>
    <w:rsid w:val="000C5E0B"/>
    <w:rsid w:val="000D1303"/>
    <w:rsid w:val="000F038B"/>
    <w:rsid w:val="00143C76"/>
    <w:rsid w:val="0015413B"/>
    <w:rsid w:val="00190CB0"/>
    <w:rsid w:val="001A4057"/>
    <w:rsid w:val="001B7D9F"/>
    <w:rsid w:val="001E6176"/>
    <w:rsid w:val="0026493A"/>
    <w:rsid w:val="0026668A"/>
    <w:rsid w:val="00294434"/>
    <w:rsid w:val="002D0CA9"/>
    <w:rsid w:val="002F6BA5"/>
    <w:rsid w:val="002F7401"/>
    <w:rsid w:val="002F7C04"/>
    <w:rsid w:val="0031303F"/>
    <w:rsid w:val="00361C2B"/>
    <w:rsid w:val="0037642D"/>
    <w:rsid w:val="00382C32"/>
    <w:rsid w:val="0038353C"/>
    <w:rsid w:val="00391EDE"/>
    <w:rsid w:val="003A3596"/>
    <w:rsid w:val="003A4529"/>
    <w:rsid w:val="003B34BE"/>
    <w:rsid w:val="003B48E9"/>
    <w:rsid w:val="003C06FB"/>
    <w:rsid w:val="003C1BCD"/>
    <w:rsid w:val="004116F8"/>
    <w:rsid w:val="004275BF"/>
    <w:rsid w:val="00436BFD"/>
    <w:rsid w:val="00447B10"/>
    <w:rsid w:val="00451B1B"/>
    <w:rsid w:val="0045264C"/>
    <w:rsid w:val="004918AF"/>
    <w:rsid w:val="00493369"/>
    <w:rsid w:val="004B2956"/>
    <w:rsid w:val="004C62F6"/>
    <w:rsid w:val="004E6FF0"/>
    <w:rsid w:val="004F2EFD"/>
    <w:rsid w:val="00510691"/>
    <w:rsid w:val="005140B4"/>
    <w:rsid w:val="00514C83"/>
    <w:rsid w:val="005173B5"/>
    <w:rsid w:val="005431D7"/>
    <w:rsid w:val="00552DEB"/>
    <w:rsid w:val="005817A0"/>
    <w:rsid w:val="005915C6"/>
    <w:rsid w:val="005C5E3B"/>
    <w:rsid w:val="005C5FFE"/>
    <w:rsid w:val="005E246C"/>
    <w:rsid w:val="00621D45"/>
    <w:rsid w:val="00634C5B"/>
    <w:rsid w:val="006476F2"/>
    <w:rsid w:val="00657760"/>
    <w:rsid w:val="00677F2B"/>
    <w:rsid w:val="00681CDE"/>
    <w:rsid w:val="00683FFA"/>
    <w:rsid w:val="006A337E"/>
    <w:rsid w:val="006D549F"/>
    <w:rsid w:val="006E1208"/>
    <w:rsid w:val="006E673B"/>
    <w:rsid w:val="006E6B43"/>
    <w:rsid w:val="0071378D"/>
    <w:rsid w:val="00723DCC"/>
    <w:rsid w:val="00730997"/>
    <w:rsid w:val="00753652"/>
    <w:rsid w:val="007670E0"/>
    <w:rsid w:val="0077033F"/>
    <w:rsid w:val="00793009"/>
    <w:rsid w:val="007A4FC3"/>
    <w:rsid w:val="007E7AAF"/>
    <w:rsid w:val="008A7786"/>
    <w:rsid w:val="008B3DA5"/>
    <w:rsid w:val="008C1F0A"/>
    <w:rsid w:val="008D3916"/>
    <w:rsid w:val="008F68D2"/>
    <w:rsid w:val="00911CEC"/>
    <w:rsid w:val="009120C6"/>
    <w:rsid w:val="00920EA3"/>
    <w:rsid w:val="00922D41"/>
    <w:rsid w:val="00932A97"/>
    <w:rsid w:val="0093723D"/>
    <w:rsid w:val="00985506"/>
    <w:rsid w:val="009865AD"/>
    <w:rsid w:val="009B2BA4"/>
    <w:rsid w:val="009E32CB"/>
    <w:rsid w:val="009E53E9"/>
    <w:rsid w:val="009F271F"/>
    <w:rsid w:val="00A029D4"/>
    <w:rsid w:val="00A66C3D"/>
    <w:rsid w:val="00A7246C"/>
    <w:rsid w:val="00A74788"/>
    <w:rsid w:val="00A74B58"/>
    <w:rsid w:val="00A83CFB"/>
    <w:rsid w:val="00A84595"/>
    <w:rsid w:val="00AE3443"/>
    <w:rsid w:val="00AF5B24"/>
    <w:rsid w:val="00B02AEC"/>
    <w:rsid w:val="00B160B1"/>
    <w:rsid w:val="00B33D04"/>
    <w:rsid w:val="00B5261D"/>
    <w:rsid w:val="00B81EC3"/>
    <w:rsid w:val="00B83B45"/>
    <w:rsid w:val="00BA5B7F"/>
    <w:rsid w:val="00BB328F"/>
    <w:rsid w:val="00BB7672"/>
    <w:rsid w:val="00BC3EB8"/>
    <w:rsid w:val="00C7234B"/>
    <w:rsid w:val="00C82331"/>
    <w:rsid w:val="00C91ED3"/>
    <w:rsid w:val="00CA19F0"/>
    <w:rsid w:val="00CB0DCB"/>
    <w:rsid w:val="00CB515B"/>
    <w:rsid w:val="00CD5E67"/>
    <w:rsid w:val="00CD62DC"/>
    <w:rsid w:val="00CE1D05"/>
    <w:rsid w:val="00CF39C1"/>
    <w:rsid w:val="00D0522C"/>
    <w:rsid w:val="00D26905"/>
    <w:rsid w:val="00D50471"/>
    <w:rsid w:val="00D81130"/>
    <w:rsid w:val="00D861DB"/>
    <w:rsid w:val="00D9759E"/>
    <w:rsid w:val="00DB527F"/>
    <w:rsid w:val="00DD79A3"/>
    <w:rsid w:val="00DF2835"/>
    <w:rsid w:val="00DF7AFE"/>
    <w:rsid w:val="00E14689"/>
    <w:rsid w:val="00E745B2"/>
    <w:rsid w:val="00E879B4"/>
    <w:rsid w:val="00EA00E0"/>
    <w:rsid w:val="00EA3484"/>
    <w:rsid w:val="00EC3970"/>
    <w:rsid w:val="00EE285A"/>
    <w:rsid w:val="00EE535E"/>
    <w:rsid w:val="00F243E4"/>
    <w:rsid w:val="00F24E4E"/>
    <w:rsid w:val="00F30AD2"/>
    <w:rsid w:val="00F332B4"/>
    <w:rsid w:val="00F50C85"/>
    <w:rsid w:val="00F53AA5"/>
    <w:rsid w:val="00F75151"/>
    <w:rsid w:val="00F873FE"/>
    <w:rsid w:val="00F92187"/>
    <w:rsid w:val="00FA619B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B39B94F-7A2F-447B-9CB3-F3AE2CE9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E14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526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261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526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61D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E14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E14689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59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596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DF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DF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5</cp:revision>
  <cp:lastPrinted>2021-01-12T04:29:00Z</cp:lastPrinted>
  <dcterms:created xsi:type="dcterms:W3CDTF">2021-01-12T04:28:00Z</dcterms:created>
  <dcterms:modified xsi:type="dcterms:W3CDTF">2021-01-12T04:29:00Z</dcterms:modified>
</cp:coreProperties>
</file>