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FD" w:rsidRPr="007745DF" w:rsidRDefault="00FF0FFD" w:rsidP="00FF0FFD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FF0FFD" w:rsidRPr="007745DF" w:rsidRDefault="00FF0FFD" w:rsidP="00FF0FFD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FF0FFD" w:rsidRPr="007745DF" w:rsidRDefault="00FF0FFD" w:rsidP="00FF0FFD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</w:t>
      </w:r>
      <w:bookmarkStart w:id="0" w:name="_GoBack"/>
      <w:bookmarkEnd w:id="0"/>
      <w:r w:rsidRPr="007745DF">
        <w:rPr>
          <w:rFonts w:ascii="Arial" w:hAnsi="Arial" w:cs="Arial"/>
          <w:b/>
          <w:i/>
          <w:snapToGrid w:val="0"/>
          <w:sz w:val="22"/>
        </w:rPr>
        <w:t>e Valores publicada en el Periódico Oficial, el viernes 31 de diciembre de 2021.</w:t>
      </w:r>
    </w:p>
    <w:p w:rsidR="00FF0FFD" w:rsidRPr="007745DF" w:rsidRDefault="00FF0FFD" w:rsidP="00FF0FFD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FF0FFD" w:rsidRPr="007745DF" w:rsidRDefault="00FF0FFD" w:rsidP="00FF0FFD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390713" w:rsidRPr="00FF0FFD" w:rsidRDefault="00390713" w:rsidP="0039071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390713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0713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390713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42B1C" w:rsidRPr="00A214EB" w:rsidRDefault="00742B1C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0713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6B3B93">
        <w:rPr>
          <w:rFonts w:ascii="Arial" w:hAnsi="Arial" w:cs="Arial"/>
          <w:b/>
          <w:snapToGrid w:val="0"/>
          <w:sz w:val="22"/>
          <w:szCs w:val="22"/>
          <w:lang w:val="es-ES_tradnl"/>
        </w:rPr>
        <w:t>156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42B1C" w:rsidRDefault="00742B1C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0713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42B1C" w:rsidRPr="007F5482" w:rsidRDefault="00742B1C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ÚNICO.</w:t>
      </w:r>
      <w:r w:rsidR="006B3B93"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Se aprueban las Tablas de Valores de Suelo y Construcción del Municipio de Cuatro Ciénegas, Coahuila de Zaragoza para el ejercicio fiscal 20</w:t>
      </w:r>
      <w:r>
        <w:rPr>
          <w:rFonts w:ascii="Arial" w:hAnsi="Arial" w:cs="Arial"/>
          <w:sz w:val="22"/>
          <w:szCs w:val="22"/>
        </w:rPr>
        <w:t>22</w:t>
      </w:r>
      <w:r w:rsidRPr="007F5482">
        <w:rPr>
          <w:rFonts w:ascii="Arial" w:hAnsi="Arial" w:cs="Arial"/>
          <w:sz w:val="22"/>
          <w:szCs w:val="22"/>
        </w:rPr>
        <w:t>, en los siguientes términos:</w:t>
      </w:r>
    </w:p>
    <w:p w:rsidR="00742B1C" w:rsidRDefault="00742B1C" w:rsidP="00742B1C">
      <w:pPr>
        <w:jc w:val="center"/>
        <w:rPr>
          <w:sz w:val="22"/>
          <w:szCs w:val="22"/>
        </w:rPr>
      </w:pPr>
    </w:p>
    <w:p w:rsidR="00742B1C" w:rsidRDefault="00742B1C" w:rsidP="00742B1C">
      <w:pPr>
        <w:jc w:val="center"/>
        <w:rPr>
          <w:sz w:val="22"/>
          <w:szCs w:val="22"/>
        </w:rPr>
      </w:pPr>
    </w:p>
    <w:p w:rsidR="00742B1C" w:rsidRDefault="00742B1C" w:rsidP="00742B1C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TABLAS DE VALORES DE SUELO Y CONSTRUCCION DEL MUNICIPIO DE CUATR</w:t>
      </w: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O CIÉNEGAS, </w:t>
      </w:r>
    </w:p>
    <w:p w:rsidR="00742B1C" w:rsidRPr="00F0676B" w:rsidRDefault="00742B1C" w:rsidP="00742B1C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COAHUILA DE ZARAGOZA 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PARA EL EJERCICIO FISCAL 20</w:t>
      </w:r>
      <w:r>
        <w:rPr>
          <w:rFonts w:ascii="Arial" w:hAnsi="Arial" w:cs="Arial"/>
          <w:b/>
          <w:bCs/>
          <w:sz w:val="20"/>
          <w:szCs w:val="20"/>
          <w:lang w:eastAsia="es-MX"/>
        </w:rPr>
        <w:t>22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</w:p>
    <w:p w:rsidR="00742B1C" w:rsidRDefault="00742B1C" w:rsidP="00742B1C">
      <w:pPr>
        <w:rPr>
          <w:sz w:val="22"/>
          <w:szCs w:val="22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407"/>
        <w:gridCol w:w="3053"/>
        <w:gridCol w:w="1112"/>
        <w:gridCol w:w="1038"/>
        <w:gridCol w:w="1559"/>
        <w:gridCol w:w="1418"/>
      </w:tblGrid>
      <w:tr w:rsidR="00742B1C" w:rsidTr="006B3B93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HABITACIONAL POR 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2B1C" w:rsidTr="006B3B93">
        <w:trPr>
          <w:trHeight w:val="19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058B" w:rsidRDefault="0032058B" w:rsidP="003205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INDUSTRIA, COMERCIO Y SERVICIOS POR 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 POR 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VALLE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VIÑEDOS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LA SIERRA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BARTOLEÑA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</w:t>
            </w:r>
            <w:r w:rsidR="006F0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LICABLES A LOS PREDIOS URBANOS </w:t>
            </w:r>
          </w:p>
        </w:tc>
      </w:tr>
      <w:tr w:rsidR="00742B1C" w:rsidTr="006B3B93">
        <w:trPr>
          <w:trHeight w:val="21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6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1,128.22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1,689.98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4,053.12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5,629.80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9,007.87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1,126.34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1,607.81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2,815.38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5,629.80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8,444.68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2,927.72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5,855.44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9,860.40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66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42B1C" w:rsidTr="006B3B93">
        <w:trPr>
          <w:trHeight w:val="270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15,688.00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23,415.40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9,540.00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7,024.27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18,817.09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5,853.58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2,341.42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1,342.25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820.44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351.21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210.52</w:t>
            </w: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106.69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320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PROXIMIDAD URBANA HASTA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SE COBRARÁ POR METRO CUADRADO CON UN COSTO </w:t>
            </w:r>
          </w:p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$203.00 PESOS </w:t>
            </w:r>
          </w:p>
          <w:p w:rsidR="00742B1C" w:rsidRDefault="00742B1C" w:rsidP="00742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2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42B1C" w:rsidTr="006B3B93">
        <w:trPr>
          <w:trHeight w:val="225"/>
        </w:trPr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64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70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25"/>
        </w:trPr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42B1C" w:rsidTr="006B3B93">
        <w:trPr>
          <w:trHeight w:val="225"/>
        </w:trPr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2B1C" w:rsidTr="006B3B93">
        <w:trPr>
          <w:trHeight w:val="255"/>
        </w:trPr>
        <w:tc>
          <w:tcPr>
            <w:tcW w:w="64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2B1C" w:rsidTr="006B3B93">
        <w:trPr>
          <w:trHeight w:val="255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2B1C" w:rsidTr="006B3B93">
        <w:trPr>
          <w:trHeight w:val="270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19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4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19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B1C" w:rsidRDefault="00742B1C" w:rsidP="00742B1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42B1C" w:rsidRPr="007F5482" w:rsidRDefault="00742B1C" w:rsidP="00742B1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F548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742B1C" w:rsidRPr="007F5482" w:rsidRDefault="00742B1C" w:rsidP="00742B1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2B1C" w:rsidRDefault="00742B1C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Las Tablas de Valores de Suelo y Construcción del Municipio de Cuatro Ciénegas,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22</w:t>
      </w:r>
      <w:r w:rsidRPr="007F5482">
        <w:rPr>
          <w:rFonts w:ascii="Arial" w:hAnsi="Arial" w:cs="Arial"/>
          <w:sz w:val="22"/>
          <w:szCs w:val="22"/>
        </w:rPr>
        <w:t>.</w:t>
      </w:r>
    </w:p>
    <w:p w:rsidR="00742B1C" w:rsidRPr="007F5482" w:rsidRDefault="00742B1C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2B1C" w:rsidRDefault="00742B1C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32058B" w:rsidRDefault="0032058B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0713" w:rsidRPr="00A214EB" w:rsidRDefault="00390713" w:rsidP="0039071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390713" w:rsidRPr="00A214EB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FF0FFD" w:rsidRPr="0099430C" w:rsidRDefault="00FF0FFD" w:rsidP="00FF0F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FF0FFD" w:rsidRPr="0099430C" w:rsidRDefault="00FF0FFD" w:rsidP="00FF0FFD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lastRenderedPageBreak/>
        <w:t>MARÍA GUADALUPE OYERVIDES VALDEZ</w:t>
      </w:r>
    </w:p>
    <w:p w:rsidR="00FF0FFD" w:rsidRPr="0099430C" w:rsidRDefault="00FF0FFD" w:rsidP="00FF0F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FF0FFD" w:rsidRPr="0099430C" w:rsidRDefault="00FF0FFD" w:rsidP="00FF0FFD">
      <w:pPr>
        <w:jc w:val="both"/>
        <w:rPr>
          <w:rFonts w:ascii="Arial" w:hAnsi="Arial" w:cs="Arial"/>
          <w:b/>
          <w:sz w:val="22"/>
          <w:szCs w:val="22"/>
        </w:rPr>
      </w:pPr>
    </w:p>
    <w:p w:rsidR="00FF0FFD" w:rsidRPr="0099430C" w:rsidRDefault="00FF0FFD" w:rsidP="00FF0FF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F0FFD" w:rsidRPr="0099430C" w:rsidTr="007B1D59">
        <w:tc>
          <w:tcPr>
            <w:tcW w:w="4536" w:type="dxa"/>
          </w:tcPr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FF0FFD" w:rsidRPr="0099430C" w:rsidRDefault="00FF0FFD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F0FFD" w:rsidRPr="0099430C" w:rsidRDefault="00FF0FFD" w:rsidP="00FF0FFD">
      <w:pPr>
        <w:jc w:val="both"/>
        <w:rPr>
          <w:rFonts w:ascii="Arial" w:hAnsi="Arial" w:cs="Arial"/>
          <w:b/>
          <w:sz w:val="22"/>
          <w:szCs w:val="22"/>
        </w:rPr>
      </w:pPr>
    </w:p>
    <w:p w:rsidR="00FF0FFD" w:rsidRPr="0099430C" w:rsidRDefault="00FF0FFD" w:rsidP="00FF0FF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0FFD" w:rsidRPr="0099430C" w:rsidRDefault="00FF0FFD" w:rsidP="00FF0F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FF0FFD" w:rsidRPr="0099430C" w:rsidRDefault="00FF0FFD" w:rsidP="00FF0FFD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FF0FFD" w:rsidRPr="0099430C" w:rsidRDefault="00FF0FFD" w:rsidP="00FF0F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FF0FFD" w:rsidRPr="0099430C" w:rsidRDefault="00FF0FFD" w:rsidP="00FF0F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FF0FFD" w:rsidRPr="0099430C" w:rsidRDefault="00FF0FFD" w:rsidP="00FF0F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FF0FFD" w:rsidRPr="0099430C" w:rsidRDefault="00FF0FFD" w:rsidP="00FF0F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FF0FFD" w:rsidRPr="0099430C" w:rsidRDefault="00FF0FFD" w:rsidP="00FF0FFD">
      <w:pPr>
        <w:rPr>
          <w:rFonts w:ascii="Arial" w:hAnsi="Arial" w:cs="Arial"/>
          <w:sz w:val="22"/>
          <w:szCs w:val="22"/>
        </w:rPr>
      </w:pPr>
    </w:p>
    <w:p w:rsidR="00FF0FFD" w:rsidRPr="0099430C" w:rsidRDefault="00FF0FFD" w:rsidP="00FF0F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FF0FFD" w:rsidRPr="0099430C" w:rsidTr="007B1D59">
        <w:tc>
          <w:tcPr>
            <w:tcW w:w="6946" w:type="dxa"/>
          </w:tcPr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FF0FFD" w:rsidRPr="0099430C" w:rsidRDefault="00FF0F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FF0FFD" w:rsidRPr="0099430C" w:rsidRDefault="00FF0FF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FF0FFD" w:rsidRPr="0099430C" w:rsidRDefault="00FF0FF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0713" w:rsidRDefault="00390713" w:rsidP="003907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390713" w:rsidSect="006F55EE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E1" w:rsidRDefault="00A574E1" w:rsidP="007F5482">
      <w:r>
        <w:separator/>
      </w:r>
    </w:p>
  </w:endnote>
  <w:endnote w:type="continuationSeparator" w:id="0">
    <w:p w:rsidR="00A574E1" w:rsidRDefault="00A574E1" w:rsidP="007F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18053"/>
      <w:docPartObj>
        <w:docPartGallery w:val="Page Numbers (Bottom of Page)"/>
        <w:docPartUnique/>
      </w:docPartObj>
    </w:sdtPr>
    <w:sdtEndPr/>
    <w:sdtContent>
      <w:p w:rsidR="006B3B93" w:rsidRDefault="006B3B9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F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B93" w:rsidRDefault="006B3B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E1" w:rsidRDefault="00A574E1" w:rsidP="007F5482">
      <w:r>
        <w:separator/>
      </w:r>
    </w:p>
  </w:footnote>
  <w:footnote w:type="continuationSeparator" w:id="0">
    <w:p w:rsidR="00A574E1" w:rsidRDefault="00A574E1" w:rsidP="007F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93" w:rsidRDefault="006B3B93" w:rsidP="00442A84">
    <w:pPr>
      <w:pStyle w:val="Encabezado"/>
      <w:ind w:right="4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A01B8"/>
    <w:rsid w:val="000A1337"/>
    <w:rsid w:val="000C5E0B"/>
    <w:rsid w:val="000D1303"/>
    <w:rsid w:val="00101E8B"/>
    <w:rsid w:val="001463BF"/>
    <w:rsid w:val="00177E11"/>
    <w:rsid w:val="001913F7"/>
    <w:rsid w:val="00195613"/>
    <w:rsid w:val="001A4057"/>
    <w:rsid w:val="001D2FE0"/>
    <w:rsid w:val="001D5652"/>
    <w:rsid w:val="001F3A82"/>
    <w:rsid w:val="00204341"/>
    <w:rsid w:val="0026493A"/>
    <w:rsid w:val="002943E7"/>
    <w:rsid w:val="002E5668"/>
    <w:rsid w:val="0031303F"/>
    <w:rsid w:val="00313DB2"/>
    <w:rsid w:val="0032058B"/>
    <w:rsid w:val="00320DD9"/>
    <w:rsid w:val="00357E9F"/>
    <w:rsid w:val="00361C2B"/>
    <w:rsid w:val="0037642D"/>
    <w:rsid w:val="00376D46"/>
    <w:rsid w:val="00383AFF"/>
    <w:rsid w:val="00386C48"/>
    <w:rsid w:val="00387B31"/>
    <w:rsid w:val="00390713"/>
    <w:rsid w:val="003B48E9"/>
    <w:rsid w:val="003C06FB"/>
    <w:rsid w:val="004116F8"/>
    <w:rsid w:val="00442A84"/>
    <w:rsid w:val="004469A2"/>
    <w:rsid w:val="00447B10"/>
    <w:rsid w:val="004B2956"/>
    <w:rsid w:val="004D468B"/>
    <w:rsid w:val="004E6FF0"/>
    <w:rsid w:val="005162AC"/>
    <w:rsid w:val="0054237C"/>
    <w:rsid w:val="0054429F"/>
    <w:rsid w:val="005534EA"/>
    <w:rsid w:val="00582F05"/>
    <w:rsid w:val="005A52A8"/>
    <w:rsid w:val="005B6FCB"/>
    <w:rsid w:val="005C5FFE"/>
    <w:rsid w:val="005E246C"/>
    <w:rsid w:val="005E5861"/>
    <w:rsid w:val="005F4A1D"/>
    <w:rsid w:val="005F687B"/>
    <w:rsid w:val="005F71F7"/>
    <w:rsid w:val="00621D45"/>
    <w:rsid w:val="006300A6"/>
    <w:rsid w:val="0064608A"/>
    <w:rsid w:val="00677F2B"/>
    <w:rsid w:val="00683FFA"/>
    <w:rsid w:val="006A6299"/>
    <w:rsid w:val="006B3B93"/>
    <w:rsid w:val="006E1208"/>
    <w:rsid w:val="006E15FC"/>
    <w:rsid w:val="006F0537"/>
    <w:rsid w:val="006F55EE"/>
    <w:rsid w:val="00723BDA"/>
    <w:rsid w:val="00740D7C"/>
    <w:rsid w:val="00742B1C"/>
    <w:rsid w:val="0077033F"/>
    <w:rsid w:val="007F5482"/>
    <w:rsid w:val="0080548B"/>
    <w:rsid w:val="00822E50"/>
    <w:rsid w:val="0085052E"/>
    <w:rsid w:val="00876D8C"/>
    <w:rsid w:val="0088442E"/>
    <w:rsid w:val="008B3DA5"/>
    <w:rsid w:val="008B54EB"/>
    <w:rsid w:val="00920EA3"/>
    <w:rsid w:val="00922D41"/>
    <w:rsid w:val="00932A97"/>
    <w:rsid w:val="0093723D"/>
    <w:rsid w:val="00961D7A"/>
    <w:rsid w:val="009B0E5B"/>
    <w:rsid w:val="009B2BA4"/>
    <w:rsid w:val="009C3E3B"/>
    <w:rsid w:val="009E53E9"/>
    <w:rsid w:val="00A3291F"/>
    <w:rsid w:val="00A47B89"/>
    <w:rsid w:val="00A574E1"/>
    <w:rsid w:val="00A63441"/>
    <w:rsid w:val="00A7246C"/>
    <w:rsid w:val="00A74B58"/>
    <w:rsid w:val="00A83B51"/>
    <w:rsid w:val="00A83CFB"/>
    <w:rsid w:val="00AF5B24"/>
    <w:rsid w:val="00B04A71"/>
    <w:rsid w:val="00B160B1"/>
    <w:rsid w:val="00B753B7"/>
    <w:rsid w:val="00B83B45"/>
    <w:rsid w:val="00B90161"/>
    <w:rsid w:val="00B965C6"/>
    <w:rsid w:val="00BB1C5E"/>
    <w:rsid w:val="00BB4DDF"/>
    <w:rsid w:val="00C06EFC"/>
    <w:rsid w:val="00C14C3E"/>
    <w:rsid w:val="00C17DB6"/>
    <w:rsid w:val="00C64F54"/>
    <w:rsid w:val="00CA4F7F"/>
    <w:rsid w:val="00CD5E67"/>
    <w:rsid w:val="00D37512"/>
    <w:rsid w:val="00D85BD2"/>
    <w:rsid w:val="00D92D40"/>
    <w:rsid w:val="00DA5DFC"/>
    <w:rsid w:val="00DA5FA6"/>
    <w:rsid w:val="00DB32A6"/>
    <w:rsid w:val="00DD79A3"/>
    <w:rsid w:val="00DF01FF"/>
    <w:rsid w:val="00DF700F"/>
    <w:rsid w:val="00DF7AFE"/>
    <w:rsid w:val="00E24318"/>
    <w:rsid w:val="00E42BAD"/>
    <w:rsid w:val="00E64EC3"/>
    <w:rsid w:val="00E745B2"/>
    <w:rsid w:val="00EB56D9"/>
    <w:rsid w:val="00EC3970"/>
    <w:rsid w:val="00EC4EF0"/>
    <w:rsid w:val="00EE1581"/>
    <w:rsid w:val="00F0676B"/>
    <w:rsid w:val="00F205E2"/>
    <w:rsid w:val="00F332B4"/>
    <w:rsid w:val="00F92187"/>
    <w:rsid w:val="00FD2A5A"/>
    <w:rsid w:val="00FE01FD"/>
    <w:rsid w:val="00FE0526"/>
    <w:rsid w:val="00FF0FFD"/>
    <w:rsid w:val="00FF5A6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5903E-48F1-40DD-B71C-C8FFCC88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2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48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482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92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D92D4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5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C6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FF0F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FF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2017-12-06T20:03:00Z</cp:lastPrinted>
  <dcterms:created xsi:type="dcterms:W3CDTF">2022-01-12T19:53:00Z</dcterms:created>
  <dcterms:modified xsi:type="dcterms:W3CDTF">2022-01-12T19:57:00Z</dcterms:modified>
</cp:coreProperties>
</file>