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C9" w:rsidRPr="007745DF" w:rsidRDefault="001E7CC9" w:rsidP="001E7CC9">
      <w:pPr>
        <w:jc w:val="both"/>
        <w:rPr>
          <w:rFonts w:ascii="Arial" w:hAnsi="Arial" w:cs="Arial"/>
          <w:b/>
          <w:i/>
          <w:sz w:val="22"/>
        </w:rPr>
      </w:pPr>
      <w:r w:rsidRPr="007745DF">
        <w:rPr>
          <w:rFonts w:ascii="Arial" w:hAnsi="Arial" w:cs="Arial"/>
          <w:b/>
          <w:i/>
          <w:sz w:val="22"/>
        </w:rPr>
        <w:t>TEXTO ORIGINAL.</w:t>
      </w:r>
    </w:p>
    <w:p w:rsidR="001E7CC9" w:rsidRPr="007745DF" w:rsidRDefault="001E7CC9" w:rsidP="001E7CC9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  <w:sz w:val="22"/>
        </w:rPr>
      </w:pPr>
    </w:p>
    <w:p w:rsidR="001E7CC9" w:rsidRPr="007745DF" w:rsidRDefault="001E7CC9" w:rsidP="001E7CC9">
      <w:pPr>
        <w:ind w:right="-376"/>
        <w:jc w:val="both"/>
        <w:rPr>
          <w:rFonts w:ascii="Arial" w:hAnsi="Arial" w:cs="Arial"/>
          <w:b/>
          <w:i/>
          <w:snapToGrid w:val="0"/>
          <w:sz w:val="22"/>
        </w:rPr>
      </w:pPr>
      <w:r w:rsidRPr="007745DF">
        <w:rPr>
          <w:rFonts w:ascii="Arial" w:hAnsi="Arial" w:cs="Arial"/>
          <w:b/>
          <w:i/>
          <w:snapToGrid w:val="0"/>
          <w:sz w:val="22"/>
        </w:rPr>
        <w:t>Tablas de Valores publicada en el Periódico Oficial, el viernes 31 de diciembre de 2021.</w:t>
      </w:r>
    </w:p>
    <w:p w:rsidR="001E7CC9" w:rsidRPr="007745DF" w:rsidRDefault="001E7CC9" w:rsidP="001E7CC9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</w:p>
    <w:p w:rsidR="001E7CC9" w:rsidRPr="007745DF" w:rsidRDefault="001E7CC9" w:rsidP="001E7CC9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  <w:r w:rsidRPr="007745DF">
        <w:rPr>
          <w:rFonts w:ascii="Arial" w:hAnsi="Arial" w:cs="Arial"/>
          <w:b/>
          <w:snapToGrid w:val="0"/>
          <w:sz w:val="22"/>
          <w:lang w:val="es-ES_tradnl"/>
        </w:rPr>
        <w:t>EL C. ING. MIGUEL ÁNGEL RIQUELME SOLÍS, GOBERNADOR CONSTITUCIONAL DEL ESTADO INDEPENDIENTE, LIBRE Y SOBERANO DE COAHUILA DE ZARAGOZA, A SUS HABITANTES SABED:</w:t>
      </w:r>
    </w:p>
    <w:p w:rsidR="006079BF" w:rsidRPr="001E7CC9" w:rsidRDefault="006079BF" w:rsidP="006079BF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6079BF" w:rsidRPr="00A214EB" w:rsidRDefault="006079BF" w:rsidP="006079B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6079BF" w:rsidRDefault="006079BF" w:rsidP="006079B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079BF" w:rsidRPr="00A214EB" w:rsidRDefault="006079BF" w:rsidP="006079B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079BF" w:rsidRDefault="006079BF" w:rsidP="006079B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6079BF" w:rsidRPr="00A214EB" w:rsidRDefault="006079BF" w:rsidP="006079B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079BF" w:rsidRDefault="00654589" w:rsidP="006079B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159</w:t>
      </w:r>
      <w:r w:rsidR="006079BF"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361C2B" w:rsidRPr="0051095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1095B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6079BF" w:rsidRDefault="006079BF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Pr="0051095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095B">
        <w:rPr>
          <w:rFonts w:ascii="Arial" w:hAnsi="Arial" w:cs="Arial"/>
          <w:b/>
          <w:sz w:val="22"/>
          <w:szCs w:val="22"/>
        </w:rPr>
        <w:t>ARTÍCULO ÚNICO.</w:t>
      </w:r>
      <w:r w:rsidR="006079BF">
        <w:rPr>
          <w:rFonts w:ascii="Arial" w:hAnsi="Arial" w:cs="Arial"/>
          <w:b/>
          <w:sz w:val="22"/>
          <w:szCs w:val="22"/>
        </w:rPr>
        <w:t>-</w:t>
      </w:r>
      <w:r w:rsidRPr="0051095B">
        <w:rPr>
          <w:rFonts w:ascii="Arial" w:hAnsi="Arial" w:cs="Arial"/>
          <w:b/>
          <w:sz w:val="22"/>
          <w:szCs w:val="22"/>
        </w:rPr>
        <w:t xml:space="preserve"> </w:t>
      </w:r>
      <w:r w:rsidRPr="0051095B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D9759E" w:rsidRPr="0051095B">
        <w:rPr>
          <w:rFonts w:ascii="Arial" w:hAnsi="Arial" w:cs="Arial"/>
          <w:sz w:val="22"/>
          <w:szCs w:val="22"/>
        </w:rPr>
        <w:t>Frontera,</w:t>
      </w:r>
      <w:r w:rsidR="00D10C8F" w:rsidRPr="0051095B">
        <w:rPr>
          <w:rFonts w:ascii="Arial" w:hAnsi="Arial" w:cs="Arial"/>
          <w:sz w:val="22"/>
          <w:szCs w:val="22"/>
        </w:rPr>
        <w:t xml:space="preserve"> </w:t>
      </w:r>
      <w:r w:rsidRPr="0051095B">
        <w:rPr>
          <w:rFonts w:ascii="Arial" w:hAnsi="Arial" w:cs="Arial"/>
          <w:sz w:val="22"/>
          <w:szCs w:val="22"/>
        </w:rPr>
        <w:t>Coahuila de Zaragoza para el ejercicio fiscal 20</w:t>
      </w:r>
      <w:r w:rsidR="00EF20CE">
        <w:rPr>
          <w:rFonts w:ascii="Arial" w:hAnsi="Arial" w:cs="Arial"/>
          <w:sz w:val="22"/>
          <w:szCs w:val="22"/>
        </w:rPr>
        <w:t>2</w:t>
      </w:r>
      <w:r w:rsidR="00E54549">
        <w:rPr>
          <w:rFonts w:ascii="Arial" w:hAnsi="Arial" w:cs="Arial"/>
          <w:sz w:val="22"/>
          <w:szCs w:val="22"/>
        </w:rPr>
        <w:t>2</w:t>
      </w:r>
      <w:r w:rsidRPr="0051095B">
        <w:rPr>
          <w:rFonts w:ascii="Arial" w:hAnsi="Arial" w:cs="Arial"/>
          <w:sz w:val="22"/>
          <w:szCs w:val="22"/>
        </w:rPr>
        <w:t>, en los siguientes términos:</w:t>
      </w:r>
    </w:p>
    <w:p w:rsidR="00361C2B" w:rsidRDefault="00361C2B" w:rsidP="00FF5A67">
      <w:pPr>
        <w:jc w:val="center"/>
        <w:rPr>
          <w:sz w:val="22"/>
          <w:szCs w:val="22"/>
        </w:rPr>
      </w:pPr>
    </w:p>
    <w:p w:rsidR="00552BE2" w:rsidRDefault="00552BE2" w:rsidP="0051095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079BF" w:rsidRDefault="006079BF" w:rsidP="0051095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D7F3F" w:rsidRDefault="0051095B" w:rsidP="0051095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1095B">
        <w:rPr>
          <w:rFonts w:ascii="Arial" w:hAnsi="Arial" w:cs="Arial"/>
          <w:b/>
          <w:bCs/>
          <w:sz w:val="22"/>
          <w:szCs w:val="22"/>
        </w:rPr>
        <w:t>TABLAS DE VALORES DE SUELO Y CONSTRUCCION DEL MUNICIPIO DE</w:t>
      </w:r>
      <w:r>
        <w:rPr>
          <w:rFonts w:ascii="Arial" w:hAnsi="Arial" w:cs="Arial"/>
          <w:b/>
          <w:bCs/>
          <w:sz w:val="22"/>
          <w:szCs w:val="22"/>
        </w:rPr>
        <w:t xml:space="preserve"> FRONTERA, </w:t>
      </w:r>
    </w:p>
    <w:p w:rsidR="00E54549" w:rsidRPr="00A34BF9" w:rsidRDefault="0051095B" w:rsidP="00A34BF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COAHUILA DE ZARAGOZA </w:t>
      </w:r>
      <w:r w:rsidRPr="0051095B">
        <w:rPr>
          <w:rFonts w:ascii="Arial" w:hAnsi="Arial" w:cs="Arial"/>
          <w:b/>
          <w:bCs/>
          <w:sz w:val="22"/>
          <w:szCs w:val="22"/>
        </w:rPr>
        <w:t>PARA EL EJERCICIO FISCAL 20</w:t>
      </w:r>
      <w:r w:rsidR="00EF20CE">
        <w:rPr>
          <w:rFonts w:ascii="Arial" w:hAnsi="Arial" w:cs="Arial"/>
          <w:b/>
          <w:bCs/>
          <w:sz w:val="22"/>
          <w:szCs w:val="22"/>
        </w:rPr>
        <w:t>2</w:t>
      </w:r>
      <w:r w:rsidR="00E54549">
        <w:rPr>
          <w:rFonts w:ascii="Arial" w:hAnsi="Arial" w:cs="Arial"/>
          <w:b/>
          <w:bCs/>
          <w:sz w:val="22"/>
          <w:szCs w:val="22"/>
        </w:rPr>
        <w:t>2</w:t>
      </w:r>
      <w:r w:rsidRPr="0051095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54549" w:rsidRDefault="00E5454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6079BF" w:rsidRDefault="006079B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1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1988"/>
        <w:gridCol w:w="266"/>
        <w:gridCol w:w="2894"/>
      </w:tblGrid>
      <w:tr w:rsidR="000C13FD" w:rsidTr="000C13FD">
        <w:trPr>
          <w:trHeight w:val="282"/>
          <w:jc w:val="center"/>
        </w:trPr>
        <w:tc>
          <w:tcPr>
            <w:tcW w:w="7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</w:tc>
      </w:tr>
      <w:tr w:rsidR="000C13FD" w:rsidTr="000C13FD">
        <w:trPr>
          <w:trHeight w:val="690"/>
          <w:jc w:val="center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25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28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 MÁXIMO POR M2 $</w:t>
            </w:r>
          </w:p>
        </w:tc>
      </w:tr>
      <w:tr w:rsidR="000C13FD" w:rsidTr="000C13FD">
        <w:trPr>
          <w:trHeight w:val="360"/>
          <w:jc w:val="center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228.33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1,829.54</w:t>
            </w:r>
          </w:p>
        </w:tc>
      </w:tr>
      <w:tr w:rsidR="000C13FD" w:rsidTr="000C13FD">
        <w:trPr>
          <w:trHeight w:val="360"/>
          <w:jc w:val="center"/>
        </w:trPr>
        <w:tc>
          <w:tcPr>
            <w:tcW w:w="20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457.99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1,829.54</w:t>
            </w:r>
          </w:p>
        </w:tc>
      </w:tr>
      <w:tr w:rsidR="000C13FD" w:rsidTr="000C13FD">
        <w:trPr>
          <w:trHeight w:val="360"/>
          <w:jc w:val="center"/>
        </w:trPr>
        <w:tc>
          <w:tcPr>
            <w:tcW w:w="20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458.11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1,829.54</w:t>
            </w:r>
          </w:p>
        </w:tc>
      </w:tr>
      <w:tr w:rsidR="000C13FD" w:rsidTr="000C13FD">
        <w:trPr>
          <w:trHeight w:val="360"/>
          <w:jc w:val="center"/>
        </w:trPr>
        <w:tc>
          <w:tcPr>
            <w:tcW w:w="20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916.22</w:t>
            </w:r>
          </w:p>
        </w:tc>
      </w:tr>
      <w:tr w:rsidR="000C13FD" w:rsidTr="000C13FD">
        <w:trPr>
          <w:trHeight w:val="360"/>
          <w:jc w:val="center"/>
        </w:trPr>
        <w:tc>
          <w:tcPr>
            <w:tcW w:w="20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687.16</w:t>
            </w:r>
          </w:p>
        </w:tc>
      </w:tr>
      <w:tr w:rsidR="000C13FD" w:rsidTr="000C13FD">
        <w:trPr>
          <w:trHeight w:val="360"/>
          <w:jc w:val="center"/>
        </w:trPr>
        <w:tc>
          <w:tcPr>
            <w:tcW w:w="20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343.67</w:t>
            </w:r>
          </w:p>
        </w:tc>
      </w:tr>
      <w:tr w:rsidR="000C13FD" w:rsidTr="000C13FD">
        <w:trPr>
          <w:trHeight w:val="360"/>
          <w:jc w:val="center"/>
        </w:trPr>
        <w:tc>
          <w:tcPr>
            <w:tcW w:w="20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218.19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343.67</w:t>
            </w:r>
          </w:p>
        </w:tc>
      </w:tr>
      <w:tr w:rsidR="000C13FD" w:rsidTr="000C13FD">
        <w:trPr>
          <w:trHeight w:val="360"/>
          <w:jc w:val="center"/>
        </w:trPr>
        <w:tc>
          <w:tcPr>
            <w:tcW w:w="20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134.81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343.67</w:t>
            </w:r>
          </w:p>
        </w:tc>
      </w:tr>
      <w:tr w:rsidR="000C13FD" w:rsidTr="000C13FD">
        <w:trPr>
          <w:trHeight w:val="360"/>
          <w:jc w:val="center"/>
        </w:trPr>
        <w:tc>
          <w:tcPr>
            <w:tcW w:w="20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207.31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687.35</w:t>
            </w:r>
          </w:p>
        </w:tc>
      </w:tr>
      <w:tr w:rsidR="000C13FD" w:rsidTr="000C13FD">
        <w:trPr>
          <w:trHeight w:val="360"/>
          <w:jc w:val="center"/>
        </w:trPr>
        <w:tc>
          <w:tcPr>
            <w:tcW w:w="20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207.31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687.35</w:t>
            </w:r>
          </w:p>
        </w:tc>
      </w:tr>
      <w:tr w:rsidR="000C13FD" w:rsidTr="000C13FD">
        <w:trPr>
          <w:trHeight w:val="360"/>
          <w:jc w:val="center"/>
        </w:trPr>
        <w:tc>
          <w:tcPr>
            <w:tcW w:w="20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458.11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1,365.39</w:t>
            </w:r>
          </w:p>
        </w:tc>
      </w:tr>
      <w:tr w:rsidR="000C13FD" w:rsidTr="000C13FD">
        <w:trPr>
          <w:trHeight w:val="360"/>
          <w:jc w:val="center"/>
        </w:trPr>
        <w:tc>
          <w:tcPr>
            <w:tcW w:w="20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343.67</w:t>
            </w:r>
          </w:p>
        </w:tc>
      </w:tr>
      <w:tr w:rsidR="000C13FD" w:rsidTr="000C13FD">
        <w:trPr>
          <w:trHeight w:val="360"/>
          <w:jc w:val="center"/>
        </w:trPr>
        <w:tc>
          <w:tcPr>
            <w:tcW w:w="20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458.23</w:t>
            </w:r>
          </w:p>
        </w:tc>
      </w:tr>
      <w:tr w:rsidR="000C13FD" w:rsidTr="000C13FD">
        <w:trPr>
          <w:trHeight w:val="360"/>
          <w:jc w:val="center"/>
        </w:trPr>
        <w:tc>
          <w:tcPr>
            <w:tcW w:w="20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687.16</w:t>
            </w:r>
          </w:p>
        </w:tc>
      </w:tr>
      <w:tr w:rsidR="000C13FD" w:rsidTr="000C13FD">
        <w:trPr>
          <w:trHeight w:val="360"/>
          <w:jc w:val="center"/>
        </w:trPr>
        <w:tc>
          <w:tcPr>
            <w:tcW w:w="20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115.98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137.00</w:t>
            </w:r>
          </w:p>
        </w:tc>
      </w:tr>
      <w:tr w:rsidR="000C13FD" w:rsidTr="000C13FD">
        <w:trPr>
          <w:trHeight w:val="360"/>
          <w:jc w:val="center"/>
        </w:trPr>
        <w:tc>
          <w:tcPr>
            <w:tcW w:w="20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115.98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137.00</w:t>
            </w:r>
          </w:p>
        </w:tc>
      </w:tr>
      <w:tr w:rsidR="000C13FD" w:rsidTr="000C13FD">
        <w:trPr>
          <w:trHeight w:val="360"/>
          <w:jc w:val="center"/>
        </w:trPr>
        <w:tc>
          <w:tcPr>
            <w:tcW w:w="20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115.70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228.33</w:t>
            </w:r>
          </w:p>
        </w:tc>
      </w:tr>
      <w:tr w:rsidR="000C13FD" w:rsidTr="000C13FD">
        <w:trPr>
          <w:trHeight w:val="360"/>
          <w:jc w:val="center"/>
        </w:trPr>
        <w:tc>
          <w:tcPr>
            <w:tcW w:w="20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115.98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228.33</w:t>
            </w:r>
          </w:p>
        </w:tc>
      </w:tr>
    </w:tbl>
    <w:p w:rsidR="000C13FD" w:rsidRDefault="000C13F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223C16" w:rsidRDefault="00223C16" w:rsidP="006079BF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:rsidR="00223C16" w:rsidRDefault="00223C1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"/>
        <w:gridCol w:w="809"/>
        <w:gridCol w:w="479"/>
        <w:gridCol w:w="1096"/>
        <w:gridCol w:w="449"/>
        <w:gridCol w:w="831"/>
        <w:gridCol w:w="263"/>
        <w:gridCol w:w="737"/>
        <w:gridCol w:w="1495"/>
        <w:gridCol w:w="1111"/>
        <w:gridCol w:w="8"/>
        <w:gridCol w:w="241"/>
        <w:gridCol w:w="14"/>
      </w:tblGrid>
      <w:tr w:rsidR="000C13FD" w:rsidTr="000E706C">
        <w:trPr>
          <w:gridAfter w:val="2"/>
          <w:wAfter w:w="255" w:type="dxa"/>
          <w:trHeight w:val="282"/>
          <w:jc w:val="center"/>
        </w:trPr>
        <w:tc>
          <w:tcPr>
            <w:tcW w:w="8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</w:tc>
      </w:tr>
      <w:tr w:rsidR="000C13FD" w:rsidTr="000E706C">
        <w:trPr>
          <w:gridAfter w:val="2"/>
          <w:wAfter w:w="255" w:type="dxa"/>
          <w:trHeight w:val="282"/>
          <w:jc w:val="center"/>
        </w:trPr>
        <w:tc>
          <w:tcPr>
            <w:tcW w:w="849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ZONA</w:t>
            </w:r>
          </w:p>
        </w:tc>
      </w:tr>
      <w:tr w:rsidR="000C13FD" w:rsidTr="000E706C">
        <w:trPr>
          <w:gridAfter w:val="3"/>
          <w:wAfter w:w="263" w:type="dxa"/>
          <w:trHeight w:val="282"/>
          <w:jc w:val="center"/>
        </w:trPr>
        <w:tc>
          <w:tcPr>
            <w:tcW w:w="121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3FD" w:rsidRDefault="000C13FD" w:rsidP="00654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E706C" w:rsidTr="000E706C">
        <w:trPr>
          <w:gridAfter w:val="3"/>
          <w:wAfter w:w="263" w:type="dxa"/>
          <w:trHeight w:val="282"/>
          <w:jc w:val="center"/>
        </w:trPr>
        <w:tc>
          <w:tcPr>
            <w:tcW w:w="404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06C" w:rsidRDefault="000E706C" w:rsidP="0065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SOLARES URBANOS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06C" w:rsidRDefault="000E706C" w:rsidP="00654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706C" w:rsidRDefault="000E706C" w:rsidP="0065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137.00</w:t>
            </w:r>
          </w:p>
        </w:tc>
      </w:tr>
      <w:tr w:rsidR="000C13FD" w:rsidTr="000E706C">
        <w:trPr>
          <w:gridAfter w:val="3"/>
          <w:wAfter w:w="263" w:type="dxa"/>
          <w:trHeight w:val="282"/>
          <w:jc w:val="center"/>
        </w:trPr>
        <w:tc>
          <w:tcPr>
            <w:tcW w:w="5139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SERVICIOS O CON ALGUNO DE ELLOS</w:t>
            </w: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3FD" w:rsidRDefault="000C13FD" w:rsidP="0065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137.00</w:t>
            </w:r>
          </w:p>
        </w:tc>
      </w:tr>
      <w:tr w:rsidR="000C13FD" w:rsidTr="000E706C">
        <w:trPr>
          <w:gridAfter w:val="3"/>
          <w:wAfter w:w="263" w:type="dxa"/>
          <w:trHeight w:val="282"/>
          <w:jc w:val="center"/>
        </w:trPr>
        <w:tc>
          <w:tcPr>
            <w:tcW w:w="404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 DIANA LAURA DE COLOSIO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3FD" w:rsidRDefault="000C13FD" w:rsidP="0065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137.00</w:t>
            </w:r>
          </w:p>
        </w:tc>
      </w:tr>
      <w:tr w:rsidR="000C13FD" w:rsidTr="000E706C">
        <w:trPr>
          <w:gridAfter w:val="3"/>
          <w:wAfter w:w="263" w:type="dxa"/>
          <w:trHeight w:val="282"/>
          <w:jc w:val="center"/>
        </w:trPr>
        <w:tc>
          <w:tcPr>
            <w:tcW w:w="5139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SERVICIOS O CON ALGUNO DE ELLOS</w:t>
            </w: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3FD" w:rsidRDefault="000C13FD" w:rsidP="0065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137.00</w:t>
            </w:r>
          </w:p>
        </w:tc>
      </w:tr>
      <w:tr w:rsidR="000C13FD" w:rsidTr="000E706C">
        <w:trPr>
          <w:gridAfter w:val="3"/>
          <w:wAfter w:w="263" w:type="dxa"/>
          <w:trHeight w:val="282"/>
          <w:jc w:val="center"/>
        </w:trPr>
        <w:tc>
          <w:tcPr>
            <w:tcW w:w="5139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MÍNIMO EN TODOS LOS SECTORES</w:t>
            </w: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3FD" w:rsidRDefault="000C13FD" w:rsidP="0065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115.97</w:t>
            </w:r>
          </w:p>
        </w:tc>
      </w:tr>
      <w:tr w:rsidR="000C13FD" w:rsidTr="000E706C">
        <w:trPr>
          <w:gridAfter w:val="3"/>
          <w:wAfter w:w="263" w:type="dxa"/>
          <w:trHeight w:val="282"/>
          <w:jc w:val="center"/>
        </w:trPr>
        <w:tc>
          <w:tcPr>
            <w:tcW w:w="404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DENTRO DEL PERÍMETRO URBANO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3FD" w:rsidRDefault="000C13FD" w:rsidP="0065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13FD" w:rsidTr="000E706C">
        <w:trPr>
          <w:gridAfter w:val="3"/>
          <w:wAfter w:w="263" w:type="dxa"/>
          <w:trHeight w:val="282"/>
          <w:jc w:val="center"/>
        </w:trPr>
        <w:tc>
          <w:tcPr>
            <w:tcW w:w="202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SERVICIO</w:t>
            </w:r>
          </w:p>
        </w:tc>
        <w:tc>
          <w:tcPr>
            <w:tcW w:w="2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3FD" w:rsidRDefault="000C13FD" w:rsidP="0065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228.34</w:t>
            </w:r>
          </w:p>
        </w:tc>
      </w:tr>
      <w:tr w:rsidR="000C13FD" w:rsidTr="000E706C">
        <w:trPr>
          <w:gridAfter w:val="3"/>
          <w:wAfter w:w="263" w:type="dxa"/>
          <w:trHeight w:val="282"/>
          <w:jc w:val="center"/>
        </w:trPr>
        <w:tc>
          <w:tcPr>
            <w:tcW w:w="5139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SERVICIOS O CON ALGUNO DE ELLOS</w:t>
            </w: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115.98</w:t>
            </w:r>
          </w:p>
        </w:tc>
      </w:tr>
      <w:tr w:rsidR="000C13FD" w:rsidTr="000E706C">
        <w:trPr>
          <w:gridAfter w:val="3"/>
          <w:wAfter w:w="263" w:type="dxa"/>
          <w:trHeight w:val="282"/>
          <w:jc w:val="center"/>
        </w:trPr>
        <w:tc>
          <w:tcPr>
            <w:tcW w:w="1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3FD" w:rsidRDefault="000C13FD" w:rsidP="006545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C13FD" w:rsidTr="000E706C">
        <w:tblPrEx>
          <w:jc w:val="left"/>
        </w:tblPrEx>
        <w:trPr>
          <w:trHeight w:val="315"/>
        </w:trPr>
        <w:tc>
          <w:tcPr>
            <w:tcW w:w="87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06C" w:rsidRDefault="000E70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079BF" w:rsidRDefault="006079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079BF" w:rsidRDefault="006079BF" w:rsidP="006079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079BF" w:rsidRDefault="006079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0C13FD" w:rsidTr="000E706C">
        <w:tblPrEx>
          <w:jc w:val="left"/>
        </w:tblPrEx>
        <w:trPr>
          <w:trHeight w:val="300"/>
        </w:trPr>
        <w:tc>
          <w:tcPr>
            <w:tcW w:w="87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7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ACCIDENTADO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INTERIOR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A 20%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A 50%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4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NORMAL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IRREGULAR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POCO FRENTE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EXCESO DE FRENTE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EXCESO DE FONDO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A 35%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A 35%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A 35%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A 45%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  <w:p w:rsidR="000E706C" w:rsidRDefault="000E7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trHeight w:val="300"/>
        </w:trPr>
        <w:tc>
          <w:tcPr>
            <w:tcW w:w="87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BF" w:rsidRDefault="006079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079BF" w:rsidRDefault="006079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079BF" w:rsidRDefault="006079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079BF" w:rsidRDefault="006079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079BF" w:rsidRDefault="006079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0C13FD" w:rsidTr="000E706C">
        <w:tblPrEx>
          <w:jc w:val="left"/>
        </w:tblPrEx>
        <w:trPr>
          <w:trHeight w:val="300"/>
        </w:trPr>
        <w:tc>
          <w:tcPr>
            <w:tcW w:w="87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APLICABLES A LOS VALORES DE CONSTRUCCIÓN</w:t>
            </w: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ESQUINA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25%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ESQUINA COMERCIAL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A 25%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5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TERRENOS SUBURBANOS SIN SERVICIOS  CON ALGUNO DE ELLOS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A 200%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7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FRENTE A UNA VÍA DE COMUNICACIÓN O CERCANA DE ELLA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 A 50.00 POR M2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617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79BF" w:rsidRDefault="006079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79BF" w:rsidRDefault="006079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79BF" w:rsidRDefault="006079BF" w:rsidP="006079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79BF" w:rsidRDefault="006079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 POR EXCESO DE SUPERFICIE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LOTE TIPO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M2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X 25 m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trHeight w:val="315"/>
        </w:trPr>
        <w:tc>
          <w:tcPr>
            <w:tcW w:w="87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BF" w:rsidRDefault="006079BF" w:rsidP="006079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079BF" w:rsidRDefault="006079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MARGINADA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754.76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3,743.18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 MEDIA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4,575.30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ALTA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6,238.12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6,653.47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7,277.57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ANTIGUO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PUPULAR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1,872.85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3,743.18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 MEDIA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5,822.07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 BUENO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7,070.26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BF" w:rsidRDefault="006079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79BF" w:rsidRDefault="006079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79BF" w:rsidRDefault="006079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79BF" w:rsidRDefault="006079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3,743.18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5,822.07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7,070.26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ADAPTADA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2,286.21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1,663.54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2,496.42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3,327.10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13FD" w:rsidRDefault="000C13F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5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1178"/>
        <w:gridCol w:w="1661"/>
        <w:gridCol w:w="203"/>
        <w:gridCol w:w="605"/>
        <w:gridCol w:w="1681"/>
        <w:gridCol w:w="1567"/>
      </w:tblGrid>
      <w:tr w:rsidR="00A34BF9" w:rsidTr="000C13FD">
        <w:trPr>
          <w:trHeight w:val="282"/>
          <w:jc w:val="center"/>
        </w:trPr>
        <w:tc>
          <w:tcPr>
            <w:tcW w:w="8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 POR ESTADO DE CONSERVACIÓN</w:t>
            </w:r>
          </w:p>
        </w:tc>
      </w:tr>
      <w:tr w:rsidR="00A34BF9" w:rsidTr="000C13FD">
        <w:trPr>
          <w:trHeight w:val="282"/>
          <w:jc w:val="center"/>
        </w:trPr>
        <w:tc>
          <w:tcPr>
            <w:tcW w:w="8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  <w:tr w:rsidR="00A34BF9" w:rsidTr="000C13FD">
        <w:trPr>
          <w:trHeight w:val="345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</w:tr>
      <w:tr w:rsidR="00A34BF9" w:rsidTr="000C13FD">
        <w:trPr>
          <w:trHeight w:val="24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</w:tr>
      <w:tr w:rsidR="00A34BF9" w:rsidTr="000C13FD">
        <w:trPr>
          <w:trHeight w:val="282"/>
          <w:jc w:val="center"/>
        </w:trPr>
        <w:tc>
          <w:tcPr>
            <w:tcW w:w="8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23C16" w:rsidRDefault="00A34BF9" w:rsidP="006079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RÚSTICOS</w:t>
            </w:r>
          </w:p>
        </w:tc>
      </w:tr>
      <w:tr w:rsidR="00A34BF9" w:rsidTr="000C13FD">
        <w:trPr>
          <w:trHeight w:val="18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 w:rsidP="00A34BF9">
            <w:pPr>
              <w:rPr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47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0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72,776.53</w:t>
            </w: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0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103,966.47</w:t>
            </w: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0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62,379.88</w:t>
            </w: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8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41,586.60</w:t>
            </w: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8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37,427.34</w:t>
            </w: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0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24,952.48</w:t>
            </w: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0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20,808.51</w:t>
            </w: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0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16,634.04</w:t>
            </w: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0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12,476.26</w:t>
            </w: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0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4,159.23</w:t>
            </w: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0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3,118.34</w:t>
            </w: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0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2,078.90</w:t>
            </w: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0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1,248.20</w:t>
            </w: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207.31</w:t>
            </w: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34BF9" w:rsidRDefault="00A34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  <w:p w:rsidR="00223C16" w:rsidRDefault="00223C16">
            <w:pPr>
              <w:rPr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</w:tr>
      <w:tr w:rsidR="00A34BF9" w:rsidTr="000C13FD">
        <w:trPr>
          <w:trHeight w:val="270"/>
          <w:jc w:val="center"/>
        </w:trPr>
        <w:tc>
          <w:tcPr>
            <w:tcW w:w="8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BF" w:rsidRDefault="006079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79BF" w:rsidRDefault="006079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79BF" w:rsidRDefault="006079BF" w:rsidP="006079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INCREMENTOS Y DEMÉRITOS APLICABLES A LOS PREDIOS RÚSTICOS</w:t>
            </w:r>
          </w:p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BF9" w:rsidTr="000C13FD">
        <w:trPr>
          <w:trHeight w:val="255"/>
          <w:jc w:val="center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A34BF9" w:rsidTr="000C13FD">
        <w:trPr>
          <w:trHeight w:val="270"/>
          <w:jc w:val="center"/>
        </w:trPr>
        <w:tc>
          <w:tcPr>
            <w:tcW w:w="5314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A34BF9" w:rsidTr="000C13FD">
        <w:trPr>
          <w:trHeight w:val="255"/>
          <w:jc w:val="center"/>
        </w:trPr>
        <w:tc>
          <w:tcPr>
            <w:tcW w:w="470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34BF9" w:rsidTr="000C13FD">
        <w:trPr>
          <w:trHeight w:val="255"/>
          <w:jc w:val="center"/>
        </w:trPr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4BF9" w:rsidTr="000C13FD">
        <w:trPr>
          <w:trHeight w:val="255"/>
          <w:jc w:val="center"/>
        </w:trPr>
        <w:tc>
          <w:tcPr>
            <w:tcW w:w="470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4BF9" w:rsidTr="000C13FD">
        <w:trPr>
          <w:trHeight w:val="255"/>
          <w:jc w:val="center"/>
        </w:trPr>
        <w:tc>
          <w:tcPr>
            <w:tcW w:w="45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4BF9" w:rsidTr="000C13FD">
        <w:trPr>
          <w:trHeight w:val="255"/>
          <w:jc w:val="center"/>
        </w:trPr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4BF9" w:rsidTr="000C13FD">
        <w:trPr>
          <w:trHeight w:val="255"/>
          <w:jc w:val="center"/>
        </w:trPr>
        <w:tc>
          <w:tcPr>
            <w:tcW w:w="470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34BF9" w:rsidTr="000C13FD">
        <w:trPr>
          <w:trHeight w:val="255"/>
          <w:jc w:val="center"/>
        </w:trPr>
        <w:tc>
          <w:tcPr>
            <w:tcW w:w="470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4BF9" w:rsidTr="000C13FD">
        <w:trPr>
          <w:trHeight w:val="270"/>
          <w:jc w:val="center"/>
        </w:trPr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34BF9" w:rsidTr="000C13FD">
        <w:trPr>
          <w:trHeight w:val="255"/>
          <w:jc w:val="center"/>
        </w:trPr>
        <w:tc>
          <w:tcPr>
            <w:tcW w:w="16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A34BF9" w:rsidTr="000C13FD">
        <w:trPr>
          <w:trHeight w:val="270"/>
          <w:jc w:val="center"/>
        </w:trPr>
        <w:tc>
          <w:tcPr>
            <w:tcW w:w="53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A34BF9" w:rsidTr="000C13FD">
        <w:trPr>
          <w:trHeight w:val="255"/>
          <w:jc w:val="center"/>
        </w:trPr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AGRÍCOLA USO POTENCIAL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4BF9" w:rsidTr="000C13FD">
        <w:trPr>
          <w:trHeight w:val="255"/>
          <w:jc w:val="center"/>
        </w:trPr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4BF9" w:rsidTr="000C13FD">
        <w:trPr>
          <w:trHeight w:val="255"/>
          <w:jc w:val="center"/>
        </w:trPr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4BF9" w:rsidTr="000C13FD">
        <w:trPr>
          <w:trHeight w:val="255"/>
          <w:jc w:val="center"/>
        </w:trPr>
        <w:tc>
          <w:tcPr>
            <w:tcW w:w="45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34BF9" w:rsidTr="000C13FD">
        <w:trPr>
          <w:trHeight w:val="270"/>
          <w:jc w:val="center"/>
        </w:trPr>
        <w:tc>
          <w:tcPr>
            <w:tcW w:w="45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AGRÍCOLA MODERNA SILVESTRE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34BF9" w:rsidTr="000C13FD">
        <w:trPr>
          <w:trHeight w:val="255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TOPOGRAFÍA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4BF9" w:rsidTr="000C13FD">
        <w:trPr>
          <w:trHeight w:val="255"/>
          <w:jc w:val="center"/>
        </w:trPr>
        <w:tc>
          <w:tcPr>
            <w:tcW w:w="45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a). PLANO PENDIENTE HASTA 8 %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4BF9" w:rsidTr="000C13FD">
        <w:trPr>
          <w:trHeight w:val="255"/>
          <w:jc w:val="center"/>
        </w:trPr>
        <w:tc>
          <w:tcPr>
            <w:tcW w:w="45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20 %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34BF9" w:rsidTr="000C13FD">
        <w:trPr>
          <w:trHeight w:val="270"/>
          <w:jc w:val="center"/>
        </w:trPr>
        <w:tc>
          <w:tcPr>
            <w:tcW w:w="45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20 %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34BF9" w:rsidTr="000C13FD">
        <w:trPr>
          <w:trHeight w:val="255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</w:tr>
      <w:tr w:rsidR="000C13FD" w:rsidTr="00654589">
        <w:trPr>
          <w:trHeight w:val="30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8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 w:rsidP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APLICACIÓN DE CAUDALES ACUÍFEROS</w:t>
            </w:r>
          </w:p>
          <w:p w:rsidR="000C13FD" w:rsidRDefault="000C13FD" w:rsidP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HORAS AGUA / AGUA RODADA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13FD" w:rsidTr="00654589">
        <w:trPr>
          <w:trHeight w:val="30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BF9" w:rsidTr="000C13FD">
        <w:trPr>
          <w:trHeight w:val="27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</w:tr>
      <w:tr w:rsidR="00A34BF9" w:rsidTr="000C13FD">
        <w:trPr>
          <w:trHeight w:val="255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BF9" w:rsidTr="000C13FD">
        <w:trPr>
          <w:trHeight w:val="255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LITROS POR SEGUNDO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HORA/AGUA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BF9" w:rsidTr="000C13FD">
        <w:trPr>
          <w:trHeight w:val="255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51 A  150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2,729.14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3C16" w:rsidRDefault="00223C1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6079BF" w:rsidRDefault="006079B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361C2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51095B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361C2B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51095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095B">
        <w:rPr>
          <w:rFonts w:ascii="Arial" w:hAnsi="Arial" w:cs="Arial"/>
          <w:b/>
          <w:sz w:val="22"/>
          <w:szCs w:val="22"/>
        </w:rPr>
        <w:t>ARTÍCULO PRIMERO.</w:t>
      </w:r>
      <w:r w:rsidR="006079BF">
        <w:rPr>
          <w:rFonts w:ascii="Arial" w:hAnsi="Arial" w:cs="Arial"/>
          <w:b/>
          <w:sz w:val="22"/>
          <w:szCs w:val="22"/>
        </w:rPr>
        <w:t>-</w:t>
      </w:r>
      <w:r w:rsidRPr="0051095B">
        <w:rPr>
          <w:rFonts w:ascii="Arial" w:hAnsi="Arial" w:cs="Arial"/>
          <w:b/>
          <w:sz w:val="22"/>
          <w:szCs w:val="22"/>
        </w:rPr>
        <w:t xml:space="preserve"> </w:t>
      </w:r>
      <w:r w:rsidRPr="0051095B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D9759E" w:rsidRPr="0051095B">
        <w:rPr>
          <w:rFonts w:ascii="Arial" w:hAnsi="Arial" w:cs="Arial"/>
          <w:sz w:val="22"/>
          <w:szCs w:val="22"/>
        </w:rPr>
        <w:t>Frontera,</w:t>
      </w:r>
      <w:r w:rsidR="00D10C8F" w:rsidRPr="0051095B">
        <w:rPr>
          <w:rFonts w:ascii="Arial" w:hAnsi="Arial" w:cs="Arial"/>
          <w:sz w:val="22"/>
          <w:szCs w:val="22"/>
        </w:rPr>
        <w:t xml:space="preserve"> </w:t>
      </w:r>
      <w:r w:rsidRPr="0051095B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EF20CE">
        <w:rPr>
          <w:rFonts w:ascii="Arial" w:hAnsi="Arial" w:cs="Arial"/>
          <w:sz w:val="22"/>
          <w:szCs w:val="22"/>
        </w:rPr>
        <w:t>2</w:t>
      </w:r>
      <w:r w:rsidR="00E54549">
        <w:rPr>
          <w:rFonts w:ascii="Arial" w:hAnsi="Arial" w:cs="Arial"/>
          <w:sz w:val="22"/>
          <w:szCs w:val="22"/>
        </w:rPr>
        <w:t>2</w:t>
      </w:r>
      <w:r w:rsidRPr="0051095B">
        <w:rPr>
          <w:rFonts w:ascii="Arial" w:hAnsi="Arial" w:cs="Arial"/>
          <w:sz w:val="22"/>
          <w:szCs w:val="22"/>
        </w:rPr>
        <w:t>.</w:t>
      </w:r>
    </w:p>
    <w:p w:rsidR="00361C2B" w:rsidRPr="0051095B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095B">
        <w:rPr>
          <w:rFonts w:ascii="Arial" w:hAnsi="Arial" w:cs="Arial"/>
          <w:b/>
          <w:sz w:val="22"/>
          <w:szCs w:val="22"/>
        </w:rPr>
        <w:t>ARTÍCULO SEGUNDO.</w:t>
      </w:r>
      <w:r w:rsidR="006079BF">
        <w:rPr>
          <w:rFonts w:ascii="Arial" w:hAnsi="Arial" w:cs="Arial"/>
          <w:b/>
          <w:sz w:val="22"/>
          <w:szCs w:val="22"/>
        </w:rPr>
        <w:t>-</w:t>
      </w:r>
      <w:r w:rsidRPr="0051095B">
        <w:rPr>
          <w:rFonts w:ascii="Arial" w:hAnsi="Arial" w:cs="Arial"/>
          <w:b/>
          <w:sz w:val="22"/>
          <w:szCs w:val="22"/>
        </w:rPr>
        <w:t xml:space="preserve"> </w:t>
      </w:r>
      <w:r w:rsidRPr="0051095B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6079BF" w:rsidRDefault="006079BF" w:rsidP="006079BF">
      <w:pPr>
        <w:widowControl w:val="0"/>
        <w:tabs>
          <w:tab w:val="left" w:pos="8749"/>
        </w:tabs>
        <w:jc w:val="both"/>
        <w:rPr>
          <w:rFonts w:ascii="Arial" w:hAnsi="Arial" w:cs="Arial"/>
          <w:sz w:val="22"/>
          <w:szCs w:val="22"/>
        </w:rPr>
      </w:pPr>
    </w:p>
    <w:p w:rsidR="006079BF" w:rsidRPr="00A214EB" w:rsidRDefault="006079BF" w:rsidP="006079BF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:rsidR="006079BF" w:rsidRPr="00A214EB" w:rsidRDefault="006079BF" w:rsidP="006079B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6079BF" w:rsidRDefault="006079BF" w:rsidP="006079BF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802234" w:rsidRDefault="00802234" w:rsidP="006079BF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802234" w:rsidRDefault="00802234" w:rsidP="006079BF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802234" w:rsidRDefault="00802234" w:rsidP="006079BF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802234" w:rsidRPr="00A214EB" w:rsidRDefault="00802234" w:rsidP="006079BF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bookmarkStart w:id="0" w:name="_GoBack"/>
      <w:bookmarkEnd w:id="0"/>
    </w:p>
    <w:p w:rsidR="006079BF" w:rsidRPr="00A214EB" w:rsidRDefault="006079BF" w:rsidP="006079BF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802234" w:rsidRPr="0099430C" w:rsidRDefault="00802234" w:rsidP="0080223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:rsidR="00802234" w:rsidRPr="0099430C" w:rsidRDefault="00802234" w:rsidP="00802234">
      <w:pPr>
        <w:jc w:val="center"/>
        <w:rPr>
          <w:rFonts w:ascii="Arial" w:hAnsi="Arial" w:cs="Arial"/>
          <w:b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MARÍA GUADALUPE OYERVIDES VALDEZ</w:t>
      </w:r>
    </w:p>
    <w:p w:rsidR="00802234" w:rsidRPr="0099430C" w:rsidRDefault="00802234" w:rsidP="0080223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(RÚBRICA)</w:t>
      </w:r>
    </w:p>
    <w:p w:rsidR="00802234" w:rsidRPr="0099430C" w:rsidRDefault="00802234" w:rsidP="00802234">
      <w:pPr>
        <w:jc w:val="both"/>
        <w:rPr>
          <w:rFonts w:ascii="Arial" w:hAnsi="Arial" w:cs="Arial"/>
          <w:b/>
          <w:sz w:val="22"/>
          <w:szCs w:val="22"/>
        </w:rPr>
      </w:pPr>
    </w:p>
    <w:p w:rsidR="00802234" w:rsidRPr="0099430C" w:rsidRDefault="00802234" w:rsidP="0080223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802234" w:rsidRPr="0099430C" w:rsidTr="007B1D59">
        <w:tc>
          <w:tcPr>
            <w:tcW w:w="4536" w:type="dxa"/>
          </w:tcPr>
          <w:p w:rsidR="00802234" w:rsidRPr="0099430C" w:rsidRDefault="0080223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:rsidR="00802234" w:rsidRPr="0099430C" w:rsidRDefault="0080223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MARTHA LOERA ARÁMBULA</w:t>
            </w:r>
          </w:p>
          <w:p w:rsidR="00802234" w:rsidRPr="0099430C" w:rsidRDefault="0080223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:rsidR="00802234" w:rsidRPr="0099430C" w:rsidRDefault="00802234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802234" w:rsidRPr="0099430C" w:rsidRDefault="0080223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:rsidR="00802234" w:rsidRPr="0099430C" w:rsidRDefault="00802234" w:rsidP="007B1D59">
            <w:pPr>
              <w:tabs>
                <w:tab w:val="left" w:pos="0"/>
              </w:tabs>
              <w:ind w:right="51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MAYRA LUCILA VALDÉS GONZÁLEZ</w:t>
            </w:r>
          </w:p>
          <w:p w:rsidR="00802234" w:rsidRPr="0099430C" w:rsidRDefault="0080223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:rsidR="00802234" w:rsidRPr="0099430C" w:rsidRDefault="00802234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02234" w:rsidRPr="0099430C" w:rsidRDefault="00802234" w:rsidP="00802234">
      <w:pPr>
        <w:jc w:val="both"/>
        <w:rPr>
          <w:rFonts w:ascii="Arial" w:hAnsi="Arial" w:cs="Arial"/>
          <w:b/>
          <w:sz w:val="22"/>
          <w:szCs w:val="22"/>
        </w:rPr>
      </w:pPr>
    </w:p>
    <w:p w:rsidR="00802234" w:rsidRPr="0099430C" w:rsidRDefault="00802234" w:rsidP="00802234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802234" w:rsidRPr="0099430C" w:rsidRDefault="00802234" w:rsidP="0080223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IMPRÍMASE, COMUNÍQUESE Y OBSÉRVESE</w:t>
      </w:r>
    </w:p>
    <w:p w:rsidR="00802234" w:rsidRPr="0099430C" w:rsidRDefault="00802234" w:rsidP="00802234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99430C">
        <w:rPr>
          <w:rFonts w:ascii="Arial" w:hAnsi="Arial" w:cs="Arial"/>
          <w:snapToGrid w:val="0"/>
          <w:sz w:val="22"/>
          <w:szCs w:val="22"/>
        </w:rPr>
        <w:t>Saltillo, Coahuila de Zaragoza, a 21 de diciembre de 2021.</w:t>
      </w:r>
    </w:p>
    <w:p w:rsidR="00802234" w:rsidRPr="0099430C" w:rsidRDefault="00802234" w:rsidP="0080223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802234" w:rsidRPr="0099430C" w:rsidRDefault="00802234" w:rsidP="0080223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EL GOBERNADOR CONSTITUCIONAL DEL ESTADO</w:t>
      </w:r>
    </w:p>
    <w:p w:rsidR="00802234" w:rsidRPr="0099430C" w:rsidRDefault="00802234" w:rsidP="0080223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ING. MIGUEL ÁNGEL RIQUELME SOLÍS</w:t>
      </w:r>
    </w:p>
    <w:p w:rsidR="00802234" w:rsidRPr="0099430C" w:rsidRDefault="00802234" w:rsidP="0080223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(RÚBRICA)</w:t>
      </w:r>
    </w:p>
    <w:p w:rsidR="00802234" w:rsidRPr="0099430C" w:rsidRDefault="00802234" w:rsidP="00802234">
      <w:pPr>
        <w:rPr>
          <w:rFonts w:ascii="Arial" w:hAnsi="Arial" w:cs="Arial"/>
          <w:sz w:val="22"/>
          <w:szCs w:val="22"/>
        </w:rPr>
      </w:pPr>
    </w:p>
    <w:p w:rsidR="00802234" w:rsidRPr="0099430C" w:rsidRDefault="00802234" w:rsidP="0080223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882"/>
      </w:tblGrid>
      <w:tr w:rsidR="00802234" w:rsidRPr="0099430C" w:rsidTr="007B1D59">
        <w:tc>
          <w:tcPr>
            <w:tcW w:w="6946" w:type="dxa"/>
          </w:tcPr>
          <w:p w:rsidR="00802234" w:rsidRPr="0099430C" w:rsidRDefault="0080223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EL SECRETARIO DE GOBIERNO</w:t>
            </w:r>
          </w:p>
          <w:p w:rsidR="00802234" w:rsidRPr="0099430C" w:rsidRDefault="0080223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LIC. FERNANDO DONATO DE LAS FUENTES HERNÁNDEZ</w:t>
            </w:r>
          </w:p>
          <w:p w:rsidR="00802234" w:rsidRPr="0099430C" w:rsidRDefault="0080223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(RÚBRICA)</w:t>
            </w:r>
          </w:p>
          <w:p w:rsidR="00802234" w:rsidRPr="0099430C" w:rsidRDefault="00802234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802234" w:rsidRPr="0099430C" w:rsidRDefault="00802234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079BF" w:rsidRPr="0051095B" w:rsidRDefault="006079BF" w:rsidP="00802234">
      <w:pPr>
        <w:jc w:val="center"/>
        <w:rPr>
          <w:rFonts w:ascii="Arial" w:hAnsi="Arial" w:cs="Arial"/>
          <w:sz w:val="22"/>
          <w:szCs w:val="22"/>
        </w:rPr>
      </w:pPr>
    </w:p>
    <w:sectPr w:rsidR="006079BF" w:rsidRPr="0051095B" w:rsidSect="00EF20C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605" w:rsidRDefault="00E93605" w:rsidP="00940AD6">
      <w:r>
        <w:separator/>
      </w:r>
    </w:p>
  </w:endnote>
  <w:endnote w:type="continuationSeparator" w:id="0">
    <w:p w:rsidR="00E93605" w:rsidRDefault="00E93605" w:rsidP="0094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605" w:rsidRDefault="00E93605" w:rsidP="00940AD6">
      <w:r>
        <w:separator/>
      </w:r>
    </w:p>
  </w:footnote>
  <w:footnote w:type="continuationSeparator" w:id="0">
    <w:p w:rsidR="00E93605" w:rsidRDefault="00E93605" w:rsidP="00940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589" w:rsidRDefault="00654589" w:rsidP="00C43821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654589" w:rsidRDefault="006545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4148"/>
    <w:rsid w:val="000469D1"/>
    <w:rsid w:val="00061E52"/>
    <w:rsid w:val="00075C14"/>
    <w:rsid w:val="000C13FD"/>
    <w:rsid w:val="000C520A"/>
    <w:rsid w:val="000C5E0B"/>
    <w:rsid w:val="000D1303"/>
    <w:rsid w:val="000D7F3F"/>
    <w:rsid w:val="000E706C"/>
    <w:rsid w:val="00136FB1"/>
    <w:rsid w:val="0015413B"/>
    <w:rsid w:val="00164E2A"/>
    <w:rsid w:val="001804CA"/>
    <w:rsid w:val="00182530"/>
    <w:rsid w:val="001A1332"/>
    <w:rsid w:val="001A4057"/>
    <w:rsid w:val="001A41CE"/>
    <w:rsid w:val="001B7D9F"/>
    <w:rsid w:val="001C0546"/>
    <w:rsid w:val="001C60E2"/>
    <w:rsid w:val="001E7CC9"/>
    <w:rsid w:val="00206278"/>
    <w:rsid w:val="00223C16"/>
    <w:rsid w:val="0026493A"/>
    <w:rsid w:val="002776F2"/>
    <w:rsid w:val="002A2CB0"/>
    <w:rsid w:val="002D0E0B"/>
    <w:rsid w:val="0031303F"/>
    <w:rsid w:val="00357F6E"/>
    <w:rsid w:val="003609A1"/>
    <w:rsid w:val="00361C2B"/>
    <w:rsid w:val="003636C0"/>
    <w:rsid w:val="00375E4C"/>
    <w:rsid w:val="0037642D"/>
    <w:rsid w:val="00383F68"/>
    <w:rsid w:val="003B48E9"/>
    <w:rsid w:val="003B4AF6"/>
    <w:rsid w:val="003C06FB"/>
    <w:rsid w:val="003F2935"/>
    <w:rsid w:val="004116F8"/>
    <w:rsid w:val="00420547"/>
    <w:rsid w:val="00431F9D"/>
    <w:rsid w:val="00441EF2"/>
    <w:rsid w:val="00447B10"/>
    <w:rsid w:val="00493369"/>
    <w:rsid w:val="00496AF3"/>
    <w:rsid w:val="004A00CD"/>
    <w:rsid w:val="004B2956"/>
    <w:rsid w:val="004E6FF0"/>
    <w:rsid w:val="004F75E8"/>
    <w:rsid w:val="0051095B"/>
    <w:rsid w:val="00552BE2"/>
    <w:rsid w:val="00555B0E"/>
    <w:rsid w:val="00590561"/>
    <w:rsid w:val="005B39F1"/>
    <w:rsid w:val="005C12E8"/>
    <w:rsid w:val="005C5FFE"/>
    <w:rsid w:val="005E246C"/>
    <w:rsid w:val="005E5E29"/>
    <w:rsid w:val="006030BF"/>
    <w:rsid w:val="006079BF"/>
    <w:rsid w:val="0062122C"/>
    <w:rsid w:val="00621D45"/>
    <w:rsid w:val="00635FB6"/>
    <w:rsid w:val="006509B9"/>
    <w:rsid w:val="00654589"/>
    <w:rsid w:val="00677F2B"/>
    <w:rsid w:val="00683FFA"/>
    <w:rsid w:val="006A0262"/>
    <w:rsid w:val="006C5FC4"/>
    <w:rsid w:val="006D549F"/>
    <w:rsid w:val="006E1208"/>
    <w:rsid w:val="006F2DED"/>
    <w:rsid w:val="00761D33"/>
    <w:rsid w:val="0077033F"/>
    <w:rsid w:val="007B20C6"/>
    <w:rsid w:val="007E3AD9"/>
    <w:rsid w:val="007E4B1C"/>
    <w:rsid w:val="00802234"/>
    <w:rsid w:val="00806CA2"/>
    <w:rsid w:val="0083345A"/>
    <w:rsid w:val="008A02AF"/>
    <w:rsid w:val="008B3DA5"/>
    <w:rsid w:val="00920EA3"/>
    <w:rsid w:val="00922D41"/>
    <w:rsid w:val="00932A97"/>
    <w:rsid w:val="0093723D"/>
    <w:rsid w:val="00940AD6"/>
    <w:rsid w:val="009727CD"/>
    <w:rsid w:val="009865AD"/>
    <w:rsid w:val="009B2BA4"/>
    <w:rsid w:val="009D5136"/>
    <w:rsid w:val="009E53E9"/>
    <w:rsid w:val="009F10B4"/>
    <w:rsid w:val="00A34BF9"/>
    <w:rsid w:val="00A7246C"/>
    <w:rsid w:val="00A74B58"/>
    <w:rsid w:val="00A83CFB"/>
    <w:rsid w:val="00A916CD"/>
    <w:rsid w:val="00AA289F"/>
    <w:rsid w:val="00AA51A2"/>
    <w:rsid w:val="00AB4953"/>
    <w:rsid w:val="00AF5B24"/>
    <w:rsid w:val="00B06D34"/>
    <w:rsid w:val="00B160B1"/>
    <w:rsid w:val="00B83B45"/>
    <w:rsid w:val="00B91BC4"/>
    <w:rsid w:val="00C41A71"/>
    <w:rsid w:val="00C43821"/>
    <w:rsid w:val="00C53B1F"/>
    <w:rsid w:val="00C54404"/>
    <w:rsid w:val="00C84C6D"/>
    <w:rsid w:val="00CD5E67"/>
    <w:rsid w:val="00CF4812"/>
    <w:rsid w:val="00D10C8F"/>
    <w:rsid w:val="00D9759E"/>
    <w:rsid w:val="00DD1F96"/>
    <w:rsid w:val="00DD79A3"/>
    <w:rsid w:val="00DF696E"/>
    <w:rsid w:val="00DF7AFE"/>
    <w:rsid w:val="00E54549"/>
    <w:rsid w:val="00E566A8"/>
    <w:rsid w:val="00E702A8"/>
    <w:rsid w:val="00E745B2"/>
    <w:rsid w:val="00E91C61"/>
    <w:rsid w:val="00E93605"/>
    <w:rsid w:val="00EA0A01"/>
    <w:rsid w:val="00EB779C"/>
    <w:rsid w:val="00EC3970"/>
    <w:rsid w:val="00ED588F"/>
    <w:rsid w:val="00EE0A8F"/>
    <w:rsid w:val="00EF20CE"/>
    <w:rsid w:val="00F2385D"/>
    <w:rsid w:val="00F332B4"/>
    <w:rsid w:val="00F3602B"/>
    <w:rsid w:val="00F37894"/>
    <w:rsid w:val="00F50233"/>
    <w:rsid w:val="00F92187"/>
    <w:rsid w:val="00F97505"/>
    <w:rsid w:val="00FA7ACF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A35AC"/>
  <w15:docId w15:val="{6A8060F8-B6D6-411E-8F5A-50A27EAA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7F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40A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AD6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40A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AD6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57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357F6E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8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812"/>
    <w:rPr>
      <w:rFonts w:ascii="Segoe UI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8022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2234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3</cp:revision>
  <cp:lastPrinted>2021-12-13T19:45:00Z</cp:lastPrinted>
  <dcterms:created xsi:type="dcterms:W3CDTF">2022-01-12T19:59:00Z</dcterms:created>
  <dcterms:modified xsi:type="dcterms:W3CDTF">2022-01-12T20:02:00Z</dcterms:modified>
</cp:coreProperties>
</file>