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F1" w:rsidRPr="00036CCA" w:rsidRDefault="00037EE6" w:rsidP="00B402F1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lo que hace a</w:t>
      </w:r>
      <w:r w:rsidR="006149FC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l</w:t>
      </w:r>
      <w:r w:rsidR="006149FC">
        <w:rPr>
          <w:rFonts w:ascii="Arial" w:hAnsi="Arial" w:cs="Arial"/>
          <w:sz w:val="24"/>
          <w:szCs w:val="24"/>
          <w:lang w:val="es-ES"/>
        </w:rPr>
        <w:t>os</w:t>
      </w:r>
      <w:r>
        <w:rPr>
          <w:rFonts w:ascii="Arial" w:hAnsi="Arial" w:cs="Arial"/>
          <w:sz w:val="24"/>
          <w:szCs w:val="24"/>
          <w:lang w:val="es-ES"/>
        </w:rPr>
        <w:t xml:space="preserve"> mes</w:t>
      </w:r>
      <w:r w:rsidR="006149FC">
        <w:rPr>
          <w:rFonts w:ascii="Arial" w:hAnsi="Arial" w:cs="Arial"/>
          <w:sz w:val="24"/>
          <w:szCs w:val="24"/>
          <w:lang w:val="es-ES"/>
        </w:rPr>
        <w:t>es</w:t>
      </w:r>
      <w:r>
        <w:rPr>
          <w:rFonts w:ascii="Arial" w:hAnsi="Arial" w:cs="Arial"/>
          <w:sz w:val="24"/>
          <w:szCs w:val="24"/>
          <w:lang w:val="es-ES"/>
        </w:rPr>
        <w:t xml:space="preserve"> de octubre</w:t>
      </w:r>
      <w:r w:rsidR="006149FC">
        <w:rPr>
          <w:rFonts w:ascii="Arial" w:hAnsi="Arial" w:cs="Arial"/>
          <w:sz w:val="24"/>
          <w:szCs w:val="24"/>
          <w:lang w:val="es-ES"/>
        </w:rPr>
        <w:t xml:space="preserve"> y noviembre</w:t>
      </w:r>
      <w:r w:rsidR="00C9650E" w:rsidRPr="00036CCA">
        <w:rPr>
          <w:rFonts w:ascii="Arial" w:hAnsi="Arial" w:cs="Arial"/>
          <w:sz w:val="24"/>
          <w:szCs w:val="24"/>
          <w:lang w:val="es-ES"/>
        </w:rPr>
        <w:t xml:space="preserve">, el Comité de Transparencia del Congreso, no </w:t>
      </w:r>
      <w:r w:rsidR="00036CCA" w:rsidRPr="00036CCA">
        <w:rPr>
          <w:rFonts w:ascii="Arial" w:hAnsi="Arial" w:cs="Arial"/>
          <w:sz w:val="24"/>
          <w:szCs w:val="24"/>
          <w:lang w:val="es-ES"/>
        </w:rPr>
        <w:t>realizo</w:t>
      </w:r>
      <w:r w:rsidR="00C9650E" w:rsidRPr="00036CCA">
        <w:rPr>
          <w:rFonts w:ascii="Arial" w:hAnsi="Arial" w:cs="Arial"/>
          <w:sz w:val="24"/>
          <w:szCs w:val="24"/>
          <w:lang w:val="es-ES"/>
        </w:rPr>
        <w:t xml:space="preserve"> reuniones de trabajo, en atención a que no se ha requerido conforme a la ley de la materia.</w:t>
      </w:r>
    </w:p>
    <w:p w:rsidR="003471CA" w:rsidRPr="00036CCA" w:rsidRDefault="003471CA" w:rsidP="00B402F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3471CA" w:rsidRPr="00036CCA" w:rsidRDefault="003471CA" w:rsidP="003471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MX"/>
        </w:rPr>
      </w:pPr>
      <w:r w:rsidRPr="00036CCA">
        <w:rPr>
          <w:rFonts w:ascii="Arial" w:eastAsia="Times New Roman" w:hAnsi="Arial" w:cs="Arial"/>
          <w:sz w:val="24"/>
          <w:szCs w:val="24"/>
          <w:lang w:eastAsia="es-MX"/>
        </w:rPr>
        <w:t>Fecha de actualización:</w:t>
      </w:r>
      <w:r w:rsidR="00F81777" w:rsidRPr="00036CC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37EE6">
        <w:rPr>
          <w:rFonts w:ascii="Arial" w:eastAsia="Times New Roman" w:hAnsi="Arial" w:cs="Arial"/>
          <w:sz w:val="24"/>
          <w:szCs w:val="24"/>
          <w:lang w:eastAsia="es-MX"/>
        </w:rPr>
        <w:t xml:space="preserve">01 </w:t>
      </w:r>
      <w:r w:rsidR="00036CCA" w:rsidRPr="00036CCA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6149FC">
        <w:rPr>
          <w:rFonts w:ascii="Arial" w:hAnsi="Arial" w:cs="Arial"/>
          <w:sz w:val="24"/>
          <w:szCs w:val="24"/>
          <w:shd w:val="clear" w:color="auto" w:fill="FFFFFF"/>
        </w:rPr>
        <w:t>Diciembre</w:t>
      </w:r>
      <w:r w:rsidR="00036CCA" w:rsidRPr="00036CCA">
        <w:rPr>
          <w:rFonts w:ascii="Arial" w:hAnsi="Arial" w:cs="Arial"/>
          <w:sz w:val="24"/>
          <w:szCs w:val="24"/>
          <w:shd w:val="clear" w:color="auto" w:fill="FFFFFF"/>
        </w:rPr>
        <w:t xml:space="preserve"> del</w:t>
      </w:r>
      <w:r w:rsidR="00C9650E" w:rsidRPr="00036C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F1701" w:rsidRPr="00036CCA">
        <w:rPr>
          <w:rFonts w:ascii="Arial" w:hAnsi="Arial" w:cs="Arial"/>
          <w:sz w:val="24"/>
          <w:szCs w:val="24"/>
          <w:shd w:val="clear" w:color="auto" w:fill="FFFFFF"/>
        </w:rPr>
        <w:t>2018</w:t>
      </w:r>
      <w:r w:rsidR="00A6408D" w:rsidRPr="00036CC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221D0" w:rsidRPr="00036CCA" w:rsidRDefault="003471CA" w:rsidP="003471CA">
      <w:pPr>
        <w:spacing w:after="0" w:line="235" w:lineRule="atLeast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Responsable de la Información: </w:t>
      </w:r>
      <w:r w:rsidR="00A221D0"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Lic. </w:t>
      </w:r>
      <w:r w:rsidR="00036CCA"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Leticia </w:t>
      </w:r>
      <w:proofErr w:type="spellStart"/>
      <w:r w:rsidR="00036CCA"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Nayelli</w:t>
      </w:r>
      <w:proofErr w:type="spellEnd"/>
      <w:r w:rsidR="00036CCA"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 </w:t>
      </w:r>
      <w:proofErr w:type="spellStart"/>
      <w:r w:rsidR="00036CCA"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Decanini</w:t>
      </w:r>
      <w:proofErr w:type="spellEnd"/>
      <w:r w:rsidR="00036CCA"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 Salinas</w:t>
      </w:r>
      <w:r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,</w:t>
      </w:r>
    </w:p>
    <w:p w:rsidR="00A221D0" w:rsidRPr="00036CCA" w:rsidRDefault="00A221D0" w:rsidP="003471CA">
      <w:pPr>
        <w:spacing w:after="0" w:line="235" w:lineRule="atLeast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Director</w:t>
      </w:r>
      <w:r w:rsidR="00036CCA"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a</w:t>
      </w:r>
      <w:r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 de Asuntos Jurídicos del Congreso del Estado de Coahuila.</w:t>
      </w:r>
    </w:p>
    <w:p w:rsidR="00E755D2" w:rsidRPr="00036CCA" w:rsidRDefault="00E755D2" w:rsidP="003471C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755D2" w:rsidRPr="00036CCA" w:rsidSect="00501C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6B7" w:rsidRDefault="00B336B7" w:rsidP="00BB09D9">
      <w:pPr>
        <w:spacing w:after="0" w:line="240" w:lineRule="auto"/>
      </w:pPr>
      <w:r>
        <w:separator/>
      </w:r>
    </w:p>
  </w:endnote>
  <w:endnote w:type="continuationSeparator" w:id="0">
    <w:p w:rsidR="00B336B7" w:rsidRDefault="00B336B7" w:rsidP="00BB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6B7" w:rsidRDefault="00B336B7" w:rsidP="00BB09D9">
      <w:pPr>
        <w:spacing w:after="0" w:line="240" w:lineRule="auto"/>
      </w:pPr>
      <w:r>
        <w:separator/>
      </w:r>
    </w:p>
  </w:footnote>
  <w:footnote w:type="continuationSeparator" w:id="0">
    <w:p w:rsidR="00B336B7" w:rsidRDefault="00B336B7" w:rsidP="00BB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6C1AE8" w:rsidRPr="00D775E4" w:rsidTr="007B36CC">
      <w:trPr>
        <w:jc w:val="center"/>
      </w:trPr>
      <w:tc>
        <w:tcPr>
          <w:tcW w:w="1253" w:type="dxa"/>
        </w:tcPr>
        <w:p w:rsidR="006C1AE8" w:rsidRPr="00D775E4" w:rsidRDefault="00B336B7" w:rsidP="006C1AE8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2050" type="#_x0000_t75" alt="Escudo de Coahuila de Zaragoza_BN_05" style="position:absolute;left:0;text-align:left;margin-left:37.85pt;margin-top:4.15pt;width:71.05pt;height:69.8pt;z-index:2;visibility:visible">
                <v:imagedata r:id="rId1" o:title="Escudo de Coahuila de Zaragoza_BN_05" chromakey="#f8f8f8"/>
              </v:shape>
            </w:pict>
          </w: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6C1AE8" w:rsidRPr="00D775E4" w:rsidRDefault="00B336B7" w:rsidP="006C1AE8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pict>
              <v:shape id="Imagen 9" o:spid="_x0000_s2049" type="#_x0000_t75" alt="LXI Gris JPG" style="position:absolute;left:0;text-align:left;margin-left:371.25pt;margin-top:5.1pt;width:68.05pt;height:66pt;z-index:1;visibility:visible;mso-position-horizontal-relative:text;mso-position-vertical-relative:text">
                <v:imagedata r:id="rId2" o:title="LXI Gris JPG"/>
              </v:shape>
            </w:pict>
          </w:r>
        </w:p>
        <w:p w:rsidR="006C1AE8" w:rsidRPr="008925D7" w:rsidRDefault="006C1AE8" w:rsidP="006C1AE8">
          <w:pPr>
            <w:pStyle w:val="Encabezado"/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28"/>
              <w:szCs w:val="28"/>
            </w:rPr>
          </w:pPr>
          <w:r w:rsidRPr="008925D7">
            <w:rPr>
              <w:rFonts w:ascii="Times New Roman" w:hAnsi="Times New Roman" w:cs="Arial"/>
              <w:bCs/>
              <w:smallCaps/>
              <w:spacing w:val="20"/>
              <w:sz w:val="28"/>
              <w:szCs w:val="28"/>
            </w:rPr>
            <w:t xml:space="preserve">Congreso del Estado Independiente, </w:t>
          </w:r>
        </w:p>
        <w:p w:rsidR="006C1AE8" w:rsidRPr="008925D7" w:rsidRDefault="006C1AE8" w:rsidP="006C1AE8">
          <w:pPr>
            <w:pStyle w:val="Encabezado"/>
            <w:tabs>
              <w:tab w:val="left" w:pos="5040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28"/>
              <w:szCs w:val="28"/>
            </w:rPr>
          </w:pPr>
          <w:r w:rsidRPr="008925D7">
            <w:rPr>
              <w:rFonts w:ascii="Times New Roman" w:hAnsi="Times New Roman" w:cs="Arial"/>
              <w:bCs/>
              <w:smallCaps/>
              <w:spacing w:val="20"/>
              <w:sz w:val="28"/>
              <w:szCs w:val="28"/>
            </w:rPr>
            <w:t>Libre y Soberano de Coahuila de Zaragoza</w:t>
          </w:r>
        </w:p>
        <w:p w:rsidR="006C1AE8" w:rsidRPr="0037765C" w:rsidRDefault="006C1AE8" w:rsidP="006C1AE8">
          <w:pPr>
            <w:jc w:val="center"/>
            <w:rPr>
              <w:rFonts w:ascii="Century Schoolbook" w:hAnsi="Century Schoolbook"/>
              <w:b/>
              <w:bCs/>
              <w:sz w:val="6"/>
            </w:rPr>
          </w:pPr>
        </w:p>
        <w:p w:rsidR="00036CCA" w:rsidRPr="00E10CF0" w:rsidRDefault="00036CCA" w:rsidP="00036CCA">
          <w:pPr>
            <w:pStyle w:val="Encabezado"/>
            <w:ind w:right="616"/>
            <w:jc w:val="center"/>
            <w:rPr>
              <w:rFonts w:ascii="Times New Roman" w:hAnsi="Times New Roman"/>
              <w:sz w:val="18"/>
            </w:rPr>
          </w:pPr>
          <w:r w:rsidRPr="00E10CF0">
            <w:rPr>
              <w:rFonts w:ascii="Times New Roman" w:hAnsi="Times New Roman"/>
              <w:sz w:val="18"/>
            </w:rPr>
            <w:t xml:space="preserve">          “2018, AÑO DEL CENTENARIO DE LA CONSTITUCIÓN DE COAHUILA”</w:t>
          </w:r>
        </w:p>
        <w:p w:rsidR="006C1AE8" w:rsidRPr="00D775E4" w:rsidRDefault="006C1AE8" w:rsidP="006C1AE8">
          <w:pPr>
            <w:ind w:left="-434" w:right="-672"/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6C1AE8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</w:tc>
    </w:tr>
  </w:tbl>
  <w:p w:rsidR="00BB09D9" w:rsidRDefault="00BB09D9" w:rsidP="00210A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4C3"/>
    <w:rsid w:val="00023D00"/>
    <w:rsid w:val="00036CCA"/>
    <w:rsid w:val="00037EE6"/>
    <w:rsid w:val="0006625B"/>
    <w:rsid w:val="000775EF"/>
    <w:rsid w:val="00093BC3"/>
    <w:rsid w:val="000B0732"/>
    <w:rsid w:val="000C20E6"/>
    <w:rsid w:val="000E671E"/>
    <w:rsid w:val="000F68AD"/>
    <w:rsid w:val="001D481E"/>
    <w:rsid w:val="001E07C6"/>
    <w:rsid w:val="001F171E"/>
    <w:rsid w:val="00210A14"/>
    <w:rsid w:val="00215B34"/>
    <w:rsid w:val="002339AD"/>
    <w:rsid w:val="00234B44"/>
    <w:rsid w:val="00250401"/>
    <w:rsid w:val="00256749"/>
    <w:rsid w:val="00272819"/>
    <w:rsid w:val="00272949"/>
    <w:rsid w:val="002915D4"/>
    <w:rsid w:val="002F4434"/>
    <w:rsid w:val="00303BF5"/>
    <w:rsid w:val="003154C3"/>
    <w:rsid w:val="00322099"/>
    <w:rsid w:val="0034664E"/>
    <w:rsid w:val="003471CA"/>
    <w:rsid w:val="0037142A"/>
    <w:rsid w:val="00376FFA"/>
    <w:rsid w:val="00390ACB"/>
    <w:rsid w:val="003A0FD4"/>
    <w:rsid w:val="003B364F"/>
    <w:rsid w:val="003F1005"/>
    <w:rsid w:val="004349C7"/>
    <w:rsid w:val="004355AB"/>
    <w:rsid w:val="004443DD"/>
    <w:rsid w:val="0046441B"/>
    <w:rsid w:val="00467706"/>
    <w:rsid w:val="00467BC2"/>
    <w:rsid w:val="00475C91"/>
    <w:rsid w:val="004F7AFE"/>
    <w:rsid w:val="00501C33"/>
    <w:rsid w:val="00541D99"/>
    <w:rsid w:val="00543FA9"/>
    <w:rsid w:val="00553773"/>
    <w:rsid w:val="00595F6B"/>
    <w:rsid w:val="006149FC"/>
    <w:rsid w:val="00622D63"/>
    <w:rsid w:val="00643BFC"/>
    <w:rsid w:val="00685C82"/>
    <w:rsid w:val="00691E30"/>
    <w:rsid w:val="006A0006"/>
    <w:rsid w:val="006A36B4"/>
    <w:rsid w:val="006C1AE8"/>
    <w:rsid w:val="006D4BF3"/>
    <w:rsid w:val="006E6D37"/>
    <w:rsid w:val="006F3371"/>
    <w:rsid w:val="0071206F"/>
    <w:rsid w:val="007504AD"/>
    <w:rsid w:val="007538BC"/>
    <w:rsid w:val="007A6FB2"/>
    <w:rsid w:val="007B36CC"/>
    <w:rsid w:val="007D3585"/>
    <w:rsid w:val="007E6B1C"/>
    <w:rsid w:val="008162DF"/>
    <w:rsid w:val="008341B7"/>
    <w:rsid w:val="00847AC0"/>
    <w:rsid w:val="008E330B"/>
    <w:rsid w:val="008E5426"/>
    <w:rsid w:val="008F1D43"/>
    <w:rsid w:val="00924F0B"/>
    <w:rsid w:val="00986178"/>
    <w:rsid w:val="00986FAA"/>
    <w:rsid w:val="009D2EB4"/>
    <w:rsid w:val="009F1701"/>
    <w:rsid w:val="00A221D0"/>
    <w:rsid w:val="00A6408D"/>
    <w:rsid w:val="00A95BA7"/>
    <w:rsid w:val="00AE7373"/>
    <w:rsid w:val="00AE7866"/>
    <w:rsid w:val="00B25651"/>
    <w:rsid w:val="00B336B7"/>
    <w:rsid w:val="00B402F1"/>
    <w:rsid w:val="00B54543"/>
    <w:rsid w:val="00B6562D"/>
    <w:rsid w:val="00B91E5D"/>
    <w:rsid w:val="00BB09D9"/>
    <w:rsid w:val="00BE76BB"/>
    <w:rsid w:val="00C077AE"/>
    <w:rsid w:val="00C3179A"/>
    <w:rsid w:val="00C411CC"/>
    <w:rsid w:val="00C53064"/>
    <w:rsid w:val="00C53F9F"/>
    <w:rsid w:val="00C56D0E"/>
    <w:rsid w:val="00C9650E"/>
    <w:rsid w:val="00CC0BFB"/>
    <w:rsid w:val="00CC10BD"/>
    <w:rsid w:val="00CC71F4"/>
    <w:rsid w:val="00CC7E18"/>
    <w:rsid w:val="00CE3C66"/>
    <w:rsid w:val="00D01353"/>
    <w:rsid w:val="00D7608E"/>
    <w:rsid w:val="00DC69DE"/>
    <w:rsid w:val="00E01996"/>
    <w:rsid w:val="00E173A4"/>
    <w:rsid w:val="00E301BF"/>
    <w:rsid w:val="00E6793F"/>
    <w:rsid w:val="00E755D2"/>
    <w:rsid w:val="00E87099"/>
    <w:rsid w:val="00ED06CF"/>
    <w:rsid w:val="00EE62E0"/>
    <w:rsid w:val="00F01B6A"/>
    <w:rsid w:val="00F81777"/>
    <w:rsid w:val="00F8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B967A10-EB1D-42D9-9378-DC4FF97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3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77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4F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24F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B0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9D9"/>
  </w:style>
  <w:style w:type="paragraph" w:styleId="Piedepgina">
    <w:name w:val="footer"/>
    <w:basedOn w:val="Normal"/>
    <w:link w:val="PiedepginaCar"/>
    <w:uiPriority w:val="99"/>
    <w:unhideWhenUsed/>
    <w:rsid w:val="00BB0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9D9"/>
  </w:style>
  <w:style w:type="character" w:styleId="Hipervnculo">
    <w:name w:val="Hyperlink"/>
    <w:uiPriority w:val="99"/>
    <w:unhideWhenUsed/>
    <w:rsid w:val="007504AD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0775E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delimiter">
    <w:name w:val="delimiter"/>
    <w:basedOn w:val="Fuentedeprrafopredeter"/>
    <w:rsid w:val="000775EF"/>
  </w:style>
  <w:style w:type="character" w:customStyle="1" w:styleId="apple-converted-space">
    <w:name w:val="apple-converted-space"/>
    <w:basedOn w:val="Fuentedeprrafopredeter"/>
    <w:rsid w:val="000775EF"/>
  </w:style>
  <w:style w:type="paragraph" w:styleId="NormalWeb">
    <w:name w:val="Normal (Web)"/>
    <w:basedOn w:val="Normal"/>
    <w:uiPriority w:val="99"/>
    <w:semiHidden/>
    <w:unhideWhenUsed/>
    <w:rsid w:val="00077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9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56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751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36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3F938-B80E-46C8-AA17-7D76515F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mailto:webmaster@congresocoahuila.gob.mx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juancarlos</dc:creator>
  <cp:keywords/>
  <cp:lastModifiedBy>Rocio</cp:lastModifiedBy>
  <cp:revision>2</cp:revision>
  <cp:lastPrinted>2015-01-10T19:09:00Z</cp:lastPrinted>
  <dcterms:created xsi:type="dcterms:W3CDTF">2018-11-27T18:21:00Z</dcterms:created>
  <dcterms:modified xsi:type="dcterms:W3CDTF">2018-11-27T18:21:00Z</dcterms:modified>
</cp:coreProperties>
</file>