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8AD" w:rsidRDefault="005428AD" w:rsidP="00C11383">
      <w:pPr>
        <w:jc w:val="center"/>
        <w:rPr>
          <w:rFonts w:ascii="Arial" w:hAnsi="Arial" w:cs="Arial"/>
          <w:b/>
          <w:bCs/>
          <w:color w:val="222222"/>
          <w:sz w:val="28"/>
          <w:szCs w:val="28"/>
          <w:shd w:val="clear" w:color="auto" w:fill="FFFFFF"/>
        </w:rPr>
      </w:pPr>
    </w:p>
    <w:p w:rsidR="00C11383" w:rsidRPr="005428AD" w:rsidRDefault="00C11383" w:rsidP="00C11383">
      <w:pPr>
        <w:jc w:val="center"/>
        <w:rPr>
          <w:rFonts w:ascii="Arial" w:hAnsi="Arial" w:cs="Arial"/>
          <w:b/>
          <w:bCs/>
          <w:color w:val="222222"/>
          <w:sz w:val="28"/>
          <w:szCs w:val="28"/>
          <w:shd w:val="clear" w:color="auto" w:fill="FFFFFF"/>
        </w:rPr>
      </w:pPr>
      <w:r w:rsidRPr="005428AD">
        <w:rPr>
          <w:rFonts w:ascii="Arial" w:hAnsi="Arial" w:cs="Arial"/>
          <w:b/>
          <w:bCs/>
          <w:color w:val="222222"/>
          <w:sz w:val="28"/>
          <w:szCs w:val="28"/>
          <w:shd w:val="clear" w:color="auto" w:fill="FFFFFF"/>
        </w:rPr>
        <w:t>“108 Aniversario de la Revolución Mexicana”</w:t>
      </w:r>
    </w:p>
    <w:p w:rsidR="00C11383" w:rsidRDefault="00C11383" w:rsidP="00C11383">
      <w:pPr>
        <w:jc w:val="center"/>
        <w:rPr>
          <w:rFonts w:ascii="Arial" w:hAnsi="Arial" w:cs="Arial"/>
          <w:b/>
          <w:bCs/>
          <w:color w:val="222222"/>
          <w:sz w:val="19"/>
          <w:szCs w:val="19"/>
          <w:shd w:val="clear" w:color="auto" w:fill="FFFFFF"/>
        </w:rPr>
      </w:pPr>
    </w:p>
    <w:p w:rsidR="007504AD" w:rsidRPr="005428AD" w:rsidRDefault="00C11383" w:rsidP="00C11383">
      <w:pPr>
        <w:jc w:val="both"/>
        <w:rPr>
          <w:sz w:val="26"/>
          <w:szCs w:val="26"/>
        </w:rPr>
      </w:pPr>
      <w:r w:rsidRPr="005428AD">
        <w:rPr>
          <w:rFonts w:ascii="Arial" w:hAnsi="Arial" w:cs="Arial"/>
          <w:bCs/>
          <w:color w:val="222222"/>
          <w:sz w:val="26"/>
          <w:szCs w:val="26"/>
          <w:shd w:val="clear" w:color="auto" w:fill="FFFFFF"/>
        </w:rPr>
        <w:t>En el marco del 108 Aniversario de la Revolución Mexicana, el Congreso del Estado en coordinación con la Secretaria de Cultura del Estado monto en el lobby de este Palacio Legislativo, la exposición itinerante del Museo de los Presidentes Coahuilenses, del 13 al 27 de noviembre del presente año, misma que pudo ser visitada</w:t>
      </w:r>
      <w:r w:rsidR="005428AD">
        <w:rPr>
          <w:rFonts w:ascii="Arial" w:hAnsi="Arial" w:cs="Arial"/>
          <w:bCs/>
          <w:color w:val="222222"/>
          <w:sz w:val="26"/>
          <w:szCs w:val="26"/>
          <w:shd w:val="clear" w:color="auto" w:fill="FFFFFF"/>
        </w:rPr>
        <w:t xml:space="preserve"> por </w:t>
      </w:r>
      <w:bookmarkStart w:id="0" w:name="_GoBack"/>
      <w:bookmarkEnd w:id="0"/>
      <w:r w:rsidRPr="005428AD">
        <w:rPr>
          <w:rFonts w:ascii="Arial" w:hAnsi="Arial" w:cs="Arial"/>
          <w:bCs/>
          <w:color w:val="222222"/>
          <w:sz w:val="26"/>
          <w:szCs w:val="26"/>
          <w:shd w:val="clear" w:color="auto" w:fill="FFFFFF"/>
        </w:rPr>
        <w:t>estudiantes, profesionistas y público en general.</w:t>
      </w:r>
    </w:p>
    <w:p w:rsidR="0079607B" w:rsidRPr="002E371C" w:rsidRDefault="0079607B" w:rsidP="002F1050">
      <w:pPr>
        <w:spacing w:after="0"/>
        <w:jc w:val="right"/>
        <w:rPr>
          <w:b/>
        </w:rPr>
      </w:pPr>
    </w:p>
    <w:sectPr w:rsidR="0079607B" w:rsidRPr="002E371C" w:rsidSect="00501C3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1BE" w:rsidRDefault="00AB61BE" w:rsidP="00BB09D9">
      <w:pPr>
        <w:spacing w:after="0" w:line="240" w:lineRule="auto"/>
      </w:pPr>
      <w:r>
        <w:separator/>
      </w:r>
    </w:p>
  </w:endnote>
  <w:endnote w:type="continuationSeparator" w:id="0">
    <w:p w:rsidR="00AB61BE" w:rsidRDefault="00AB61BE" w:rsidP="00BB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1BE" w:rsidRDefault="00AB61BE" w:rsidP="00BB09D9">
      <w:pPr>
        <w:spacing w:after="0" w:line="240" w:lineRule="auto"/>
      </w:pPr>
      <w:r>
        <w:separator/>
      </w:r>
    </w:p>
  </w:footnote>
  <w:footnote w:type="continuationSeparator" w:id="0">
    <w:p w:rsidR="00AB61BE" w:rsidRDefault="00AB61BE" w:rsidP="00BB0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tblInd w:w="-38" w:type="dxa"/>
      <w:tblLayout w:type="fixed"/>
      <w:tblCellMar>
        <w:left w:w="70" w:type="dxa"/>
        <w:right w:w="70" w:type="dxa"/>
      </w:tblCellMar>
      <w:tblLook w:val="01E0" w:firstRow="1" w:lastRow="1" w:firstColumn="1" w:lastColumn="1" w:noHBand="0" w:noVBand="0"/>
    </w:tblPr>
    <w:tblGrid>
      <w:gridCol w:w="1548"/>
      <w:gridCol w:w="5648"/>
      <w:gridCol w:w="1843"/>
    </w:tblGrid>
    <w:tr w:rsidR="00210A14" w:rsidRPr="000E671E" w:rsidTr="0079607B">
      <w:tc>
        <w:tcPr>
          <w:tcW w:w="1548" w:type="dxa"/>
        </w:tcPr>
        <w:p w:rsidR="00210A14" w:rsidRPr="000E671E" w:rsidRDefault="00AB61BE" w:rsidP="001D3E5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escudonegrocoahuila" style="width:54.75pt;height:56.25pt;visibility:visible">
                <v:imagedata r:id="rId1" o:title="escudonegrocoahuila"/>
              </v:shape>
            </w:pict>
          </w:r>
        </w:p>
      </w:tc>
      <w:tc>
        <w:tcPr>
          <w:tcW w:w="5648" w:type="dxa"/>
        </w:tcPr>
        <w:p w:rsidR="00210A14" w:rsidRPr="000E671E" w:rsidRDefault="00210A14" w:rsidP="001D3E58">
          <w:pPr>
            <w:pStyle w:val="Encabezado"/>
            <w:jc w:val="center"/>
            <w:rPr>
              <w:b/>
              <w:color w:val="333333"/>
            </w:rPr>
          </w:pPr>
          <w:r w:rsidRPr="000E671E">
            <w:rPr>
              <w:b/>
              <w:color w:val="333333"/>
              <w:sz w:val="28"/>
              <w:szCs w:val="28"/>
            </w:rPr>
            <w:t>E</w:t>
          </w:r>
          <w:r w:rsidRPr="000E671E">
            <w:rPr>
              <w:b/>
              <w:color w:val="333333"/>
            </w:rPr>
            <w:t xml:space="preserve">STADO </w:t>
          </w:r>
          <w:r w:rsidRPr="000E671E">
            <w:rPr>
              <w:b/>
              <w:color w:val="333333"/>
              <w:sz w:val="28"/>
              <w:szCs w:val="28"/>
            </w:rPr>
            <w:t>I</w:t>
          </w:r>
          <w:r w:rsidRPr="000E671E">
            <w:rPr>
              <w:b/>
              <w:color w:val="333333"/>
            </w:rPr>
            <w:t xml:space="preserve">NDEPENDIENTE, </w:t>
          </w:r>
          <w:r w:rsidRPr="000E671E">
            <w:rPr>
              <w:b/>
              <w:color w:val="333333"/>
              <w:sz w:val="28"/>
              <w:szCs w:val="28"/>
            </w:rPr>
            <w:t>L</w:t>
          </w:r>
          <w:r w:rsidRPr="000E671E">
            <w:rPr>
              <w:b/>
              <w:color w:val="333333"/>
            </w:rPr>
            <w:t xml:space="preserve">IBRE Y </w:t>
          </w:r>
          <w:r w:rsidRPr="000E671E">
            <w:rPr>
              <w:b/>
              <w:color w:val="333333"/>
              <w:sz w:val="28"/>
              <w:szCs w:val="28"/>
            </w:rPr>
            <w:t>S</w:t>
          </w:r>
          <w:r w:rsidRPr="000E671E">
            <w:rPr>
              <w:b/>
              <w:color w:val="333333"/>
            </w:rPr>
            <w:t xml:space="preserve">OBERANO DE </w:t>
          </w:r>
          <w:r w:rsidRPr="000E671E">
            <w:rPr>
              <w:b/>
              <w:color w:val="333333"/>
              <w:sz w:val="28"/>
              <w:szCs w:val="28"/>
            </w:rPr>
            <w:t>C</w:t>
          </w:r>
          <w:r w:rsidRPr="000E671E">
            <w:rPr>
              <w:b/>
              <w:color w:val="333333"/>
            </w:rPr>
            <w:t xml:space="preserve">OAHUILA DE </w:t>
          </w:r>
          <w:r w:rsidRPr="000E671E">
            <w:rPr>
              <w:b/>
              <w:color w:val="333333"/>
              <w:sz w:val="28"/>
              <w:szCs w:val="28"/>
            </w:rPr>
            <w:t>Z</w:t>
          </w:r>
          <w:r w:rsidRPr="000E671E">
            <w:rPr>
              <w:b/>
              <w:color w:val="333333"/>
            </w:rPr>
            <w:t>ARAGOZA</w:t>
          </w:r>
        </w:p>
        <w:p w:rsidR="00210A14" w:rsidRPr="000E671E" w:rsidRDefault="00210A14" w:rsidP="001D3E58">
          <w:pPr>
            <w:pStyle w:val="Encabezado"/>
            <w:jc w:val="center"/>
            <w:rPr>
              <w:b/>
              <w:color w:val="333333"/>
            </w:rPr>
          </w:pPr>
        </w:p>
        <w:p w:rsidR="00210A14" w:rsidRPr="000E671E" w:rsidRDefault="00210A14" w:rsidP="001C415F">
          <w:pPr>
            <w:pStyle w:val="Encabezado"/>
            <w:jc w:val="center"/>
          </w:pPr>
        </w:p>
      </w:tc>
      <w:tc>
        <w:tcPr>
          <w:tcW w:w="1843" w:type="dxa"/>
        </w:tcPr>
        <w:p w:rsidR="00210A14" w:rsidRPr="000E671E" w:rsidRDefault="00AB61BE" w:rsidP="001D3E58">
          <w:pPr>
            <w:pStyle w:val="Encabezado"/>
            <w:jc w:val="right"/>
          </w:pPr>
          <w:r>
            <w:rPr>
              <w:noProof/>
              <w:lang w:eastAsia="es-MX"/>
            </w:rPr>
            <w:pict>
              <v:shape id="Imagen 2" o:spid="_x0000_i1026" type="#_x0000_t75" alt="LXI Gris JPG" style="width:64.5pt;height:63pt;visibility:visible;mso-wrap-style:square">
                <v:imagedata r:id="rId2" o:title="LXI Gris JPG"/>
              </v:shape>
            </w:pict>
          </w:r>
        </w:p>
      </w:tc>
    </w:tr>
  </w:tbl>
  <w:p w:rsidR="00BB09D9" w:rsidRDefault="00BB09D9" w:rsidP="00210A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4C3"/>
    <w:rsid w:val="00023D00"/>
    <w:rsid w:val="0006625B"/>
    <w:rsid w:val="000D3C2B"/>
    <w:rsid w:val="000E671E"/>
    <w:rsid w:val="000F68AD"/>
    <w:rsid w:val="001C415F"/>
    <w:rsid w:val="001D3E58"/>
    <w:rsid w:val="001E07C6"/>
    <w:rsid w:val="001E6DA8"/>
    <w:rsid w:val="00210A14"/>
    <w:rsid w:val="00234B44"/>
    <w:rsid w:val="00250401"/>
    <w:rsid w:val="00256749"/>
    <w:rsid w:val="002616EA"/>
    <w:rsid w:val="00272819"/>
    <w:rsid w:val="002915D4"/>
    <w:rsid w:val="002A5321"/>
    <w:rsid w:val="002E371C"/>
    <w:rsid w:val="002F1050"/>
    <w:rsid w:val="002F4434"/>
    <w:rsid w:val="00303BF5"/>
    <w:rsid w:val="003154C3"/>
    <w:rsid w:val="00322E05"/>
    <w:rsid w:val="003367E5"/>
    <w:rsid w:val="0037142A"/>
    <w:rsid w:val="00376FFA"/>
    <w:rsid w:val="00390ACB"/>
    <w:rsid w:val="003A0FD4"/>
    <w:rsid w:val="003C1D3D"/>
    <w:rsid w:val="003D4E7A"/>
    <w:rsid w:val="003F1005"/>
    <w:rsid w:val="00401D9F"/>
    <w:rsid w:val="004355AB"/>
    <w:rsid w:val="004443DD"/>
    <w:rsid w:val="0046441B"/>
    <w:rsid w:val="00467706"/>
    <w:rsid w:val="004F1CB2"/>
    <w:rsid w:val="004F7AFE"/>
    <w:rsid w:val="00501C33"/>
    <w:rsid w:val="00541D99"/>
    <w:rsid w:val="005428AD"/>
    <w:rsid w:val="005925B8"/>
    <w:rsid w:val="00595F6B"/>
    <w:rsid w:val="00622D63"/>
    <w:rsid w:val="0067396A"/>
    <w:rsid w:val="006814C4"/>
    <w:rsid w:val="00685C82"/>
    <w:rsid w:val="006A0006"/>
    <w:rsid w:val="006E6D37"/>
    <w:rsid w:val="0071206F"/>
    <w:rsid w:val="007504AD"/>
    <w:rsid w:val="0079607B"/>
    <w:rsid w:val="007A6FB2"/>
    <w:rsid w:val="007C4675"/>
    <w:rsid w:val="007E446C"/>
    <w:rsid w:val="008162DF"/>
    <w:rsid w:val="008341B7"/>
    <w:rsid w:val="00847AC0"/>
    <w:rsid w:val="008965DB"/>
    <w:rsid w:val="008C5640"/>
    <w:rsid w:val="008C6376"/>
    <w:rsid w:val="008E330B"/>
    <w:rsid w:val="008E5426"/>
    <w:rsid w:val="008F1D43"/>
    <w:rsid w:val="008F3F7E"/>
    <w:rsid w:val="00924F0B"/>
    <w:rsid w:val="009B62DC"/>
    <w:rsid w:val="009E6DA1"/>
    <w:rsid w:val="00A90DA5"/>
    <w:rsid w:val="00AB61BE"/>
    <w:rsid w:val="00AE7373"/>
    <w:rsid w:val="00AE7866"/>
    <w:rsid w:val="00B00AC2"/>
    <w:rsid w:val="00B121D5"/>
    <w:rsid w:val="00B25651"/>
    <w:rsid w:val="00B54543"/>
    <w:rsid w:val="00B643CC"/>
    <w:rsid w:val="00B85B0A"/>
    <w:rsid w:val="00BB09D9"/>
    <w:rsid w:val="00C0643E"/>
    <w:rsid w:val="00C11383"/>
    <w:rsid w:val="00C3179A"/>
    <w:rsid w:val="00C53064"/>
    <w:rsid w:val="00CC0BFB"/>
    <w:rsid w:val="00CC10BD"/>
    <w:rsid w:val="00CC7E18"/>
    <w:rsid w:val="00CE3C66"/>
    <w:rsid w:val="00CE4E31"/>
    <w:rsid w:val="00D01353"/>
    <w:rsid w:val="00D02392"/>
    <w:rsid w:val="00D7608E"/>
    <w:rsid w:val="00DE265D"/>
    <w:rsid w:val="00DF4E05"/>
    <w:rsid w:val="00E301BF"/>
    <w:rsid w:val="00E6793F"/>
    <w:rsid w:val="00E87099"/>
    <w:rsid w:val="00ED06CF"/>
    <w:rsid w:val="00ED130E"/>
    <w:rsid w:val="00F01B6A"/>
    <w:rsid w:val="00F533F8"/>
    <w:rsid w:val="00FB777C"/>
    <w:rsid w:val="00FF35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9B4BDF-EE49-4B31-AF28-24AACB05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C3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4F0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24F0B"/>
    <w:rPr>
      <w:rFonts w:ascii="Tahoma" w:hAnsi="Tahoma" w:cs="Tahoma"/>
      <w:sz w:val="16"/>
      <w:szCs w:val="16"/>
    </w:rPr>
  </w:style>
  <w:style w:type="paragraph" w:styleId="Encabezado">
    <w:name w:val="header"/>
    <w:basedOn w:val="Normal"/>
    <w:link w:val="EncabezadoCar"/>
    <w:unhideWhenUsed/>
    <w:rsid w:val="00BB09D9"/>
    <w:pPr>
      <w:tabs>
        <w:tab w:val="center" w:pos="4419"/>
        <w:tab w:val="right" w:pos="8838"/>
      </w:tabs>
      <w:spacing w:after="0" w:line="240" w:lineRule="auto"/>
    </w:pPr>
  </w:style>
  <w:style w:type="character" w:customStyle="1" w:styleId="EncabezadoCar">
    <w:name w:val="Encabezado Car"/>
    <w:basedOn w:val="Fuentedeprrafopredeter"/>
    <w:link w:val="Encabezado"/>
    <w:rsid w:val="00BB09D9"/>
  </w:style>
  <w:style w:type="paragraph" w:styleId="Piedepgina">
    <w:name w:val="footer"/>
    <w:basedOn w:val="Normal"/>
    <w:link w:val="PiedepginaCar"/>
    <w:uiPriority w:val="99"/>
    <w:unhideWhenUsed/>
    <w:rsid w:val="00BB09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9D9"/>
  </w:style>
  <w:style w:type="character" w:styleId="Hipervnculo">
    <w:name w:val="Hyperlink"/>
    <w:uiPriority w:val="99"/>
    <w:unhideWhenUsed/>
    <w:rsid w:val="007504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A2198-3592-483D-B153-C352EE19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361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juancarlos</dc:creator>
  <cp:keywords/>
  <cp:lastModifiedBy>Rocio</cp:lastModifiedBy>
  <cp:revision>3</cp:revision>
  <cp:lastPrinted>2015-01-10T19:09:00Z</cp:lastPrinted>
  <dcterms:created xsi:type="dcterms:W3CDTF">2018-11-28T18:21:00Z</dcterms:created>
  <dcterms:modified xsi:type="dcterms:W3CDTF">2018-11-28T18:22:00Z</dcterms:modified>
</cp:coreProperties>
</file>