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0B" w:rsidRDefault="00D42FF7" w:rsidP="002A193F"/>
    <w:p w:rsidR="0096458D" w:rsidRDefault="0096458D" w:rsidP="002A193F"/>
    <w:p w:rsidR="0096458D" w:rsidRDefault="0096458D" w:rsidP="0096458D">
      <w:pPr>
        <w:jc w:val="center"/>
        <w:rPr>
          <w:rFonts w:ascii="Arial" w:hAnsi="Arial" w:cs="Arial"/>
          <w:b/>
          <w:sz w:val="24"/>
        </w:rPr>
      </w:pPr>
      <w:r w:rsidRPr="00F54909">
        <w:rPr>
          <w:rFonts w:ascii="Arial" w:hAnsi="Arial" w:cs="Arial"/>
          <w:b/>
          <w:sz w:val="24"/>
        </w:rPr>
        <w:t>CURRICULUM</w:t>
      </w:r>
    </w:p>
    <w:p w:rsidR="00F54909" w:rsidRDefault="00F54909" w:rsidP="0096458D">
      <w:pPr>
        <w:jc w:val="center"/>
        <w:rPr>
          <w:rFonts w:ascii="Arial" w:hAnsi="Arial" w:cs="Arial"/>
          <w:b/>
          <w:sz w:val="24"/>
        </w:rPr>
      </w:pPr>
    </w:p>
    <w:p w:rsidR="00054DB3" w:rsidRPr="00F54909" w:rsidRDefault="00054DB3" w:rsidP="0096458D">
      <w:pPr>
        <w:jc w:val="center"/>
        <w:rPr>
          <w:rFonts w:ascii="Arial" w:hAnsi="Arial" w:cs="Arial"/>
          <w:b/>
          <w:sz w:val="24"/>
        </w:rPr>
      </w:pPr>
    </w:p>
    <w:p w:rsidR="0096458D" w:rsidRDefault="0096458D" w:rsidP="002A193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Pr="00F54909" w:rsidRDefault="0096458D" w:rsidP="002A193F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NOMBRE COMPLETO:</w:t>
            </w:r>
          </w:p>
        </w:tc>
        <w:tc>
          <w:tcPr>
            <w:tcW w:w="7272" w:type="dxa"/>
          </w:tcPr>
          <w:p w:rsidR="0096458D" w:rsidRPr="00F54909" w:rsidRDefault="000F4A78" w:rsidP="002A1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JESUS MARIA MONTEMAYOR GARCA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PUESTO Y DEPENDENCIA:</w:t>
            </w:r>
          </w:p>
        </w:tc>
        <w:tc>
          <w:tcPr>
            <w:tcW w:w="7272" w:type="dxa"/>
          </w:tcPr>
          <w:p w:rsidR="0096458D" w:rsidRPr="00F54909" w:rsidRDefault="005337FC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DIPUTADO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CONGRESO DEL ESTADO INDEPENDIENTE LIBRE Y SOBERANO DE COAHUILA DE ZARAGOZA.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NIVEL MÁXIMO DE ESTUDIOS:</w:t>
            </w:r>
          </w:p>
        </w:tc>
        <w:tc>
          <w:tcPr>
            <w:tcW w:w="7272" w:type="dxa"/>
          </w:tcPr>
          <w:p w:rsidR="0096458D" w:rsidRPr="00F54909" w:rsidRDefault="000F4A78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POSGRADO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TÍTULO:</w:t>
            </w:r>
          </w:p>
          <w:p w:rsidR="00F54909" w:rsidRPr="00F54909" w:rsidRDefault="00F54909" w:rsidP="00210B98">
            <w:pPr>
              <w:rPr>
                <w:rFonts w:ascii="Arial" w:hAnsi="Arial" w:cs="Arial"/>
                <w:b/>
              </w:rPr>
            </w:pPr>
          </w:p>
        </w:tc>
        <w:tc>
          <w:tcPr>
            <w:tcW w:w="7272" w:type="dxa"/>
          </w:tcPr>
          <w:p w:rsidR="0096458D" w:rsidRPr="00F54909" w:rsidRDefault="000F4A78" w:rsidP="00167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MAESTRO EN ADMINISTRACIÓN MBA CON CONCENTRACIÓN EN FINANZAS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EXPERIENCIA LABORAL:</w:t>
            </w:r>
          </w:p>
        </w:tc>
        <w:tc>
          <w:tcPr>
            <w:tcW w:w="7272" w:type="dxa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CONGRESO DEL ESTADO DE COAHUILA</w:t>
            </w:r>
          </w:p>
          <w:p w:rsidR="0096458D" w:rsidRPr="00F54909" w:rsidRDefault="005337FC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PUESTO: Diputado</w:t>
            </w:r>
            <w:r w:rsidR="0096458D" w:rsidRPr="00F54909">
              <w:rPr>
                <w:rFonts w:ascii="Arial" w:hAnsi="Arial" w:cs="Arial"/>
              </w:rPr>
              <w:t xml:space="preserve"> Local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DURACIÓN: 2021 (actual)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</w:p>
          <w:p w:rsidR="0096458D" w:rsidRDefault="000F4A78" w:rsidP="00210B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CENTRO SCT COAHUILA</w:t>
            </w:r>
          </w:p>
          <w:p w:rsidR="003D2F2D" w:rsidRDefault="003D2F2D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PUESTO: </w:t>
            </w:r>
            <w:r w:rsidR="00054DB3">
              <w:rPr>
                <w:rFonts w:ascii="Arial" w:hAnsi="Arial" w:cs="Arial"/>
              </w:rPr>
              <w:t>Director</w:t>
            </w:r>
          </w:p>
          <w:p w:rsidR="000F4A78" w:rsidRDefault="000F4A78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DURACIÓN: 2017 - 2018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</w:p>
          <w:p w:rsidR="0096458D" w:rsidRPr="00F54909" w:rsidRDefault="000F4A78" w:rsidP="00210B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SOLUCIONES LOGISTICAS INTERNACIONALES</w:t>
            </w:r>
          </w:p>
          <w:p w:rsidR="0096458D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PUESTO: </w:t>
            </w:r>
            <w:r w:rsidR="000F4A78">
              <w:rPr>
                <w:rFonts w:ascii="Arial" w:hAnsi="Arial" w:cs="Arial"/>
              </w:rPr>
              <w:t>Gerente de Planeación y Mejora Continua</w:t>
            </w:r>
          </w:p>
          <w:p w:rsidR="000F4A78" w:rsidRDefault="000F4A78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DURACIÓN: 2016 – 2017</w:t>
            </w:r>
          </w:p>
          <w:p w:rsidR="000F4A78" w:rsidRDefault="000F4A78" w:rsidP="00210B98">
            <w:pPr>
              <w:rPr>
                <w:rFonts w:ascii="Arial" w:hAnsi="Arial" w:cs="Arial"/>
              </w:rPr>
            </w:pPr>
          </w:p>
          <w:p w:rsidR="000F4A78" w:rsidRPr="00F54909" w:rsidRDefault="000F4A78" w:rsidP="000F4A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ESTADO DE COAHUILA DE ZARAGOZA</w:t>
            </w:r>
          </w:p>
          <w:p w:rsidR="000F4A78" w:rsidRDefault="000F4A78" w:rsidP="000F4A7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PUESTO: </w:t>
            </w:r>
            <w:r>
              <w:rPr>
                <w:rFonts w:ascii="Arial" w:hAnsi="Arial" w:cs="Arial"/>
              </w:rPr>
              <w:t>Director de Proyectos Estratégicos</w:t>
            </w:r>
          </w:p>
          <w:p w:rsidR="000F4A78" w:rsidRDefault="000F4A78" w:rsidP="000F4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DURACIÓN: </w:t>
            </w:r>
            <w:r>
              <w:rPr>
                <w:rFonts w:ascii="Arial" w:hAnsi="Arial" w:cs="Arial"/>
              </w:rPr>
              <w:t>2014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2016</w:t>
            </w:r>
          </w:p>
          <w:p w:rsidR="000F4A78" w:rsidRDefault="000F4A78" w:rsidP="000F4A78">
            <w:pPr>
              <w:rPr>
                <w:rFonts w:ascii="Arial" w:hAnsi="Arial" w:cs="Arial"/>
              </w:rPr>
            </w:pPr>
          </w:p>
          <w:p w:rsidR="000F4A78" w:rsidRPr="00F54909" w:rsidRDefault="000F4A78" w:rsidP="000F4A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PRESIDENCIA MUNICIPAL SABINAS COAHUILA</w:t>
            </w:r>
          </w:p>
          <w:p w:rsidR="000F4A78" w:rsidRDefault="000F4A78" w:rsidP="000F4A7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PUESTO: </w:t>
            </w:r>
            <w:r>
              <w:rPr>
                <w:rFonts w:ascii="Arial" w:hAnsi="Arial" w:cs="Arial"/>
              </w:rPr>
              <w:t>Presidente Municipal</w:t>
            </w:r>
          </w:p>
          <w:p w:rsidR="000F4A78" w:rsidRDefault="000F4A78" w:rsidP="000F4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DURACIÓN: </w:t>
            </w:r>
            <w:r>
              <w:rPr>
                <w:rFonts w:ascii="Arial" w:hAnsi="Arial" w:cs="Arial"/>
              </w:rPr>
              <w:t>2010</w:t>
            </w:r>
            <w:r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2013</w:t>
            </w:r>
            <w:bookmarkStart w:id="0" w:name="_GoBack"/>
            <w:bookmarkEnd w:id="0"/>
          </w:p>
          <w:p w:rsidR="000F4A78" w:rsidRPr="00F54909" w:rsidRDefault="000F4A78" w:rsidP="00210B98">
            <w:pPr>
              <w:rPr>
                <w:rFonts w:ascii="Arial" w:hAnsi="Arial" w:cs="Arial"/>
              </w:rPr>
            </w:pPr>
          </w:p>
          <w:p w:rsidR="00F54909" w:rsidRPr="00F54909" w:rsidRDefault="00F54909" w:rsidP="00D53DDF">
            <w:pPr>
              <w:rPr>
                <w:rFonts w:ascii="Arial" w:hAnsi="Arial" w:cs="Arial"/>
              </w:rPr>
            </w:pPr>
          </w:p>
        </w:tc>
      </w:tr>
    </w:tbl>
    <w:p w:rsidR="0096458D" w:rsidRPr="002A193F" w:rsidRDefault="0096458D" w:rsidP="002A193F"/>
    <w:sectPr w:rsidR="0096458D" w:rsidRPr="002A193F" w:rsidSect="002A193F">
      <w:headerReference w:type="default" r:id="rId6"/>
      <w:pgSz w:w="12240" w:h="15840" w:code="1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FF7" w:rsidRDefault="00D42FF7" w:rsidP="0050086A">
      <w:r>
        <w:separator/>
      </w:r>
    </w:p>
  </w:endnote>
  <w:endnote w:type="continuationSeparator" w:id="0">
    <w:p w:rsidR="00D42FF7" w:rsidRDefault="00D42FF7" w:rsidP="0050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FF7" w:rsidRDefault="00D42FF7" w:rsidP="0050086A">
      <w:r>
        <w:separator/>
      </w:r>
    </w:p>
  </w:footnote>
  <w:footnote w:type="continuationSeparator" w:id="0">
    <w:p w:rsidR="00D42FF7" w:rsidRDefault="00D42FF7" w:rsidP="0050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3F" w:rsidRDefault="002A193F" w:rsidP="0050086A">
    <w:pPr>
      <w:pStyle w:val="Encabezado"/>
      <w:jc w:val="center"/>
      <w:rPr>
        <w:smallCaps/>
        <w:spacing w:val="20"/>
        <w:sz w:val="32"/>
        <w:szCs w:val="32"/>
        <w:lang w:val="es-MX"/>
      </w:rPr>
    </w:pPr>
    <w:r w:rsidRPr="002A193F">
      <w:rPr>
        <w:smallCaps/>
        <w:noProof/>
        <w:spacing w:val="20"/>
        <w:sz w:val="32"/>
        <w:szCs w:val="32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-15875</wp:posOffset>
          </wp:positionV>
          <wp:extent cx="849630" cy="868680"/>
          <wp:effectExtent l="19050" t="0" r="7620" b="0"/>
          <wp:wrapSquare wrapText="bothSides"/>
          <wp:docPr id="7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086A" w:rsidRPr="0050086A">
      <w:rPr>
        <w:smallCaps/>
        <w:spacing w:val="20"/>
        <w:sz w:val="32"/>
        <w:szCs w:val="32"/>
        <w:lang w:val="es-MX"/>
      </w:rPr>
      <w:t xml:space="preserve">Estado </w:t>
    </w:r>
    <w:r>
      <w:rPr>
        <w:smallCaps/>
        <w:spacing w:val="20"/>
        <w:sz w:val="32"/>
        <w:szCs w:val="32"/>
        <w:lang w:val="es-MX"/>
      </w:rPr>
      <w:t xml:space="preserve">Independiente, Libre y Soberano </w:t>
    </w:r>
  </w:p>
  <w:p w:rsidR="0050086A" w:rsidRPr="0050086A" w:rsidRDefault="002A193F" w:rsidP="0050086A">
    <w:pPr>
      <w:pStyle w:val="Encabezado"/>
      <w:jc w:val="center"/>
      <w:rPr>
        <w:smallCaps/>
        <w:spacing w:val="20"/>
        <w:sz w:val="32"/>
        <w:szCs w:val="32"/>
        <w:lang w:val="es-MX"/>
      </w:rPr>
    </w:pPr>
    <w:r>
      <w:rPr>
        <w:smallCaps/>
        <w:spacing w:val="20"/>
        <w:sz w:val="32"/>
        <w:szCs w:val="32"/>
        <w:lang w:val="es-MX"/>
      </w:rPr>
      <w:t>de</w:t>
    </w:r>
    <w:r w:rsidR="0050086A" w:rsidRPr="0050086A">
      <w:rPr>
        <w:smallCaps/>
        <w:spacing w:val="20"/>
        <w:sz w:val="32"/>
        <w:szCs w:val="32"/>
        <w:lang w:val="es-MX"/>
      </w:rPr>
      <w:t xml:space="preserve"> Coahuila </w:t>
    </w:r>
    <w:r>
      <w:rPr>
        <w:smallCaps/>
        <w:spacing w:val="20"/>
        <w:sz w:val="32"/>
        <w:szCs w:val="32"/>
        <w:lang w:val="es-MX"/>
      </w:rPr>
      <w:t>de</w:t>
    </w:r>
    <w:r w:rsidR="0050086A" w:rsidRPr="0050086A">
      <w:rPr>
        <w:smallCaps/>
        <w:spacing w:val="20"/>
        <w:sz w:val="32"/>
        <w:szCs w:val="32"/>
        <w:lang w:val="es-MX"/>
      </w:rPr>
      <w:t xml:space="preserve"> Zaragoza</w:t>
    </w:r>
  </w:p>
  <w:p w:rsidR="0050086A" w:rsidRPr="002A193F" w:rsidRDefault="0050086A" w:rsidP="0050086A">
    <w:pPr>
      <w:pStyle w:val="Encabezado"/>
      <w:jc w:val="center"/>
      <w:rPr>
        <w:smallCaps/>
        <w:spacing w:val="20"/>
        <w:lang w:val="es-MX"/>
      </w:rPr>
    </w:pPr>
  </w:p>
  <w:p w:rsidR="0050086A" w:rsidRPr="0050086A" w:rsidRDefault="0050086A" w:rsidP="0050086A">
    <w:pPr>
      <w:pStyle w:val="Encabezado"/>
      <w:jc w:val="center"/>
      <w:rPr>
        <w:smallCaps/>
        <w:spacing w:val="20"/>
        <w:sz w:val="28"/>
        <w:szCs w:val="28"/>
        <w:lang w:val="es-MX"/>
      </w:rPr>
    </w:pPr>
    <w:r w:rsidRPr="0050086A">
      <w:rPr>
        <w:smallCaps/>
        <w:spacing w:val="20"/>
        <w:sz w:val="28"/>
        <w:szCs w:val="28"/>
        <w:lang w:val="es-MX"/>
      </w:rPr>
      <w:t>Poder Legislativo</w:t>
    </w:r>
  </w:p>
  <w:p w:rsidR="0050086A" w:rsidRPr="0050086A" w:rsidRDefault="0050086A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16"/>
    <w:rsid w:val="00047EB9"/>
    <w:rsid w:val="00054DB3"/>
    <w:rsid w:val="000B210B"/>
    <w:rsid w:val="000F0D35"/>
    <w:rsid w:val="000F4A78"/>
    <w:rsid w:val="0016790E"/>
    <w:rsid w:val="00227921"/>
    <w:rsid w:val="002A193F"/>
    <w:rsid w:val="0031499B"/>
    <w:rsid w:val="00364C55"/>
    <w:rsid w:val="00391CE3"/>
    <w:rsid w:val="003D2F2D"/>
    <w:rsid w:val="004200C1"/>
    <w:rsid w:val="00422AED"/>
    <w:rsid w:val="004840D9"/>
    <w:rsid w:val="0050086A"/>
    <w:rsid w:val="005337FC"/>
    <w:rsid w:val="005920AE"/>
    <w:rsid w:val="006338DA"/>
    <w:rsid w:val="00694F87"/>
    <w:rsid w:val="006A3B58"/>
    <w:rsid w:val="008079F0"/>
    <w:rsid w:val="00877DF4"/>
    <w:rsid w:val="0096458D"/>
    <w:rsid w:val="009715AB"/>
    <w:rsid w:val="00A905BD"/>
    <w:rsid w:val="00B55254"/>
    <w:rsid w:val="00C449FD"/>
    <w:rsid w:val="00C81E6E"/>
    <w:rsid w:val="00CD1D0D"/>
    <w:rsid w:val="00D42FF7"/>
    <w:rsid w:val="00D53DDF"/>
    <w:rsid w:val="00DF2B92"/>
    <w:rsid w:val="00E27B72"/>
    <w:rsid w:val="00EE6816"/>
    <w:rsid w:val="00F54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1B9CE"/>
  <w15:docId w15:val="{E0DBF91D-6E41-4E37-83EC-909914EA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15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5A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008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08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008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08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96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Nabte14</dc:creator>
  <cp:lastModifiedBy>REBECA</cp:lastModifiedBy>
  <cp:revision>3</cp:revision>
  <cp:lastPrinted>2021-01-05T17:33:00Z</cp:lastPrinted>
  <dcterms:created xsi:type="dcterms:W3CDTF">2021-02-24T19:44:00Z</dcterms:created>
  <dcterms:modified xsi:type="dcterms:W3CDTF">2021-02-24T19:49:00Z</dcterms:modified>
</cp:coreProperties>
</file>