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5B4D" w14:textId="77777777" w:rsidR="00157912" w:rsidRDefault="00157912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463B6A58" w14:textId="77777777" w:rsidR="00CF7878" w:rsidRDefault="00CF7878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706B95D8" w14:textId="77777777" w:rsidR="00157912" w:rsidRDefault="00157912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6A60848A" w14:textId="77777777" w:rsidR="00157912" w:rsidRDefault="00157912" w:rsidP="00157912">
      <w:pPr>
        <w:shd w:val="clear" w:color="auto" w:fill="FFFFFF"/>
        <w:rPr>
          <w:rFonts w:cs="Arial"/>
          <w:color w:val="000000"/>
          <w:sz w:val="32"/>
          <w:szCs w:val="24"/>
          <w:lang w:eastAsia="es-MX"/>
        </w:rPr>
      </w:pPr>
    </w:p>
    <w:p w14:paraId="13C992C1" w14:textId="77777777" w:rsidR="00157912" w:rsidRPr="00AC05E3" w:rsidRDefault="00157912" w:rsidP="00157912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 w:rsidRPr="00AC05E3">
        <w:rPr>
          <w:rFonts w:cs="Arial"/>
          <w:color w:val="000000"/>
          <w:sz w:val="32"/>
          <w:szCs w:val="24"/>
          <w:lang w:eastAsia="es-MX"/>
        </w:rPr>
        <w:t>VIII.- Padrón de Proveedores</w:t>
      </w:r>
    </w:p>
    <w:p w14:paraId="370FA9D1" w14:textId="77777777" w:rsidR="00157912" w:rsidRPr="00AC05E3" w:rsidRDefault="00157912" w:rsidP="00157912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6EF27723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66D16D1A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0B537429" w14:textId="77777777" w:rsidR="00157912" w:rsidRPr="00AC05E3" w:rsidRDefault="00157912" w:rsidP="00157912">
      <w:pPr>
        <w:rPr>
          <w:rFonts w:cs="Arial"/>
          <w:sz w:val="28"/>
          <w:lang w:val="es-ES"/>
        </w:rPr>
      </w:pPr>
      <w:r w:rsidRPr="00AC05E3">
        <w:rPr>
          <w:rFonts w:cs="Arial"/>
          <w:color w:val="000000"/>
          <w:sz w:val="28"/>
          <w:szCs w:val="26"/>
          <w:lang w:eastAsia="es-MX"/>
        </w:rPr>
        <w:t xml:space="preserve">De acuerdo a lo publicado en las Fracciones II, III, V, VI y VII del Artículo 22 de la presente Ley, se hace de su conocimiento que </w:t>
      </w:r>
      <w:r w:rsidRPr="00AC05E3">
        <w:rPr>
          <w:rFonts w:cs="Arial"/>
          <w:sz w:val="28"/>
          <w:lang w:val="es-ES"/>
        </w:rPr>
        <w:t xml:space="preserve">conforme a la LEY DE ADQUISICIONES, ARRENDAMIENTOS Y CONTRATACIÓN DE SERVICIOS PARA EL ESTADO DE COAHUILA DE ZARAGOZA, la información solicitada puede ser consultada en el link que se proporciona en la parte inferior del presente documento, perteneciente a la Secretaría de Fiscalización y Rendición de Cuentas, el cual contiene la relación del Padrón de Proveedores y Contratistas del Gobierno del Estado. </w:t>
      </w:r>
    </w:p>
    <w:p w14:paraId="1B9C0A16" w14:textId="77777777" w:rsidR="00157912" w:rsidRDefault="00157912" w:rsidP="00157912">
      <w:pPr>
        <w:rPr>
          <w:rFonts w:cs="Arial"/>
          <w:sz w:val="28"/>
          <w:lang w:val="es-ES"/>
        </w:rPr>
      </w:pPr>
    </w:p>
    <w:p w14:paraId="4C3BA284" w14:textId="77777777" w:rsidR="00CF7878" w:rsidRDefault="00CF7878" w:rsidP="00157912">
      <w:pPr>
        <w:rPr>
          <w:rFonts w:cs="Arial"/>
          <w:sz w:val="28"/>
          <w:lang w:val="es-ES"/>
        </w:rPr>
      </w:pPr>
    </w:p>
    <w:p w14:paraId="26D68875" w14:textId="77777777" w:rsidR="00CF7878" w:rsidRPr="00AC05E3" w:rsidRDefault="00CF7878" w:rsidP="00157912">
      <w:pPr>
        <w:rPr>
          <w:rFonts w:cs="Arial"/>
          <w:sz w:val="28"/>
          <w:lang w:val="es-ES"/>
        </w:rPr>
      </w:pPr>
    </w:p>
    <w:p w14:paraId="0F3DB691" w14:textId="77777777" w:rsidR="00157912" w:rsidRPr="00106CBF" w:rsidRDefault="00436225" w:rsidP="00106CBF">
      <w:pPr>
        <w:jc w:val="center"/>
        <w:rPr>
          <w:rFonts w:cs="Arial"/>
          <w:sz w:val="24"/>
          <w:szCs w:val="24"/>
          <w:lang w:val="es-ES"/>
        </w:rPr>
      </w:pPr>
      <w:hyperlink r:id="rId8" w:history="1">
        <w:r w:rsidR="00106CBF" w:rsidRPr="00106CBF">
          <w:rPr>
            <w:rStyle w:val="Hipervnculo"/>
            <w:sz w:val="24"/>
            <w:szCs w:val="24"/>
          </w:rPr>
          <w:t>https://www.sefircoahuila.gob.mx/empresarios/ppc/</w:t>
        </w:r>
      </w:hyperlink>
    </w:p>
    <w:p w14:paraId="4D9185C8" w14:textId="77777777" w:rsidR="00157912" w:rsidRPr="00AC05E3" w:rsidRDefault="00157912" w:rsidP="00157912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14:paraId="62C630D5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84C39C9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4F51CF20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1083E92D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F952210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7489AEE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76C4B25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08B8422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359074F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97A3E4F" w14:textId="77777777" w:rsidR="00157912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11B54A06" w14:textId="77777777" w:rsidR="00157912" w:rsidRPr="00AC05E3" w:rsidRDefault="00157912" w:rsidP="00CF7878">
      <w:pPr>
        <w:shd w:val="clear" w:color="auto" w:fill="FFFFFF"/>
        <w:rPr>
          <w:rFonts w:cs="Arial"/>
          <w:color w:val="000000"/>
          <w:sz w:val="26"/>
          <w:szCs w:val="26"/>
          <w:lang w:eastAsia="es-MX"/>
        </w:rPr>
      </w:pPr>
    </w:p>
    <w:p w14:paraId="72E57C2D" w14:textId="77777777" w:rsidR="00157912" w:rsidRPr="00AC05E3" w:rsidRDefault="00157912" w:rsidP="00157912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8D9CCCC" w14:textId="2CCCFECC" w:rsidR="00ED3A06" w:rsidRPr="00450341" w:rsidRDefault="00450341" w:rsidP="00450341">
      <w:pPr>
        <w:jc w:val="right"/>
        <w:textAlignment w:val="baseline"/>
        <w:rPr>
          <w:rFonts w:cs="Arial"/>
          <w:sz w:val="24"/>
          <w:szCs w:val="24"/>
        </w:rPr>
      </w:pPr>
      <w:r w:rsidRPr="00450341">
        <w:rPr>
          <w:rFonts w:cs="Arial"/>
          <w:sz w:val="24"/>
          <w:szCs w:val="24"/>
          <w:bdr w:val="none" w:sz="0" w:space="0" w:color="auto" w:frame="1"/>
          <w:shd w:val="clear" w:color="auto" w:fill="FFFFFF"/>
          <w:lang w:eastAsia="es-MX"/>
        </w:rPr>
        <w:t xml:space="preserve">Fecha de actualización: </w:t>
      </w:r>
      <w:r w:rsidR="00436225">
        <w:rPr>
          <w:rFonts w:cs="Arial"/>
          <w:sz w:val="24"/>
          <w:szCs w:val="24"/>
          <w:bdr w:val="none" w:sz="0" w:space="0" w:color="auto" w:frame="1"/>
          <w:shd w:val="clear" w:color="auto" w:fill="FFFFFF"/>
          <w:lang w:eastAsia="es-MX"/>
        </w:rPr>
        <w:t>3</w:t>
      </w:r>
      <w:r w:rsidR="005D5392">
        <w:rPr>
          <w:rFonts w:cs="Arial"/>
          <w:sz w:val="24"/>
          <w:szCs w:val="24"/>
          <w:bdr w:val="none" w:sz="0" w:space="0" w:color="auto" w:frame="1"/>
          <w:shd w:val="clear" w:color="auto" w:fill="FFFFFF"/>
          <w:lang w:eastAsia="es-MX"/>
        </w:rPr>
        <w:t xml:space="preserve">1 de </w:t>
      </w:r>
      <w:r w:rsidR="00F93788">
        <w:rPr>
          <w:rFonts w:cs="Arial"/>
          <w:sz w:val="24"/>
          <w:szCs w:val="24"/>
          <w:bdr w:val="none" w:sz="0" w:space="0" w:color="auto" w:frame="1"/>
          <w:shd w:val="clear" w:color="auto" w:fill="FFFFFF"/>
          <w:lang w:eastAsia="es-MX"/>
        </w:rPr>
        <w:t>diciembre</w:t>
      </w:r>
      <w:r w:rsidRPr="00450341">
        <w:rPr>
          <w:rFonts w:cs="Arial"/>
          <w:sz w:val="24"/>
          <w:szCs w:val="24"/>
          <w:bdr w:val="none" w:sz="0" w:space="0" w:color="auto" w:frame="1"/>
          <w:shd w:val="clear" w:color="auto" w:fill="FFFFFF"/>
          <w:lang w:eastAsia="es-MX"/>
        </w:rPr>
        <w:t xml:space="preserve"> de 2020.</w:t>
      </w:r>
      <w:r w:rsidRPr="00450341">
        <w:rPr>
          <w:rFonts w:cs="Arial"/>
          <w:sz w:val="24"/>
          <w:szCs w:val="24"/>
          <w:lang w:eastAsia="es-MX"/>
        </w:rPr>
        <w:br/>
      </w:r>
      <w:r w:rsidRPr="00450341">
        <w:rPr>
          <w:rFonts w:cs="Arial"/>
          <w:sz w:val="24"/>
          <w:szCs w:val="24"/>
          <w:bdr w:val="none" w:sz="0" w:space="0" w:color="auto" w:frame="1"/>
          <w:shd w:val="clear" w:color="auto" w:fill="FFFFFF"/>
          <w:lang w:eastAsia="es-MX"/>
        </w:rPr>
        <w:t>Responsable de la Información: Lic. Edgar González Arellano;</w:t>
      </w:r>
      <w:r w:rsidRPr="00450341">
        <w:rPr>
          <w:rFonts w:cs="Arial"/>
          <w:sz w:val="24"/>
          <w:szCs w:val="24"/>
          <w:lang w:eastAsia="es-MX"/>
        </w:rPr>
        <w:br/>
      </w:r>
      <w:r w:rsidRPr="00450341">
        <w:rPr>
          <w:rFonts w:cs="Arial"/>
          <w:sz w:val="24"/>
          <w:szCs w:val="24"/>
          <w:bdr w:val="none" w:sz="0" w:space="0" w:color="auto" w:frame="1"/>
          <w:shd w:val="clear" w:color="auto" w:fill="FFFFFF"/>
          <w:lang w:eastAsia="es-MX"/>
        </w:rPr>
        <w:t>Director de Comunicación Social del H. Congreso del Estado de Coahuila.</w:t>
      </w:r>
    </w:p>
    <w:sectPr w:rsidR="00ED3A06" w:rsidRPr="00450341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EB41A" w14:textId="77777777" w:rsidR="00020831" w:rsidRDefault="00020831">
      <w:r>
        <w:separator/>
      </w:r>
    </w:p>
  </w:endnote>
  <w:endnote w:type="continuationSeparator" w:id="0">
    <w:p w14:paraId="4BBD31B1" w14:textId="77777777" w:rsidR="00020831" w:rsidRDefault="0002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29118" w14:textId="77777777" w:rsidR="00020831" w:rsidRDefault="00020831">
      <w:r>
        <w:separator/>
      </w:r>
    </w:p>
  </w:footnote>
  <w:footnote w:type="continuationSeparator" w:id="0">
    <w:p w14:paraId="681B2853" w14:textId="77777777" w:rsidR="00020831" w:rsidRDefault="0002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50341" w:rsidRPr="00D775E4" w14:paraId="7F9C8982" w14:textId="77777777" w:rsidTr="00BD435B">
      <w:trPr>
        <w:jc w:val="center"/>
      </w:trPr>
      <w:tc>
        <w:tcPr>
          <w:tcW w:w="1541" w:type="dxa"/>
        </w:tcPr>
        <w:p w14:paraId="02F41FCA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6A7447B2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09EF642B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3FE26A56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8DC88AF" wp14:editId="1F748289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163F3B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2C849A0B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76166924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54CC7F6A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4440F0BB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0A600D01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21DF9564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  <w:p w14:paraId="1972CF62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648AA2F7" w14:textId="77777777" w:rsidR="00450341" w:rsidRPr="00815938" w:rsidRDefault="00450341" w:rsidP="00450341">
          <w:pPr>
            <w:jc w:val="center"/>
            <w:rPr>
              <w:b/>
              <w:bCs/>
              <w:sz w:val="24"/>
            </w:rPr>
          </w:pPr>
        </w:p>
        <w:p w14:paraId="359AB8B2" w14:textId="77777777" w:rsidR="00450341" w:rsidRDefault="00450341" w:rsidP="0045034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0BAC4BC6" w14:textId="77777777" w:rsidR="00450341" w:rsidRPr="002E1219" w:rsidRDefault="00450341" w:rsidP="0045034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BE3ACDD" w14:textId="77777777" w:rsidR="00450341" w:rsidRDefault="00450341" w:rsidP="00450341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86B947F" w14:textId="77777777" w:rsidR="00450341" w:rsidRPr="00530EA8" w:rsidRDefault="00450341" w:rsidP="0045034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722C8980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31A3EAA3" w14:textId="77777777" w:rsidR="00450341" w:rsidRDefault="00450341" w:rsidP="00450341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3C076E5" wp14:editId="199E00B7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6D41DC" w14:textId="77777777" w:rsidR="00450341" w:rsidRDefault="00450341" w:rsidP="00450341">
          <w:pPr>
            <w:jc w:val="center"/>
            <w:rPr>
              <w:b/>
              <w:bCs/>
              <w:sz w:val="12"/>
            </w:rPr>
          </w:pPr>
        </w:p>
        <w:p w14:paraId="12847C2D" w14:textId="77777777" w:rsidR="00450341" w:rsidRPr="00D775E4" w:rsidRDefault="00450341" w:rsidP="00450341">
          <w:pPr>
            <w:jc w:val="center"/>
            <w:rPr>
              <w:b/>
              <w:bCs/>
              <w:sz w:val="12"/>
            </w:rPr>
          </w:pPr>
        </w:p>
      </w:tc>
    </w:tr>
  </w:tbl>
  <w:p w14:paraId="03159934" w14:textId="77777777" w:rsidR="00BD435B" w:rsidRDefault="00BD435B" w:rsidP="00BD435B">
    <w:pPr>
      <w:pStyle w:val="Encabezado"/>
      <w:ind w:right="49"/>
      <w:jc w:val="center"/>
      <w:rPr>
        <w:rFonts w:ascii="Times New Roman" w:hAnsi="Times New Roman"/>
      </w:rPr>
    </w:pPr>
    <w:r w:rsidRPr="00E10CF0">
      <w:rPr>
        <w:rFonts w:ascii="Times New Roman" w:hAnsi="Times New Roman"/>
        <w:sz w:val="18"/>
      </w:rPr>
      <w:t xml:space="preserve">        </w:t>
    </w:r>
    <w:r w:rsidRPr="00706B97">
      <w:rPr>
        <w:rFonts w:ascii="Times New Roman" w:hAnsi="Times New Roman"/>
      </w:rPr>
      <w:t>“2020, Año del Centenario Luctuoso de Venustiano Carranz</w:t>
    </w:r>
    <w:r>
      <w:rPr>
        <w:rFonts w:ascii="Times New Roman" w:hAnsi="Times New Roman"/>
      </w:rPr>
      <w:t>a, el Varón de Cuatro Ciénegas”</w:t>
    </w:r>
  </w:p>
  <w:p w14:paraId="6EA2FF0F" w14:textId="77777777" w:rsidR="00BD435B" w:rsidRDefault="00BD435B" w:rsidP="00BD435B">
    <w:pPr>
      <w:pStyle w:val="Encabezado"/>
      <w:ind w:right="49"/>
    </w:pPr>
  </w:p>
  <w:p w14:paraId="31F82818" w14:textId="77777777" w:rsidR="00450341" w:rsidRPr="00030032" w:rsidRDefault="00450341" w:rsidP="00450341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0831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3101"/>
    <w:rsid w:val="000B6576"/>
    <w:rsid w:val="000B6F82"/>
    <w:rsid w:val="000C03F3"/>
    <w:rsid w:val="000C0BCA"/>
    <w:rsid w:val="000C0F03"/>
    <w:rsid w:val="000C31F6"/>
    <w:rsid w:val="000C7EC0"/>
    <w:rsid w:val="000D0B0A"/>
    <w:rsid w:val="000D49D8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6CBF"/>
    <w:rsid w:val="0010746B"/>
    <w:rsid w:val="001110E8"/>
    <w:rsid w:val="001126A6"/>
    <w:rsid w:val="0011276A"/>
    <w:rsid w:val="001132C0"/>
    <w:rsid w:val="001138E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57912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A4D86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225"/>
    <w:rsid w:val="00436950"/>
    <w:rsid w:val="004418C4"/>
    <w:rsid w:val="00441E77"/>
    <w:rsid w:val="00442420"/>
    <w:rsid w:val="0044566B"/>
    <w:rsid w:val="004475E8"/>
    <w:rsid w:val="00447670"/>
    <w:rsid w:val="00450341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5392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2030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27840"/>
    <w:rsid w:val="006354DF"/>
    <w:rsid w:val="006364F7"/>
    <w:rsid w:val="00636AB1"/>
    <w:rsid w:val="00640B5C"/>
    <w:rsid w:val="00640DFB"/>
    <w:rsid w:val="0064215C"/>
    <w:rsid w:val="00642473"/>
    <w:rsid w:val="00643E8B"/>
    <w:rsid w:val="00644F48"/>
    <w:rsid w:val="006456A7"/>
    <w:rsid w:val="00645DAE"/>
    <w:rsid w:val="00647EC2"/>
    <w:rsid w:val="00652D54"/>
    <w:rsid w:val="006548E9"/>
    <w:rsid w:val="00655446"/>
    <w:rsid w:val="00655596"/>
    <w:rsid w:val="0066309B"/>
    <w:rsid w:val="0066345D"/>
    <w:rsid w:val="006636F3"/>
    <w:rsid w:val="00664200"/>
    <w:rsid w:val="00664BBF"/>
    <w:rsid w:val="00665EDD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3D7E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6DCB"/>
    <w:rsid w:val="006F736F"/>
    <w:rsid w:val="006F7F18"/>
    <w:rsid w:val="00700B7C"/>
    <w:rsid w:val="00704047"/>
    <w:rsid w:val="00704BFE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2259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A598A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60D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5F12"/>
    <w:rsid w:val="00895F16"/>
    <w:rsid w:val="00896045"/>
    <w:rsid w:val="008A017C"/>
    <w:rsid w:val="008A241C"/>
    <w:rsid w:val="008A36B0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5E48"/>
    <w:rsid w:val="009A6E28"/>
    <w:rsid w:val="009B4FB9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E36"/>
    <w:rsid w:val="009C7B26"/>
    <w:rsid w:val="009C7CF9"/>
    <w:rsid w:val="009D3C21"/>
    <w:rsid w:val="009D6587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1AD9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52DE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6CC"/>
    <w:rsid w:val="00B55130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435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652B"/>
    <w:rsid w:val="00C01F01"/>
    <w:rsid w:val="00C02189"/>
    <w:rsid w:val="00C0307D"/>
    <w:rsid w:val="00C0344B"/>
    <w:rsid w:val="00C0610E"/>
    <w:rsid w:val="00C064AB"/>
    <w:rsid w:val="00C106EE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4BA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F0B6B"/>
    <w:rsid w:val="00CF1407"/>
    <w:rsid w:val="00CF2AAA"/>
    <w:rsid w:val="00CF2EA1"/>
    <w:rsid w:val="00CF7878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866"/>
    <w:rsid w:val="00D37B10"/>
    <w:rsid w:val="00D42169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B7F5B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5AB5"/>
    <w:rsid w:val="00F27204"/>
    <w:rsid w:val="00F279EC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788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04A24B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5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ircoahuila.gob.mx/empresarios/pp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E452-C9BE-43F0-BC44-CA30C572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Maria Fernada Avalos</cp:lastModifiedBy>
  <cp:revision>2</cp:revision>
  <cp:lastPrinted>2019-01-29T21:13:00Z</cp:lastPrinted>
  <dcterms:created xsi:type="dcterms:W3CDTF">2021-01-10T01:03:00Z</dcterms:created>
  <dcterms:modified xsi:type="dcterms:W3CDTF">2021-01-10T01:03:00Z</dcterms:modified>
</cp:coreProperties>
</file>