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7BC" w:rsidRDefault="000517BC" w:rsidP="000517BC">
      <w:pPr>
        <w:pStyle w:val="Default"/>
        <w:jc w:val="center"/>
        <w:rPr>
          <w:rFonts w:ascii="Calibri" w:hAnsi="Calibri" w:cs="Calibri"/>
          <w:color w:val="auto"/>
          <w:sz w:val="52"/>
          <w:szCs w:val="52"/>
        </w:rPr>
      </w:pPr>
      <w:r>
        <w:rPr>
          <w:rFonts w:ascii="Calibri" w:hAnsi="Calibri" w:cs="Calibri"/>
          <w:color w:val="auto"/>
          <w:sz w:val="52"/>
          <w:szCs w:val="52"/>
        </w:rPr>
        <w:t>DIPUTADO JESUS BERINO GRANADOS</w:t>
      </w:r>
    </w:p>
    <w:p w:rsidR="000517BC" w:rsidRDefault="000517BC" w:rsidP="000517BC">
      <w:pPr>
        <w:pStyle w:val="Default"/>
        <w:rPr>
          <w:rFonts w:ascii="Calibri" w:hAnsi="Calibri" w:cs="Calibri"/>
          <w:color w:val="auto"/>
          <w:sz w:val="44"/>
          <w:szCs w:val="48"/>
        </w:rPr>
      </w:pPr>
    </w:p>
    <w:p w:rsidR="000517BC" w:rsidRDefault="000517BC" w:rsidP="000517BC">
      <w:pPr>
        <w:pStyle w:val="Default"/>
        <w:rPr>
          <w:rFonts w:ascii="Calibri" w:hAnsi="Calibri" w:cs="Calibri"/>
          <w:color w:val="auto"/>
          <w:sz w:val="44"/>
          <w:szCs w:val="48"/>
        </w:rPr>
      </w:pPr>
      <w:r>
        <w:rPr>
          <w:rFonts w:ascii="Calibri" w:hAnsi="Calibri" w:cs="Calibri"/>
          <w:color w:val="auto"/>
          <w:sz w:val="44"/>
          <w:szCs w:val="48"/>
        </w:rPr>
        <w:t xml:space="preserve">INFORME MENSUAL DE GESTIÓN Y ASISTENCIA SOCIAL.- </w:t>
      </w:r>
    </w:p>
    <w:p w:rsidR="000517BC" w:rsidRDefault="000517BC" w:rsidP="000517BC">
      <w:pPr>
        <w:pStyle w:val="Default"/>
        <w:rPr>
          <w:rFonts w:ascii="Calibri" w:hAnsi="Calibri" w:cs="Calibri"/>
          <w:color w:val="auto"/>
          <w:sz w:val="44"/>
          <w:szCs w:val="48"/>
        </w:rPr>
      </w:pPr>
    </w:p>
    <w:p w:rsidR="000517BC" w:rsidRDefault="00B63016" w:rsidP="000517BC">
      <w:pPr>
        <w:pStyle w:val="Default"/>
        <w:rPr>
          <w:rFonts w:ascii="Calibri" w:hAnsi="Calibri" w:cs="Calibri"/>
          <w:color w:val="auto"/>
          <w:sz w:val="40"/>
          <w:szCs w:val="52"/>
        </w:rPr>
      </w:pPr>
      <w:r>
        <w:rPr>
          <w:rFonts w:ascii="Calibri" w:hAnsi="Calibri" w:cs="Calibri"/>
          <w:color w:val="auto"/>
          <w:sz w:val="40"/>
          <w:szCs w:val="52"/>
        </w:rPr>
        <w:t>FEBRE</w:t>
      </w:r>
      <w:r w:rsidR="00DF2270">
        <w:rPr>
          <w:rFonts w:ascii="Calibri" w:hAnsi="Calibri" w:cs="Calibri"/>
          <w:color w:val="auto"/>
          <w:sz w:val="40"/>
          <w:szCs w:val="52"/>
        </w:rPr>
        <w:t>RO 2020</w:t>
      </w:r>
    </w:p>
    <w:p w:rsidR="000517BC" w:rsidRDefault="000517BC" w:rsidP="000517BC">
      <w:pPr>
        <w:pStyle w:val="Default"/>
        <w:spacing w:line="360" w:lineRule="auto"/>
        <w:jc w:val="both"/>
        <w:rPr>
          <w:rFonts w:ascii="Arial" w:hAnsi="Arial" w:cs="Arial"/>
          <w:color w:val="auto"/>
          <w:sz w:val="32"/>
          <w:szCs w:val="32"/>
        </w:rPr>
      </w:pPr>
    </w:p>
    <w:p w:rsidR="000517BC" w:rsidRPr="00D725BE" w:rsidRDefault="000517BC" w:rsidP="00F673D2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  <w:sz w:val="32"/>
          <w:szCs w:val="32"/>
        </w:rPr>
      </w:pPr>
      <w:r w:rsidRPr="000517BC">
        <w:rPr>
          <w:rFonts w:ascii="Arial" w:hAnsi="Arial" w:cs="Arial"/>
          <w:b/>
          <w:color w:val="auto"/>
          <w:sz w:val="32"/>
          <w:szCs w:val="32"/>
        </w:rPr>
        <w:t>Pensiones</w:t>
      </w:r>
      <w:r>
        <w:rPr>
          <w:rFonts w:ascii="Arial" w:hAnsi="Arial" w:cs="Arial"/>
          <w:color w:val="auto"/>
          <w:sz w:val="32"/>
          <w:szCs w:val="32"/>
        </w:rPr>
        <w:t xml:space="preserve">; </w:t>
      </w:r>
      <w:r w:rsidR="00F673D2">
        <w:rPr>
          <w:rFonts w:ascii="Arial" w:hAnsi="Arial" w:cs="Arial"/>
          <w:color w:val="auto"/>
          <w:sz w:val="32"/>
          <w:szCs w:val="32"/>
        </w:rPr>
        <w:t xml:space="preserve">Se apoya en la gestión de pensiones a personas que no ejercieron este derecho y que durante su vida laboral cubrieron cierto nivel de cotizaciones que les permite alcanzar algún tipo de pensión ante el IMSS así como a personas que por algun accidente o enfermedad requieren apoyo en el tramite de su pensión por invalidez de algún tipo. En </w:t>
      </w:r>
      <w:r w:rsidR="00B63016">
        <w:rPr>
          <w:rFonts w:ascii="Arial" w:hAnsi="Arial" w:cs="Arial"/>
          <w:color w:val="auto"/>
          <w:sz w:val="32"/>
          <w:szCs w:val="32"/>
        </w:rPr>
        <w:t>febrero</w:t>
      </w:r>
      <w:r w:rsidR="00F673D2">
        <w:rPr>
          <w:rFonts w:ascii="Arial" w:hAnsi="Arial" w:cs="Arial"/>
          <w:color w:val="auto"/>
          <w:sz w:val="32"/>
          <w:szCs w:val="32"/>
        </w:rPr>
        <w:t xml:space="preserve"> </w:t>
      </w:r>
      <w:r w:rsidRPr="00D725BE">
        <w:rPr>
          <w:rFonts w:ascii="Arial" w:hAnsi="Arial" w:cs="Arial"/>
          <w:color w:val="auto"/>
          <w:sz w:val="32"/>
          <w:szCs w:val="32"/>
        </w:rPr>
        <w:t xml:space="preserve">se atendieron </w:t>
      </w:r>
      <w:r w:rsidR="00B63016">
        <w:rPr>
          <w:rFonts w:ascii="Arial" w:hAnsi="Arial" w:cs="Arial"/>
          <w:color w:val="auto"/>
          <w:sz w:val="32"/>
          <w:szCs w:val="32"/>
        </w:rPr>
        <w:t>tres</w:t>
      </w:r>
      <w:r w:rsidR="00F673D2">
        <w:rPr>
          <w:rFonts w:ascii="Arial" w:hAnsi="Arial" w:cs="Arial"/>
          <w:color w:val="auto"/>
          <w:sz w:val="32"/>
          <w:szCs w:val="32"/>
        </w:rPr>
        <w:t xml:space="preserve"> </w:t>
      </w:r>
      <w:r w:rsidRPr="00D725BE">
        <w:rPr>
          <w:rFonts w:ascii="Arial" w:hAnsi="Arial" w:cs="Arial"/>
          <w:color w:val="auto"/>
          <w:sz w:val="32"/>
          <w:szCs w:val="32"/>
        </w:rPr>
        <w:t>beneficiarios con</w:t>
      </w:r>
      <w:r>
        <w:rPr>
          <w:rFonts w:ascii="Arial" w:hAnsi="Arial" w:cs="Arial"/>
          <w:color w:val="auto"/>
          <w:sz w:val="32"/>
          <w:szCs w:val="32"/>
        </w:rPr>
        <w:t xml:space="preserve"> este apoyo </w:t>
      </w:r>
      <w:r w:rsidR="00F673D2">
        <w:rPr>
          <w:rFonts w:ascii="Arial" w:hAnsi="Arial" w:cs="Arial"/>
          <w:color w:val="auto"/>
          <w:sz w:val="32"/>
          <w:szCs w:val="32"/>
        </w:rPr>
        <w:t xml:space="preserve">que les ayuda a </w:t>
      </w:r>
      <w:r>
        <w:rPr>
          <w:rFonts w:ascii="Arial" w:hAnsi="Arial" w:cs="Arial"/>
          <w:color w:val="auto"/>
          <w:sz w:val="32"/>
          <w:szCs w:val="32"/>
        </w:rPr>
        <w:t>mejora</w:t>
      </w:r>
      <w:r w:rsidR="00F673D2">
        <w:rPr>
          <w:rFonts w:ascii="Arial" w:hAnsi="Arial" w:cs="Arial"/>
          <w:color w:val="auto"/>
          <w:sz w:val="32"/>
          <w:szCs w:val="32"/>
        </w:rPr>
        <w:t>r</w:t>
      </w:r>
      <w:r>
        <w:rPr>
          <w:rFonts w:ascii="Arial" w:hAnsi="Arial" w:cs="Arial"/>
          <w:color w:val="auto"/>
          <w:sz w:val="32"/>
          <w:szCs w:val="32"/>
        </w:rPr>
        <w:t xml:space="preserve"> </w:t>
      </w:r>
      <w:r w:rsidR="00F673D2">
        <w:rPr>
          <w:rFonts w:ascii="Arial" w:hAnsi="Arial" w:cs="Arial"/>
          <w:color w:val="auto"/>
          <w:sz w:val="32"/>
          <w:szCs w:val="32"/>
        </w:rPr>
        <w:t xml:space="preserve">su </w:t>
      </w:r>
      <w:r w:rsidRPr="00D725BE">
        <w:rPr>
          <w:rFonts w:ascii="Arial" w:hAnsi="Arial" w:cs="Arial"/>
          <w:color w:val="auto"/>
          <w:sz w:val="32"/>
          <w:szCs w:val="32"/>
        </w:rPr>
        <w:t>seguridad financiera</w:t>
      </w:r>
      <w:r>
        <w:rPr>
          <w:rFonts w:ascii="Arial" w:hAnsi="Arial" w:cs="Arial"/>
          <w:color w:val="auto"/>
          <w:sz w:val="32"/>
          <w:szCs w:val="32"/>
        </w:rPr>
        <w:t xml:space="preserve"> y </w:t>
      </w:r>
      <w:r w:rsidRPr="00D725BE">
        <w:rPr>
          <w:rFonts w:ascii="Arial" w:hAnsi="Arial" w:cs="Arial"/>
          <w:color w:val="auto"/>
          <w:sz w:val="32"/>
          <w:szCs w:val="32"/>
        </w:rPr>
        <w:t xml:space="preserve">social. </w:t>
      </w:r>
    </w:p>
    <w:p w:rsidR="000517BC" w:rsidRDefault="000517BC" w:rsidP="000517BC">
      <w:pPr>
        <w:pStyle w:val="Default"/>
        <w:spacing w:line="360" w:lineRule="auto"/>
        <w:jc w:val="both"/>
        <w:rPr>
          <w:rFonts w:ascii="Arial" w:hAnsi="Arial" w:cs="Arial"/>
          <w:color w:val="auto"/>
          <w:sz w:val="32"/>
          <w:szCs w:val="32"/>
        </w:rPr>
      </w:pPr>
    </w:p>
    <w:p w:rsidR="000517BC" w:rsidRPr="000517BC" w:rsidRDefault="000517BC" w:rsidP="000517BC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517BC">
        <w:rPr>
          <w:rFonts w:ascii="Arial" w:hAnsi="Arial" w:cs="Arial"/>
          <w:b/>
          <w:color w:val="auto"/>
          <w:sz w:val="32"/>
          <w:szCs w:val="32"/>
        </w:rPr>
        <w:t>Movilidad y transportación</w:t>
      </w:r>
      <w:r>
        <w:rPr>
          <w:rFonts w:ascii="Arial" w:hAnsi="Arial" w:cs="Arial"/>
          <w:color w:val="auto"/>
          <w:sz w:val="32"/>
          <w:szCs w:val="32"/>
        </w:rPr>
        <w:t xml:space="preserve">; </w:t>
      </w:r>
      <w:r>
        <w:rPr>
          <w:rFonts w:ascii="Arial" w:hAnsi="Arial" w:cs="Arial"/>
          <w:color w:val="auto"/>
          <w:sz w:val="32"/>
          <w:szCs w:val="32"/>
        </w:rPr>
        <w:t xml:space="preserve">Con el apoyo de </w:t>
      </w:r>
      <w:r>
        <w:rPr>
          <w:rFonts w:ascii="Arial" w:hAnsi="Arial" w:cs="Arial"/>
          <w:color w:val="auto"/>
          <w:sz w:val="32"/>
          <w:szCs w:val="32"/>
        </w:rPr>
        <w:t>los compañeros transportistas</w:t>
      </w:r>
      <w:r w:rsidR="00F673D2">
        <w:rPr>
          <w:rFonts w:ascii="Arial" w:hAnsi="Arial" w:cs="Arial"/>
          <w:color w:val="auto"/>
          <w:sz w:val="32"/>
          <w:szCs w:val="32"/>
        </w:rPr>
        <w:t xml:space="preserve"> </w:t>
      </w:r>
      <w:r>
        <w:rPr>
          <w:rFonts w:ascii="Arial" w:hAnsi="Arial" w:cs="Arial"/>
          <w:color w:val="auto"/>
          <w:sz w:val="32"/>
          <w:szCs w:val="32"/>
        </w:rPr>
        <w:t>gestionamos la movilización de</w:t>
      </w:r>
      <w:r>
        <w:rPr>
          <w:rFonts w:ascii="Arial" w:hAnsi="Arial" w:cs="Arial"/>
          <w:color w:val="auto"/>
          <w:sz w:val="32"/>
          <w:szCs w:val="32"/>
        </w:rPr>
        <w:t xml:space="preserve"> personas</w:t>
      </w:r>
      <w:r w:rsidR="00F673D2">
        <w:rPr>
          <w:rFonts w:ascii="Arial" w:hAnsi="Arial" w:cs="Arial"/>
          <w:color w:val="auto"/>
          <w:sz w:val="32"/>
          <w:szCs w:val="32"/>
        </w:rPr>
        <w:t xml:space="preserve"> y/o grupos</w:t>
      </w:r>
      <w:r>
        <w:rPr>
          <w:rFonts w:ascii="Arial" w:hAnsi="Arial" w:cs="Arial"/>
          <w:color w:val="auto"/>
          <w:sz w:val="32"/>
          <w:szCs w:val="32"/>
        </w:rPr>
        <w:t xml:space="preserve"> </w:t>
      </w:r>
      <w:r>
        <w:rPr>
          <w:rFonts w:ascii="Arial" w:hAnsi="Arial" w:cs="Arial"/>
          <w:color w:val="auto"/>
          <w:sz w:val="32"/>
          <w:szCs w:val="32"/>
        </w:rPr>
        <w:t xml:space="preserve">con </w:t>
      </w:r>
      <w:r>
        <w:rPr>
          <w:rFonts w:ascii="Arial" w:hAnsi="Arial" w:cs="Arial"/>
          <w:color w:val="auto"/>
          <w:sz w:val="32"/>
          <w:szCs w:val="32"/>
        </w:rPr>
        <w:t xml:space="preserve">necesidad </w:t>
      </w:r>
      <w:r>
        <w:rPr>
          <w:rFonts w:ascii="Arial" w:hAnsi="Arial" w:cs="Arial"/>
          <w:color w:val="auto"/>
          <w:sz w:val="32"/>
          <w:szCs w:val="32"/>
        </w:rPr>
        <w:t>especiales y/</w:t>
      </w:r>
      <w:r>
        <w:rPr>
          <w:rFonts w:ascii="Arial" w:hAnsi="Arial" w:cs="Arial"/>
          <w:color w:val="auto"/>
          <w:sz w:val="32"/>
          <w:szCs w:val="32"/>
        </w:rPr>
        <w:t>o de programas</w:t>
      </w:r>
      <w:r>
        <w:rPr>
          <w:rFonts w:ascii="Arial" w:hAnsi="Arial" w:cs="Arial"/>
          <w:color w:val="auto"/>
          <w:sz w:val="32"/>
          <w:szCs w:val="32"/>
        </w:rPr>
        <w:t xml:space="preserve"> sociales</w:t>
      </w:r>
      <w:r w:rsidR="00F673D2">
        <w:rPr>
          <w:rFonts w:ascii="Arial" w:hAnsi="Arial" w:cs="Arial"/>
          <w:color w:val="auto"/>
          <w:sz w:val="32"/>
          <w:szCs w:val="32"/>
        </w:rPr>
        <w:t xml:space="preserve">. En el </w:t>
      </w:r>
      <w:r>
        <w:rPr>
          <w:rFonts w:ascii="Arial" w:hAnsi="Arial" w:cs="Arial"/>
          <w:color w:val="auto"/>
          <w:sz w:val="32"/>
          <w:szCs w:val="32"/>
        </w:rPr>
        <w:t>mes de</w:t>
      </w:r>
      <w:r>
        <w:rPr>
          <w:rFonts w:ascii="Arial" w:hAnsi="Arial" w:cs="Arial"/>
          <w:color w:val="auto"/>
          <w:sz w:val="32"/>
          <w:szCs w:val="32"/>
        </w:rPr>
        <w:t xml:space="preserve"> </w:t>
      </w:r>
      <w:r w:rsidR="00B63016">
        <w:rPr>
          <w:rFonts w:ascii="Arial" w:hAnsi="Arial" w:cs="Arial"/>
          <w:color w:val="auto"/>
          <w:sz w:val="32"/>
          <w:szCs w:val="32"/>
        </w:rPr>
        <w:t>febrero</w:t>
      </w:r>
      <w:r w:rsidR="00F673D2">
        <w:rPr>
          <w:rFonts w:ascii="Arial" w:hAnsi="Arial" w:cs="Arial"/>
          <w:color w:val="auto"/>
          <w:sz w:val="32"/>
          <w:szCs w:val="32"/>
        </w:rPr>
        <w:t xml:space="preserve"> </w:t>
      </w:r>
      <w:r>
        <w:rPr>
          <w:rFonts w:ascii="Arial" w:hAnsi="Arial" w:cs="Arial"/>
          <w:color w:val="auto"/>
          <w:sz w:val="32"/>
          <w:szCs w:val="32"/>
        </w:rPr>
        <w:t xml:space="preserve">se atendieron </w:t>
      </w:r>
      <w:r w:rsidR="00B63016">
        <w:rPr>
          <w:rFonts w:ascii="Arial" w:hAnsi="Arial" w:cs="Arial"/>
          <w:color w:val="auto"/>
          <w:sz w:val="32"/>
          <w:szCs w:val="32"/>
        </w:rPr>
        <w:t>dos</w:t>
      </w:r>
      <w:r w:rsidR="00F673D2">
        <w:rPr>
          <w:rFonts w:ascii="Arial" w:hAnsi="Arial" w:cs="Arial"/>
          <w:color w:val="auto"/>
          <w:sz w:val="32"/>
          <w:szCs w:val="32"/>
        </w:rPr>
        <w:t xml:space="preserve"> </w:t>
      </w:r>
      <w:r>
        <w:rPr>
          <w:rFonts w:ascii="Arial" w:hAnsi="Arial" w:cs="Arial"/>
          <w:color w:val="auto"/>
          <w:sz w:val="32"/>
          <w:szCs w:val="32"/>
        </w:rPr>
        <w:t>solicitudes.</w:t>
      </w:r>
    </w:p>
    <w:p w:rsidR="000517BC" w:rsidRDefault="000517BC" w:rsidP="000517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517BC" w:rsidRPr="00452DF5" w:rsidRDefault="000517BC" w:rsidP="00452DF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0517BC">
        <w:rPr>
          <w:rFonts w:ascii="Arial" w:hAnsi="Arial" w:cs="Arial"/>
          <w:b/>
          <w:color w:val="000000"/>
          <w:sz w:val="32"/>
          <w:szCs w:val="32"/>
        </w:rPr>
        <w:lastRenderedPageBreak/>
        <w:t>Empleo</w:t>
      </w:r>
      <w:r>
        <w:rPr>
          <w:rFonts w:ascii="Arial" w:hAnsi="Arial" w:cs="Arial"/>
          <w:color w:val="000000"/>
          <w:sz w:val="32"/>
          <w:szCs w:val="32"/>
        </w:rPr>
        <w:t xml:space="preserve">; por medio de la atención </w:t>
      </w:r>
      <w:r w:rsidR="00F673D2">
        <w:rPr>
          <w:rFonts w:ascii="Arial" w:hAnsi="Arial" w:cs="Arial"/>
          <w:color w:val="000000"/>
          <w:sz w:val="32"/>
          <w:szCs w:val="32"/>
        </w:rPr>
        <w:t xml:space="preserve">y orientación </w:t>
      </w:r>
      <w:r>
        <w:rPr>
          <w:rFonts w:ascii="Arial" w:hAnsi="Arial" w:cs="Arial"/>
          <w:color w:val="000000"/>
          <w:sz w:val="32"/>
          <w:szCs w:val="32"/>
        </w:rPr>
        <w:t>sindical se les brind</w:t>
      </w:r>
      <w:r w:rsidR="00F673D2">
        <w:rPr>
          <w:rFonts w:ascii="Arial" w:hAnsi="Arial" w:cs="Arial"/>
          <w:color w:val="000000"/>
          <w:sz w:val="32"/>
          <w:szCs w:val="32"/>
        </w:rPr>
        <w:t xml:space="preserve">a apoyo en contrataciones, recomendaciónes y </w:t>
      </w:r>
      <w:r w:rsidR="00452DF5">
        <w:rPr>
          <w:rFonts w:ascii="Arial" w:hAnsi="Arial" w:cs="Arial"/>
          <w:color w:val="000000"/>
          <w:sz w:val="32"/>
          <w:szCs w:val="32"/>
        </w:rPr>
        <w:t xml:space="preserve">asesoría laboral, </w:t>
      </w:r>
      <w:r w:rsidR="00B63016">
        <w:rPr>
          <w:rFonts w:ascii="Arial" w:hAnsi="Arial" w:cs="Arial"/>
          <w:color w:val="000000"/>
          <w:sz w:val="32"/>
          <w:szCs w:val="32"/>
        </w:rPr>
        <w:t>en febrero</w:t>
      </w:r>
      <w:r w:rsidR="00452DF5">
        <w:rPr>
          <w:rFonts w:ascii="Arial" w:hAnsi="Arial" w:cs="Arial"/>
          <w:color w:val="000000"/>
          <w:sz w:val="32"/>
          <w:szCs w:val="32"/>
        </w:rPr>
        <w:t xml:space="preserve"> se brindó </w:t>
      </w:r>
      <w:r w:rsidRPr="00452DF5">
        <w:rPr>
          <w:rFonts w:ascii="Arial" w:hAnsi="Arial" w:cs="Arial"/>
          <w:color w:val="000000"/>
          <w:sz w:val="32"/>
          <w:szCs w:val="32"/>
        </w:rPr>
        <w:t xml:space="preserve">apoyo de a </w:t>
      </w:r>
      <w:r w:rsidR="00B63016">
        <w:rPr>
          <w:rFonts w:ascii="Arial" w:hAnsi="Arial" w:cs="Arial"/>
          <w:color w:val="000000"/>
          <w:sz w:val="32"/>
          <w:szCs w:val="32"/>
        </w:rPr>
        <w:t>14</w:t>
      </w:r>
      <w:r w:rsidR="00452DF5">
        <w:rPr>
          <w:rFonts w:ascii="Arial" w:hAnsi="Arial" w:cs="Arial"/>
          <w:color w:val="000000"/>
          <w:sz w:val="32"/>
          <w:szCs w:val="32"/>
        </w:rPr>
        <w:t xml:space="preserve"> </w:t>
      </w:r>
      <w:r w:rsidRPr="00452DF5">
        <w:rPr>
          <w:rFonts w:ascii="Arial" w:hAnsi="Arial" w:cs="Arial"/>
          <w:color w:val="000000"/>
          <w:sz w:val="32"/>
          <w:szCs w:val="32"/>
        </w:rPr>
        <w:t>persona</w:t>
      </w:r>
      <w:r w:rsidRPr="00452DF5">
        <w:rPr>
          <w:rFonts w:ascii="Arial" w:hAnsi="Arial" w:cs="Arial"/>
          <w:color w:val="000000"/>
          <w:sz w:val="32"/>
          <w:szCs w:val="32"/>
        </w:rPr>
        <w:t>s</w:t>
      </w:r>
      <w:r w:rsidRPr="00452DF5">
        <w:rPr>
          <w:rFonts w:ascii="Arial" w:hAnsi="Arial" w:cs="Arial"/>
          <w:color w:val="000000"/>
          <w:sz w:val="32"/>
          <w:szCs w:val="32"/>
        </w:rPr>
        <w:t xml:space="preserve"> en diferentes ramas</w:t>
      </w:r>
      <w:r w:rsidR="00452DF5">
        <w:rPr>
          <w:rFonts w:ascii="Arial" w:hAnsi="Arial" w:cs="Arial"/>
          <w:color w:val="000000"/>
          <w:sz w:val="32"/>
          <w:szCs w:val="32"/>
        </w:rPr>
        <w:t>.</w:t>
      </w:r>
    </w:p>
    <w:p w:rsidR="000517BC" w:rsidRPr="0043176B" w:rsidRDefault="000517BC" w:rsidP="000517BC">
      <w:pPr>
        <w:rPr>
          <w:rFonts w:ascii="Arial" w:hAnsi="Arial" w:cs="Arial"/>
          <w:color w:val="000000"/>
          <w:sz w:val="32"/>
          <w:szCs w:val="32"/>
        </w:rPr>
      </w:pPr>
    </w:p>
    <w:p w:rsidR="000517BC" w:rsidRDefault="000517BC" w:rsidP="000517B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Licencias y Tarjetón; </w:t>
      </w:r>
      <w:r>
        <w:rPr>
          <w:rFonts w:ascii="Arial" w:hAnsi="Arial" w:cs="Arial"/>
          <w:color w:val="000000"/>
          <w:sz w:val="32"/>
          <w:szCs w:val="32"/>
        </w:rPr>
        <w:t xml:space="preserve">En apoyo a la economía de nuestros compañeros que dan el servicio en transporte público, se brinda un descuento para el trámite de su licencia y tarjetón a todos los compañeros ya sea por renovación o nuevo ingreso, en el mes de </w:t>
      </w:r>
      <w:r w:rsidR="00B63016">
        <w:rPr>
          <w:rFonts w:ascii="Arial" w:hAnsi="Arial" w:cs="Arial"/>
          <w:color w:val="000000"/>
          <w:sz w:val="32"/>
          <w:szCs w:val="32"/>
        </w:rPr>
        <w:t>febrero</w:t>
      </w:r>
      <w:r>
        <w:rPr>
          <w:rFonts w:ascii="Arial" w:hAnsi="Arial" w:cs="Arial"/>
          <w:color w:val="000000"/>
          <w:sz w:val="32"/>
          <w:szCs w:val="32"/>
        </w:rPr>
        <w:t xml:space="preserve"> se apoyó a un total de </w:t>
      </w:r>
      <w:r w:rsidR="00B63016">
        <w:rPr>
          <w:rFonts w:ascii="Arial" w:hAnsi="Arial" w:cs="Arial"/>
          <w:color w:val="000000"/>
          <w:sz w:val="32"/>
          <w:szCs w:val="32"/>
        </w:rPr>
        <w:t>tres</w:t>
      </w:r>
      <w:r>
        <w:rPr>
          <w:rFonts w:ascii="Arial" w:hAnsi="Arial" w:cs="Arial"/>
          <w:color w:val="000000"/>
          <w:sz w:val="32"/>
          <w:szCs w:val="32"/>
        </w:rPr>
        <w:t xml:space="preserve"> personas. </w:t>
      </w:r>
    </w:p>
    <w:p w:rsidR="000517BC" w:rsidRPr="000517BC" w:rsidRDefault="000517BC" w:rsidP="000517BC">
      <w:pPr>
        <w:pStyle w:val="Prrafodelista"/>
        <w:rPr>
          <w:rFonts w:ascii="Arial" w:hAnsi="Arial" w:cs="Arial"/>
          <w:color w:val="000000"/>
          <w:sz w:val="32"/>
          <w:szCs w:val="32"/>
        </w:rPr>
      </w:pPr>
    </w:p>
    <w:p w:rsidR="000517BC" w:rsidRDefault="00452DF5" w:rsidP="000517B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Alimentación</w:t>
      </w:r>
      <w:r w:rsidR="000517BC">
        <w:rPr>
          <w:rFonts w:ascii="Arial" w:hAnsi="Arial" w:cs="Arial"/>
          <w:b/>
          <w:color w:val="000000"/>
          <w:sz w:val="32"/>
          <w:szCs w:val="32"/>
        </w:rPr>
        <w:t xml:space="preserve">; </w:t>
      </w:r>
      <w:r w:rsidR="000517BC">
        <w:rPr>
          <w:rFonts w:ascii="Arial" w:hAnsi="Arial" w:cs="Arial"/>
          <w:color w:val="000000"/>
          <w:sz w:val="32"/>
          <w:szCs w:val="32"/>
        </w:rPr>
        <w:t xml:space="preserve">Durante el mes de </w:t>
      </w:r>
      <w:r w:rsidR="00B63016">
        <w:rPr>
          <w:rFonts w:ascii="Arial" w:hAnsi="Arial" w:cs="Arial"/>
          <w:color w:val="000000"/>
          <w:sz w:val="32"/>
          <w:szCs w:val="32"/>
        </w:rPr>
        <w:t>febre</w:t>
      </w:r>
      <w:r>
        <w:rPr>
          <w:rFonts w:ascii="Arial" w:hAnsi="Arial" w:cs="Arial"/>
          <w:color w:val="000000"/>
          <w:sz w:val="32"/>
          <w:szCs w:val="32"/>
        </w:rPr>
        <w:t>ro</w:t>
      </w:r>
      <w:r w:rsidR="000517BC">
        <w:rPr>
          <w:rFonts w:ascii="Arial" w:hAnsi="Arial" w:cs="Arial"/>
          <w:color w:val="000000"/>
          <w:sz w:val="32"/>
          <w:szCs w:val="32"/>
        </w:rPr>
        <w:t xml:space="preserve"> se entregaron 100 despensas.</w:t>
      </w:r>
      <w:bookmarkStart w:id="0" w:name="_GoBack"/>
      <w:bookmarkEnd w:id="0"/>
    </w:p>
    <w:p w:rsidR="00B6653A" w:rsidRPr="000517BC" w:rsidRDefault="00B6653A" w:rsidP="000517BC"/>
    <w:sectPr w:rsidR="00B6653A" w:rsidRPr="000517BC" w:rsidSect="00516D5D">
      <w:headerReference w:type="default" r:id="rId7"/>
      <w:pgSz w:w="12242" w:h="15842" w:code="1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CD6" w:rsidRDefault="009C3CD6">
      <w:pPr>
        <w:spacing w:after="0" w:line="240" w:lineRule="auto"/>
      </w:pPr>
      <w:r>
        <w:separator/>
      </w:r>
    </w:p>
  </w:endnote>
  <w:endnote w:type="continuationSeparator" w:id="0">
    <w:p w:rsidR="009C3CD6" w:rsidRDefault="009C3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CD6" w:rsidRDefault="009C3CD6">
      <w:pPr>
        <w:spacing w:after="0" w:line="240" w:lineRule="auto"/>
      </w:pPr>
      <w:r>
        <w:separator/>
      </w:r>
    </w:p>
  </w:footnote>
  <w:footnote w:type="continuationSeparator" w:id="0">
    <w:p w:rsidR="009C3CD6" w:rsidRDefault="009C3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54" w:type="dxa"/>
      <w:jc w:val="center"/>
      <w:tblLook w:val="04A0" w:firstRow="1" w:lastRow="0" w:firstColumn="1" w:lastColumn="0" w:noHBand="0" w:noVBand="1"/>
    </w:tblPr>
    <w:tblGrid>
      <w:gridCol w:w="1498"/>
      <w:gridCol w:w="7758"/>
      <w:gridCol w:w="1498"/>
    </w:tblGrid>
    <w:tr w:rsidR="00370EBE" w:rsidRPr="00B97E14" w:rsidTr="00370EBE">
      <w:trPr>
        <w:trHeight w:val="2253"/>
        <w:jc w:val="center"/>
      </w:trPr>
      <w:tc>
        <w:tcPr>
          <w:tcW w:w="1498" w:type="dxa"/>
        </w:tcPr>
        <w:p w:rsidR="00370EBE" w:rsidRPr="00B97E14" w:rsidRDefault="00370EBE" w:rsidP="00370EBE">
          <w:pPr>
            <w:rPr>
              <w:b/>
              <w:bCs/>
              <w:sz w:val="12"/>
            </w:rPr>
          </w:pPr>
          <w:r w:rsidRPr="00B97E14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41DFAC4D" wp14:editId="3CE1ED00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58" w:type="dxa"/>
        </w:tcPr>
        <w:p w:rsidR="00370EBE" w:rsidRPr="00455633" w:rsidRDefault="00370EBE" w:rsidP="00370EBE">
          <w:pPr>
            <w:jc w:val="center"/>
            <w:rPr>
              <w:b/>
              <w:bCs/>
            </w:rPr>
          </w:pPr>
        </w:p>
        <w:p w:rsidR="00370EBE" w:rsidRPr="00B97E14" w:rsidRDefault="00370EBE" w:rsidP="00370EBE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370EBE" w:rsidRPr="00370EBE" w:rsidRDefault="00370EBE" w:rsidP="00370EBE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370EBE" w:rsidRPr="00370EBE" w:rsidRDefault="00370EBE" w:rsidP="00370EBE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780AA4">
            <w:rPr>
              <w:rFonts w:ascii="Times New Roman" w:hAnsi="Times New Roman"/>
              <w:sz w:val="18"/>
              <w:lang w:eastAsia="es-MX"/>
            </w:rPr>
            <w:t>“2020, Año del Centenario Luctuoso de Venustiano Carranza, el Varón de Cuatro Ciénegas”</w:t>
          </w:r>
        </w:p>
      </w:tc>
      <w:tc>
        <w:tcPr>
          <w:tcW w:w="1498" w:type="dxa"/>
        </w:tcPr>
        <w:p w:rsidR="00370EBE" w:rsidRPr="00B97E14" w:rsidRDefault="00370EBE" w:rsidP="00370EBE">
          <w:pPr>
            <w:jc w:val="center"/>
            <w:rPr>
              <w:b/>
              <w:bCs/>
              <w:sz w:val="12"/>
            </w:rPr>
          </w:pPr>
          <w:r w:rsidRPr="00B97E14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424DE979" wp14:editId="4202A3F1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70EBE" w:rsidRPr="00B97E14" w:rsidRDefault="00370EBE" w:rsidP="00370EBE">
          <w:pPr>
            <w:rPr>
              <w:b/>
              <w:bCs/>
              <w:sz w:val="12"/>
            </w:rPr>
          </w:pPr>
        </w:p>
      </w:tc>
    </w:tr>
  </w:tbl>
  <w:p w:rsidR="0022062F" w:rsidRPr="00030032" w:rsidRDefault="009C3CD6" w:rsidP="0022062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790"/>
    <w:multiLevelType w:val="hybridMultilevel"/>
    <w:tmpl w:val="37DC70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F2"/>
    <w:rsid w:val="00031C9E"/>
    <w:rsid w:val="00034AE2"/>
    <w:rsid w:val="000517BC"/>
    <w:rsid w:val="000E5A0E"/>
    <w:rsid w:val="00102563"/>
    <w:rsid w:val="00130CC4"/>
    <w:rsid w:val="00192216"/>
    <w:rsid w:val="001B47B1"/>
    <w:rsid w:val="00293F10"/>
    <w:rsid w:val="00370EBE"/>
    <w:rsid w:val="003C5186"/>
    <w:rsid w:val="00431C39"/>
    <w:rsid w:val="00452DF5"/>
    <w:rsid w:val="004D62F2"/>
    <w:rsid w:val="00517F7D"/>
    <w:rsid w:val="0053542C"/>
    <w:rsid w:val="005B3BEE"/>
    <w:rsid w:val="005C5082"/>
    <w:rsid w:val="006024CD"/>
    <w:rsid w:val="006520C8"/>
    <w:rsid w:val="00652CEB"/>
    <w:rsid w:val="006F6164"/>
    <w:rsid w:val="008259AF"/>
    <w:rsid w:val="00950228"/>
    <w:rsid w:val="009C3CD6"/>
    <w:rsid w:val="00A565CC"/>
    <w:rsid w:val="00B63016"/>
    <w:rsid w:val="00B6653A"/>
    <w:rsid w:val="00B77C8A"/>
    <w:rsid w:val="00B80734"/>
    <w:rsid w:val="00B9797A"/>
    <w:rsid w:val="00BD1F26"/>
    <w:rsid w:val="00BE6A3B"/>
    <w:rsid w:val="00C44EB1"/>
    <w:rsid w:val="00CB79BD"/>
    <w:rsid w:val="00D42C1E"/>
    <w:rsid w:val="00DE679F"/>
    <w:rsid w:val="00DF2270"/>
    <w:rsid w:val="00F458DE"/>
    <w:rsid w:val="00F673D2"/>
    <w:rsid w:val="00F85084"/>
    <w:rsid w:val="00FF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9BD80"/>
  <w15:docId w15:val="{95DAD966-F782-6345-9E13-4C846F75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62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62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62F2"/>
  </w:style>
  <w:style w:type="paragraph" w:styleId="Textodeglobo">
    <w:name w:val="Balloon Text"/>
    <w:basedOn w:val="Normal"/>
    <w:link w:val="TextodegloboCar"/>
    <w:uiPriority w:val="99"/>
    <w:semiHidden/>
    <w:unhideWhenUsed/>
    <w:rsid w:val="00CB7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9BD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370E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0EBE"/>
  </w:style>
  <w:style w:type="paragraph" w:styleId="Prrafodelista">
    <w:name w:val="List Paragraph"/>
    <w:basedOn w:val="Normal"/>
    <w:uiPriority w:val="34"/>
    <w:qFormat/>
    <w:rsid w:val="000517BC"/>
    <w:pPr>
      <w:spacing w:after="160" w:line="254" w:lineRule="auto"/>
      <w:ind w:left="720"/>
      <w:contextualSpacing/>
    </w:pPr>
  </w:style>
  <w:style w:type="paragraph" w:customStyle="1" w:styleId="Default">
    <w:name w:val="Default"/>
    <w:rsid w:val="000517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VideosHD</dc:creator>
  <cp:lastModifiedBy>Usuario de Microsoft Office</cp:lastModifiedBy>
  <cp:revision>3</cp:revision>
  <cp:lastPrinted>2018-01-30T17:24:00Z</cp:lastPrinted>
  <dcterms:created xsi:type="dcterms:W3CDTF">2020-04-29T00:50:00Z</dcterms:created>
  <dcterms:modified xsi:type="dcterms:W3CDTF">2020-04-29T00:57:00Z</dcterms:modified>
</cp:coreProperties>
</file>