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6F7E" w14:textId="77777777" w:rsidR="00BB0783" w:rsidRDefault="00BB0783" w:rsidP="00BB0783"/>
    <w:p w14:paraId="28760AB8" w14:textId="77777777" w:rsidR="00BB0783" w:rsidRDefault="00BB0783" w:rsidP="00BB0783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14:paraId="5385F56E" w14:textId="77777777" w:rsidR="00BB0783" w:rsidRPr="00CA3634" w:rsidRDefault="00BB0783" w:rsidP="00BB0783">
      <w:pPr>
        <w:jc w:val="center"/>
        <w:rPr>
          <w:b/>
          <w:sz w:val="32"/>
          <w:szCs w:val="32"/>
        </w:rPr>
      </w:pPr>
    </w:p>
    <w:p w14:paraId="55256CD4" w14:textId="653E87E0" w:rsidR="00BB0783" w:rsidRDefault="00BB0783" w:rsidP="00BB0783">
      <w:pPr>
        <w:jc w:val="both"/>
        <w:rPr>
          <w:sz w:val="32"/>
          <w:szCs w:val="32"/>
        </w:rPr>
      </w:pPr>
      <w:r>
        <w:rPr>
          <w:sz w:val="32"/>
          <w:szCs w:val="32"/>
        </w:rPr>
        <w:t>Resumen de actividades comprendidas del 01 al</w:t>
      </w:r>
      <w:r w:rsidR="00C44A25">
        <w:rPr>
          <w:sz w:val="32"/>
          <w:szCs w:val="32"/>
        </w:rPr>
        <w:t xml:space="preserve"> 3</w:t>
      </w:r>
      <w:r w:rsidR="009361B2">
        <w:rPr>
          <w:sz w:val="32"/>
          <w:szCs w:val="32"/>
        </w:rPr>
        <w:t>1</w:t>
      </w:r>
      <w:r>
        <w:rPr>
          <w:sz w:val="32"/>
          <w:szCs w:val="32"/>
        </w:rPr>
        <w:t xml:space="preserve"> d</w:t>
      </w:r>
      <w:r w:rsidR="00DE47DD">
        <w:rPr>
          <w:sz w:val="32"/>
          <w:szCs w:val="32"/>
        </w:rPr>
        <w:t xml:space="preserve">e </w:t>
      </w:r>
      <w:r w:rsidR="006A7746">
        <w:rPr>
          <w:sz w:val="32"/>
          <w:szCs w:val="32"/>
        </w:rPr>
        <w:t>ju</w:t>
      </w:r>
      <w:r w:rsidR="009361B2">
        <w:rPr>
          <w:sz w:val="32"/>
          <w:szCs w:val="32"/>
        </w:rPr>
        <w:t>l</w:t>
      </w:r>
      <w:r w:rsidR="006A7746">
        <w:rPr>
          <w:sz w:val="32"/>
          <w:szCs w:val="32"/>
        </w:rPr>
        <w:t>i</w:t>
      </w:r>
      <w:r w:rsidR="00422B89">
        <w:rPr>
          <w:sz w:val="32"/>
          <w:szCs w:val="32"/>
        </w:rPr>
        <w:t>o</w:t>
      </w:r>
      <w:r>
        <w:rPr>
          <w:sz w:val="32"/>
          <w:szCs w:val="32"/>
        </w:rPr>
        <w:t xml:space="preserve"> del 20</w:t>
      </w:r>
      <w:r w:rsidR="00EB1458">
        <w:rPr>
          <w:sz w:val="32"/>
          <w:szCs w:val="32"/>
        </w:rPr>
        <w:t>20</w:t>
      </w:r>
      <w:r>
        <w:rPr>
          <w:sz w:val="32"/>
          <w:szCs w:val="32"/>
        </w:rPr>
        <w:t xml:space="preserve">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 xml:space="preserve">iputado </w:t>
      </w:r>
      <w:r>
        <w:rPr>
          <w:b/>
          <w:sz w:val="32"/>
          <w:szCs w:val="32"/>
        </w:rPr>
        <w:t>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</w:t>
      </w:r>
      <w:r w:rsidR="00F95F96">
        <w:rPr>
          <w:sz w:val="32"/>
          <w:szCs w:val="32"/>
        </w:rPr>
        <w:t>,</w:t>
      </w:r>
      <w:r>
        <w:rPr>
          <w:sz w:val="32"/>
          <w:szCs w:val="32"/>
        </w:rPr>
        <w:t xml:space="preserve"> que al día </w:t>
      </w:r>
      <w:r w:rsidR="00422B89">
        <w:rPr>
          <w:bCs/>
          <w:sz w:val="32"/>
          <w:szCs w:val="32"/>
        </w:rPr>
        <w:t>3</w:t>
      </w:r>
      <w:r w:rsidR="009361B2">
        <w:rPr>
          <w:bCs/>
          <w:sz w:val="32"/>
          <w:szCs w:val="32"/>
        </w:rPr>
        <w:t>1</w:t>
      </w:r>
      <w:r w:rsidR="00C44A25">
        <w:rPr>
          <w:bCs/>
          <w:sz w:val="32"/>
          <w:szCs w:val="32"/>
        </w:rPr>
        <w:t xml:space="preserve"> de </w:t>
      </w:r>
      <w:r w:rsidR="006A7746">
        <w:rPr>
          <w:bCs/>
          <w:sz w:val="32"/>
          <w:szCs w:val="32"/>
        </w:rPr>
        <w:t>ju</w:t>
      </w:r>
      <w:r w:rsidR="009361B2">
        <w:rPr>
          <w:bCs/>
          <w:sz w:val="32"/>
          <w:szCs w:val="32"/>
        </w:rPr>
        <w:t>l</w:t>
      </w:r>
      <w:r w:rsidR="006A7746">
        <w:rPr>
          <w:bCs/>
          <w:sz w:val="32"/>
          <w:szCs w:val="32"/>
        </w:rPr>
        <w:t>io</w:t>
      </w:r>
      <w:r w:rsidR="00EB1458" w:rsidRPr="00CD31D1">
        <w:rPr>
          <w:bCs/>
          <w:sz w:val="32"/>
          <w:szCs w:val="32"/>
        </w:rPr>
        <w:t xml:space="preserve"> de</w:t>
      </w:r>
      <w:r w:rsidRPr="00CD31D1">
        <w:rPr>
          <w:bCs/>
          <w:sz w:val="32"/>
          <w:szCs w:val="32"/>
        </w:rPr>
        <w:t xml:space="preserve"> 20</w:t>
      </w:r>
      <w:r w:rsidR="00EB1458" w:rsidRPr="00CD31D1">
        <w:rPr>
          <w:bCs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 llevan atendidos un total de</w:t>
      </w:r>
      <w:r>
        <w:rPr>
          <w:b/>
          <w:sz w:val="32"/>
          <w:szCs w:val="32"/>
        </w:rPr>
        <w:t xml:space="preserve"> </w:t>
      </w:r>
      <w:r w:rsidR="008B1EFF">
        <w:rPr>
          <w:b/>
          <w:sz w:val="32"/>
          <w:szCs w:val="32"/>
        </w:rPr>
        <w:t>430</w:t>
      </w:r>
      <w:r w:rsidR="008C49BA">
        <w:rPr>
          <w:b/>
          <w:sz w:val="32"/>
          <w:szCs w:val="32"/>
        </w:rPr>
        <w:t xml:space="preserve"> </w:t>
      </w:r>
      <w:r w:rsidRPr="004678D9">
        <w:rPr>
          <w:b/>
          <w:sz w:val="32"/>
          <w:szCs w:val="32"/>
        </w:rPr>
        <w:t>personas</w:t>
      </w:r>
      <w:r w:rsidR="008C49BA">
        <w:rPr>
          <w:sz w:val="32"/>
          <w:szCs w:val="32"/>
        </w:rPr>
        <w:t xml:space="preserve"> </w:t>
      </w:r>
      <w:r>
        <w:rPr>
          <w:sz w:val="32"/>
          <w:szCs w:val="32"/>
        </w:rPr>
        <w:t>directamente en Casa de Gestión</w:t>
      </w:r>
      <w:r w:rsidR="009C1EAA">
        <w:rPr>
          <w:sz w:val="32"/>
          <w:szCs w:val="32"/>
        </w:rPr>
        <w:t xml:space="preserve"> y </w:t>
      </w:r>
      <w:proofErr w:type="spellStart"/>
      <w:r w:rsidR="009C1EAA">
        <w:rPr>
          <w:sz w:val="32"/>
          <w:szCs w:val="32"/>
        </w:rPr>
        <w:t>TeApoyaBus</w:t>
      </w:r>
      <w:proofErr w:type="spellEnd"/>
      <w:r w:rsidR="006438BA">
        <w:rPr>
          <w:sz w:val="32"/>
          <w:szCs w:val="32"/>
        </w:rPr>
        <w:t xml:space="preserve"> </w:t>
      </w:r>
      <w:r w:rsidR="006438BA" w:rsidRPr="009C1EAA">
        <w:rPr>
          <w:rFonts w:ascii="Calibri" w:eastAsia="Times New Roman" w:hAnsi="Calibri" w:cs="Times New Roman"/>
          <w:i/>
          <w:color w:val="000000"/>
          <w:sz w:val="28"/>
          <w:szCs w:val="28"/>
          <w:lang w:eastAsia="es-MX"/>
        </w:rPr>
        <w:t>(casa de gestión móvil)</w:t>
      </w:r>
      <w:r>
        <w:rPr>
          <w:sz w:val="32"/>
          <w:szCs w:val="32"/>
        </w:rPr>
        <w:t>.</w:t>
      </w:r>
    </w:p>
    <w:p w14:paraId="17CCE22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A0BA8B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anormal1"/>
        <w:tblW w:w="7012" w:type="dxa"/>
        <w:tblInd w:w="904" w:type="dxa"/>
        <w:tblLook w:val="04A0" w:firstRow="1" w:lastRow="0" w:firstColumn="1" w:lastColumn="0" w:noHBand="0" w:noVBand="1"/>
      </w:tblPr>
      <w:tblGrid>
        <w:gridCol w:w="4770"/>
        <w:gridCol w:w="2242"/>
      </w:tblGrid>
      <w:tr w:rsidR="00BB0783" w:rsidRPr="001740D4" w14:paraId="4E72B348" w14:textId="77777777" w:rsidTr="00B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C533138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Consulta Medica</w:t>
            </w:r>
          </w:p>
        </w:tc>
        <w:tc>
          <w:tcPr>
            <w:tcW w:w="2242" w:type="dxa"/>
            <w:noWrap/>
            <w:hideMark/>
          </w:tcPr>
          <w:p w14:paraId="3E93FD8C" w14:textId="73E0B5D7" w:rsidR="00BB0783" w:rsidRPr="00250564" w:rsidRDefault="000E2D9D" w:rsidP="00250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1</w:t>
            </w:r>
            <w:r w:rsidR="009361B2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33</w:t>
            </w:r>
          </w:p>
        </w:tc>
      </w:tr>
      <w:tr w:rsidR="00BB0783" w:rsidRPr="001740D4" w14:paraId="76B83BE9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2154BFA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Farmacia</w:t>
            </w:r>
          </w:p>
        </w:tc>
        <w:tc>
          <w:tcPr>
            <w:tcW w:w="2242" w:type="dxa"/>
            <w:noWrap/>
            <w:hideMark/>
          </w:tcPr>
          <w:p w14:paraId="4B4A269D" w14:textId="0D94133D" w:rsidR="00250564" w:rsidRPr="00250564" w:rsidRDefault="000E2D9D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9361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59</w:t>
            </w:r>
          </w:p>
        </w:tc>
      </w:tr>
      <w:tr w:rsidR="00BB0783" w:rsidRPr="001740D4" w14:paraId="6CE3A941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4DF428C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Orientación Jurídica</w:t>
            </w:r>
          </w:p>
        </w:tc>
        <w:tc>
          <w:tcPr>
            <w:tcW w:w="2242" w:type="dxa"/>
            <w:noWrap/>
            <w:hideMark/>
          </w:tcPr>
          <w:p w14:paraId="5408B3B9" w14:textId="5853C45E" w:rsidR="00AD5DF3" w:rsidRPr="00250564" w:rsidRDefault="00422B89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9361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</w:p>
        </w:tc>
      </w:tr>
      <w:tr w:rsidR="00BB0783" w:rsidRPr="001740D4" w14:paraId="6C6316F0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4E115C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Asistencia Social</w:t>
            </w:r>
          </w:p>
        </w:tc>
        <w:tc>
          <w:tcPr>
            <w:tcW w:w="2242" w:type="dxa"/>
            <w:noWrap/>
            <w:hideMark/>
          </w:tcPr>
          <w:p w14:paraId="7A0D542C" w14:textId="64248D98" w:rsidR="00AD5DF3" w:rsidRPr="00250564" w:rsidRDefault="00422B89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  <w:r w:rsidR="009361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</w:t>
            </w:r>
          </w:p>
        </w:tc>
      </w:tr>
      <w:tr w:rsidR="00BB0783" w:rsidRPr="001740D4" w14:paraId="651DA41A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073F83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Glicemia</w:t>
            </w:r>
          </w:p>
        </w:tc>
        <w:tc>
          <w:tcPr>
            <w:tcW w:w="2242" w:type="dxa"/>
            <w:noWrap/>
            <w:hideMark/>
          </w:tcPr>
          <w:p w14:paraId="6C070A28" w14:textId="12393189" w:rsidR="00FD1EDC" w:rsidRPr="00250564" w:rsidRDefault="009361B2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8</w:t>
            </w:r>
          </w:p>
        </w:tc>
      </w:tr>
      <w:tr w:rsidR="00BB0783" w:rsidRPr="001740D4" w14:paraId="54B25865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D2D782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Toma de Signos Vitales</w:t>
            </w:r>
          </w:p>
        </w:tc>
        <w:tc>
          <w:tcPr>
            <w:tcW w:w="2242" w:type="dxa"/>
            <w:noWrap/>
            <w:hideMark/>
          </w:tcPr>
          <w:p w14:paraId="14672991" w14:textId="47807896" w:rsidR="009361B2" w:rsidRPr="00250564" w:rsidRDefault="000E2D9D" w:rsidP="00936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  <w:r w:rsidR="009361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8</w:t>
            </w:r>
          </w:p>
        </w:tc>
      </w:tr>
      <w:tr w:rsidR="00BB0783" w:rsidRPr="001740D4" w14:paraId="12A2418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8F607C9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Aplicaciones</w:t>
            </w:r>
          </w:p>
        </w:tc>
        <w:tc>
          <w:tcPr>
            <w:tcW w:w="2242" w:type="dxa"/>
            <w:noWrap/>
            <w:hideMark/>
          </w:tcPr>
          <w:p w14:paraId="719595D7" w14:textId="36A683BB" w:rsidR="00BB0783" w:rsidRPr="00250564" w:rsidRDefault="009361B2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25</w:t>
            </w:r>
          </w:p>
        </w:tc>
      </w:tr>
      <w:tr w:rsidR="00BB0783" w:rsidRPr="001740D4" w14:paraId="204935CD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5B9C684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Rayos X</w:t>
            </w:r>
          </w:p>
        </w:tc>
        <w:tc>
          <w:tcPr>
            <w:tcW w:w="2242" w:type="dxa"/>
            <w:noWrap/>
            <w:hideMark/>
          </w:tcPr>
          <w:p w14:paraId="73019F4D" w14:textId="4AED9E82" w:rsidR="00BB0783" w:rsidRPr="00250564" w:rsidRDefault="005F5A9B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4</w:t>
            </w:r>
          </w:p>
        </w:tc>
      </w:tr>
      <w:tr w:rsidR="00BB0783" w:rsidRPr="001740D4" w14:paraId="5D42901B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3A1B172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Laboratorios</w:t>
            </w:r>
          </w:p>
        </w:tc>
        <w:tc>
          <w:tcPr>
            <w:tcW w:w="2242" w:type="dxa"/>
            <w:noWrap/>
            <w:hideMark/>
          </w:tcPr>
          <w:p w14:paraId="5D213030" w14:textId="5FCCCBD5" w:rsidR="00BB0783" w:rsidRPr="00250564" w:rsidRDefault="008B1EFF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17</w:t>
            </w:r>
          </w:p>
        </w:tc>
      </w:tr>
      <w:tr w:rsidR="00BB0783" w:rsidRPr="001740D4" w14:paraId="1D2D345C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D9F4083" w14:textId="5557AEDA" w:rsidR="00BB0783" w:rsidRPr="001740D4" w:rsidRDefault="000E2D9D" w:rsidP="000E2D9D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Papanicolaou</w:t>
            </w:r>
          </w:p>
        </w:tc>
        <w:tc>
          <w:tcPr>
            <w:tcW w:w="2242" w:type="dxa"/>
            <w:noWrap/>
            <w:hideMark/>
          </w:tcPr>
          <w:p w14:paraId="417AC039" w14:textId="4EB49BE5" w:rsidR="00BB0783" w:rsidRPr="00250564" w:rsidRDefault="00BB0783" w:rsidP="000E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13E66D1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6A3E653E" w14:textId="77777777" w:rsidR="00BB0783" w:rsidRPr="009C1EAA" w:rsidRDefault="00BB0783" w:rsidP="00BB078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TeApoyaBus</w:t>
            </w:r>
            <w:proofErr w:type="spellEnd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 xml:space="preserve"> (casa de gestión móvil)</w:t>
            </w:r>
          </w:p>
        </w:tc>
        <w:tc>
          <w:tcPr>
            <w:tcW w:w="2242" w:type="dxa"/>
            <w:noWrap/>
            <w:hideMark/>
          </w:tcPr>
          <w:p w14:paraId="76BEE1B9" w14:textId="7D496D71" w:rsidR="00BB0783" w:rsidRPr="00250564" w:rsidRDefault="00BB0783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200A2467" w14:textId="77777777" w:rsidTr="009C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vAlign w:val="center"/>
            <w:hideMark/>
          </w:tcPr>
          <w:p w14:paraId="09F4FBEE" w14:textId="77777777" w:rsidR="00BB0783" w:rsidRPr="009C1EAA" w:rsidRDefault="00BB0783" w:rsidP="009C1EA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Total</w:t>
            </w:r>
          </w:p>
        </w:tc>
        <w:tc>
          <w:tcPr>
            <w:tcW w:w="2242" w:type="dxa"/>
            <w:noWrap/>
            <w:vAlign w:val="center"/>
            <w:hideMark/>
          </w:tcPr>
          <w:p w14:paraId="16719FBF" w14:textId="04079EF6" w:rsidR="00BB0783" w:rsidRPr="00250564" w:rsidRDefault="008B1EFF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430</w:t>
            </w:r>
          </w:p>
        </w:tc>
      </w:tr>
    </w:tbl>
    <w:p w14:paraId="3DB5F362" w14:textId="28C1DB4C" w:rsidR="007826ED" w:rsidRPr="00B435E5" w:rsidRDefault="00250564" w:rsidP="00CD41FD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t xml:space="preserve"> </w:t>
      </w:r>
      <w:r w:rsidR="00BA7D2F">
        <w:rPr>
          <w:noProof/>
          <w:sz w:val="32"/>
          <w:szCs w:val="32"/>
          <w:lang w:eastAsia="es-MX"/>
        </w:rPr>
        <w:t xml:space="preserve"> </w:t>
      </w:r>
    </w:p>
    <w:sectPr w:rsidR="007826ED" w:rsidRPr="00B435E5" w:rsidSect="00965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DC30" w14:textId="77777777" w:rsidR="00C575BE" w:rsidRDefault="00C575BE" w:rsidP="00E84F0F">
      <w:pPr>
        <w:spacing w:after="0" w:line="240" w:lineRule="auto"/>
      </w:pPr>
      <w:r>
        <w:separator/>
      </w:r>
    </w:p>
  </w:endnote>
  <w:endnote w:type="continuationSeparator" w:id="0">
    <w:p w14:paraId="322886A4" w14:textId="77777777" w:rsidR="00C575BE" w:rsidRDefault="00C575BE" w:rsidP="00E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7AB7" w14:textId="77777777" w:rsidR="005D2F00" w:rsidRDefault="005D2F00" w:rsidP="00E84F0F">
    <w:pPr>
      <w:jc w:val="both"/>
    </w:pPr>
    <w:r>
      <w:t xml:space="preserve">Casa de Gestión Distrito 16. </w:t>
    </w:r>
    <w:r w:rsidRPr="00E27863">
      <w:t>Antonio Cárdenas 2742 -2 Colonia Lourdes 25070</w:t>
    </w:r>
    <w:r>
      <w:t xml:space="preserve"> Tel. 4-17-17-89</w:t>
    </w:r>
  </w:p>
  <w:p w14:paraId="722AB0D1" w14:textId="77777777" w:rsidR="005D2F00" w:rsidRDefault="005D2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6E24" w14:textId="77777777" w:rsidR="00C575BE" w:rsidRDefault="00C575BE" w:rsidP="00E84F0F">
      <w:pPr>
        <w:spacing w:after="0" w:line="240" w:lineRule="auto"/>
      </w:pPr>
      <w:r>
        <w:separator/>
      </w:r>
    </w:p>
  </w:footnote>
  <w:footnote w:type="continuationSeparator" w:id="0">
    <w:p w14:paraId="53EFED0B" w14:textId="77777777" w:rsidR="00C575BE" w:rsidRDefault="00C575BE" w:rsidP="00E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F73D" w14:textId="4EF60147" w:rsidR="005D2F00" w:rsidRDefault="00072FEB" w:rsidP="00072FEB">
    <w:pPr>
      <w:pStyle w:val="Encabezado"/>
      <w:tabs>
        <w:tab w:val="clear" w:pos="4419"/>
        <w:tab w:val="clear" w:pos="8838"/>
        <w:tab w:val="left" w:pos="6315"/>
      </w:tabs>
      <w:jc w:val="right"/>
    </w:pPr>
    <w:r>
      <w:rPr>
        <w:noProof/>
      </w:rPr>
      <w:drawing>
        <wp:inline distT="0" distB="0" distL="0" distR="0" wp14:anchorId="756932ED" wp14:editId="2F9DD12A">
          <wp:extent cx="523875" cy="828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46" cy="84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E9BEA5E" wp14:editId="4E7AEF5D">
          <wp:extent cx="1261686" cy="7057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3" cy="70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52"/>
    <w:rsid w:val="00021AA8"/>
    <w:rsid w:val="0005782F"/>
    <w:rsid w:val="00072FEB"/>
    <w:rsid w:val="00074763"/>
    <w:rsid w:val="000C1404"/>
    <w:rsid w:val="000E2D9D"/>
    <w:rsid w:val="00116E5B"/>
    <w:rsid w:val="001379EF"/>
    <w:rsid w:val="00157137"/>
    <w:rsid w:val="0019661D"/>
    <w:rsid w:val="001B7767"/>
    <w:rsid w:val="001C7B28"/>
    <w:rsid w:val="001E6C96"/>
    <w:rsid w:val="00232E90"/>
    <w:rsid w:val="00250564"/>
    <w:rsid w:val="00263D3C"/>
    <w:rsid w:val="00284517"/>
    <w:rsid w:val="00295383"/>
    <w:rsid w:val="002C58E6"/>
    <w:rsid w:val="002D308A"/>
    <w:rsid w:val="00315081"/>
    <w:rsid w:val="00331F61"/>
    <w:rsid w:val="003555B3"/>
    <w:rsid w:val="00362BFE"/>
    <w:rsid w:val="003B21F7"/>
    <w:rsid w:val="003B6025"/>
    <w:rsid w:val="003D2B5E"/>
    <w:rsid w:val="00402345"/>
    <w:rsid w:val="0041168B"/>
    <w:rsid w:val="00422B89"/>
    <w:rsid w:val="004678D9"/>
    <w:rsid w:val="00482D40"/>
    <w:rsid w:val="0048636D"/>
    <w:rsid w:val="004A2DFB"/>
    <w:rsid w:val="004B251F"/>
    <w:rsid w:val="004B4275"/>
    <w:rsid w:val="004F6174"/>
    <w:rsid w:val="00515862"/>
    <w:rsid w:val="005223EB"/>
    <w:rsid w:val="005374B8"/>
    <w:rsid w:val="005378BA"/>
    <w:rsid w:val="00540580"/>
    <w:rsid w:val="00567A6A"/>
    <w:rsid w:val="0057042D"/>
    <w:rsid w:val="00577714"/>
    <w:rsid w:val="005840C2"/>
    <w:rsid w:val="00590A62"/>
    <w:rsid w:val="0059159F"/>
    <w:rsid w:val="005D2F00"/>
    <w:rsid w:val="005D69F2"/>
    <w:rsid w:val="005F1C98"/>
    <w:rsid w:val="005F5A9B"/>
    <w:rsid w:val="00610F5E"/>
    <w:rsid w:val="00616852"/>
    <w:rsid w:val="006246A1"/>
    <w:rsid w:val="0062487A"/>
    <w:rsid w:val="00627CA9"/>
    <w:rsid w:val="006438BA"/>
    <w:rsid w:val="00690DFD"/>
    <w:rsid w:val="006A7746"/>
    <w:rsid w:val="006B1C1E"/>
    <w:rsid w:val="006C4292"/>
    <w:rsid w:val="006D6FF0"/>
    <w:rsid w:val="006E74B0"/>
    <w:rsid w:val="007048A1"/>
    <w:rsid w:val="007209A4"/>
    <w:rsid w:val="00733214"/>
    <w:rsid w:val="007751FF"/>
    <w:rsid w:val="007826ED"/>
    <w:rsid w:val="007853D7"/>
    <w:rsid w:val="00796F00"/>
    <w:rsid w:val="007B7486"/>
    <w:rsid w:val="007E1085"/>
    <w:rsid w:val="007E2142"/>
    <w:rsid w:val="00804FDD"/>
    <w:rsid w:val="00805663"/>
    <w:rsid w:val="008241DA"/>
    <w:rsid w:val="00831FCC"/>
    <w:rsid w:val="0086404A"/>
    <w:rsid w:val="008A5BD8"/>
    <w:rsid w:val="008B1EFF"/>
    <w:rsid w:val="008B2DDB"/>
    <w:rsid w:val="008C0802"/>
    <w:rsid w:val="008C49BA"/>
    <w:rsid w:val="008D1B96"/>
    <w:rsid w:val="008E719E"/>
    <w:rsid w:val="00926BFF"/>
    <w:rsid w:val="009361B2"/>
    <w:rsid w:val="00945F9F"/>
    <w:rsid w:val="00950831"/>
    <w:rsid w:val="009653FB"/>
    <w:rsid w:val="009B71EE"/>
    <w:rsid w:val="009C1EAA"/>
    <w:rsid w:val="009D0C74"/>
    <w:rsid w:val="009D7874"/>
    <w:rsid w:val="009E20C2"/>
    <w:rsid w:val="00A2192A"/>
    <w:rsid w:val="00A35E95"/>
    <w:rsid w:val="00A36E08"/>
    <w:rsid w:val="00A95F38"/>
    <w:rsid w:val="00AB27E0"/>
    <w:rsid w:val="00AD33F6"/>
    <w:rsid w:val="00AD5DF3"/>
    <w:rsid w:val="00B10771"/>
    <w:rsid w:val="00B111B9"/>
    <w:rsid w:val="00B20D89"/>
    <w:rsid w:val="00B21EE8"/>
    <w:rsid w:val="00B31985"/>
    <w:rsid w:val="00B33668"/>
    <w:rsid w:val="00B435E5"/>
    <w:rsid w:val="00B44241"/>
    <w:rsid w:val="00B6564C"/>
    <w:rsid w:val="00B761B3"/>
    <w:rsid w:val="00B863DD"/>
    <w:rsid w:val="00B907E6"/>
    <w:rsid w:val="00BA7D2F"/>
    <w:rsid w:val="00BB0783"/>
    <w:rsid w:val="00BC28BA"/>
    <w:rsid w:val="00BE1BB1"/>
    <w:rsid w:val="00C36F09"/>
    <w:rsid w:val="00C44A25"/>
    <w:rsid w:val="00C575BE"/>
    <w:rsid w:val="00C63919"/>
    <w:rsid w:val="00C71482"/>
    <w:rsid w:val="00C741B1"/>
    <w:rsid w:val="00C80C5D"/>
    <w:rsid w:val="00C843F1"/>
    <w:rsid w:val="00C95B50"/>
    <w:rsid w:val="00C974A0"/>
    <w:rsid w:val="00CA3634"/>
    <w:rsid w:val="00CB1B6C"/>
    <w:rsid w:val="00CD1845"/>
    <w:rsid w:val="00CD31D1"/>
    <w:rsid w:val="00CD41FD"/>
    <w:rsid w:val="00CE4057"/>
    <w:rsid w:val="00D44F49"/>
    <w:rsid w:val="00D45D80"/>
    <w:rsid w:val="00D60DEE"/>
    <w:rsid w:val="00D67EFE"/>
    <w:rsid w:val="00D930E7"/>
    <w:rsid w:val="00D95C97"/>
    <w:rsid w:val="00DA52F0"/>
    <w:rsid w:val="00DC4518"/>
    <w:rsid w:val="00DC72BD"/>
    <w:rsid w:val="00DD0E5C"/>
    <w:rsid w:val="00DD2E8B"/>
    <w:rsid w:val="00DD6FB8"/>
    <w:rsid w:val="00DE47DD"/>
    <w:rsid w:val="00E153DF"/>
    <w:rsid w:val="00E2666F"/>
    <w:rsid w:val="00E7214F"/>
    <w:rsid w:val="00E84F0F"/>
    <w:rsid w:val="00E921E5"/>
    <w:rsid w:val="00EB1458"/>
    <w:rsid w:val="00EC53F5"/>
    <w:rsid w:val="00EF6976"/>
    <w:rsid w:val="00F02EBB"/>
    <w:rsid w:val="00F06121"/>
    <w:rsid w:val="00F62A42"/>
    <w:rsid w:val="00F71353"/>
    <w:rsid w:val="00F74A9E"/>
    <w:rsid w:val="00F95F96"/>
    <w:rsid w:val="00FA2A36"/>
    <w:rsid w:val="00FC2589"/>
    <w:rsid w:val="00FD1EDC"/>
    <w:rsid w:val="00FF10FC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04AF1"/>
  <w15:docId w15:val="{76E77963-0E86-4E94-B8EE-03B8290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21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E84F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0F"/>
  </w:style>
  <w:style w:type="paragraph" w:styleId="Piedepgina">
    <w:name w:val="footer"/>
    <w:basedOn w:val="Normal"/>
    <w:link w:val="Piedepgina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CA2E-E0F5-4F46-8A22-DDDF068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Maria Fernada Avalos</cp:lastModifiedBy>
  <cp:revision>2</cp:revision>
  <cp:lastPrinted>2018-09-21T19:58:00Z</cp:lastPrinted>
  <dcterms:created xsi:type="dcterms:W3CDTF">2020-08-21T01:00:00Z</dcterms:created>
  <dcterms:modified xsi:type="dcterms:W3CDTF">2020-08-21T01:00:00Z</dcterms:modified>
</cp:coreProperties>
</file>