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317F0" w14:textId="77777777" w:rsidR="00FD61CD" w:rsidRDefault="00FD61CD" w:rsidP="00FD61CD">
      <w:pPr>
        <w:rPr>
          <w:rFonts w:cs="Arial"/>
        </w:rPr>
      </w:pPr>
      <w:bookmarkStart w:id="0" w:name="_GoBack"/>
      <w:bookmarkEnd w:id="0"/>
    </w:p>
    <w:p w14:paraId="0F9A4787" w14:textId="77777777" w:rsidR="00FD61CD" w:rsidRDefault="00FD61CD" w:rsidP="00FD61CD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INFORME DE GESTORIAS DEL DIP. GERARDO ABRAHAM AGUADO GÓMEZ, CORRESPONDIENTE AL TERCER AÑO DE EJERCICIO CONSTITUCIONAL DE LA LXI LEGISLATURA</w:t>
      </w:r>
    </w:p>
    <w:p w14:paraId="2CB6CAC1" w14:textId="77777777" w:rsidR="00FD61CD" w:rsidRDefault="00FD61CD" w:rsidP="00FD61CD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</w:p>
    <w:p w14:paraId="7B8D173D" w14:textId="6F7637DC" w:rsidR="00FD61CD" w:rsidRDefault="00FD61CD" w:rsidP="00FD61CD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MAYO</w:t>
      </w:r>
    </w:p>
    <w:p w14:paraId="6EC18A26" w14:textId="77777777" w:rsidR="00FD61CD" w:rsidRDefault="00FD61CD" w:rsidP="00FD61CD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1DDD1EA" w14:textId="77777777" w:rsidR="00FD61CD" w:rsidRDefault="00FD61CD" w:rsidP="00FD61CD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POR MOTIVOS DE LA CONTINGENCIA POR EL COVID SE REALIZÓ CON LAS DEBIDAS MEDIDAS DE SEGURIDAD E HIGIENE LA ENTREGA DE 200 DESPENSAS A IGUAL NÚMERO DE BENEFICIARIOS EN LAS COLONIAS ABASTOS, AVIACIÓN, BOCANEGRA, CAROLINAS, CENTRO, DIVISIÓN DEL NORTE. (LA RELACIÓN DE LOS BENEFICIARIOS SE ENCUENTRA EN EL MÓDULO DE GESTIÓN).</w:t>
      </w:r>
    </w:p>
    <w:p w14:paraId="05CAA619" w14:textId="25EEB6C7" w:rsidR="00FD61CD" w:rsidRDefault="00FD61CD" w:rsidP="00FD61CD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398AF68" wp14:editId="6A9CE902">
            <wp:simplePos x="0" y="0"/>
            <wp:positionH relativeFrom="column">
              <wp:posOffset>1622425</wp:posOffset>
            </wp:positionH>
            <wp:positionV relativeFrom="paragraph">
              <wp:posOffset>178435</wp:posOffset>
            </wp:positionV>
            <wp:extent cx="2825750" cy="211963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9-05 at 12.18.51 PM (2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B793DA" w14:textId="24E93BB4" w:rsidR="00FD61CD" w:rsidRDefault="00FD61CD" w:rsidP="00FD61CD">
      <w:pPr>
        <w:ind w:right="1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574DBE28" wp14:editId="02B5DED3">
                <wp:extent cx="304800" cy="304800"/>
                <wp:effectExtent l="0" t="0" r="0" b="0"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AA6B38" id="Rectángulo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dBILOvABAADG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2BF0C53D" w14:textId="1833ED98" w:rsidR="00C11F6D" w:rsidRDefault="00C11F6D" w:rsidP="00C11F6D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B2EA501" w14:textId="0929D743" w:rsidR="00FD61CD" w:rsidRDefault="00FD61CD" w:rsidP="00C11F6D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533C82F" w14:textId="4E93784F" w:rsidR="00FD61CD" w:rsidRDefault="00FD61CD" w:rsidP="00C11F6D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0A7B423F" w14:textId="35A932AB" w:rsidR="00FD61CD" w:rsidRDefault="00FD61CD" w:rsidP="00C11F6D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3709A469" w14:textId="07F52544" w:rsidR="00FD61CD" w:rsidRDefault="00FD61CD" w:rsidP="00C11F6D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62A3625D" w14:textId="3101809F" w:rsidR="00FD61CD" w:rsidRDefault="00FD61CD" w:rsidP="00C11F6D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1B030C0" w14:textId="7F4AF92F" w:rsidR="00FD61CD" w:rsidRDefault="00FD61CD" w:rsidP="00C11F6D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7A466C31" w14:textId="77777777" w:rsidR="00FD61CD" w:rsidRDefault="00FD61CD" w:rsidP="00C11F6D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6F7C643A" w14:textId="13C77A6F" w:rsidR="00C11F6D" w:rsidRDefault="00C11F6D" w:rsidP="00C11F6D">
      <w:pPr>
        <w:ind w:right="1"/>
        <w:rPr>
          <w:rFonts w:cs="Arial"/>
          <w:bCs/>
          <w:sz w:val="24"/>
          <w:szCs w:val="24"/>
          <w:lang w:val="es-ES"/>
        </w:rPr>
      </w:pPr>
    </w:p>
    <w:p w14:paraId="121DE68E" w14:textId="51E6A425" w:rsidR="00C11F6D" w:rsidRDefault="00C11F6D" w:rsidP="00C11F6D">
      <w:pPr>
        <w:ind w:right="1"/>
        <w:jc w:val="center"/>
        <w:rPr>
          <w:rFonts w:cs="Arial"/>
          <w:bCs/>
          <w:sz w:val="24"/>
          <w:szCs w:val="24"/>
          <w:lang w:val="es-ES"/>
        </w:rPr>
      </w:pPr>
    </w:p>
    <w:p w14:paraId="20229534" w14:textId="77777777" w:rsidR="00C11F6D" w:rsidRDefault="00C11F6D" w:rsidP="00C11F6D">
      <w:pPr>
        <w:ind w:right="1"/>
        <w:rPr>
          <w:rFonts w:cs="Arial"/>
          <w:bCs/>
          <w:sz w:val="24"/>
          <w:szCs w:val="24"/>
          <w:lang w:val="es-ES"/>
        </w:rPr>
      </w:pPr>
    </w:p>
    <w:p w14:paraId="69C2A788" w14:textId="77777777" w:rsidR="00C11F6D" w:rsidRDefault="00C11F6D" w:rsidP="00C11F6D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SE APOYO CON LA ENTREGA DE MATERIAL ORTOPEDICO.</w:t>
      </w:r>
    </w:p>
    <w:p w14:paraId="6BA1FCB9" w14:textId="0C469625" w:rsidR="00C11F6D" w:rsidRDefault="00C11F6D" w:rsidP="00FD61CD">
      <w:pPr>
        <w:ind w:right="1"/>
        <w:jc w:val="center"/>
        <w:rPr>
          <w:rFonts w:cs="Arial"/>
          <w:bCs/>
          <w:sz w:val="24"/>
          <w:szCs w:val="24"/>
          <w:lang w:val="es-ES"/>
        </w:rPr>
      </w:pPr>
    </w:p>
    <w:p w14:paraId="406929C3" w14:textId="0AFAC89C" w:rsidR="00C11F6D" w:rsidRDefault="00FD61CD" w:rsidP="00C11F6D">
      <w:pPr>
        <w:ind w:right="1"/>
        <w:jc w:val="center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0" locked="0" layoutInCell="1" allowOverlap="1" wp14:anchorId="194DCF64" wp14:editId="2FCDD73F">
            <wp:simplePos x="0" y="0"/>
            <wp:positionH relativeFrom="column">
              <wp:posOffset>1981200</wp:posOffset>
            </wp:positionH>
            <wp:positionV relativeFrom="paragraph">
              <wp:posOffset>173355</wp:posOffset>
            </wp:positionV>
            <wp:extent cx="2155190" cy="2873375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09-05 at 12.18.51 PM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3EEB1" w14:textId="5993BB0B" w:rsidR="00654DD1" w:rsidRDefault="00654DD1"/>
    <w:sectPr w:rsidR="00654DD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FC40D" w14:textId="77777777" w:rsidR="00A2089F" w:rsidRDefault="00A2089F">
      <w:r>
        <w:separator/>
      </w:r>
    </w:p>
  </w:endnote>
  <w:endnote w:type="continuationSeparator" w:id="0">
    <w:p w14:paraId="3E07BF21" w14:textId="77777777" w:rsidR="00A2089F" w:rsidRDefault="00A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F8A08" w14:textId="77777777" w:rsidR="00A2089F" w:rsidRDefault="00A2089F">
      <w:r>
        <w:separator/>
      </w:r>
    </w:p>
  </w:footnote>
  <w:footnote w:type="continuationSeparator" w:id="0">
    <w:p w14:paraId="1DDF8057" w14:textId="77777777" w:rsidR="00A2089F" w:rsidRDefault="00A2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1A043" w14:textId="77777777" w:rsidR="00FD61CD" w:rsidRPr="001F5A8E" w:rsidRDefault="00FD61CD" w:rsidP="00FD61CD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</w:pPr>
    <w:bookmarkStart w:id="1" w:name="_Hlk39478253"/>
    <w:bookmarkStart w:id="2" w:name="_Hlk39478254"/>
    <w:r w:rsidRPr="001F5A8E">
      <w:rPr>
        <w:rFonts w:ascii="Times New Roman" w:hAnsi="Times New Roman" w:cs="Arial"/>
        <w:bCs/>
        <w:smallCaps/>
        <w:noProof/>
        <w:spacing w:val="2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FB99E5C" wp14:editId="4EFD0BA8">
          <wp:simplePos x="0" y="0"/>
          <wp:positionH relativeFrom="column">
            <wp:posOffset>-226695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15" name="Imagen 1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5CB51CDF" wp14:editId="2B2185FB">
          <wp:simplePos x="0" y="0"/>
          <wp:positionH relativeFrom="column">
            <wp:posOffset>5366953</wp:posOffset>
          </wp:positionH>
          <wp:positionV relativeFrom="paragraph">
            <wp:posOffset>-325755</wp:posOffset>
          </wp:positionV>
          <wp:extent cx="774700" cy="1200150"/>
          <wp:effectExtent l="0" t="0" r="635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Congreso del Estado Independiente,</w:t>
    </w:r>
  </w:p>
  <w:p w14:paraId="04EDDFEB" w14:textId="77777777" w:rsidR="00FD61CD" w:rsidRPr="001F5A8E" w:rsidRDefault="00FD61CD" w:rsidP="00FD61CD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hAnsi="Times New Roman" w:cs="Arial"/>
        <w:bCs/>
        <w:smallCaps/>
        <w:spacing w:val="20"/>
        <w:sz w:val="16"/>
        <w:szCs w:val="16"/>
        <w:lang w:val="es-ES"/>
      </w:rPr>
    </w:pP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Libre y Soberano de Coahuila de Zaragoza</w:t>
    </w:r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t xml:space="preserve"> </w:t>
    </w:r>
  </w:p>
  <w:p w14:paraId="34B3E8FA" w14:textId="77777777" w:rsidR="00FD61CD" w:rsidRPr="001F5A8E" w:rsidRDefault="00FD61CD" w:rsidP="00FD61CD">
    <w:pPr>
      <w:tabs>
        <w:tab w:val="center" w:pos="4419"/>
        <w:tab w:val="right" w:pos="8838"/>
      </w:tabs>
      <w:ind w:right="49"/>
      <w:jc w:val="center"/>
      <w:rPr>
        <w:rFonts w:ascii="Times New Roman" w:hAnsi="Times New Roman"/>
        <w:sz w:val="16"/>
        <w:szCs w:val="16"/>
        <w:lang w:val="es-ES"/>
      </w:rPr>
    </w:pPr>
    <w:r w:rsidRPr="001F5A8E">
      <w:rPr>
        <w:rFonts w:ascii="Times New Roman" w:hAnsi="Times New Roman"/>
        <w:sz w:val="16"/>
        <w:szCs w:val="16"/>
        <w:lang w:val="es-ES"/>
      </w:rPr>
      <w:t>“2020, Año del Centenario Luctuoso de Venustiano Carranza, el Varón de Cuatro Ciénegas”</w:t>
    </w:r>
  </w:p>
  <w:bookmarkEnd w:id="1"/>
  <w:bookmarkEnd w:id="2"/>
  <w:p w14:paraId="74FD97E8" w14:textId="77777777" w:rsidR="00FD61CD" w:rsidRPr="00180D95" w:rsidRDefault="00FD61CD" w:rsidP="00FD61CD">
    <w:pPr>
      <w:pStyle w:val="Encabezado"/>
      <w:rPr>
        <w:lang w:val="es-ES"/>
      </w:rPr>
    </w:pPr>
  </w:p>
  <w:p w14:paraId="42B97DE6" w14:textId="77777777" w:rsidR="004773E5" w:rsidRPr="00FD61CD" w:rsidRDefault="00CE4AA4" w:rsidP="00FD61CD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6D"/>
    <w:rsid w:val="00654DD1"/>
    <w:rsid w:val="00A2089F"/>
    <w:rsid w:val="00C11F6D"/>
    <w:rsid w:val="00CE4AA4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4AB2"/>
  <w15:chartTrackingRefBased/>
  <w15:docId w15:val="{5E302FA2-D58B-4332-B806-56516CE1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F6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F6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1F6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D61C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1CD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Rocio</cp:lastModifiedBy>
  <cp:revision>2</cp:revision>
  <dcterms:created xsi:type="dcterms:W3CDTF">2020-12-17T20:50:00Z</dcterms:created>
  <dcterms:modified xsi:type="dcterms:W3CDTF">2020-12-17T20:50:00Z</dcterms:modified>
</cp:coreProperties>
</file>