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CBAB1" w14:textId="77777777" w:rsidR="005C6A62" w:rsidRDefault="005C6A62" w:rsidP="005C6A62">
      <w:pPr>
        <w:rPr>
          <w:rFonts w:cs="Arial"/>
        </w:rPr>
      </w:pPr>
      <w:bookmarkStart w:id="0" w:name="_GoBack"/>
      <w:bookmarkEnd w:id="0"/>
    </w:p>
    <w:p w14:paraId="389F685D" w14:textId="77777777" w:rsidR="00206365" w:rsidRDefault="00206365" w:rsidP="00206365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GESTORIAS DEL DIP. GERARDO ABRAHAM AGUADO GÓMEZ, CORRESPONDIENTE AL TERCER AÑO DE EJERCICIO CONSTITUCIONAL DE LA LXI LEGISLATURA</w:t>
      </w:r>
    </w:p>
    <w:p w14:paraId="567399DE" w14:textId="77777777" w:rsidR="00206365" w:rsidRDefault="00206365" w:rsidP="00206365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p w14:paraId="2BE2AA93" w14:textId="03749D2C" w:rsidR="00206365" w:rsidRDefault="00206365" w:rsidP="00206365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SEPTIEMBRE</w:t>
      </w:r>
    </w:p>
    <w:p w14:paraId="31B68379" w14:textId="77777777" w:rsidR="00206365" w:rsidRDefault="00206365" w:rsidP="00206365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1DE8A08" w14:textId="77777777" w:rsidR="00206365" w:rsidRDefault="00206365" w:rsidP="00206365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POR MOTIVOS DE LA CONTINGENCIA POR EL COVID SE REALIZÓ CON LAS DEBIDAS MEDIDAS DE SEGURIDAD E HIGIENE LA ENTREGA DE 200 DESPENSAS A IGUAL NÚMERO DE BENEFICIARIOS EN LAS COLONIAS ABASTOS, AVIACIÓN, BOCANEGRA, CAROLINAS, CENTRO, DIVISIÓN DEL NORTE. (LA RELACIÓN DE LOS BENEFICIARIOS SE ENCUENTRA EN EL MÓDULO DE GESTIÓN).</w:t>
      </w:r>
    </w:p>
    <w:p w14:paraId="0E73208F" w14:textId="71B4C8C4" w:rsidR="00F832C8" w:rsidRDefault="00F832C8" w:rsidP="00F832C8">
      <w:pPr>
        <w:ind w:right="1"/>
        <w:rPr>
          <w:rFonts w:cs="Arial"/>
          <w:bCs/>
          <w:sz w:val="24"/>
          <w:szCs w:val="24"/>
          <w:lang w:val="es-ES"/>
        </w:rPr>
      </w:pPr>
    </w:p>
    <w:p w14:paraId="3F86F799" w14:textId="6B001867" w:rsidR="00F832C8" w:rsidRPr="00F832C8" w:rsidRDefault="00F832C8" w:rsidP="00F832C8">
      <w:pPr>
        <w:ind w:right="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  <w:lang w:val="es-ES"/>
        </w:rPr>
        <w:t>ADEMÁS, SE ENTREGARON DIEZ PARES DE MULETAS A DISTINTOS CIUDADANOS QUE ASÍ LO NECESITABAN.</w:t>
      </w:r>
    </w:p>
    <w:p w14:paraId="1DAB4554" w14:textId="34A7EE3E" w:rsidR="007911E4" w:rsidRDefault="007911E4"/>
    <w:p w14:paraId="76380276" w14:textId="5948C93F" w:rsidR="00F832C8" w:rsidRDefault="00F832C8"/>
    <w:sectPr w:rsidR="00F832C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DBC5A" w14:textId="77777777" w:rsidR="00344DBF" w:rsidRDefault="00344DBF">
      <w:r>
        <w:separator/>
      </w:r>
    </w:p>
  </w:endnote>
  <w:endnote w:type="continuationSeparator" w:id="0">
    <w:p w14:paraId="16395095" w14:textId="77777777" w:rsidR="00344DBF" w:rsidRDefault="0034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86048" w14:textId="77777777" w:rsidR="00344DBF" w:rsidRDefault="00344DBF">
      <w:r>
        <w:separator/>
      </w:r>
    </w:p>
  </w:footnote>
  <w:footnote w:type="continuationSeparator" w:id="0">
    <w:p w14:paraId="3DE33F09" w14:textId="77777777" w:rsidR="00344DBF" w:rsidRDefault="0034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C2A63" w14:textId="77777777" w:rsidR="00206365" w:rsidRPr="001F5A8E" w:rsidRDefault="00206365" w:rsidP="00206365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bookmarkStart w:id="1" w:name="_Hlk39478253"/>
    <w:bookmarkStart w:id="2" w:name="_Hlk39478254"/>
    <w:r w:rsidRPr="001F5A8E">
      <w:rPr>
        <w:rFonts w:ascii="Times New Roman" w:hAnsi="Times New Roman" w:cs="Arial"/>
        <w:bCs/>
        <w:smallCaps/>
        <w:noProof/>
        <w:spacing w:val="2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6E2C25D0" wp14:editId="2EB3944D">
          <wp:simplePos x="0" y="0"/>
          <wp:positionH relativeFrom="column">
            <wp:posOffset>-226695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15" name="Imagen 1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3A4D0BA4" wp14:editId="38C458DD">
          <wp:simplePos x="0" y="0"/>
          <wp:positionH relativeFrom="column">
            <wp:posOffset>5366953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3B12CA8B" w14:textId="77777777" w:rsidR="00206365" w:rsidRPr="001F5A8E" w:rsidRDefault="00206365" w:rsidP="00206365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5AF10146" w14:textId="77777777" w:rsidR="00206365" w:rsidRPr="001F5A8E" w:rsidRDefault="00206365" w:rsidP="00206365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 w:rsidRPr="001F5A8E"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</w:p>
  <w:bookmarkEnd w:id="1"/>
  <w:bookmarkEnd w:id="2"/>
  <w:p w14:paraId="6ACABEE8" w14:textId="77777777" w:rsidR="00206365" w:rsidRPr="00180D95" w:rsidRDefault="00206365" w:rsidP="00206365">
    <w:pPr>
      <w:pStyle w:val="Encabezado"/>
      <w:rPr>
        <w:lang w:val="es-ES"/>
      </w:rPr>
    </w:pPr>
  </w:p>
  <w:p w14:paraId="7F0ABA5F" w14:textId="77777777" w:rsidR="00206365" w:rsidRPr="00942F86" w:rsidRDefault="00206365" w:rsidP="00206365">
    <w:pPr>
      <w:pStyle w:val="Encabezado"/>
      <w:rPr>
        <w:lang w:val="es-ES"/>
      </w:rPr>
    </w:pPr>
  </w:p>
  <w:p w14:paraId="7DC95CE4" w14:textId="77777777" w:rsidR="005C6A62" w:rsidRPr="00206365" w:rsidRDefault="005C6A62" w:rsidP="00206365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62"/>
    <w:rsid w:val="001B7EBA"/>
    <w:rsid w:val="00206365"/>
    <w:rsid w:val="00344DBF"/>
    <w:rsid w:val="005C6A62"/>
    <w:rsid w:val="007911E4"/>
    <w:rsid w:val="00DE323D"/>
    <w:rsid w:val="00F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C326"/>
  <w15:chartTrackingRefBased/>
  <w15:docId w15:val="{10CFAA44-28DC-46F9-B956-B2320EEA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A6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A62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0636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365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Rocio</cp:lastModifiedBy>
  <cp:revision>2</cp:revision>
  <dcterms:created xsi:type="dcterms:W3CDTF">2020-12-17T20:48:00Z</dcterms:created>
  <dcterms:modified xsi:type="dcterms:W3CDTF">2020-12-17T20:48:00Z</dcterms:modified>
</cp:coreProperties>
</file>