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6D1" w:rsidRDefault="00D906D1" w:rsidP="004F1FB2">
      <w:pPr>
        <w:pStyle w:val="NormalWeb"/>
        <w:jc w:val="both"/>
        <w:rPr>
          <w:rFonts w:ascii="Myriad Pro" w:hAnsi="Myriad Pro"/>
          <w:color w:val="000000"/>
          <w:sz w:val="27"/>
          <w:szCs w:val="27"/>
        </w:rPr>
      </w:pPr>
      <w:bookmarkStart w:id="0" w:name="_GoBack"/>
      <w:bookmarkEnd w:id="0"/>
    </w:p>
    <w:p w:rsidR="00D906D1" w:rsidRDefault="00D906D1" w:rsidP="004F1FB2">
      <w:pPr>
        <w:pStyle w:val="NormalWeb"/>
        <w:jc w:val="both"/>
        <w:rPr>
          <w:rFonts w:ascii="Myriad Pro" w:hAnsi="Myriad Pro"/>
          <w:color w:val="000000"/>
          <w:sz w:val="27"/>
          <w:szCs w:val="27"/>
        </w:rPr>
      </w:pPr>
    </w:p>
    <w:p w:rsidR="00AA747D" w:rsidRDefault="004F1FB2" w:rsidP="004F1FB2">
      <w:pPr>
        <w:pStyle w:val="NormalWeb"/>
        <w:jc w:val="both"/>
        <w:rPr>
          <w:rFonts w:ascii="Myriad Pro" w:hAnsi="Myriad Pro"/>
          <w:color w:val="000000"/>
          <w:sz w:val="27"/>
          <w:szCs w:val="27"/>
        </w:rPr>
      </w:pPr>
      <w:r w:rsidRPr="004F1FB2">
        <w:rPr>
          <w:rFonts w:ascii="Myriad Pro" w:hAnsi="Myriad Pro"/>
          <w:color w:val="000000"/>
          <w:sz w:val="27"/>
          <w:szCs w:val="27"/>
        </w:rPr>
        <w:t>Su servido</w:t>
      </w:r>
      <w:r>
        <w:rPr>
          <w:rFonts w:ascii="Myriad Pro" w:hAnsi="Myriad Pro"/>
          <w:color w:val="000000"/>
          <w:sz w:val="27"/>
          <w:szCs w:val="27"/>
        </w:rPr>
        <w:t>ra Diputada Diana Patricia Gonzá</w:t>
      </w:r>
      <w:r w:rsidRPr="004F1FB2">
        <w:rPr>
          <w:rFonts w:ascii="Myriad Pro" w:hAnsi="Myriad Pro"/>
          <w:color w:val="000000"/>
          <w:sz w:val="27"/>
          <w:szCs w:val="27"/>
        </w:rPr>
        <w:t xml:space="preserve">lez Soto, </w:t>
      </w:r>
      <w:r w:rsidR="001B132C">
        <w:rPr>
          <w:rFonts w:ascii="Myriad Pro" w:hAnsi="Myriad Pro"/>
          <w:color w:val="000000"/>
          <w:sz w:val="27"/>
          <w:szCs w:val="27"/>
        </w:rPr>
        <w:t xml:space="preserve">cumpliendo con el compromiso </w:t>
      </w:r>
      <w:r w:rsidRPr="004F1FB2">
        <w:rPr>
          <w:rFonts w:ascii="Myriad Pro" w:hAnsi="Myriad Pro"/>
          <w:color w:val="000000"/>
          <w:sz w:val="27"/>
          <w:szCs w:val="27"/>
        </w:rPr>
        <w:t xml:space="preserve">conforme a lo dispuesto en la ley de acceso a la </w:t>
      </w:r>
      <w:r w:rsidR="00675B8B" w:rsidRPr="004F1FB2">
        <w:rPr>
          <w:rFonts w:ascii="Myriad Pro" w:hAnsi="Myriad Pro"/>
          <w:color w:val="000000"/>
          <w:sz w:val="27"/>
          <w:szCs w:val="27"/>
        </w:rPr>
        <w:t>Información</w:t>
      </w:r>
      <w:r>
        <w:rPr>
          <w:rFonts w:ascii="Myriad Pro" w:hAnsi="Myriad Pro"/>
          <w:color w:val="000000"/>
          <w:sz w:val="27"/>
          <w:szCs w:val="27"/>
        </w:rPr>
        <w:t xml:space="preserve"> Pú</w:t>
      </w:r>
      <w:r w:rsidRPr="004F1FB2">
        <w:rPr>
          <w:rFonts w:ascii="Myriad Pro" w:hAnsi="Myriad Pro"/>
          <w:color w:val="000000"/>
          <w:sz w:val="27"/>
          <w:szCs w:val="27"/>
        </w:rPr>
        <w:t>blica para el Estado de C</w:t>
      </w:r>
      <w:r>
        <w:rPr>
          <w:rFonts w:ascii="Myriad Pro" w:hAnsi="Myriad Pro"/>
          <w:color w:val="000000"/>
          <w:sz w:val="27"/>
          <w:szCs w:val="27"/>
        </w:rPr>
        <w:t>oahuila de Zaragoza, en los artí</w:t>
      </w:r>
      <w:r w:rsidR="000B34D4">
        <w:rPr>
          <w:rFonts w:ascii="Myriad Pro" w:hAnsi="Myriad Pro"/>
          <w:color w:val="000000"/>
          <w:sz w:val="27"/>
          <w:szCs w:val="27"/>
        </w:rPr>
        <w:t xml:space="preserve">culos 26 fraccion XIII, </w:t>
      </w:r>
      <w:r>
        <w:rPr>
          <w:rFonts w:ascii="Myriad Pro" w:hAnsi="Myriad Pro"/>
          <w:color w:val="000000"/>
          <w:sz w:val="27"/>
          <w:szCs w:val="27"/>
        </w:rPr>
        <w:t>presenta la sigu</w:t>
      </w:r>
      <w:r w:rsidR="001B132C">
        <w:rPr>
          <w:rFonts w:ascii="Myriad Pro" w:hAnsi="Myriad Pro"/>
          <w:color w:val="000000"/>
          <w:sz w:val="27"/>
          <w:szCs w:val="27"/>
        </w:rPr>
        <w:t>i</w:t>
      </w:r>
      <w:r>
        <w:rPr>
          <w:rFonts w:ascii="Myriad Pro" w:hAnsi="Myriad Pro"/>
          <w:color w:val="000000"/>
          <w:sz w:val="27"/>
          <w:szCs w:val="27"/>
        </w:rPr>
        <w:t xml:space="preserve">ente </w:t>
      </w:r>
      <w:r w:rsidR="00675B8B">
        <w:rPr>
          <w:rFonts w:ascii="Myriad Pro" w:hAnsi="Myriad Pro"/>
          <w:color w:val="000000"/>
          <w:sz w:val="27"/>
          <w:szCs w:val="27"/>
        </w:rPr>
        <w:t>información</w:t>
      </w:r>
      <w:r w:rsidRPr="004F1FB2">
        <w:rPr>
          <w:rFonts w:ascii="Myriad Pro" w:hAnsi="Myriad Pro"/>
          <w:color w:val="000000"/>
          <w:sz w:val="27"/>
          <w:szCs w:val="27"/>
        </w:rPr>
        <w:t xml:space="preserve"> de gestiones realizadas en el mes de </w:t>
      </w:r>
      <w:r w:rsidR="00117E36">
        <w:rPr>
          <w:rFonts w:ascii="Myriad Pro" w:hAnsi="Myriad Pro"/>
          <w:color w:val="000000"/>
          <w:sz w:val="27"/>
          <w:szCs w:val="27"/>
        </w:rPr>
        <w:t>Diciembre</w:t>
      </w:r>
      <w:r w:rsidRPr="004F1FB2">
        <w:rPr>
          <w:rFonts w:ascii="Myriad Pro" w:hAnsi="Myriad Pro"/>
          <w:color w:val="000000"/>
          <w:sz w:val="27"/>
          <w:szCs w:val="27"/>
        </w:rPr>
        <w:t xml:space="preserve"> de 2019</w:t>
      </w:r>
      <w:r>
        <w:rPr>
          <w:rFonts w:ascii="Myriad Pro" w:hAnsi="Myriad Pro"/>
          <w:color w:val="000000"/>
          <w:sz w:val="27"/>
          <w:szCs w:val="27"/>
        </w:rPr>
        <w:t>.</w:t>
      </w:r>
    </w:p>
    <w:p w:rsidR="004F1FB2" w:rsidRDefault="004F1FB2" w:rsidP="004F1FB2">
      <w:pPr>
        <w:pStyle w:val="NormalWeb"/>
        <w:jc w:val="both"/>
        <w:rPr>
          <w:rFonts w:ascii="Myriad Pro" w:hAnsi="Myriad Pro"/>
          <w:color w:val="000000"/>
          <w:sz w:val="27"/>
          <w:szCs w:val="27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6566"/>
      </w:tblGrid>
      <w:tr w:rsidR="004F1FB2" w:rsidTr="00CD5FDD">
        <w:tc>
          <w:tcPr>
            <w:tcW w:w="2830" w:type="dxa"/>
          </w:tcPr>
          <w:p w:rsidR="004F1FB2" w:rsidRPr="004F1FB2" w:rsidRDefault="004F1FB2" w:rsidP="004F1FB2">
            <w:pPr>
              <w:pStyle w:val="NormalWeb"/>
              <w:jc w:val="both"/>
              <w:rPr>
                <w:rFonts w:ascii="Myriad Pro" w:hAnsi="Myriad Pro"/>
                <w:color w:val="000000"/>
                <w:sz w:val="26"/>
                <w:szCs w:val="26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</w:rPr>
              <w:t>Cantidad</w:t>
            </w:r>
          </w:p>
        </w:tc>
        <w:tc>
          <w:tcPr>
            <w:tcW w:w="6566" w:type="dxa"/>
          </w:tcPr>
          <w:p w:rsidR="004F1FB2" w:rsidRPr="004F1FB2" w:rsidRDefault="00675B8B" w:rsidP="00675B8B">
            <w:pPr>
              <w:pStyle w:val="NormalWeb"/>
              <w:jc w:val="both"/>
              <w:rPr>
                <w:rFonts w:ascii="Myriad Pro" w:hAnsi="Myriad Pro"/>
                <w:color w:val="000000"/>
                <w:sz w:val="26"/>
                <w:szCs w:val="26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</w:rPr>
              <w:t>Descripción</w:t>
            </w:r>
          </w:p>
        </w:tc>
      </w:tr>
      <w:tr w:rsidR="004F1FB2" w:rsidTr="00CD5FDD">
        <w:tc>
          <w:tcPr>
            <w:tcW w:w="2830" w:type="dxa"/>
          </w:tcPr>
          <w:p w:rsidR="004F1FB2" w:rsidRPr="00342594" w:rsidRDefault="00CD5FDD" w:rsidP="001B132C">
            <w:pPr>
              <w:pStyle w:val="NormalWeb"/>
              <w:jc w:val="center"/>
              <w:rPr>
                <w:rFonts w:ascii="Myriad Pro" w:hAnsi="Myriad Pro"/>
                <w:color w:val="000000"/>
                <w:sz w:val="26"/>
                <w:szCs w:val="26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</w:rPr>
              <w:t>2</w:t>
            </w:r>
          </w:p>
        </w:tc>
        <w:tc>
          <w:tcPr>
            <w:tcW w:w="6566" w:type="dxa"/>
          </w:tcPr>
          <w:p w:rsidR="004F1FB2" w:rsidRPr="004F1FB2" w:rsidRDefault="004F1FB2" w:rsidP="004F1FB2">
            <w:pPr>
              <w:pStyle w:val="NormalWeb"/>
              <w:jc w:val="both"/>
              <w:rPr>
                <w:rFonts w:ascii="Myriad Pro" w:hAnsi="Myriad Pro"/>
                <w:color w:val="000000"/>
                <w:sz w:val="26"/>
                <w:szCs w:val="26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</w:rPr>
              <w:t>Silla de Ruedas</w:t>
            </w:r>
          </w:p>
        </w:tc>
      </w:tr>
      <w:tr w:rsidR="005751B4" w:rsidTr="00CD5FDD">
        <w:tc>
          <w:tcPr>
            <w:tcW w:w="2830" w:type="dxa"/>
          </w:tcPr>
          <w:p w:rsidR="005751B4" w:rsidRDefault="00CD5FDD" w:rsidP="00357F25">
            <w:pPr>
              <w:pStyle w:val="NormalWeb"/>
              <w:tabs>
                <w:tab w:val="center" w:pos="1307"/>
                <w:tab w:val="right" w:pos="2614"/>
              </w:tabs>
              <w:jc w:val="center"/>
              <w:rPr>
                <w:rFonts w:ascii="Myriad Pro" w:hAnsi="Myriad Pro"/>
                <w:color w:val="000000"/>
                <w:sz w:val="26"/>
                <w:szCs w:val="26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</w:rPr>
              <w:t>3</w:t>
            </w:r>
          </w:p>
        </w:tc>
        <w:tc>
          <w:tcPr>
            <w:tcW w:w="6566" w:type="dxa"/>
          </w:tcPr>
          <w:p w:rsidR="005751B4" w:rsidRPr="005751B4" w:rsidRDefault="005751B4" w:rsidP="004F1FB2">
            <w:pPr>
              <w:pStyle w:val="NormalWeb"/>
              <w:jc w:val="both"/>
              <w:rPr>
                <w:rFonts w:ascii="Myriad Pro" w:hAnsi="Myriad Pro"/>
                <w:color w:val="000000"/>
                <w:sz w:val="26"/>
                <w:szCs w:val="26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</w:rPr>
              <w:t>Andadera</w:t>
            </w:r>
          </w:p>
        </w:tc>
      </w:tr>
      <w:tr w:rsidR="00AB44D6" w:rsidTr="00CD5FDD">
        <w:tc>
          <w:tcPr>
            <w:tcW w:w="2830" w:type="dxa"/>
          </w:tcPr>
          <w:p w:rsidR="00AB44D6" w:rsidRDefault="00CD5FDD" w:rsidP="00AB44D6">
            <w:pPr>
              <w:pStyle w:val="NormalWeb"/>
              <w:tabs>
                <w:tab w:val="center" w:pos="1307"/>
                <w:tab w:val="right" w:pos="2614"/>
              </w:tabs>
              <w:jc w:val="center"/>
              <w:rPr>
                <w:rFonts w:ascii="Myriad Pro" w:hAnsi="Myriad Pro"/>
                <w:color w:val="000000"/>
                <w:sz w:val="26"/>
                <w:szCs w:val="26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</w:rPr>
              <w:t>2</w:t>
            </w:r>
          </w:p>
        </w:tc>
        <w:tc>
          <w:tcPr>
            <w:tcW w:w="6566" w:type="dxa"/>
          </w:tcPr>
          <w:p w:rsidR="00AB44D6" w:rsidRDefault="00AB44D6" w:rsidP="004F1FB2">
            <w:pPr>
              <w:pStyle w:val="NormalWeb"/>
              <w:jc w:val="both"/>
              <w:rPr>
                <w:rFonts w:ascii="Myriad Pro" w:hAnsi="Myriad Pro"/>
                <w:color w:val="000000"/>
                <w:sz w:val="26"/>
                <w:szCs w:val="26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</w:rPr>
              <w:t>Bastones</w:t>
            </w:r>
          </w:p>
        </w:tc>
      </w:tr>
      <w:tr w:rsidR="004F1FB2" w:rsidTr="00CD5FDD">
        <w:tc>
          <w:tcPr>
            <w:tcW w:w="2830" w:type="dxa"/>
          </w:tcPr>
          <w:p w:rsidR="004F1FB2" w:rsidRPr="00342594" w:rsidRDefault="00CD5FDD" w:rsidP="009E7652">
            <w:pPr>
              <w:pStyle w:val="NormalWeb"/>
              <w:tabs>
                <w:tab w:val="left" w:pos="390"/>
                <w:tab w:val="center" w:pos="493"/>
              </w:tabs>
              <w:jc w:val="center"/>
              <w:rPr>
                <w:rFonts w:ascii="Myriad Pro" w:hAnsi="Myriad Pro"/>
                <w:color w:val="000000"/>
                <w:sz w:val="26"/>
                <w:szCs w:val="26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</w:rPr>
              <w:t>11</w:t>
            </w:r>
          </w:p>
        </w:tc>
        <w:tc>
          <w:tcPr>
            <w:tcW w:w="6566" w:type="dxa"/>
          </w:tcPr>
          <w:p w:rsidR="004F1FB2" w:rsidRDefault="001B132C" w:rsidP="004F1FB2">
            <w:pPr>
              <w:pStyle w:val="NormalWeb"/>
              <w:jc w:val="both"/>
              <w:rPr>
                <w:rFonts w:ascii="Myriad Pro" w:hAnsi="Myriad Pro"/>
                <w:color w:val="000000"/>
                <w:sz w:val="26"/>
                <w:szCs w:val="26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</w:rPr>
              <w:t>Asesoría Jurídica</w:t>
            </w:r>
          </w:p>
        </w:tc>
      </w:tr>
      <w:tr w:rsidR="001B132C" w:rsidTr="00CD5FDD">
        <w:tc>
          <w:tcPr>
            <w:tcW w:w="2830" w:type="dxa"/>
          </w:tcPr>
          <w:p w:rsidR="001B132C" w:rsidRPr="00D54F30" w:rsidRDefault="00CD5FDD" w:rsidP="001B132C">
            <w:pPr>
              <w:pStyle w:val="NormalWeb"/>
              <w:jc w:val="center"/>
              <w:rPr>
                <w:rFonts w:ascii="Myriad Pro" w:hAnsi="Myriad Pro"/>
                <w:color w:val="000000"/>
                <w:sz w:val="26"/>
                <w:szCs w:val="26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6566" w:type="dxa"/>
          </w:tcPr>
          <w:p w:rsidR="001B132C" w:rsidRDefault="001B132C" w:rsidP="004F1FB2">
            <w:pPr>
              <w:pStyle w:val="NormalWeb"/>
              <w:jc w:val="both"/>
              <w:rPr>
                <w:rFonts w:ascii="Myriad Pro" w:hAnsi="Myriad Pro"/>
                <w:color w:val="000000"/>
                <w:sz w:val="26"/>
                <w:szCs w:val="26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</w:rPr>
              <w:t>Despensas</w:t>
            </w:r>
          </w:p>
        </w:tc>
      </w:tr>
      <w:tr w:rsidR="001B132C" w:rsidTr="00CD5FDD">
        <w:tc>
          <w:tcPr>
            <w:tcW w:w="2830" w:type="dxa"/>
          </w:tcPr>
          <w:p w:rsidR="001B132C" w:rsidRPr="00342594" w:rsidRDefault="00CD5FDD" w:rsidP="001B132C">
            <w:pPr>
              <w:pStyle w:val="NormalWeb"/>
              <w:jc w:val="center"/>
              <w:rPr>
                <w:rFonts w:ascii="Myriad Pro" w:hAnsi="Myriad Pro"/>
                <w:color w:val="000000"/>
                <w:sz w:val="26"/>
                <w:szCs w:val="26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</w:rPr>
              <w:t>6</w:t>
            </w:r>
          </w:p>
        </w:tc>
        <w:tc>
          <w:tcPr>
            <w:tcW w:w="6566" w:type="dxa"/>
          </w:tcPr>
          <w:p w:rsidR="001B132C" w:rsidRPr="00675B8B" w:rsidRDefault="00675B8B" w:rsidP="004F1FB2">
            <w:pPr>
              <w:pStyle w:val="NormalWeb"/>
              <w:jc w:val="both"/>
              <w:rPr>
                <w:rFonts w:ascii="Myriad Pro" w:hAnsi="Myriad Pro"/>
                <w:color w:val="000000"/>
                <w:sz w:val="26"/>
                <w:szCs w:val="26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</w:rPr>
              <w:t>Asistencia Psicológica</w:t>
            </w:r>
          </w:p>
        </w:tc>
      </w:tr>
      <w:tr w:rsidR="001B132C" w:rsidTr="00CD5FDD">
        <w:tc>
          <w:tcPr>
            <w:tcW w:w="2830" w:type="dxa"/>
          </w:tcPr>
          <w:p w:rsidR="001B132C" w:rsidRPr="00342594" w:rsidRDefault="00CD5FDD" w:rsidP="00675B8B">
            <w:pPr>
              <w:pStyle w:val="NormalWeb"/>
              <w:jc w:val="center"/>
              <w:rPr>
                <w:rFonts w:ascii="Myriad Pro" w:hAnsi="Myriad Pro"/>
                <w:color w:val="000000"/>
                <w:sz w:val="26"/>
                <w:szCs w:val="26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</w:rPr>
              <w:t>3</w:t>
            </w:r>
            <w:r w:rsidR="005E019E">
              <w:rPr>
                <w:rFonts w:ascii="Myriad Pro" w:hAnsi="Myriad Pro"/>
                <w:color w:val="000000"/>
                <w:sz w:val="26"/>
                <w:szCs w:val="26"/>
              </w:rPr>
              <w:t>0</w:t>
            </w:r>
            <w:r w:rsidR="00675B8B">
              <w:rPr>
                <w:rFonts w:ascii="Myriad Pro" w:hAnsi="Myriad Pro"/>
                <w:color w:val="000000"/>
                <w:sz w:val="26"/>
                <w:szCs w:val="26"/>
              </w:rPr>
              <w:t xml:space="preserve"> (Regalos para lotería)</w:t>
            </w:r>
          </w:p>
        </w:tc>
        <w:tc>
          <w:tcPr>
            <w:tcW w:w="6566" w:type="dxa"/>
          </w:tcPr>
          <w:p w:rsidR="001B132C" w:rsidRPr="00675B8B" w:rsidRDefault="001B132C" w:rsidP="00675B8B">
            <w:pPr>
              <w:pStyle w:val="NormalWeb"/>
              <w:jc w:val="both"/>
              <w:rPr>
                <w:rFonts w:ascii="Myriad Pro" w:hAnsi="Myriad Pro"/>
                <w:color w:val="000000"/>
                <w:sz w:val="26"/>
                <w:szCs w:val="26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</w:rPr>
              <w:t xml:space="preserve">Apoyo </w:t>
            </w:r>
            <w:r w:rsidR="00675B8B">
              <w:rPr>
                <w:rFonts w:ascii="Myriad Pro" w:hAnsi="Myriad Pro"/>
                <w:color w:val="000000"/>
                <w:sz w:val="26"/>
                <w:szCs w:val="26"/>
              </w:rPr>
              <w:t xml:space="preserve">loterías </w:t>
            </w:r>
          </w:p>
        </w:tc>
      </w:tr>
      <w:tr w:rsidR="00675B8B" w:rsidTr="00CD5FDD">
        <w:tc>
          <w:tcPr>
            <w:tcW w:w="2830" w:type="dxa"/>
          </w:tcPr>
          <w:p w:rsidR="00675B8B" w:rsidRDefault="00CD5FDD" w:rsidP="001B132C">
            <w:pPr>
              <w:pStyle w:val="NormalWeb"/>
              <w:jc w:val="center"/>
              <w:rPr>
                <w:rFonts w:ascii="Myriad Pro" w:hAnsi="Myriad Pro"/>
                <w:color w:val="000000"/>
                <w:sz w:val="26"/>
                <w:szCs w:val="26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</w:rPr>
              <w:t>2</w:t>
            </w:r>
            <w:r w:rsidR="005E019E">
              <w:rPr>
                <w:rFonts w:ascii="Myriad Pro" w:hAnsi="Myriad Pro"/>
                <w:color w:val="000000"/>
                <w:sz w:val="26"/>
                <w:szCs w:val="26"/>
              </w:rPr>
              <w:t>0</w:t>
            </w:r>
          </w:p>
        </w:tc>
        <w:tc>
          <w:tcPr>
            <w:tcW w:w="6566" w:type="dxa"/>
          </w:tcPr>
          <w:p w:rsidR="00675B8B" w:rsidRPr="00675B8B" w:rsidRDefault="00675B8B" w:rsidP="00675B8B">
            <w:pPr>
              <w:pStyle w:val="NormalWeb"/>
              <w:jc w:val="both"/>
              <w:rPr>
                <w:rFonts w:ascii="Myriad Pro" w:hAnsi="Myriad Pro"/>
                <w:color w:val="000000"/>
                <w:sz w:val="26"/>
                <w:szCs w:val="26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</w:rPr>
              <w:t>Apoyo económicos</w:t>
            </w:r>
            <w:r w:rsidR="005D5278">
              <w:rPr>
                <w:rFonts w:ascii="Myriad Pro" w:hAnsi="Myriad Pro"/>
                <w:color w:val="000000"/>
                <w:sz w:val="26"/>
                <w:szCs w:val="26"/>
              </w:rPr>
              <w:t xml:space="preserve"> para posadas</w:t>
            </w:r>
          </w:p>
        </w:tc>
      </w:tr>
      <w:tr w:rsidR="00CD5FDD" w:rsidTr="00CD5FDD">
        <w:tc>
          <w:tcPr>
            <w:tcW w:w="2830" w:type="dxa"/>
          </w:tcPr>
          <w:p w:rsidR="00CD5FDD" w:rsidRPr="00342594" w:rsidRDefault="005D5278" w:rsidP="00357F25">
            <w:pPr>
              <w:pStyle w:val="NormalWeb"/>
              <w:tabs>
                <w:tab w:val="center" w:pos="1307"/>
                <w:tab w:val="left" w:pos="1905"/>
              </w:tabs>
              <w:jc w:val="center"/>
              <w:rPr>
                <w:rFonts w:ascii="Myriad Pro" w:hAnsi="Myriad Pro"/>
                <w:color w:val="000000"/>
                <w:sz w:val="26"/>
                <w:szCs w:val="26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</w:rPr>
              <w:t>35</w:t>
            </w:r>
          </w:p>
        </w:tc>
        <w:tc>
          <w:tcPr>
            <w:tcW w:w="6566" w:type="dxa"/>
          </w:tcPr>
          <w:p w:rsidR="00CD5FDD" w:rsidRDefault="00CD5FDD" w:rsidP="004F1FB2">
            <w:pPr>
              <w:pStyle w:val="NormalWeb"/>
              <w:jc w:val="both"/>
              <w:rPr>
                <w:rFonts w:ascii="Myriad Pro" w:hAnsi="Myriad Pro"/>
                <w:color w:val="000000"/>
                <w:sz w:val="26"/>
                <w:szCs w:val="26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</w:rPr>
              <w:t>Apoyo Mochilas</w:t>
            </w:r>
          </w:p>
        </w:tc>
      </w:tr>
      <w:tr w:rsidR="00CD5FDD" w:rsidTr="00CD5FDD">
        <w:tc>
          <w:tcPr>
            <w:tcW w:w="2830" w:type="dxa"/>
          </w:tcPr>
          <w:p w:rsidR="00CD5FDD" w:rsidRDefault="00CD5FDD" w:rsidP="001B132C">
            <w:pPr>
              <w:pStyle w:val="NormalWeb"/>
              <w:jc w:val="center"/>
              <w:rPr>
                <w:rFonts w:ascii="Myriad Pro" w:hAnsi="Myriad Pro"/>
                <w:color w:val="000000"/>
                <w:sz w:val="26"/>
                <w:szCs w:val="26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6566" w:type="dxa"/>
          </w:tcPr>
          <w:p w:rsidR="00CD5FDD" w:rsidRDefault="00CD5FDD" w:rsidP="00CD5FDD">
            <w:pPr>
              <w:pStyle w:val="NormalWeb"/>
              <w:jc w:val="both"/>
              <w:rPr>
                <w:rFonts w:ascii="Myriad Pro" w:hAnsi="Myriad Pro"/>
                <w:color w:val="000000"/>
                <w:sz w:val="26"/>
                <w:szCs w:val="26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</w:rPr>
              <w:t xml:space="preserve">Bolsas Ecológicas </w:t>
            </w:r>
          </w:p>
        </w:tc>
      </w:tr>
      <w:tr w:rsidR="00CD5FDD" w:rsidTr="00CD5FDD">
        <w:tc>
          <w:tcPr>
            <w:tcW w:w="2830" w:type="dxa"/>
          </w:tcPr>
          <w:p w:rsidR="00CD5FDD" w:rsidRDefault="00CD5FDD" w:rsidP="001B132C">
            <w:pPr>
              <w:pStyle w:val="NormalWeb"/>
              <w:jc w:val="center"/>
              <w:rPr>
                <w:rFonts w:ascii="Myriad Pro" w:hAnsi="Myriad Pro"/>
                <w:color w:val="000000"/>
                <w:sz w:val="26"/>
                <w:szCs w:val="26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</w:rPr>
              <w:t>300</w:t>
            </w:r>
          </w:p>
        </w:tc>
        <w:tc>
          <w:tcPr>
            <w:tcW w:w="6566" w:type="dxa"/>
          </w:tcPr>
          <w:p w:rsidR="00CD5FDD" w:rsidRDefault="00CD5FDD" w:rsidP="0061153B">
            <w:pPr>
              <w:pStyle w:val="NormalWeb"/>
              <w:jc w:val="both"/>
              <w:rPr>
                <w:rFonts w:ascii="Myriad Pro" w:hAnsi="Myriad Pro"/>
                <w:color w:val="000000"/>
                <w:sz w:val="26"/>
                <w:szCs w:val="26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</w:rPr>
              <w:t>Regalos Navidad</w:t>
            </w:r>
            <w:r w:rsidR="005D5278">
              <w:rPr>
                <w:rFonts w:ascii="Myriad Pro" w:hAnsi="Myriad Pro"/>
                <w:color w:val="000000"/>
                <w:sz w:val="26"/>
                <w:szCs w:val="26"/>
              </w:rPr>
              <w:t xml:space="preserve"> (Pantuflas, Bufandas, Guantes)</w:t>
            </w:r>
          </w:p>
        </w:tc>
      </w:tr>
      <w:tr w:rsidR="005D5278" w:rsidTr="00CD5FDD">
        <w:tc>
          <w:tcPr>
            <w:tcW w:w="2830" w:type="dxa"/>
          </w:tcPr>
          <w:p w:rsidR="005D5278" w:rsidRDefault="002C40D2" w:rsidP="001B132C">
            <w:pPr>
              <w:pStyle w:val="NormalWeb"/>
              <w:jc w:val="center"/>
              <w:rPr>
                <w:rFonts w:ascii="Myriad Pro" w:hAnsi="Myriad Pro"/>
                <w:color w:val="000000"/>
                <w:sz w:val="26"/>
                <w:szCs w:val="26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</w:rPr>
              <w:t>3</w:t>
            </w:r>
            <w:r w:rsidR="005D5278">
              <w:rPr>
                <w:rFonts w:ascii="Myriad Pro" w:hAnsi="Myriad Pro"/>
                <w:color w:val="000000"/>
                <w:sz w:val="26"/>
                <w:szCs w:val="26"/>
              </w:rPr>
              <w:t>, 000</w:t>
            </w:r>
          </w:p>
        </w:tc>
        <w:tc>
          <w:tcPr>
            <w:tcW w:w="6566" w:type="dxa"/>
          </w:tcPr>
          <w:p w:rsidR="005D5278" w:rsidRDefault="005D5278" w:rsidP="0061153B">
            <w:pPr>
              <w:pStyle w:val="NormalWeb"/>
              <w:jc w:val="both"/>
              <w:rPr>
                <w:rFonts w:ascii="Myriad Pro" w:hAnsi="Myriad Pro"/>
                <w:color w:val="000000"/>
                <w:sz w:val="26"/>
                <w:szCs w:val="26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</w:rPr>
              <w:t>Bolos</w:t>
            </w:r>
          </w:p>
        </w:tc>
      </w:tr>
      <w:tr w:rsidR="005D5278" w:rsidTr="00CD5FDD">
        <w:tc>
          <w:tcPr>
            <w:tcW w:w="2830" w:type="dxa"/>
          </w:tcPr>
          <w:p w:rsidR="005D5278" w:rsidRDefault="005D5278" w:rsidP="001B132C">
            <w:pPr>
              <w:pStyle w:val="NormalWeb"/>
              <w:jc w:val="center"/>
              <w:rPr>
                <w:rFonts w:ascii="Myriad Pro" w:hAnsi="Myriad Pro"/>
                <w:color w:val="000000"/>
                <w:sz w:val="26"/>
                <w:szCs w:val="26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</w:rPr>
              <w:t>30</w:t>
            </w:r>
          </w:p>
        </w:tc>
        <w:tc>
          <w:tcPr>
            <w:tcW w:w="6566" w:type="dxa"/>
          </w:tcPr>
          <w:p w:rsidR="005D5278" w:rsidRDefault="005D5278" w:rsidP="0061153B">
            <w:pPr>
              <w:pStyle w:val="NormalWeb"/>
              <w:jc w:val="both"/>
              <w:rPr>
                <w:rFonts w:ascii="Myriad Pro" w:hAnsi="Myriad Pro"/>
                <w:color w:val="000000"/>
                <w:sz w:val="26"/>
                <w:szCs w:val="26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</w:rPr>
              <w:t>Piñatas</w:t>
            </w:r>
          </w:p>
        </w:tc>
      </w:tr>
      <w:tr w:rsidR="005D5278" w:rsidTr="00CD5FDD">
        <w:tc>
          <w:tcPr>
            <w:tcW w:w="2830" w:type="dxa"/>
          </w:tcPr>
          <w:p w:rsidR="005D5278" w:rsidRDefault="005D5278" w:rsidP="001B132C">
            <w:pPr>
              <w:pStyle w:val="NormalWeb"/>
              <w:jc w:val="center"/>
              <w:rPr>
                <w:rFonts w:ascii="Myriad Pro" w:hAnsi="Myriad Pro"/>
                <w:color w:val="000000"/>
                <w:sz w:val="26"/>
                <w:szCs w:val="26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</w:rPr>
              <w:t>50</w:t>
            </w:r>
          </w:p>
        </w:tc>
        <w:tc>
          <w:tcPr>
            <w:tcW w:w="6566" w:type="dxa"/>
          </w:tcPr>
          <w:p w:rsidR="005D5278" w:rsidRDefault="005D5278" w:rsidP="0061153B">
            <w:pPr>
              <w:pStyle w:val="NormalWeb"/>
              <w:jc w:val="both"/>
              <w:rPr>
                <w:rFonts w:ascii="Myriad Pro" w:hAnsi="Myriad Pro"/>
                <w:color w:val="000000"/>
                <w:sz w:val="26"/>
                <w:szCs w:val="26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</w:rPr>
              <w:t>Cobertores</w:t>
            </w:r>
          </w:p>
        </w:tc>
      </w:tr>
    </w:tbl>
    <w:p w:rsidR="00342594" w:rsidRDefault="00342594" w:rsidP="00B432B9">
      <w:pPr>
        <w:pStyle w:val="NormalWeb"/>
        <w:jc w:val="both"/>
        <w:rPr>
          <w:rFonts w:ascii="Myriad Pro" w:hAnsi="Myriad Pro"/>
          <w:noProof/>
          <w:color w:val="000000"/>
          <w:sz w:val="26"/>
          <w:szCs w:val="26"/>
        </w:rPr>
      </w:pPr>
    </w:p>
    <w:p w:rsidR="00342594" w:rsidRDefault="00342594" w:rsidP="00B432B9">
      <w:pPr>
        <w:pStyle w:val="NormalWeb"/>
        <w:jc w:val="both"/>
        <w:rPr>
          <w:rFonts w:ascii="Myriad Pro" w:hAnsi="Myriad Pro"/>
          <w:noProof/>
          <w:color w:val="000000"/>
          <w:sz w:val="26"/>
          <w:szCs w:val="26"/>
        </w:rPr>
      </w:pPr>
    </w:p>
    <w:p w:rsidR="00D906D1" w:rsidRDefault="00D906D1" w:rsidP="00B432B9">
      <w:pPr>
        <w:pStyle w:val="NormalWeb"/>
        <w:jc w:val="both"/>
        <w:rPr>
          <w:rFonts w:ascii="Myriad Pro" w:hAnsi="Myriad Pro"/>
          <w:noProof/>
          <w:color w:val="000000"/>
          <w:sz w:val="26"/>
          <w:szCs w:val="26"/>
        </w:rPr>
      </w:pPr>
    </w:p>
    <w:p w:rsidR="00342594" w:rsidRDefault="00342594" w:rsidP="00B432B9">
      <w:pPr>
        <w:pStyle w:val="NormalWeb"/>
        <w:jc w:val="both"/>
        <w:rPr>
          <w:rFonts w:ascii="Myriad Pro" w:hAnsi="Myriad Pro"/>
          <w:noProof/>
          <w:color w:val="000000"/>
          <w:sz w:val="26"/>
          <w:szCs w:val="26"/>
        </w:rPr>
      </w:pPr>
    </w:p>
    <w:p w:rsidR="00342594" w:rsidRPr="00FD4034" w:rsidRDefault="00342594" w:rsidP="00342594">
      <w:pPr>
        <w:pStyle w:val="NormalWeb"/>
        <w:jc w:val="center"/>
        <w:rPr>
          <w:rFonts w:ascii="Arial" w:hAnsi="Arial" w:cs="Arial"/>
          <w:color w:val="000000"/>
          <w:sz w:val="26"/>
          <w:szCs w:val="26"/>
        </w:rPr>
      </w:pPr>
      <w:r w:rsidRPr="00FD4034">
        <w:rPr>
          <w:rFonts w:ascii="Arial" w:hAnsi="Arial" w:cs="Arial"/>
          <w:b/>
        </w:rPr>
        <w:t>DIPUTADA</w:t>
      </w:r>
    </w:p>
    <w:p w:rsidR="00342594" w:rsidRDefault="00342594" w:rsidP="00342594">
      <w:pPr>
        <w:spacing w:line="276" w:lineRule="auto"/>
        <w:jc w:val="center"/>
        <w:rPr>
          <w:rFonts w:cs="Arial"/>
          <w:b/>
          <w:sz w:val="24"/>
          <w:szCs w:val="24"/>
        </w:rPr>
      </w:pPr>
      <w:r w:rsidRPr="00FD4034">
        <w:rPr>
          <w:rFonts w:cs="Arial"/>
          <w:b/>
          <w:sz w:val="24"/>
          <w:szCs w:val="24"/>
        </w:rPr>
        <w:t>DIANA PATRICIA GONZÁLEZ SOTO</w:t>
      </w:r>
    </w:p>
    <w:p w:rsidR="00357F25" w:rsidRDefault="00357F25" w:rsidP="00342594">
      <w:pPr>
        <w:spacing w:line="276" w:lineRule="auto"/>
        <w:jc w:val="center"/>
        <w:rPr>
          <w:rFonts w:cs="Arial"/>
          <w:b/>
          <w:sz w:val="24"/>
          <w:szCs w:val="24"/>
        </w:rPr>
      </w:pPr>
    </w:p>
    <w:p w:rsidR="00CD5FDD" w:rsidRDefault="005D5278" w:rsidP="00342594">
      <w:pPr>
        <w:spacing w:line="276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noProof/>
          <w:sz w:val="24"/>
          <w:szCs w:val="24"/>
          <w:lang w:eastAsia="es-MX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17145</wp:posOffset>
            </wp:positionV>
            <wp:extent cx="5972810" cy="3667125"/>
            <wp:effectExtent l="0" t="0" r="8890" b="9525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80030133_2862048500495610_6085207813565448192_n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207" b="7936"/>
                    <a:stretch/>
                  </pic:blipFill>
                  <pic:spPr bwMode="auto">
                    <a:xfrm>
                      <a:off x="0" y="0"/>
                      <a:ext cx="5972810" cy="3667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5FDD" w:rsidRDefault="00CD5FDD" w:rsidP="00342594">
      <w:pPr>
        <w:spacing w:line="276" w:lineRule="auto"/>
        <w:jc w:val="center"/>
        <w:rPr>
          <w:rFonts w:cs="Arial"/>
          <w:b/>
          <w:sz w:val="24"/>
          <w:szCs w:val="24"/>
        </w:rPr>
      </w:pPr>
    </w:p>
    <w:p w:rsidR="00CD5FDD" w:rsidRDefault="00CD5FDD" w:rsidP="00342594">
      <w:pPr>
        <w:spacing w:line="276" w:lineRule="auto"/>
        <w:jc w:val="center"/>
        <w:rPr>
          <w:rFonts w:cs="Arial"/>
          <w:b/>
          <w:sz w:val="24"/>
          <w:szCs w:val="24"/>
        </w:rPr>
      </w:pPr>
    </w:p>
    <w:p w:rsidR="00357F25" w:rsidRDefault="00357F25" w:rsidP="00342594">
      <w:pPr>
        <w:spacing w:line="276" w:lineRule="auto"/>
        <w:jc w:val="center"/>
        <w:rPr>
          <w:rFonts w:cs="Arial"/>
          <w:b/>
          <w:sz w:val="24"/>
          <w:szCs w:val="24"/>
        </w:rPr>
      </w:pPr>
    </w:p>
    <w:p w:rsidR="00357F25" w:rsidRDefault="00357F25" w:rsidP="00342594">
      <w:pPr>
        <w:spacing w:line="276" w:lineRule="auto"/>
        <w:jc w:val="center"/>
        <w:rPr>
          <w:rFonts w:cs="Arial"/>
          <w:b/>
          <w:sz w:val="24"/>
          <w:szCs w:val="24"/>
        </w:rPr>
      </w:pPr>
    </w:p>
    <w:p w:rsidR="006C7DF3" w:rsidRDefault="006C7DF3" w:rsidP="00342594">
      <w:pPr>
        <w:spacing w:line="276" w:lineRule="auto"/>
        <w:jc w:val="center"/>
        <w:rPr>
          <w:rFonts w:cs="Arial"/>
          <w:b/>
          <w:sz w:val="24"/>
          <w:szCs w:val="24"/>
        </w:rPr>
      </w:pPr>
    </w:p>
    <w:p w:rsidR="00357F25" w:rsidRDefault="00357F25" w:rsidP="00342594">
      <w:pPr>
        <w:spacing w:line="276" w:lineRule="auto"/>
        <w:jc w:val="center"/>
        <w:rPr>
          <w:rFonts w:cs="Arial"/>
          <w:b/>
          <w:sz w:val="24"/>
          <w:szCs w:val="24"/>
        </w:rPr>
      </w:pPr>
    </w:p>
    <w:p w:rsidR="003E31F5" w:rsidRDefault="003E31F5" w:rsidP="00342594">
      <w:pPr>
        <w:spacing w:line="276" w:lineRule="auto"/>
        <w:jc w:val="center"/>
        <w:rPr>
          <w:rFonts w:cs="Arial"/>
          <w:b/>
          <w:sz w:val="24"/>
          <w:szCs w:val="24"/>
        </w:rPr>
      </w:pPr>
    </w:p>
    <w:p w:rsidR="003E31F5" w:rsidRPr="00FD4034" w:rsidRDefault="003E31F5" w:rsidP="00342594">
      <w:pPr>
        <w:spacing w:line="276" w:lineRule="auto"/>
        <w:jc w:val="center"/>
        <w:rPr>
          <w:rFonts w:cs="Arial"/>
          <w:b/>
          <w:sz w:val="24"/>
          <w:szCs w:val="24"/>
        </w:rPr>
      </w:pPr>
    </w:p>
    <w:p w:rsidR="00357F25" w:rsidRDefault="00357F25" w:rsidP="00342594">
      <w:pPr>
        <w:pStyle w:val="NormalWeb"/>
        <w:jc w:val="both"/>
        <w:rPr>
          <w:rFonts w:ascii="Myriad Pro" w:hAnsi="Myriad Pro"/>
          <w:noProof/>
          <w:color w:val="000000"/>
          <w:sz w:val="26"/>
          <w:szCs w:val="26"/>
        </w:rPr>
      </w:pPr>
    </w:p>
    <w:p w:rsidR="00357F25" w:rsidRDefault="00357F25" w:rsidP="00342594">
      <w:pPr>
        <w:pStyle w:val="NormalWeb"/>
        <w:jc w:val="both"/>
        <w:rPr>
          <w:rFonts w:ascii="Myriad Pro" w:hAnsi="Myriad Pro"/>
          <w:noProof/>
          <w:color w:val="000000"/>
          <w:sz w:val="26"/>
          <w:szCs w:val="26"/>
        </w:rPr>
      </w:pPr>
    </w:p>
    <w:p w:rsidR="00357F25" w:rsidRDefault="00357F25" w:rsidP="00342594">
      <w:pPr>
        <w:pStyle w:val="NormalWeb"/>
        <w:jc w:val="both"/>
        <w:rPr>
          <w:rFonts w:ascii="Myriad Pro" w:hAnsi="Myriad Pro"/>
          <w:noProof/>
          <w:color w:val="000000"/>
          <w:sz w:val="26"/>
          <w:szCs w:val="26"/>
        </w:rPr>
      </w:pPr>
    </w:p>
    <w:p w:rsidR="00357F25" w:rsidRDefault="00357F25" w:rsidP="00342594">
      <w:pPr>
        <w:pStyle w:val="NormalWeb"/>
        <w:jc w:val="both"/>
        <w:rPr>
          <w:rFonts w:ascii="Myriad Pro" w:hAnsi="Myriad Pro"/>
          <w:noProof/>
          <w:color w:val="000000"/>
          <w:sz w:val="26"/>
          <w:szCs w:val="26"/>
        </w:rPr>
      </w:pPr>
    </w:p>
    <w:p w:rsidR="00357F25" w:rsidRDefault="005D5278" w:rsidP="00342594">
      <w:pPr>
        <w:pStyle w:val="NormalWeb"/>
        <w:jc w:val="both"/>
        <w:rPr>
          <w:rFonts w:ascii="Myriad Pro" w:hAnsi="Myriad Pro"/>
          <w:noProof/>
          <w:color w:val="000000"/>
          <w:sz w:val="26"/>
          <w:szCs w:val="26"/>
        </w:rPr>
      </w:pPr>
      <w:r>
        <w:rPr>
          <w:rFonts w:ascii="Myriad Pro" w:hAnsi="Myriad Pro"/>
          <w:noProof/>
          <w:color w:val="000000"/>
          <w:sz w:val="26"/>
          <w:szCs w:val="2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288290</wp:posOffset>
            </wp:positionV>
            <wp:extent cx="5972810" cy="4479925"/>
            <wp:effectExtent l="0" t="0" r="889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9862257_2875764522457341_3737542414278066176_n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4479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7F25" w:rsidRDefault="00357F25" w:rsidP="00342594">
      <w:pPr>
        <w:pStyle w:val="NormalWeb"/>
        <w:jc w:val="both"/>
        <w:rPr>
          <w:rFonts w:ascii="Myriad Pro" w:hAnsi="Myriad Pro"/>
          <w:noProof/>
          <w:color w:val="000000"/>
          <w:sz w:val="26"/>
          <w:szCs w:val="26"/>
        </w:rPr>
      </w:pPr>
    </w:p>
    <w:p w:rsidR="00357F25" w:rsidRDefault="00357F25" w:rsidP="00342594">
      <w:pPr>
        <w:pStyle w:val="NormalWeb"/>
        <w:jc w:val="both"/>
        <w:rPr>
          <w:rFonts w:ascii="Myriad Pro" w:hAnsi="Myriad Pro"/>
          <w:noProof/>
          <w:color w:val="000000"/>
          <w:sz w:val="26"/>
          <w:szCs w:val="26"/>
        </w:rPr>
      </w:pPr>
    </w:p>
    <w:p w:rsidR="00357F25" w:rsidRDefault="00357F25" w:rsidP="00342594">
      <w:pPr>
        <w:pStyle w:val="NormalWeb"/>
        <w:jc w:val="both"/>
        <w:rPr>
          <w:rFonts w:ascii="Myriad Pro" w:hAnsi="Myriad Pro"/>
          <w:noProof/>
          <w:color w:val="000000"/>
          <w:sz w:val="26"/>
          <w:szCs w:val="26"/>
        </w:rPr>
      </w:pPr>
    </w:p>
    <w:p w:rsidR="00011383" w:rsidRDefault="00011383" w:rsidP="00342594">
      <w:pPr>
        <w:pStyle w:val="NormalWeb"/>
        <w:jc w:val="both"/>
        <w:rPr>
          <w:rFonts w:ascii="Myriad Pro" w:hAnsi="Myriad Pro"/>
          <w:noProof/>
          <w:color w:val="000000"/>
          <w:sz w:val="26"/>
          <w:szCs w:val="26"/>
        </w:rPr>
      </w:pPr>
    </w:p>
    <w:p w:rsidR="00357F25" w:rsidRDefault="00357F25" w:rsidP="00342594">
      <w:pPr>
        <w:pStyle w:val="NormalWeb"/>
        <w:jc w:val="both"/>
        <w:rPr>
          <w:rFonts w:ascii="Myriad Pro" w:hAnsi="Myriad Pro"/>
          <w:noProof/>
          <w:color w:val="000000"/>
          <w:sz w:val="26"/>
          <w:szCs w:val="26"/>
        </w:rPr>
      </w:pPr>
    </w:p>
    <w:p w:rsidR="00357F25" w:rsidRDefault="00357F25" w:rsidP="00342594">
      <w:pPr>
        <w:pStyle w:val="NormalWeb"/>
        <w:jc w:val="both"/>
        <w:rPr>
          <w:rFonts w:ascii="Myriad Pro" w:hAnsi="Myriad Pro"/>
          <w:noProof/>
          <w:color w:val="000000"/>
          <w:sz w:val="26"/>
          <w:szCs w:val="26"/>
        </w:rPr>
      </w:pPr>
    </w:p>
    <w:p w:rsidR="00357F25" w:rsidRDefault="00357F25" w:rsidP="00342594">
      <w:pPr>
        <w:pStyle w:val="NormalWeb"/>
        <w:jc w:val="both"/>
        <w:rPr>
          <w:rFonts w:ascii="Myriad Pro" w:hAnsi="Myriad Pro"/>
          <w:noProof/>
          <w:color w:val="000000"/>
          <w:sz w:val="26"/>
          <w:szCs w:val="26"/>
        </w:rPr>
      </w:pPr>
    </w:p>
    <w:p w:rsidR="00357F25" w:rsidRDefault="00357F25" w:rsidP="00342594">
      <w:pPr>
        <w:pStyle w:val="NormalWeb"/>
        <w:jc w:val="both"/>
        <w:rPr>
          <w:rFonts w:ascii="Myriad Pro" w:hAnsi="Myriad Pro"/>
          <w:noProof/>
          <w:color w:val="000000"/>
          <w:sz w:val="26"/>
          <w:szCs w:val="26"/>
        </w:rPr>
      </w:pPr>
    </w:p>
    <w:p w:rsidR="00357F25" w:rsidRDefault="00357F25" w:rsidP="00342594">
      <w:pPr>
        <w:pStyle w:val="NormalWeb"/>
        <w:jc w:val="both"/>
        <w:rPr>
          <w:rFonts w:ascii="Myriad Pro" w:hAnsi="Myriad Pro"/>
          <w:noProof/>
          <w:color w:val="000000"/>
          <w:sz w:val="26"/>
          <w:szCs w:val="26"/>
        </w:rPr>
      </w:pPr>
    </w:p>
    <w:p w:rsidR="00357F25" w:rsidRPr="00342594" w:rsidRDefault="00357F25" w:rsidP="00342594">
      <w:pPr>
        <w:pStyle w:val="NormalWeb"/>
        <w:jc w:val="both"/>
        <w:rPr>
          <w:rFonts w:ascii="Myriad Pro" w:hAnsi="Myriad Pro"/>
          <w:noProof/>
          <w:color w:val="000000"/>
          <w:sz w:val="26"/>
          <w:szCs w:val="26"/>
        </w:rPr>
      </w:pPr>
    </w:p>
    <w:sectPr w:rsidR="00357F25" w:rsidRPr="00342594" w:rsidSect="007D3497">
      <w:headerReference w:type="default" r:id="rId10"/>
      <w:pgSz w:w="12242" w:h="15842" w:code="1"/>
      <w:pgMar w:top="1418" w:right="1418" w:bottom="1418" w:left="1418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27F" w:rsidRDefault="0009527F" w:rsidP="001B4E1D">
      <w:r>
        <w:separator/>
      </w:r>
    </w:p>
  </w:endnote>
  <w:endnote w:type="continuationSeparator" w:id="0">
    <w:p w:rsidR="0009527F" w:rsidRDefault="0009527F" w:rsidP="001B4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27F" w:rsidRDefault="0009527F" w:rsidP="001B4E1D">
      <w:r>
        <w:separator/>
      </w:r>
    </w:p>
  </w:footnote>
  <w:footnote w:type="continuationSeparator" w:id="0">
    <w:p w:rsidR="0009527F" w:rsidRDefault="0009527F" w:rsidP="001B4E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253"/>
      <w:gridCol w:w="8623"/>
      <w:gridCol w:w="1181"/>
    </w:tblGrid>
    <w:tr w:rsidR="002E1219" w:rsidRPr="00D775E4" w:rsidTr="00AC6304">
      <w:trPr>
        <w:jc w:val="center"/>
      </w:trPr>
      <w:tc>
        <w:tcPr>
          <w:tcW w:w="1253" w:type="dxa"/>
        </w:tcPr>
        <w:p w:rsidR="002E1219" w:rsidRPr="00D775E4" w:rsidRDefault="001B4E1D" w:rsidP="00AC6304">
          <w:pPr>
            <w:jc w:val="center"/>
            <w:rPr>
              <w:b/>
              <w:bCs/>
              <w:sz w:val="12"/>
            </w:rPr>
          </w:pPr>
          <w:r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52705</wp:posOffset>
                </wp:positionV>
                <wp:extent cx="902335" cy="886460"/>
                <wp:effectExtent l="0" t="0" r="0" b="8890"/>
                <wp:wrapNone/>
                <wp:docPr id="10" name="Imagen 10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2E1219" w:rsidRPr="00D775E4" w:rsidRDefault="0009527F" w:rsidP="00AC6304">
          <w:pPr>
            <w:jc w:val="center"/>
            <w:rPr>
              <w:b/>
              <w:bCs/>
              <w:sz w:val="12"/>
            </w:rPr>
          </w:pPr>
        </w:p>
        <w:p w:rsidR="002E1219" w:rsidRPr="00D775E4" w:rsidRDefault="0009527F" w:rsidP="00AC6304">
          <w:pPr>
            <w:jc w:val="center"/>
            <w:rPr>
              <w:b/>
              <w:bCs/>
              <w:sz w:val="12"/>
            </w:rPr>
          </w:pPr>
        </w:p>
        <w:p w:rsidR="002E1219" w:rsidRPr="00D775E4" w:rsidRDefault="0009527F" w:rsidP="00AC6304">
          <w:pPr>
            <w:jc w:val="center"/>
            <w:rPr>
              <w:b/>
              <w:bCs/>
              <w:sz w:val="12"/>
            </w:rPr>
          </w:pPr>
        </w:p>
        <w:p w:rsidR="002E1219" w:rsidRPr="00D775E4" w:rsidRDefault="0009527F" w:rsidP="00AC6304">
          <w:pPr>
            <w:jc w:val="center"/>
            <w:rPr>
              <w:b/>
              <w:bCs/>
              <w:sz w:val="12"/>
            </w:rPr>
          </w:pPr>
        </w:p>
        <w:p w:rsidR="002E1219" w:rsidRPr="00D775E4" w:rsidRDefault="0009527F" w:rsidP="00AC6304">
          <w:pPr>
            <w:jc w:val="center"/>
            <w:rPr>
              <w:b/>
              <w:bCs/>
              <w:sz w:val="12"/>
            </w:rPr>
          </w:pPr>
        </w:p>
        <w:p w:rsidR="002E1219" w:rsidRPr="00D775E4" w:rsidRDefault="0009527F" w:rsidP="00AC6304">
          <w:pPr>
            <w:jc w:val="center"/>
            <w:rPr>
              <w:b/>
              <w:bCs/>
              <w:sz w:val="12"/>
            </w:rPr>
          </w:pPr>
        </w:p>
        <w:p w:rsidR="002E1219" w:rsidRPr="00D775E4" w:rsidRDefault="0009527F" w:rsidP="00AC6304">
          <w:pPr>
            <w:jc w:val="center"/>
            <w:rPr>
              <w:b/>
              <w:bCs/>
              <w:sz w:val="12"/>
            </w:rPr>
          </w:pPr>
        </w:p>
        <w:p w:rsidR="002E1219" w:rsidRPr="00D775E4" w:rsidRDefault="0009527F" w:rsidP="00AC6304">
          <w:pPr>
            <w:jc w:val="center"/>
            <w:rPr>
              <w:b/>
              <w:bCs/>
              <w:sz w:val="12"/>
            </w:rPr>
          </w:pPr>
        </w:p>
        <w:p w:rsidR="002E1219" w:rsidRPr="00D775E4" w:rsidRDefault="0009527F" w:rsidP="00AC6304">
          <w:pPr>
            <w:jc w:val="center"/>
            <w:rPr>
              <w:b/>
              <w:bCs/>
              <w:sz w:val="12"/>
            </w:rPr>
          </w:pPr>
        </w:p>
        <w:p w:rsidR="002E1219" w:rsidRPr="00D775E4" w:rsidRDefault="0009527F" w:rsidP="00AC6304">
          <w:pPr>
            <w:jc w:val="center"/>
            <w:rPr>
              <w:b/>
              <w:bCs/>
              <w:sz w:val="12"/>
            </w:rPr>
          </w:pPr>
        </w:p>
        <w:p w:rsidR="002E1219" w:rsidRPr="00D775E4" w:rsidRDefault="0009527F" w:rsidP="00AC6304">
          <w:pPr>
            <w:jc w:val="center"/>
            <w:rPr>
              <w:b/>
              <w:bCs/>
              <w:sz w:val="12"/>
            </w:rPr>
          </w:pPr>
        </w:p>
      </w:tc>
      <w:tc>
        <w:tcPr>
          <w:tcW w:w="8623" w:type="dxa"/>
        </w:tcPr>
        <w:p w:rsidR="00725501" w:rsidRPr="00815938" w:rsidRDefault="0009527F" w:rsidP="00AC6304">
          <w:pPr>
            <w:jc w:val="center"/>
            <w:rPr>
              <w:b/>
              <w:bCs/>
              <w:sz w:val="24"/>
            </w:rPr>
          </w:pPr>
        </w:p>
        <w:p w:rsidR="002E1219" w:rsidRPr="002E1219" w:rsidRDefault="00E0603E" w:rsidP="002E1219">
          <w:pPr>
            <w:pStyle w:val="Encabezado"/>
            <w:tabs>
              <w:tab w:val="left" w:pos="5040"/>
            </w:tabs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 xml:space="preserve">Congreso del Estado Independiente, </w:t>
          </w:r>
        </w:p>
        <w:p w:rsidR="002E1219" w:rsidRDefault="00E0603E" w:rsidP="002E1219">
          <w:pPr>
            <w:pStyle w:val="Encabezado"/>
            <w:tabs>
              <w:tab w:val="left" w:pos="5040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Libre y Soberano de Coahuila de Zaragoza</w:t>
          </w:r>
        </w:p>
        <w:p w:rsidR="009E7652" w:rsidRDefault="009E7652" w:rsidP="009E7652">
          <w:pPr>
            <w:pStyle w:val="Encabezado"/>
            <w:tabs>
              <w:tab w:val="left" w:pos="5040"/>
            </w:tabs>
            <w:ind w:right="-93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</w:p>
        <w:p w:rsidR="002E1219" w:rsidRPr="00D775E4" w:rsidRDefault="009E7652" w:rsidP="009E7652">
          <w:pPr>
            <w:jc w:val="center"/>
            <w:rPr>
              <w:b/>
              <w:bCs/>
              <w:sz w:val="12"/>
            </w:rPr>
          </w:pPr>
          <w:r w:rsidRPr="00443A18">
            <w:rPr>
              <w:rFonts w:ascii="Times New Roman" w:hAnsi="Times New Roman"/>
              <w:sz w:val="18"/>
            </w:rPr>
            <w:t>“2019, Año del respeto y protección de los derechos humanos en el Estado de Coahuila de Zaragoza”</w:t>
          </w:r>
        </w:p>
      </w:tc>
      <w:tc>
        <w:tcPr>
          <w:tcW w:w="1181" w:type="dxa"/>
        </w:tcPr>
        <w:p w:rsidR="002E1219" w:rsidRDefault="0061153B" w:rsidP="00AC6304">
          <w:pPr>
            <w:jc w:val="center"/>
            <w:rPr>
              <w:b/>
              <w:bCs/>
              <w:sz w:val="12"/>
            </w:rPr>
          </w:pPr>
          <w:r>
            <w:rPr>
              <w:noProof/>
              <w:lang w:eastAsia="es-MX"/>
            </w:rPr>
            <w:drawing>
              <wp:anchor distT="0" distB="0" distL="114300" distR="114300" simplePos="0" relativeHeight="251662336" behindDoc="0" locked="0" layoutInCell="1" allowOverlap="1" wp14:anchorId="51718B01" wp14:editId="0BEE8307">
                <wp:simplePos x="0" y="0"/>
                <wp:positionH relativeFrom="column">
                  <wp:posOffset>-392430</wp:posOffset>
                </wp:positionH>
                <wp:positionV relativeFrom="paragraph">
                  <wp:posOffset>-71755</wp:posOffset>
                </wp:positionV>
                <wp:extent cx="1191260" cy="1225934"/>
                <wp:effectExtent l="0" t="0" r="8890" b="0"/>
                <wp:wrapNone/>
                <wp:docPr id="3" name="Imagen 3" descr="LOG_0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_0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1260" cy="12259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2E1219" w:rsidRDefault="0009527F" w:rsidP="00AC6304">
          <w:pPr>
            <w:jc w:val="center"/>
            <w:rPr>
              <w:b/>
              <w:bCs/>
              <w:sz w:val="12"/>
            </w:rPr>
          </w:pPr>
        </w:p>
        <w:p w:rsidR="002E1219" w:rsidRPr="00D775E4" w:rsidRDefault="0009527F" w:rsidP="00AC6304">
          <w:pPr>
            <w:jc w:val="center"/>
            <w:rPr>
              <w:b/>
              <w:bCs/>
              <w:sz w:val="12"/>
            </w:rPr>
          </w:pPr>
        </w:p>
      </w:tc>
    </w:tr>
  </w:tbl>
  <w:p w:rsidR="0022062F" w:rsidRPr="00030032" w:rsidRDefault="0009527F" w:rsidP="00177538">
    <w:pPr>
      <w:pStyle w:val="Encabezado"/>
      <w:ind w:right="4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4080E42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2D4209"/>
    <w:multiLevelType w:val="hybridMultilevel"/>
    <w:tmpl w:val="F51012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3408E"/>
    <w:multiLevelType w:val="hybridMultilevel"/>
    <w:tmpl w:val="99A26A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03D97"/>
    <w:multiLevelType w:val="hybridMultilevel"/>
    <w:tmpl w:val="F51012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9053E"/>
    <w:multiLevelType w:val="hybridMultilevel"/>
    <w:tmpl w:val="39B2BA42"/>
    <w:lvl w:ilvl="0" w:tplc="85EAC56C">
      <w:start w:val="1"/>
      <w:numFmt w:val="upperRoman"/>
      <w:lvlText w:val="%1."/>
      <w:lvlJc w:val="left"/>
      <w:pPr>
        <w:ind w:left="75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10" w:hanging="360"/>
      </w:pPr>
    </w:lvl>
    <w:lvl w:ilvl="2" w:tplc="080A001B" w:tentative="1">
      <w:start w:val="1"/>
      <w:numFmt w:val="lowerRoman"/>
      <w:lvlText w:val="%3."/>
      <w:lvlJc w:val="right"/>
      <w:pPr>
        <w:ind w:left="1830" w:hanging="180"/>
      </w:pPr>
    </w:lvl>
    <w:lvl w:ilvl="3" w:tplc="080A000F" w:tentative="1">
      <w:start w:val="1"/>
      <w:numFmt w:val="decimal"/>
      <w:lvlText w:val="%4."/>
      <w:lvlJc w:val="left"/>
      <w:pPr>
        <w:ind w:left="2550" w:hanging="360"/>
      </w:pPr>
    </w:lvl>
    <w:lvl w:ilvl="4" w:tplc="080A0019" w:tentative="1">
      <w:start w:val="1"/>
      <w:numFmt w:val="lowerLetter"/>
      <w:lvlText w:val="%5."/>
      <w:lvlJc w:val="left"/>
      <w:pPr>
        <w:ind w:left="3270" w:hanging="360"/>
      </w:pPr>
    </w:lvl>
    <w:lvl w:ilvl="5" w:tplc="080A001B" w:tentative="1">
      <w:start w:val="1"/>
      <w:numFmt w:val="lowerRoman"/>
      <w:lvlText w:val="%6."/>
      <w:lvlJc w:val="right"/>
      <w:pPr>
        <w:ind w:left="3990" w:hanging="180"/>
      </w:pPr>
    </w:lvl>
    <w:lvl w:ilvl="6" w:tplc="080A000F" w:tentative="1">
      <w:start w:val="1"/>
      <w:numFmt w:val="decimal"/>
      <w:lvlText w:val="%7."/>
      <w:lvlJc w:val="left"/>
      <w:pPr>
        <w:ind w:left="4710" w:hanging="360"/>
      </w:pPr>
    </w:lvl>
    <w:lvl w:ilvl="7" w:tplc="080A0019" w:tentative="1">
      <w:start w:val="1"/>
      <w:numFmt w:val="lowerLetter"/>
      <w:lvlText w:val="%8."/>
      <w:lvlJc w:val="left"/>
      <w:pPr>
        <w:ind w:left="5430" w:hanging="360"/>
      </w:pPr>
    </w:lvl>
    <w:lvl w:ilvl="8" w:tplc="080A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">
    <w:nsid w:val="178D1F62"/>
    <w:multiLevelType w:val="hybridMultilevel"/>
    <w:tmpl w:val="4B1E2D3A"/>
    <w:lvl w:ilvl="0" w:tplc="787EDA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60AD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28AA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20AB3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9EF2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D055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DC0E7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061F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9468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1225DD"/>
    <w:multiLevelType w:val="hybridMultilevel"/>
    <w:tmpl w:val="916691A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8961FB"/>
    <w:multiLevelType w:val="hybridMultilevel"/>
    <w:tmpl w:val="47E23BB4"/>
    <w:lvl w:ilvl="0" w:tplc="052A7A10">
      <w:start w:val="2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color w:val="000000"/>
        <w:sz w:val="20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EA6712E"/>
    <w:multiLevelType w:val="hybridMultilevel"/>
    <w:tmpl w:val="C4384420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FD90197"/>
    <w:multiLevelType w:val="hybridMultilevel"/>
    <w:tmpl w:val="7A6E3F00"/>
    <w:lvl w:ilvl="0" w:tplc="334AFA3C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206C15DA"/>
    <w:multiLevelType w:val="hybridMultilevel"/>
    <w:tmpl w:val="1DAEF1B6"/>
    <w:lvl w:ilvl="0" w:tplc="120A89B8">
      <w:start w:val="1"/>
      <w:numFmt w:val="upperRoman"/>
      <w:lvlText w:val="%1."/>
      <w:lvlJc w:val="center"/>
      <w:pPr>
        <w:ind w:left="720" w:hanging="360"/>
      </w:pPr>
      <w:rPr>
        <w:rFonts w:ascii="Arial" w:hAnsi="Arial" w:cs="Arial"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6628C6"/>
    <w:multiLevelType w:val="hybridMultilevel"/>
    <w:tmpl w:val="DFB498C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E56B53"/>
    <w:multiLevelType w:val="hybridMultilevel"/>
    <w:tmpl w:val="FBE4FF8A"/>
    <w:lvl w:ilvl="0" w:tplc="615455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0A4BC8"/>
    <w:multiLevelType w:val="hybridMultilevel"/>
    <w:tmpl w:val="F51012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7E3161"/>
    <w:multiLevelType w:val="hybridMultilevel"/>
    <w:tmpl w:val="0E5E68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5226B2"/>
    <w:multiLevelType w:val="hybridMultilevel"/>
    <w:tmpl w:val="8EF027D4"/>
    <w:lvl w:ilvl="0" w:tplc="120A89B8">
      <w:start w:val="1"/>
      <w:numFmt w:val="upperRoman"/>
      <w:lvlText w:val="%1."/>
      <w:lvlJc w:val="center"/>
      <w:pPr>
        <w:ind w:left="720" w:hanging="360"/>
      </w:pPr>
      <w:rPr>
        <w:rFonts w:ascii="Arial" w:hAnsi="Arial" w:cs="Arial"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1C63B0"/>
    <w:multiLevelType w:val="hybridMultilevel"/>
    <w:tmpl w:val="55CE195C"/>
    <w:lvl w:ilvl="0" w:tplc="52FC0A3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F28F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E846A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2EDC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2E9A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B92E4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6807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E21D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58F0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43E622B"/>
    <w:multiLevelType w:val="multilevel"/>
    <w:tmpl w:val="B4060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7C6772B"/>
    <w:multiLevelType w:val="hybridMultilevel"/>
    <w:tmpl w:val="03CAA3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120EB6"/>
    <w:multiLevelType w:val="hybridMultilevel"/>
    <w:tmpl w:val="133088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9278F7"/>
    <w:multiLevelType w:val="hybridMultilevel"/>
    <w:tmpl w:val="55CE3F18"/>
    <w:lvl w:ilvl="0" w:tplc="50C88C8C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202514"/>
    <w:multiLevelType w:val="hybridMultilevel"/>
    <w:tmpl w:val="345AEED4"/>
    <w:lvl w:ilvl="0" w:tplc="D77C663E">
      <w:start w:val="1"/>
      <w:numFmt w:val="decimal"/>
      <w:lvlText w:val="%1."/>
      <w:lvlJc w:val="left"/>
      <w:pPr>
        <w:ind w:left="607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327" w:hanging="360"/>
      </w:pPr>
    </w:lvl>
    <w:lvl w:ilvl="2" w:tplc="080A001B" w:tentative="1">
      <w:start w:val="1"/>
      <w:numFmt w:val="lowerRoman"/>
      <w:lvlText w:val="%3."/>
      <w:lvlJc w:val="right"/>
      <w:pPr>
        <w:ind w:left="2047" w:hanging="180"/>
      </w:pPr>
    </w:lvl>
    <w:lvl w:ilvl="3" w:tplc="080A000F" w:tentative="1">
      <w:start w:val="1"/>
      <w:numFmt w:val="decimal"/>
      <w:lvlText w:val="%4."/>
      <w:lvlJc w:val="left"/>
      <w:pPr>
        <w:ind w:left="2767" w:hanging="360"/>
      </w:pPr>
    </w:lvl>
    <w:lvl w:ilvl="4" w:tplc="080A0019" w:tentative="1">
      <w:start w:val="1"/>
      <w:numFmt w:val="lowerLetter"/>
      <w:lvlText w:val="%5."/>
      <w:lvlJc w:val="left"/>
      <w:pPr>
        <w:ind w:left="3487" w:hanging="360"/>
      </w:pPr>
    </w:lvl>
    <w:lvl w:ilvl="5" w:tplc="080A001B" w:tentative="1">
      <w:start w:val="1"/>
      <w:numFmt w:val="lowerRoman"/>
      <w:lvlText w:val="%6."/>
      <w:lvlJc w:val="right"/>
      <w:pPr>
        <w:ind w:left="4207" w:hanging="180"/>
      </w:pPr>
    </w:lvl>
    <w:lvl w:ilvl="6" w:tplc="080A000F" w:tentative="1">
      <w:start w:val="1"/>
      <w:numFmt w:val="decimal"/>
      <w:lvlText w:val="%7."/>
      <w:lvlJc w:val="left"/>
      <w:pPr>
        <w:ind w:left="4927" w:hanging="360"/>
      </w:pPr>
    </w:lvl>
    <w:lvl w:ilvl="7" w:tplc="080A0019" w:tentative="1">
      <w:start w:val="1"/>
      <w:numFmt w:val="lowerLetter"/>
      <w:lvlText w:val="%8."/>
      <w:lvlJc w:val="left"/>
      <w:pPr>
        <w:ind w:left="5647" w:hanging="360"/>
      </w:pPr>
    </w:lvl>
    <w:lvl w:ilvl="8" w:tplc="080A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22">
    <w:nsid w:val="5D64169F"/>
    <w:multiLevelType w:val="multilevel"/>
    <w:tmpl w:val="EBF23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4945C3A"/>
    <w:multiLevelType w:val="hybridMultilevel"/>
    <w:tmpl w:val="B43CE494"/>
    <w:lvl w:ilvl="0" w:tplc="A76EB9D0">
      <w:start w:val="1"/>
      <w:numFmt w:val="upperRoman"/>
      <w:lvlText w:val="%1."/>
      <w:lvlJc w:val="left"/>
      <w:pPr>
        <w:ind w:left="2422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782" w:hanging="360"/>
      </w:pPr>
    </w:lvl>
    <w:lvl w:ilvl="2" w:tplc="080A001B" w:tentative="1">
      <w:start w:val="1"/>
      <w:numFmt w:val="lowerRoman"/>
      <w:lvlText w:val="%3."/>
      <w:lvlJc w:val="right"/>
      <w:pPr>
        <w:ind w:left="3502" w:hanging="180"/>
      </w:pPr>
    </w:lvl>
    <w:lvl w:ilvl="3" w:tplc="080A000F" w:tentative="1">
      <w:start w:val="1"/>
      <w:numFmt w:val="decimal"/>
      <w:lvlText w:val="%4."/>
      <w:lvlJc w:val="left"/>
      <w:pPr>
        <w:ind w:left="4222" w:hanging="360"/>
      </w:pPr>
    </w:lvl>
    <w:lvl w:ilvl="4" w:tplc="080A0019" w:tentative="1">
      <w:start w:val="1"/>
      <w:numFmt w:val="lowerLetter"/>
      <w:lvlText w:val="%5."/>
      <w:lvlJc w:val="left"/>
      <w:pPr>
        <w:ind w:left="4942" w:hanging="360"/>
      </w:pPr>
    </w:lvl>
    <w:lvl w:ilvl="5" w:tplc="080A001B" w:tentative="1">
      <w:start w:val="1"/>
      <w:numFmt w:val="lowerRoman"/>
      <w:lvlText w:val="%6."/>
      <w:lvlJc w:val="right"/>
      <w:pPr>
        <w:ind w:left="5662" w:hanging="180"/>
      </w:pPr>
    </w:lvl>
    <w:lvl w:ilvl="6" w:tplc="080A000F" w:tentative="1">
      <w:start w:val="1"/>
      <w:numFmt w:val="decimal"/>
      <w:lvlText w:val="%7."/>
      <w:lvlJc w:val="left"/>
      <w:pPr>
        <w:ind w:left="6382" w:hanging="360"/>
      </w:pPr>
    </w:lvl>
    <w:lvl w:ilvl="7" w:tplc="080A0019" w:tentative="1">
      <w:start w:val="1"/>
      <w:numFmt w:val="lowerLetter"/>
      <w:lvlText w:val="%8."/>
      <w:lvlJc w:val="left"/>
      <w:pPr>
        <w:ind w:left="7102" w:hanging="360"/>
      </w:pPr>
    </w:lvl>
    <w:lvl w:ilvl="8" w:tplc="080A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4">
    <w:nsid w:val="678E7B1D"/>
    <w:multiLevelType w:val="hybridMultilevel"/>
    <w:tmpl w:val="993AEA36"/>
    <w:lvl w:ilvl="0" w:tplc="120A89B8">
      <w:start w:val="1"/>
      <w:numFmt w:val="upperRoman"/>
      <w:lvlText w:val="%1."/>
      <w:lvlJc w:val="center"/>
      <w:pPr>
        <w:ind w:left="720" w:hanging="360"/>
      </w:pPr>
      <w:rPr>
        <w:rFonts w:ascii="Arial" w:hAnsi="Arial" w:cs="Arial"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6D01C0"/>
    <w:multiLevelType w:val="hybridMultilevel"/>
    <w:tmpl w:val="B91CD8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732C8C"/>
    <w:multiLevelType w:val="hybridMultilevel"/>
    <w:tmpl w:val="4E765B3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3"/>
  </w:num>
  <w:num w:numId="4">
    <w:abstractNumId w:val="3"/>
  </w:num>
  <w:num w:numId="5">
    <w:abstractNumId w:val="1"/>
  </w:num>
  <w:num w:numId="6">
    <w:abstractNumId w:val="4"/>
  </w:num>
  <w:num w:numId="7">
    <w:abstractNumId w:val="21"/>
  </w:num>
  <w:num w:numId="8">
    <w:abstractNumId w:val="20"/>
  </w:num>
  <w:num w:numId="9">
    <w:abstractNumId w:val="23"/>
  </w:num>
  <w:num w:numId="10">
    <w:abstractNumId w:val="15"/>
  </w:num>
  <w:num w:numId="11">
    <w:abstractNumId w:val="10"/>
  </w:num>
  <w:num w:numId="12">
    <w:abstractNumId w:val="24"/>
  </w:num>
  <w:num w:numId="13">
    <w:abstractNumId w:val="5"/>
  </w:num>
  <w:num w:numId="14">
    <w:abstractNumId w:val="16"/>
  </w:num>
  <w:num w:numId="15">
    <w:abstractNumId w:val="6"/>
  </w:num>
  <w:num w:numId="16">
    <w:abstractNumId w:val="25"/>
  </w:num>
  <w:num w:numId="17">
    <w:abstractNumId w:val="14"/>
  </w:num>
  <w:num w:numId="18">
    <w:abstractNumId w:val="2"/>
  </w:num>
  <w:num w:numId="19">
    <w:abstractNumId w:val="12"/>
  </w:num>
  <w:num w:numId="20">
    <w:abstractNumId w:val="22"/>
  </w:num>
  <w:num w:numId="21">
    <w:abstractNumId w:val="17"/>
  </w:num>
  <w:num w:numId="22">
    <w:abstractNumId w:val="26"/>
  </w:num>
  <w:num w:numId="23">
    <w:abstractNumId w:val="18"/>
  </w:num>
  <w:num w:numId="24">
    <w:abstractNumId w:val="11"/>
  </w:num>
  <w:num w:numId="25">
    <w:abstractNumId w:val="7"/>
  </w:num>
  <w:num w:numId="26">
    <w:abstractNumId w:val="9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s-ES_tradnl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E1D"/>
    <w:rsid w:val="00011383"/>
    <w:rsid w:val="000449FE"/>
    <w:rsid w:val="00046F9E"/>
    <w:rsid w:val="000712DD"/>
    <w:rsid w:val="00071CE8"/>
    <w:rsid w:val="00076AFA"/>
    <w:rsid w:val="00084384"/>
    <w:rsid w:val="0009527F"/>
    <w:rsid w:val="000B34D4"/>
    <w:rsid w:val="000B7750"/>
    <w:rsid w:val="000F7686"/>
    <w:rsid w:val="001149B2"/>
    <w:rsid w:val="00117E36"/>
    <w:rsid w:val="001341DD"/>
    <w:rsid w:val="00152783"/>
    <w:rsid w:val="001761CA"/>
    <w:rsid w:val="001B132C"/>
    <w:rsid w:val="001B4E1D"/>
    <w:rsid w:val="001E7B3F"/>
    <w:rsid w:val="001F3AFD"/>
    <w:rsid w:val="00202B36"/>
    <w:rsid w:val="00227123"/>
    <w:rsid w:val="00230619"/>
    <w:rsid w:val="002310E6"/>
    <w:rsid w:val="00231865"/>
    <w:rsid w:val="002C40D2"/>
    <w:rsid w:val="002F0174"/>
    <w:rsid w:val="003274F3"/>
    <w:rsid w:val="00331C64"/>
    <w:rsid w:val="00342594"/>
    <w:rsid w:val="00343746"/>
    <w:rsid w:val="00357F25"/>
    <w:rsid w:val="003867F4"/>
    <w:rsid w:val="003B4EC8"/>
    <w:rsid w:val="003C0686"/>
    <w:rsid w:val="003D2090"/>
    <w:rsid w:val="003E31F5"/>
    <w:rsid w:val="004210E1"/>
    <w:rsid w:val="00473AEB"/>
    <w:rsid w:val="004B062B"/>
    <w:rsid w:val="004B7F74"/>
    <w:rsid w:val="004F1FB2"/>
    <w:rsid w:val="00502A93"/>
    <w:rsid w:val="00512360"/>
    <w:rsid w:val="005375BD"/>
    <w:rsid w:val="005479AC"/>
    <w:rsid w:val="005751B4"/>
    <w:rsid w:val="00584390"/>
    <w:rsid w:val="005863BF"/>
    <w:rsid w:val="00587702"/>
    <w:rsid w:val="00591BD4"/>
    <w:rsid w:val="005B5313"/>
    <w:rsid w:val="005C4698"/>
    <w:rsid w:val="005D0CD4"/>
    <w:rsid w:val="005D2B74"/>
    <w:rsid w:val="005D5278"/>
    <w:rsid w:val="005E019E"/>
    <w:rsid w:val="0061153B"/>
    <w:rsid w:val="00636333"/>
    <w:rsid w:val="006411E7"/>
    <w:rsid w:val="00647AF4"/>
    <w:rsid w:val="006672CD"/>
    <w:rsid w:val="00675B8B"/>
    <w:rsid w:val="006A25B0"/>
    <w:rsid w:val="006A4F6C"/>
    <w:rsid w:val="006B77B7"/>
    <w:rsid w:val="006C7DF3"/>
    <w:rsid w:val="006F3F4A"/>
    <w:rsid w:val="00720C19"/>
    <w:rsid w:val="00724C74"/>
    <w:rsid w:val="00752182"/>
    <w:rsid w:val="007A6075"/>
    <w:rsid w:val="007B0A06"/>
    <w:rsid w:val="00810751"/>
    <w:rsid w:val="008249F5"/>
    <w:rsid w:val="00850B85"/>
    <w:rsid w:val="00854225"/>
    <w:rsid w:val="008614A1"/>
    <w:rsid w:val="00865321"/>
    <w:rsid w:val="008853F5"/>
    <w:rsid w:val="008912E3"/>
    <w:rsid w:val="0089723B"/>
    <w:rsid w:val="008D1DA4"/>
    <w:rsid w:val="008F37B4"/>
    <w:rsid w:val="009411CB"/>
    <w:rsid w:val="00946E22"/>
    <w:rsid w:val="0097061D"/>
    <w:rsid w:val="00975DA0"/>
    <w:rsid w:val="009964BE"/>
    <w:rsid w:val="009A09E9"/>
    <w:rsid w:val="009D268B"/>
    <w:rsid w:val="009E54EA"/>
    <w:rsid w:val="009E7652"/>
    <w:rsid w:val="009F22FD"/>
    <w:rsid w:val="00A22A29"/>
    <w:rsid w:val="00A35603"/>
    <w:rsid w:val="00A37FE5"/>
    <w:rsid w:val="00A7291D"/>
    <w:rsid w:val="00A917BA"/>
    <w:rsid w:val="00A96E4E"/>
    <w:rsid w:val="00AA6844"/>
    <w:rsid w:val="00AA747D"/>
    <w:rsid w:val="00AB033A"/>
    <w:rsid w:val="00AB44D6"/>
    <w:rsid w:val="00AE422F"/>
    <w:rsid w:val="00B207D5"/>
    <w:rsid w:val="00B432B9"/>
    <w:rsid w:val="00B624D5"/>
    <w:rsid w:val="00BA7C13"/>
    <w:rsid w:val="00BE2F49"/>
    <w:rsid w:val="00BE4367"/>
    <w:rsid w:val="00BF4A11"/>
    <w:rsid w:val="00C11FFF"/>
    <w:rsid w:val="00C347FB"/>
    <w:rsid w:val="00C64E2B"/>
    <w:rsid w:val="00C94A19"/>
    <w:rsid w:val="00CA36F7"/>
    <w:rsid w:val="00CD5FDD"/>
    <w:rsid w:val="00D3721E"/>
    <w:rsid w:val="00D42130"/>
    <w:rsid w:val="00D51B1C"/>
    <w:rsid w:val="00D54F30"/>
    <w:rsid w:val="00D64C8C"/>
    <w:rsid w:val="00D906D1"/>
    <w:rsid w:val="00DD1464"/>
    <w:rsid w:val="00E0603E"/>
    <w:rsid w:val="00E30BD3"/>
    <w:rsid w:val="00E40506"/>
    <w:rsid w:val="00E43742"/>
    <w:rsid w:val="00E579DC"/>
    <w:rsid w:val="00E772EF"/>
    <w:rsid w:val="00E90BE4"/>
    <w:rsid w:val="00EB6424"/>
    <w:rsid w:val="00EE692C"/>
    <w:rsid w:val="00F154F0"/>
    <w:rsid w:val="00F227E2"/>
    <w:rsid w:val="00F828DC"/>
    <w:rsid w:val="00FB5AD9"/>
    <w:rsid w:val="00FC5BB0"/>
    <w:rsid w:val="00FD3E31"/>
    <w:rsid w:val="00FD4034"/>
    <w:rsid w:val="00FE0E55"/>
    <w:rsid w:val="00FE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B482294-B940-4E32-B278-417258BBF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4E1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s-ES"/>
    </w:rPr>
  </w:style>
  <w:style w:type="paragraph" w:styleId="Ttulo2">
    <w:name w:val="heading 2"/>
    <w:basedOn w:val="Normal"/>
    <w:next w:val="Normal"/>
    <w:link w:val="Ttulo2Car"/>
    <w:qFormat/>
    <w:rsid w:val="001B4E1D"/>
    <w:pPr>
      <w:keepNext/>
      <w:tabs>
        <w:tab w:val="left" w:pos="0"/>
      </w:tabs>
      <w:jc w:val="center"/>
      <w:outlineLvl w:val="1"/>
    </w:pPr>
    <w:rPr>
      <w:b/>
    </w:rPr>
  </w:style>
  <w:style w:type="paragraph" w:styleId="Ttulo5">
    <w:name w:val="heading 5"/>
    <w:basedOn w:val="Normal"/>
    <w:next w:val="Normal"/>
    <w:link w:val="Ttulo5Car"/>
    <w:qFormat/>
    <w:rsid w:val="001B4E1D"/>
    <w:pPr>
      <w:keepNext/>
      <w:shd w:val="clear" w:color="FF00FF" w:fill="auto"/>
      <w:spacing w:line="360" w:lineRule="auto"/>
      <w:outlineLvl w:val="4"/>
    </w:pPr>
    <w:rPr>
      <w:b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1B4E1D"/>
    <w:rPr>
      <w:rFonts w:ascii="Arial" w:eastAsia="Times New Roman" w:hAnsi="Arial" w:cs="Times New Roman"/>
      <w:b/>
      <w:sz w:val="20"/>
      <w:szCs w:val="20"/>
      <w:lang w:eastAsia="es-ES"/>
    </w:rPr>
  </w:style>
  <w:style w:type="character" w:customStyle="1" w:styleId="Ttulo5Car">
    <w:name w:val="Título 5 Car"/>
    <w:basedOn w:val="Fuentedeprrafopredeter"/>
    <w:link w:val="Ttulo5"/>
    <w:rsid w:val="001B4E1D"/>
    <w:rPr>
      <w:rFonts w:ascii="Arial" w:eastAsia="Times New Roman" w:hAnsi="Arial" w:cs="Times New Roman"/>
      <w:b/>
      <w:sz w:val="36"/>
      <w:szCs w:val="20"/>
      <w:shd w:val="clear" w:color="FF00FF" w:fill="auto"/>
      <w:lang w:eastAsia="es-ES"/>
    </w:rPr>
  </w:style>
  <w:style w:type="table" w:styleId="Tablaconcuadrcula">
    <w:name w:val="Table Grid"/>
    <w:basedOn w:val="Tablanormal"/>
    <w:rsid w:val="001B4E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1B4E1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B4E1D"/>
    <w:rPr>
      <w:rFonts w:ascii="Arial" w:eastAsia="Times New Roman" w:hAnsi="Arial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rsid w:val="001B4E1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B4E1D"/>
    <w:rPr>
      <w:rFonts w:ascii="Arial" w:eastAsia="Times New Roman" w:hAnsi="Arial" w:cs="Times New Roman"/>
      <w:sz w:val="20"/>
      <w:szCs w:val="20"/>
      <w:lang w:eastAsia="es-ES"/>
    </w:rPr>
  </w:style>
  <w:style w:type="paragraph" w:styleId="Sinespaciado">
    <w:name w:val="No Spacing"/>
    <w:uiPriority w:val="1"/>
    <w:qFormat/>
    <w:rsid w:val="001B4E1D"/>
    <w:pPr>
      <w:spacing w:after="0" w:line="240" w:lineRule="auto"/>
    </w:pPr>
    <w:rPr>
      <w:rFonts w:ascii="Calibri" w:eastAsia="Calibri" w:hAnsi="Calibri" w:cs="Times New Roman"/>
    </w:rPr>
  </w:style>
  <w:style w:type="paragraph" w:styleId="Listaconvietas">
    <w:name w:val="List Bullet"/>
    <w:basedOn w:val="Normal"/>
    <w:uiPriority w:val="99"/>
    <w:unhideWhenUsed/>
    <w:rsid w:val="001B4E1D"/>
    <w:pPr>
      <w:numPr>
        <w:numId w:val="2"/>
      </w:numPr>
      <w:tabs>
        <w:tab w:val="clear" w:pos="360"/>
      </w:tabs>
      <w:spacing w:after="160" w:line="259" w:lineRule="auto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Hipervnculo">
    <w:name w:val="Hyperlink"/>
    <w:uiPriority w:val="99"/>
    <w:unhideWhenUsed/>
    <w:rsid w:val="001B4E1D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B4E1D"/>
    <w:pPr>
      <w:widowControl w:val="0"/>
      <w:ind w:left="720"/>
      <w:contextualSpacing/>
    </w:pPr>
    <w:rPr>
      <w:b/>
      <w:snapToGrid w:val="0"/>
    </w:rPr>
  </w:style>
  <w:style w:type="paragraph" w:customStyle="1" w:styleId="Default">
    <w:name w:val="Default"/>
    <w:rsid w:val="001B4E1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xtoindependiente">
    <w:name w:val="Body Text"/>
    <w:basedOn w:val="Normal"/>
    <w:link w:val="TextoindependienteCar"/>
    <w:rsid w:val="00E43742"/>
    <w:rPr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E43742"/>
    <w:rPr>
      <w:rFonts w:ascii="Arial" w:eastAsia="Times New Roman" w:hAnsi="Arial" w:cs="Times New Roman"/>
      <w:sz w:val="24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374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3742"/>
    <w:rPr>
      <w:rFonts w:ascii="Segoe UI" w:eastAsia="Times New Roman" w:hAnsi="Segoe UI" w:cs="Segoe UI"/>
      <w:sz w:val="18"/>
      <w:szCs w:val="18"/>
      <w:lang w:eastAsia="es-ES"/>
    </w:rPr>
  </w:style>
  <w:style w:type="paragraph" w:styleId="NormalWeb">
    <w:name w:val="Normal (Web)"/>
    <w:basedOn w:val="Normal"/>
    <w:uiPriority w:val="99"/>
    <w:unhideWhenUsed/>
    <w:rsid w:val="00AA747D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E27D7-2E54-49A7-BCC1-E170D9B02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Comisón de Auditoría</dc:creator>
  <cp:keywords/>
  <dc:description/>
  <cp:lastModifiedBy>Rocio</cp:lastModifiedBy>
  <cp:revision>2</cp:revision>
  <cp:lastPrinted>2019-03-11T20:54:00Z</cp:lastPrinted>
  <dcterms:created xsi:type="dcterms:W3CDTF">2020-01-08T16:45:00Z</dcterms:created>
  <dcterms:modified xsi:type="dcterms:W3CDTF">2020-01-08T16:45:00Z</dcterms:modified>
</cp:coreProperties>
</file>