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0" w:rsidRPr="009A332E" w:rsidRDefault="00736FE0" w:rsidP="00736FE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A332E">
        <w:rPr>
          <w:rFonts w:ascii="Arial" w:hAnsi="Arial" w:cs="Arial"/>
          <w:b/>
          <w:sz w:val="28"/>
          <w:szCs w:val="28"/>
        </w:rPr>
        <w:t xml:space="preserve">INFORME DE </w:t>
      </w:r>
      <w:r>
        <w:rPr>
          <w:rFonts w:ascii="Arial" w:hAnsi="Arial" w:cs="Arial"/>
          <w:b/>
          <w:sz w:val="28"/>
          <w:szCs w:val="28"/>
        </w:rPr>
        <w:t>GESTORIA</w:t>
      </w:r>
      <w:r w:rsidRPr="009A332E">
        <w:rPr>
          <w:rFonts w:ascii="Arial" w:hAnsi="Arial" w:cs="Arial"/>
          <w:b/>
          <w:sz w:val="28"/>
          <w:szCs w:val="28"/>
        </w:rPr>
        <w:t xml:space="preserve"> DEL </w:t>
      </w:r>
      <w:r w:rsidR="006C7774">
        <w:rPr>
          <w:rFonts w:ascii="Arial" w:hAnsi="Arial" w:cs="Arial"/>
          <w:b/>
          <w:sz w:val="28"/>
          <w:szCs w:val="28"/>
        </w:rPr>
        <w:t xml:space="preserve">SEGUNDO </w:t>
      </w:r>
      <w:r w:rsidRPr="009A332E">
        <w:rPr>
          <w:rFonts w:ascii="Arial" w:hAnsi="Arial" w:cs="Arial"/>
          <w:b/>
          <w:sz w:val="28"/>
          <w:szCs w:val="28"/>
        </w:rPr>
        <w:t>AÑO DE EJERCICIO CONSTITUCIONAL DE LA SEXAGÉSIMA PRIMERA LEGISLATURA DEL CONGRESO DEL ESTADO DE COAHUILA DE ZARAGOZA.</w:t>
      </w:r>
    </w:p>
    <w:p w:rsidR="00736FE0" w:rsidRPr="009A332E" w:rsidRDefault="00736FE0" w:rsidP="00736FE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36FE0" w:rsidRPr="009A332E" w:rsidRDefault="00736FE0" w:rsidP="00736FE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A332E">
        <w:rPr>
          <w:rFonts w:ascii="Arial" w:hAnsi="Arial" w:cs="Arial"/>
          <w:b/>
          <w:sz w:val="28"/>
          <w:szCs w:val="28"/>
        </w:rPr>
        <w:t>DIP. GRACIELA FERNÁNDEZ ALMARAZ.</w:t>
      </w:r>
    </w:p>
    <w:p w:rsidR="00736FE0" w:rsidRPr="009A332E" w:rsidRDefault="00736FE0" w:rsidP="00736FE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36FE0" w:rsidRPr="009A332E" w:rsidRDefault="00736FE0" w:rsidP="00736FE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A332E">
        <w:rPr>
          <w:rFonts w:ascii="Arial" w:hAnsi="Arial" w:cs="Arial"/>
          <w:b/>
          <w:sz w:val="28"/>
          <w:szCs w:val="28"/>
        </w:rPr>
        <w:t>PRESENTACIÓN.-</w:t>
      </w:r>
    </w:p>
    <w:p w:rsidR="00736FE0" w:rsidRPr="009A332E" w:rsidRDefault="00736FE0" w:rsidP="00736FE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36FE0" w:rsidRDefault="00736FE0" w:rsidP="00736F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A332E">
        <w:rPr>
          <w:rFonts w:ascii="Arial" w:hAnsi="Arial" w:cs="Arial"/>
          <w:sz w:val="28"/>
          <w:szCs w:val="28"/>
        </w:rPr>
        <w:t xml:space="preserve">La Sexagésima Primera Legislatura del </w:t>
      </w:r>
      <w:r>
        <w:rPr>
          <w:rFonts w:ascii="Arial" w:hAnsi="Arial" w:cs="Arial"/>
          <w:sz w:val="28"/>
          <w:szCs w:val="28"/>
        </w:rPr>
        <w:t xml:space="preserve">Congreso del Estado y a nombre de mi cargo como Diputada Local del </w:t>
      </w:r>
      <w:r w:rsidR="006B4B2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éptimo</w:t>
      </w:r>
      <w:r w:rsidR="006B4B26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 xml:space="preserve">istrito y como parte de mis obligaciones </w:t>
      </w:r>
      <w:r w:rsidR="00336D6D">
        <w:rPr>
          <w:rFonts w:ascii="Arial" w:hAnsi="Arial" w:cs="Arial"/>
          <w:sz w:val="28"/>
          <w:szCs w:val="28"/>
        </w:rPr>
        <w:t xml:space="preserve">de acuerdo a la Ley de Acceso a la Información Pública para el Estado de Coahuila de Zaragoza me permito brindar el primer informe </w:t>
      </w:r>
      <w:r w:rsidR="00057C7E">
        <w:rPr>
          <w:rFonts w:ascii="Arial" w:hAnsi="Arial" w:cs="Arial"/>
          <w:sz w:val="28"/>
          <w:szCs w:val="28"/>
        </w:rPr>
        <w:t xml:space="preserve">de gestiones </w:t>
      </w:r>
      <w:r w:rsidR="00336D6D">
        <w:rPr>
          <w:rFonts w:ascii="Arial" w:hAnsi="Arial" w:cs="Arial"/>
          <w:sz w:val="28"/>
          <w:szCs w:val="28"/>
        </w:rPr>
        <w:t xml:space="preserve">realizadas en la casa de </w:t>
      </w:r>
      <w:r w:rsidR="00057C7E">
        <w:rPr>
          <w:rFonts w:ascii="Arial" w:hAnsi="Arial" w:cs="Arial"/>
          <w:sz w:val="28"/>
          <w:szCs w:val="28"/>
        </w:rPr>
        <w:t>gestoría</w:t>
      </w:r>
      <w:r w:rsidR="00336D6D">
        <w:rPr>
          <w:rFonts w:ascii="Arial" w:hAnsi="Arial" w:cs="Arial"/>
          <w:sz w:val="28"/>
          <w:szCs w:val="28"/>
        </w:rPr>
        <w:t xml:space="preserve"> ubicada en;</w:t>
      </w:r>
      <w:r w:rsidR="006B4B26">
        <w:rPr>
          <w:rFonts w:ascii="Arial" w:hAnsi="Arial" w:cs="Arial"/>
          <w:sz w:val="28"/>
          <w:szCs w:val="28"/>
        </w:rPr>
        <w:t xml:space="preserve"> Matamoros Coahuila con dirección en </w:t>
      </w:r>
      <w:r>
        <w:rPr>
          <w:rFonts w:ascii="Arial" w:hAnsi="Arial" w:cs="Arial"/>
          <w:sz w:val="28"/>
          <w:szCs w:val="28"/>
        </w:rPr>
        <w:t xml:space="preserve"> </w:t>
      </w:r>
      <w:r w:rsidR="00336D6D">
        <w:rPr>
          <w:rFonts w:ascii="Arial" w:hAnsi="Arial" w:cs="Arial"/>
          <w:sz w:val="28"/>
          <w:szCs w:val="28"/>
        </w:rPr>
        <w:t xml:space="preserve">Avenida Zaragoza #112 </w:t>
      </w:r>
      <w:r w:rsidR="006B4B26">
        <w:rPr>
          <w:rFonts w:ascii="Arial" w:hAnsi="Arial" w:cs="Arial"/>
          <w:sz w:val="28"/>
          <w:szCs w:val="28"/>
        </w:rPr>
        <w:t>Oriente.</w:t>
      </w:r>
    </w:p>
    <w:p w:rsidR="00336D6D" w:rsidRDefault="00336D6D" w:rsidP="00736F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36D6D" w:rsidRDefault="00336D6D" w:rsidP="00736FE0">
      <w:pPr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36D6D">
        <w:rPr>
          <w:rFonts w:ascii="Arial" w:hAnsi="Arial" w:cs="Arial"/>
          <w:sz w:val="28"/>
          <w:szCs w:val="28"/>
          <w:u w:val="single"/>
        </w:rPr>
        <w:t>ENERO 2019</w:t>
      </w:r>
    </w:p>
    <w:p w:rsidR="006B4B26" w:rsidRDefault="006B4B26" w:rsidP="00736FE0">
      <w:pPr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6B4B26" w:rsidTr="006B4B26">
        <w:tc>
          <w:tcPr>
            <w:tcW w:w="1129" w:type="dxa"/>
          </w:tcPr>
          <w:p w:rsidR="006B4B26" w:rsidRPr="006B4B26" w:rsidRDefault="006B4B26" w:rsidP="006B4B2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B26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8222" w:type="dxa"/>
          </w:tcPr>
          <w:p w:rsidR="006B4B26" w:rsidRPr="006B4B26" w:rsidRDefault="006B4B26" w:rsidP="006B4B2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B26">
              <w:rPr>
                <w:rFonts w:ascii="Arial" w:hAnsi="Arial" w:cs="Arial"/>
                <w:sz w:val="28"/>
                <w:szCs w:val="28"/>
              </w:rPr>
              <w:t>Gestión</w:t>
            </w:r>
          </w:p>
        </w:tc>
      </w:tr>
      <w:tr w:rsidR="006B4B26" w:rsidTr="006B4B26">
        <w:tc>
          <w:tcPr>
            <w:tcW w:w="1129" w:type="dxa"/>
          </w:tcPr>
          <w:p w:rsidR="006B4B26" w:rsidRPr="006B4B26" w:rsidRDefault="006B4B26" w:rsidP="00736FE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B2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6B4B26" w:rsidRDefault="006B4B26" w:rsidP="00736FE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Se entregó 1 silla de ruedas</w:t>
            </w:r>
          </w:p>
        </w:tc>
      </w:tr>
      <w:tr w:rsidR="006B4B26" w:rsidTr="006B4B26">
        <w:tc>
          <w:tcPr>
            <w:tcW w:w="1129" w:type="dxa"/>
          </w:tcPr>
          <w:p w:rsidR="006B4B26" w:rsidRPr="006B4B26" w:rsidRDefault="006B4B26" w:rsidP="00736FE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B2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6B4B26" w:rsidRDefault="006B4B26" w:rsidP="00736FE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Se brindó apoyos económicos a un grupo de mujeres que padecen cáncer</w:t>
            </w:r>
          </w:p>
        </w:tc>
      </w:tr>
      <w:tr w:rsidR="006B4B26" w:rsidTr="006B4B26">
        <w:tc>
          <w:tcPr>
            <w:tcW w:w="1129" w:type="dxa"/>
          </w:tcPr>
          <w:p w:rsidR="006B4B26" w:rsidRPr="006B4B26" w:rsidRDefault="006B4B26" w:rsidP="00736FE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B2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6B4B26" w:rsidRDefault="006B4B26" w:rsidP="00736FE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 apoyó a 25 familias con la entrega de despensas  </w:t>
            </w:r>
          </w:p>
        </w:tc>
      </w:tr>
    </w:tbl>
    <w:p w:rsidR="00336D6D" w:rsidRDefault="00336D6D" w:rsidP="00736FE0">
      <w:pPr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057C7E" w:rsidRDefault="00057C7E" w:rsidP="00336D6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57C7E" w:rsidRDefault="00057C7E" w:rsidP="00336D6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57C7E" w:rsidRDefault="00057C7E" w:rsidP="00057C7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2809875" cy="3746500"/>
            <wp:effectExtent l="0" t="0" r="9525" b="6350"/>
            <wp:docPr id="2" name="Imagen 2" descr="C:\Users\ComHacienda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Hacienda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12" cy="374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7E" w:rsidRDefault="00057C7E" w:rsidP="00336D6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57C7E" w:rsidRDefault="00057C7E" w:rsidP="00336D6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57C7E" w:rsidRDefault="00057C7E" w:rsidP="00336D6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57C7E" w:rsidRDefault="00057C7E" w:rsidP="00336D6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57C7E" w:rsidRDefault="00057C7E" w:rsidP="00336D6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863DA" w:rsidRDefault="00057C7E" w:rsidP="00057C7E">
      <w:pPr>
        <w:spacing w:after="0" w:line="360" w:lineRule="auto"/>
        <w:jc w:val="center"/>
      </w:pPr>
      <w:r w:rsidRPr="00057C7E"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>
            <wp:extent cx="3613150" cy="2709863"/>
            <wp:effectExtent l="0" t="0" r="6350" b="0"/>
            <wp:docPr id="1" name="Imagen 1" descr="C:\Users\ComHacienda\Picture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Hacienda\Pictures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02" cy="27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3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0"/>
    <w:rsid w:val="000449FE"/>
    <w:rsid w:val="00057C7E"/>
    <w:rsid w:val="000712DD"/>
    <w:rsid w:val="00230619"/>
    <w:rsid w:val="00336D6D"/>
    <w:rsid w:val="004729F1"/>
    <w:rsid w:val="004B7F74"/>
    <w:rsid w:val="005375BD"/>
    <w:rsid w:val="00543B4D"/>
    <w:rsid w:val="006B4B26"/>
    <w:rsid w:val="006C7774"/>
    <w:rsid w:val="00736FE0"/>
    <w:rsid w:val="009B2D44"/>
    <w:rsid w:val="00A2045F"/>
    <w:rsid w:val="00A92048"/>
    <w:rsid w:val="00A942D5"/>
    <w:rsid w:val="00C729BE"/>
    <w:rsid w:val="00C91733"/>
    <w:rsid w:val="00C94A19"/>
    <w:rsid w:val="00CA36F7"/>
    <w:rsid w:val="00F154F0"/>
    <w:rsid w:val="00F4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5C98B-70B1-48D3-8FF0-F0B2107A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</cp:revision>
  <cp:lastPrinted>2019-02-06T18:49:00Z</cp:lastPrinted>
  <dcterms:created xsi:type="dcterms:W3CDTF">2019-02-06T20:33:00Z</dcterms:created>
  <dcterms:modified xsi:type="dcterms:W3CDTF">2019-02-06T20:33:00Z</dcterms:modified>
</cp:coreProperties>
</file>