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CA" w:rsidRDefault="00895FCA" w:rsidP="00895FCA">
      <w:pPr>
        <w:jc w:val="left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:rsidR="00895FCA" w:rsidRDefault="00895FCA" w:rsidP="00895FCA">
      <w:pPr>
        <w:jc w:val="center"/>
        <w:rPr>
          <w:rFonts w:cs="Arial"/>
          <w:b/>
          <w:bCs/>
          <w:sz w:val="32"/>
          <w:szCs w:val="32"/>
          <w:lang w:val="es-ES"/>
        </w:rPr>
      </w:pPr>
      <w:r>
        <w:rPr>
          <w:rFonts w:cs="Arial"/>
          <w:b/>
          <w:bCs/>
          <w:sz w:val="32"/>
          <w:szCs w:val="32"/>
          <w:lang w:val="es-ES"/>
        </w:rPr>
        <w:t xml:space="preserve">INFORME DE GESTIONES </w:t>
      </w:r>
    </w:p>
    <w:p w:rsidR="00895FCA" w:rsidRDefault="00895FCA" w:rsidP="00895FCA">
      <w:pPr>
        <w:jc w:val="center"/>
        <w:rPr>
          <w:rFonts w:cs="Arial"/>
          <w:b/>
          <w:bCs/>
          <w:sz w:val="32"/>
          <w:szCs w:val="32"/>
          <w:lang w:val="es-ES"/>
        </w:rPr>
      </w:pPr>
      <w:r>
        <w:rPr>
          <w:rFonts w:cs="Arial"/>
          <w:b/>
          <w:bCs/>
          <w:sz w:val="32"/>
          <w:szCs w:val="32"/>
          <w:lang w:val="es-ES"/>
        </w:rPr>
        <w:t>DIP. MARCELO DE JESÚS TORRES COFIÑO</w:t>
      </w:r>
    </w:p>
    <w:p w:rsidR="00895FCA" w:rsidRDefault="00895FCA" w:rsidP="00895FCA">
      <w:pPr>
        <w:rPr>
          <w:rFonts w:cs="Arial"/>
          <w:b/>
          <w:bCs/>
          <w:sz w:val="32"/>
          <w:szCs w:val="32"/>
          <w:lang w:val="es-ES"/>
        </w:rPr>
      </w:pPr>
    </w:p>
    <w:p w:rsidR="00895FCA" w:rsidRDefault="00895FCA" w:rsidP="00895FCA">
      <w:pPr>
        <w:jc w:val="center"/>
        <w:rPr>
          <w:rFonts w:cs="Arial"/>
          <w:b/>
          <w:bCs/>
          <w:sz w:val="32"/>
          <w:szCs w:val="32"/>
          <w:lang w:val="es-ES"/>
        </w:rPr>
      </w:pPr>
      <w:r>
        <w:rPr>
          <w:rFonts w:cs="Arial"/>
          <w:b/>
          <w:bCs/>
          <w:sz w:val="32"/>
          <w:szCs w:val="32"/>
          <w:lang w:val="es-ES"/>
        </w:rPr>
        <w:t>JU</w:t>
      </w:r>
      <w:r w:rsidR="00B654CE">
        <w:rPr>
          <w:rFonts w:cs="Arial"/>
          <w:b/>
          <w:bCs/>
          <w:sz w:val="32"/>
          <w:szCs w:val="32"/>
          <w:lang w:val="es-ES"/>
        </w:rPr>
        <w:t>L</w:t>
      </w:r>
      <w:r>
        <w:rPr>
          <w:rFonts w:cs="Arial"/>
          <w:b/>
          <w:bCs/>
          <w:sz w:val="32"/>
          <w:szCs w:val="32"/>
          <w:lang w:val="es-ES"/>
        </w:rPr>
        <w:t>IO</w:t>
      </w:r>
    </w:p>
    <w:p w:rsidR="00895FCA" w:rsidRDefault="00895FCA" w:rsidP="00895FCA">
      <w:pPr>
        <w:rPr>
          <w:rFonts w:cs="Arial"/>
          <w:b/>
          <w:bCs/>
          <w:sz w:val="32"/>
          <w:szCs w:val="32"/>
          <w:lang w:val="es-ES"/>
        </w:rPr>
      </w:pPr>
    </w:p>
    <w:p w:rsidR="00895FCA" w:rsidRDefault="00895FCA" w:rsidP="00895FCA">
      <w:pPr>
        <w:rPr>
          <w:rFonts w:cs="Arial"/>
          <w:bCs/>
          <w:sz w:val="32"/>
          <w:szCs w:val="32"/>
          <w:lang w:val="es-ES"/>
        </w:rPr>
      </w:pPr>
      <w:r>
        <w:rPr>
          <w:rFonts w:cs="Arial"/>
          <w:bCs/>
          <w:sz w:val="32"/>
          <w:szCs w:val="32"/>
          <w:lang w:val="es-ES"/>
        </w:rPr>
        <w:t>Durante el mes de ju</w:t>
      </w:r>
      <w:r w:rsidR="00BF26E0">
        <w:rPr>
          <w:rFonts w:cs="Arial"/>
          <w:bCs/>
          <w:sz w:val="32"/>
          <w:szCs w:val="32"/>
          <w:lang w:val="es-ES"/>
        </w:rPr>
        <w:t>l</w:t>
      </w:r>
      <w:r>
        <w:rPr>
          <w:rFonts w:cs="Arial"/>
          <w:bCs/>
          <w:sz w:val="32"/>
          <w:szCs w:val="32"/>
          <w:lang w:val="es-ES"/>
        </w:rPr>
        <w:t xml:space="preserve">io el Diputado Marcelo de Jesús Torres Cofiño, </w:t>
      </w:r>
      <w:r w:rsidR="00B654CE">
        <w:rPr>
          <w:rFonts w:cs="Arial"/>
          <w:bCs/>
          <w:sz w:val="32"/>
          <w:szCs w:val="32"/>
          <w:lang w:val="es-ES"/>
        </w:rPr>
        <w:t>llevó a cabo una brigada en el Ejido La Unión, en la cual se brindaron servicios como consultas médicas, cortes de cabello, asesorías jurídicas, siendo beneficiados alrededor de doscientas personas.</w:t>
      </w:r>
    </w:p>
    <w:p w:rsidR="00B654CE" w:rsidRDefault="00B654CE" w:rsidP="00895FCA">
      <w:pPr>
        <w:rPr>
          <w:rFonts w:cs="Arial"/>
          <w:bCs/>
          <w:sz w:val="32"/>
          <w:szCs w:val="32"/>
          <w:lang w:val="es-ES"/>
        </w:rPr>
      </w:pPr>
    </w:p>
    <w:p w:rsidR="00B654CE" w:rsidRDefault="00B654CE" w:rsidP="00B654CE">
      <w:pPr>
        <w:jc w:val="center"/>
        <w:rPr>
          <w:rFonts w:cs="Arial"/>
          <w:bCs/>
          <w:sz w:val="32"/>
          <w:szCs w:val="32"/>
          <w:lang w:val="es-ES"/>
        </w:rPr>
      </w:pPr>
      <w:r>
        <w:rPr>
          <w:rFonts w:cs="Arial"/>
          <w:bCs/>
          <w:noProof/>
          <w:sz w:val="32"/>
          <w:szCs w:val="32"/>
          <w:lang w:val="es-ES"/>
        </w:rPr>
        <w:drawing>
          <wp:inline distT="0" distB="0" distL="0" distR="0">
            <wp:extent cx="3776133" cy="21240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0905-14053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28" cy="212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4CE" w:rsidRDefault="00B654CE" w:rsidP="00895FCA">
      <w:pPr>
        <w:rPr>
          <w:rFonts w:cs="Arial"/>
          <w:bCs/>
          <w:sz w:val="32"/>
          <w:szCs w:val="32"/>
          <w:lang w:val="es-ES"/>
        </w:rPr>
      </w:pPr>
    </w:p>
    <w:p w:rsidR="00B654CE" w:rsidRDefault="00B654CE" w:rsidP="00B654CE">
      <w:pPr>
        <w:jc w:val="center"/>
        <w:rPr>
          <w:rFonts w:cs="Arial"/>
          <w:bCs/>
          <w:sz w:val="32"/>
          <w:szCs w:val="32"/>
          <w:lang w:val="es-ES"/>
        </w:rPr>
      </w:pPr>
      <w:r>
        <w:rPr>
          <w:rFonts w:cs="Arial"/>
          <w:bCs/>
          <w:noProof/>
          <w:sz w:val="32"/>
          <w:szCs w:val="32"/>
          <w:lang w:val="es-ES"/>
        </w:rPr>
        <w:drawing>
          <wp:inline distT="0" distB="0" distL="0" distR="0">
            <wp:extent cx="3784092" cy="181927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90905-14045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30"/>
                    <a:stretch/>
                  </pic:blipFill>
                  <pic:spPr bwMode="auto">
                    <a:xfrm>
                      <a:off x="0" y="0"/>
                      <a:ext cx="3786009" cy="182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FCA" w:rsidRDefault="00895FCA" w:rsidP="00895FCA">
      <w:pPr>
        <w:rPr>
          <w:rFonts w:cs="Arial"/>
          <w:bCs/>
          <w:sz w:val="32"/>
          <w:szCs w:val="32"/>
          <w:lang w:val="es-ES"/>
        </w:rPr>
      </w:pPr>
    </w:p>
    <w:p w:rsidR="00895FCA" w:rsidRDefault="00895FCA" w:rsidP="00895FCA">
      <w:pPr>
        <w:rPr>
          <w:rFonts w:cs="Arial"/>
          <w:bCs/>
          <w:sz w:val="32"/>
          <w:szCs w:val="32"/>
          <w:lang w:val="es-ES"/>
        </w:rPr>
      </w:pPr>
    </w:p>
    <w:p w:rsidR="0032522F" w:rsidRDefault="0032522F"/>
    <w:sectPr w:rsidR="0032522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F2" w:rsidRDefault="00B654CE" w:rsidP="005B4EF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5B8FDE93" wp14:editId="395A81EC">
          <wp:simplePos x="0" y="0"/>
          <wp:positionH relativeFrom="column">
            <wp:posOffset>-351155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4" name="Imagen 4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0371060" wp14:editId="3B7C2451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B4EF2" w:rsidRDefault="00B654CE" w:rsidP="005B4EF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B4EF2" w:rsidRDefault="00B654CE" w:rsidP="005B4EF2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:rsidR="005B4EF2" w:rsidRDefault="00B654CE" w:rsidP="005B4EF2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B4EF2" w:rsidRDefault="00B654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CA"/>
    <w:rsid w:val="0032522F"/>
    <w:rsid w:val="00895FCA"/>
    <w:rsid w:val="00B654CE"/>
    <w:rsid w:val="00B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7833"/>
  <w15:chartTrackingRefBased/>
  <w15:docId w15:val="{A3AD3994-BAE1-464F-9D5E-04199F17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FC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FC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FC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2019-09-05T18:40:00Z</dcterms:created>
  <dcterms:modified xsi:type="dcterms:W3CDTF">2019-09-05T19:11:00Z</dcterms:modified>
</cp:coreProperties>
</file>