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F9" w:rsidRPr="00AD4DD1" w:rsidRDefault="00AD4DD1" w:rsidP="00AD4DD1">
      <w:pPr>
        <w:spacing w:line="240" w:lineRule="auto"/>
        <w:jc w:val="both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 w:rsidRPr="00AD4DD1">
        <w:rPr>
          <w:rFonts w:ascii="Arial" w:hAnsi="Arial" w:cs="Arial"/>
          <w:b/>
          <w:smallCaps/>
          <w:sz w:val="32"/>
          <w:szCs w:val="32"/>
        </w:rPr>
        <w:t>Informe de Gestorí</w:t>
      </w:r>
      <w:r w:rsidR="0048574E">
        <w:rPr>
          <w:rFonts w:ascii="Arial" w:hAnsi="Arial" w:cs="Arial"/>
          <w:b/>
          <w:smallCaps/>
          <w:sz w:val="32"/>
          <w:szCs w:val="32"/>
        </w:rPr>
        <w:t xml:space="preserve">as realizadas en el mes de </w:t>
      </w:r>
      <w:r w:rsidR="007669BC">
        <w:rPr>
          <w:rFonts w:ascii="Arial" w:hAnsi="Arial" w:cs="Arial"/>
          <w:b/>
          <w:smallCaps/>
          <w:sz w:val="32"/>
          <w:szCs w:val="32"/>
        </w:rPr>
        <w:t>Noviembre</w:t>
      </w:r>
      <w:r w:rsidRPr="00AD4DD1">
        <w:rPr>
          <w:rFonts w:ascii="Arial" w:hAnsi="Arial" w:cs="Arial"/>
          <w:b/>
          <w:smallCaps/>
          <w:sz w:val="32"/>
          <w:szCs w:val="32"/>
        </w:rPr>
        <w:t xml:space="preserve"> de 2019, que presenta la Diputada Blanca Eppen Canales.</w:t>
      </w:r>
    </w:p>
    <w:p w:rsidR="00AD4DD1" w:rsidRDefault="00AD4DD1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D7E79" w:rsidRDefault="00AD7E79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7669BC">
        <w:rPr>
          <w:rFonts w:ascii="Arial" w:hAnsi="Arial" w:cs="Arial"/>
          <w:sz w:val="28"/>
          <w:szCs w:val="28"/>
        </w:rPr>
        <w:t xml:space="preserve">Apoyos para consultas médicas, transporte para traslados, </w:t>
      </w:r>
      <w:r w:rsidR="00045C9A">
        <w:rPr>
          <w:rFonts w:ascii="Arial" w:hAnsi="Arial" w:cs="Arial"/>
          <w:sz w:val="28"/>
          <w:szCs w:val="28"/>
        </w:rPr>
        <w:t>reparación de instalación eléctrica.</w:t>
      </w:r>
    </w:p>
    <w:p w:rsidR="007669BC" w:rsidRDefault="007669BC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669BC" w:rsidRDefault="007669BC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Gestión para </w:t>
      </w:r>
      <w:r w:rsidR="00045C9A">
        <w:rPr>
          <w:rFonts w:ascii="Arial" w:hAnsi="Arial" w:cs="Arial"/>
          <w:sz w:val="28"/>
          <w:szCs w:val="28"/>
        </w:rPr>
        <w:t>atención de consulta médica de especialidad en dependencia del sector salud.</w:t>
      </w:r>
    </w:p>
    <w:p w:rsidR="00042652" w:rsidRDefault="00042652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669BC" w:rsidRDefault="007669BC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Trámite ante dependencia correspondiente para obtener documentación necesaria requerida por persona que se encontraba fuera del Estado.</w:t>
      </w:r>
    </w:p>
    <w:p w:rsidR="008D0EC3" w:rsidRDefault="008D0EC3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D0EC3" w:rsidRDefault="008D0EC3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Se proporcionó materia prima para la elaboración de productos que le permiten ap</w:t>
      </w:r>
      <w:r w:rsidR="00045C9A">
        <w:rPr>
          <w:rFonts w:ascii="Arial" w:hAnsi="Arial" w:cs="Arial"/>
          <w:sz w:val="28"/>
          <w:szCs w:val="28"/>
        </w:rPr>
        <w:t>oyarse en la manutención diaria a vecinas de la Col. Las Julietas.</w:t>
      </w:r>
    </w:p>
    <w:p w:rsidR="008D0EC3" w:rsidRDefault="008D0EC3" w:rsidP="00045C9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3483349" cy="2612414"/>
            <wp:effectExtent l="0" t="2857" r="317" b="318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02_130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5691" cy="26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C3" w:rsidRDefault="008D0EC3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D0EC3" w:rsidRDefault="008D0EC3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5.- Entrega </w:t>
      </w:r>
      <w:r w:rsidR="00045C9A">
        <w:rPr>
          <w:rFonts w:ascii="Arial" w:hAnsi="Arial" w:cs="Arial"/>
          <w:sz w:val="28"/>
          <w:szCs w:val="28"/>
        </w:rPr>
        <w:t>de impermeabilizante para techo a persona habitante de la Colonia Las Luisas.</w:t>
      </w:r>
    </w:p>
    <w:p w:rsidR="00045C9A" w:rsidRDefault="00045C9A" w:rsidP="00045C9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3760787" cy="2820486"/>
            <wp:effectExtent l="0" t="6033" r="5398" b="5397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1109_1202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2081" cy="282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C9A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25" w:rsidRDefault="00295025" w:rsidP="005F5CDF">
      <w:pPr>
        <w:spacing w:after="0" w:line="240" w:lineRule="auto"/>
      </w:pPr>
      <w:r>
        <w:separator/>
      </w:r>
    </w:p>
  </w:endnote>
  <w:endnote w:type="continuationSeparator" w:id="0">
    <w:p w:rsidR="00295025" w:rsidRDefault="00295025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25" w:rsidRDefault="00295025" w:rsidP="005F5CDF">
      <w:pPr>
        <w:spacing w:after="0" w:line="240" w:lineRule="auto"/>
      </w:pPr>
      <w:r>
        <w:separator/>
      </w:r>
    </w:p>
  </w:footnote>
  <w:footnote w:type="continuationSeparator" w:id="0">
    <w:p w:rsidR="00295025" w:rsidRDefault="00295025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650F"/>
    <w:multiLevelType w:val="hybridMultilevel"/>
    <w:tmpl w:val="977E2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7579"/>
    <w:multiLevelType w:val="hybridMultilevel"/>
    <w:tmpl w:val="342AB2AA"/>
    <w:lvl w:ilvl="0" w:tplc="D188C5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0677"/>
    <w:multiLevelType w:val="hybridMultilevel"/>
    <w:tmpl w:val="B210A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34C3"/>
    <w:multiLevelType w:val="hybridMultilevel"/>
    <w:tmpl w:val="C40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69D1"/>
    <w:multiLevelType w:val="hybridMultilevel"/>
    <w:tmpl w:val="927C27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27ADF"/>
    <w:rsid w:val="00042652"/>
    <w:rsid w:val="00045C9A"/>
    <w:rsid w:val="000503D0"/>
    <w:rsid w:val="000518B7"/>
    <w:rsid w:val="00071161"/>
    <w:rsid w:val="00073C2F"/>
    <w:rsid w:val="00073EC5"/>
    <w:rsid w:val="00092649"/>
    <w:rsid w:val="000A345E"/>
    <w:rsid w:val="00101592"/>
    <w:rsid w:val="00102C37"/>
    <w:rsid w:val="00183047"/>
    <w:rsid w:val="001B5D8A"/>
    <w:rsid w:val="001B7B0E"/>
    <w:rsid w:val="001D116D"/>
    <w:rsid w:val="001E3F65"/>
    <w:rsid w:val="002303EF"/>
    <w:rsid w:val="00255F3A"/>
    <w:rsid w:val="00270717"/>
    <w:rsid w:val="002945C2"/>
    <w:rsid w:val="00295025"/>
    <w:rsid w:val="002B7E38"/>
    <w:rsid w:val="002E71BA"/>
    <w:rsid w:val="002F1D1F"/>
    <w:rsid w:val="003072CC"/>
    <w:rsid w:val="00355C81"/>
    <w:rsid w:val="003E2FF4"/>
    <w:rsid w:val="00446742"/>
    <w:rsid w:val="004744FC"/>
    <w:rsid w:val="0048574E"/>
    <w:rsid w:val="004A7270"/>
    <w:rsid w:val="004C1D67"/>
    <w:rsid w:val="0050731F"/>
    <w:rsid w:val="00593E28"/>
    <w:rsid w:val="005D183E"/>
    <w:rsid w:val="005F5CDF"/>
    <w:rsid w:val="006069F3"/>
    <w:rsid w:val="00693391"/>
    <w:rsid w:val="006B21D9"/>
    <w:rsid w:val="007669BC"/>
    <w:rsid w:val="007756C3"/>
    <w:rsid w:val="00786620"/>
    <w:rsid w:val="008208D4"/>
    <w:rsid w:val="008672AD"/>
    <w:rsid w:val="008757DF"/>
    <w:rsid w:val="00890DF6"/>
    <w:rsid w:val="008D0EC3"/>
    <w:rsid w:val="008E5257"/>
    <w:rsid w:val="008F44A3"/>
    <w:rsid w:val="009021B7"/>
    <w:rsid w:val="00944ACD"/>
    <w:rsid w:val="00954C50"/>
    <w:rsid w:val="00966F29"/>
    <w:rsid w:val="009A2151"/>
    <w:rsid w:val="00A01DEF"/>
    <w:rsid w:val="00A05AEE"/>
    <w:rsid w:val="00A20864"/>
    <w:rsid w:val="00AC06F3"/>
    <w:rsid w:val="00AC0CF8"/>
    <w:rsid w:val="00AD4DD1"/>
    <w:rsid w:val="00AD72B2"/>
    <w:rsid w:val="00AD7E79"/>
    <w:rsid w:val="00B14C0C"/>
    <w:rsid w:val="00C53F0D"/>
    <w:rsid w:val="00C67A8E"/>
    <w:rsid w:val="00CD3C13"/>
    <w:rsid w:val="00D50342"/>
    <w:rsid w:val="00D603E2"/>
    <w:rsid w:val="00D73628"/>
    <w:rsid w:val="00DA3B1E"/>
    <w:rsid w:val="00DB28DC"/>
    <w:rsid w:val="00DD1B31"/>
    <w:rsid w:val="00E16D49"/>
    <w:rsid w:val="00EA17F9"/>
    <w:rsid w:val="00EB0D0F"/>
    <w:rsid w:val="00EF3CAB"/>
    <w:rsid w:val="00F410F4"/>
    <w:rsid w:val="00F50097"/>
    <w:rsid w:val="00F50D53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Prrafodelista">
    <w:name w:val="List Paragraph"/>
    <w:basedOn w:val="Normal"/>
    <w:uiPriority w:val="34"/>
    <w:qFormat/>
    <w:rsid w:val="00606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Griselda Martinez Pedraza</cp:lastModifiedBy>
  <cp:revision>2</cp:revision>
  <dcterms:created xsi:type="dcterms:W3CDTF">2020-01-14T17:37:00Z</dcterms:created>
  <dcterms:modified xsi:type="dcterms:W3CDTF">2020-01-14T17:37:00Z</dcterms:modified>
</cp:coreProperties>
</file>