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0E6B62">
        <w:rPr>
          <w:rFonts w:cs="Arial"/>
          <w:b/>
          <w:bCs/>
          <w:sz w:val="28"/>
          <w:szCs w:val="28"/>
          <w:bdr w:val="none" w:sz="0" w:space="0" w:color="auto" w:frame="1"/>
        </w:rPr>
        <w:t>MARZO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En cumplimiento a lo dispuesto </w:t>
      </w:r>
      <w:r w:rsidR="009465A5">
        <w:rPr>
          <w:rFonts w:cs="Arial"/>
          <w:bCs/>
          <w:sz w:val="28"/>
          <w:szCs w:val="28"/>
          <w:bdr w:val="none" w:sz="0" w:space="0" w:color="auto" w:frame="1"/>
        </w:rPr>
        <w:t>por el artículo 26 fracción XIV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A2780D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MARZO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F6021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0E6B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220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Pulgueros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Casas Hogares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Diferentes sectores vulnerables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0E6B62" w:rsidP="00E4468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5844" w:type="dxa"/>
          </w:tcPr>
          <w:p w:rsidR="008C212B" w:rsidRPr="0061633A" w:rsidRDefault="008C212B" w:rsidP="00E4468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E4468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Kits cubre bocas y </w:t>
            </w:r>
            <w:proofErr w:type="spellStart"/>
            <w:r w:rsidR="00E4468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Sanitizantes</w:t>
            </w:r>
            <w:proofErr w:type="spellEnd"/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212B" w:rsidRPr="0061633A" w:rsidRDefault="008C212B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A23257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Andador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0E6B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844" w:type="dxa"/>
          </w:tcPr>
          <w:p w:rsidR="00A23257" w:rsidRDefault="00A23257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0E6B6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balones a jóvenes de colonias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0E6B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844" w:type="dxa"/>
          </w:tcPr>
          <w:p w:rsidR="00A23257" w:rsidRDefault="00A23257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0E6B6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redes de futbol a jóvenes 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0E6B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5844" w:type="dxa"/>
          </w:tcPr>
          <w:p w:rsidR="00A23257" w:rsidRDefault="00A23257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0E6B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844" w:type="dxa"/>
          </w:tcPr>
          <w:p w:rsidR="00A23257" w:rsidRDefault="00CD0062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E44682" w:rsidRPr="00902B21" w:rsidTr="008C212B">
        <w:tc>
          <w:tcPr>
            <w:tcW w:w="2984" w:type="dxa"/>
          </w:tcPr>
          <w:p w:rsidR="00E44682" w:rsidRDefault="000E6B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844" w:type="dxa"/>
          </w:tcPr>
          <w:p w:rsidR="00E44682" w:rsidRDefault="00E44682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</w:t>
            </w:r>
            <w:r w:rsidR="000E6B6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de regalos en colonias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0E6B62">
        <w:rPr>
          <w:rFonts w:cs="Arial"/>
          <w:bCs/>
          <w:sz w:val="28"/>
          <w:szCs w:val="28"/>
          <w:bdr w:val="none" w:sz="0" w:space="0" w:color="auto" w:frame="1"/>
        </w:rPr>
        <w:t xml:space="preserve"> marzo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C212B" w:rsidRPr="00902B21" w:rsidRDefault="00A2780D" w:rsidP="00A2780D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0E6B62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anchor distT="0" distB="0" distL="114300" distR="114300" simplePos="0" relativeHeight="251658240" behindDoc="0" locked="0" layoutInCell="1" allowOverlap="1" wp14:anchorId="457D626F" wp14:editId="7636097F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971800" cy="2223770"/>
            <wp:effectExtent l="0" t="0" r="0" b="5080"/>
            <wp:wrapSquare wrapText="bothSides"/>
            <wp:docPr id="3" name="Imagen 3" descr="C:\Users\Lenovo\Downloads\IMG-202103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-2021030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80D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000375" cy="2245594"/>
            <wp:effectExtent l="0" t="0" r="0" b="2540"/>
            <wp:docPr id="4" name="Imagen 4" descr="C:\Users\Lenovo\Downloads\IMG-202103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10318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62" cy="225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2B" w:rsidRPr="00902B21" w:rsidRDefault="00E44682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Saltillo, Coahuila Marzo 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>de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00D" w:rsidRPr="008C212B" w:rsidRDefault="008C212B" w:rsidP="00CD0062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92300D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D3DA2"/>
    <w:rsid w:val="000E6B62"/>
    <w:rsid w:val="00495DB4"/>
    <w:rsid w:val="006626B8"/>
    <w:rsid w:val="007D26A5"/>
    <w:rsid w:val="008C212B"/>
    <w:rsid w:val="009465A5"/>
    <w:rsid w:val="00A23257"/>
    <w:rsid w:val="00A2780D"/>
    <w:rsid w:val="00CD0062"/>
    <w:rsid w:val="00DD3005"/>
    <w:rsid w:val="00E44682"/>
    <w:rsid w:val="00F6021F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dcterms:created xsi:type="dcterms:W3CDTF">2021-04-07T17:49:00Z</dcterms:created>
  <dcterms:modified xsi:type="dcterms:W3CDTF">2021-04-07T17:49:00Z</dcterms:modified>
</cp:coreProperties>
</file>